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1186F" w14:textId="77777777" w:rsidR="005B7854" w:rsidRDefault="005B7854" w:rsidP="005B7854">
      <w:pPr>
        <w:pStyle w:val="a5"/>
      </w:pPr>
      <w:r>
        <w:t>Липецкий</w:t>
      </w:r>
      <w:r>
        <w:rPr>
          <w:spacing w:val="-9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9"/>
        </w:rPr>
        <w:t xml:space="preserve"> </w:t>
      </w:r>
      <w:r>
        <w:t>университет</w:t>
      </w:r>
    </w:p>
    <w:p w14:paraId="7EF329D2" w14:textId="77777777" w:rsidR="005B7854" w:rsidRDefault="005B7854" w:rsidP="005B7854">
      <w:pPr>
        <w:pStyle w:val="a3"/>
        <w:spacing w:before="163" w:line="357" w:lineRule="auto"/>
        <w:ind w:left="1802" w:right="1804"/>
        <w:jc w:val="center"/>
      </w:pPr>
      <w:r>
        <w:t>Факультет автоматизации и информатики</w:t>
      </w:r>
      <w:r>
        <w:rPr>
          <w:spacing w:val="1"/>
        </w:rPr>
        <w:t xml:space="preserve"> </w:t>
      </w:r>
      <w:r>
        <w:t>Кафедра</w:t>
      </w:r>
      <w:r>
        <w:rPr>
          <w:spacing w:val="-9"/>
        </w:rPr>
        <w:t xml:space="preserve"> </w:t>
      </w:r>
      <w:r>
        <w:t>автоматизированных</w:t>
      </w:r>
      <w:r>
        <w:rPr>
          <w:spacing w:val="-8"/>
        </w:rPr>
        <w:t xml:space="preserve"> </w:t>
      </w:r>
      <w:r>
        <w:t>систем</w:t>
      </w:r>
      <w:r>
        <w:rPr>
          <w:spacing w:val="-8"/>
        </w:rPr>
        <w:t xml:space="preserve"> </w:t>
      </w:r>
      <w:r>
        <w:t>управления</w:t>
      </w:r>
    </w:p>
    <w:p w14:paraId="519852C7" w14:textId="77777777" w:rsidR="005B7854" w:rsidRDefault="005B7854" w:rsidP="005B7854">
      <w:pPr>
        <w:pStyle w:val="a3"/>
        <w:rPr>
          <w:sz w:val="30"/>
        </w:rPr>
      </w:pPr>
    </w:p>
    <w:p w14:paraId="5BAC6EF0" w14:textId="77777777" w:rsidR="005B7854" w:rsidRDefault="005B7854" w:rsidP="005B7854">
      <w:pPr>
        <w:pStyle w:val="a3"/>
        <w:rPr>
          <w:sz w:val="30"/>
        </w:rPr>
      </w:pPr>
    </w:p>
    <w:p w14:paraId="0128D471" w14:textId="77777777" w:rsidR="005B7854" w:rsidRDefault="005B7854" w:rsidP="005B7854">
      <w:pPr>
        <w:pStyle w:val="a3"/>
        <w:rPr>
          <w:sz w:val="30"/>
        </w:rPr>
      </w:pPr>
    </w:p>
    <w:p w14:paraId="166AB211" w14:textId="77777777" w:rsidR="005B7854" w:rsidRDefault="005B7854" w:rsidP="005B7854">
      <w:pPr>
        <w:pStyle w:val="a3"/>
        <w:rPr>
          <w:sz w:val="30"/>
        </w:rPr>
      </w:pPr>
    </w:p>
    <w:p w14:paraId="163E06CD" w14:textId="77777777" w:rsidR="005B7854" w:rsidRDefault="005B7854" w:rsidP="005B7854">
      <w:pPr>
        <w:pStyle w:val="a3"/>
        <w:rPr>
          <w:sz w:val="30"/>
        </w:rPr>
      </w:pPr>
    </w:p>
    <w:p w14:paraId="6497B688" w14:textId="77777777" w:rsidR="005B7854" w:rsidRDefault="005B7854" w:rsidP="005B7854">
      <w:pPr>
        <w:pStyle w:val="a3"/>
        <w:rPr>
          <w:sz w:val="30"/>
        </w:rPr>
      </w:pPr>
    </w:p>
    <w:p w14:paraId="2B426F9D" w14:textId="77777777" w:rsidR="005B7854" w:rsidRDefault="005B7854" w:rsidP="005B7854">
      <w:pPr>
        <w:pStyle w:val="a3"/>
        <w:spacing w:before="5"/>
        <w:rPr>
          <w:sz w:val="30"/>
        </w:rPr>
      </w:pPr>
    </w:p>
    <w:p w14:paraId="2EC0A0EB" w14:textId="77777777" w:rsidR="005B7854" w:rsidRDefault="005B7854" w:rsidP="005B7854">
      <w:pPr>
        <w:pStyle w:val="a3"/>
        <w:ind w:right="2"/>
        <w:jc w:val="center"/>
      </w:pPr>
      <w:r>
        <w:t>ЛАБОРАТОРНАЯ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№5</w:t>
      </w:r>
    </w:p>
    <w:p w14:paraId="2EEA2AC5" w14:textId="77777777" w:rsidR="005B7854" w:rsidRDefault="005B7854" w:rsidP="005B7854">
      <w:pPr>
        <w:pStyle w:val="a3"/>
        <w:spacing w:before="163" w:line="357" w:lineRule="auto"/>
        <w:ind w:right="4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7"/>
        </w:rPr>
        <w:t xml:space="preserve"> </w:t>
      </w:r>
      <w:r>
        <w:t>«Прикладные</w:t>
      </w:r>
      <w:r>
        <w:rPr>
          <w:spacing w:val="-6"/>
        </w:rPr>
        <w:t xml:space="preserve"> </w:t>
      </w:r>
      <w:r>
        <w:t>интеллектуальные</w:t>
      </w:r>
      <w:r>
        <w:rPr>
          <w:spacing w:val="-7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экспертные</w:t>
      </w:r>
      <w:r>
        <w:rPr>
          <w:spacing w:val="-67"/>
        </w:rPr>
        <w:t xml:space="preserve"> </w:t>
      </w:r>
      <w:r>
        <w:t>системы»</w:t>
      </w:r>
    </w:p>
    <w:p w14:paraId="68778169" w14:textId="77777777" w:rsidR="005B7854" w:rsidRDefault="005B7854" w:rsidP="005B7854">
      <w:pPr>
        <w:pStyle w:val="a3"/>
        <w:spacing w:before="5"/>
        <w:ind w:right="2"/>
        <w:jc w:val="center"/>
      </w:pPr>
      <w:r>
        <w:t>Нейронные</w:t>
      </w:r>
      <w:r>
        <w:rPr>
          <w:spacing w:val="-5"/>
        </w:rPr>
        <w:t xml:space="preserve"> </w:t>
      </w:r>
      <w:r>
        <w:t>сети.</w:t>
      </w:r>
      <w:r>
        <w:rPr>
          <w:spacing w:val="-4"/>
        </w:rPr>
        <w:t xml:space="preserve"> </w:t>
      </w:r>
      <w:r>
        <w:t>Обучение</w:t>
      </w:r>
      <w:r>
        <w:rPr>
          <w:spacing w:val="-4"/>
        </w:rPr>
        <w:t xml:space="preserve"> </w:t>
      </w:r>
      <w:r>
        <w:t>без</w:t>
      </w:r>
      <w:r>
        <w:rPr>
          <w:spacing w:val="-5"/>
        </w:rPr>
        <w:t xml:space="preserve"> </w:t>
      </w:r>
      <w:r>
        <w:t>учителя</w:t>
      </w:r>
    </w:p>
    <w:p w14:paraId="4BAC7BAD" w14:textId="77777777" w:rsidR="005B7854" w:rsidRDefault="005B7854" w:rsidP="005B7854">
      <w:pPr>
        <w:pStyle w:val="a3"/>
        <w:rPr>
          <w:sz w:val="30"/>
        </w:rPr>
      </w:pPr>
    </w:p>
    <w:p w14:paraId="33117038" w14:textId="77777777" w:rsidR="005B7854" w:rsidRDefault="005B7854" w:rsidP="005B7854">
      <w:pPr>
        <w:pStyle w:val="a3"/>
        <w:rPr>
          <w:sz w:val="30"/>
        </w:rPr>
      </w:pPr>
    </w:p>
    <w:p w14:paraId="3F0ADC0D" w14:textId="77777777" w:rsidR="005B7854" w:rsidRDefault="005B7854" w:rsidP="005B7854">
      <w:pPr>
        <w:pStyle w:val="a3"/>
        <w:rPr>
          <w:sz w:val="30"/>
        </w:rPr>
      </w:pPr>
    </w:p>
    <w:p w14:paraId="1EA8B20C" w14:textId="77777777" w:rsidR="005B7854" w:rsidRDefault="005B7854" w:rsidP="005B7854">
      <w:pPr>
        <w:pStyle w:val="a3"/>
        <w:rPr>
          <w:sz w:val="30"/>
        </w:rPr>
      </w:pPr>
    </w:p>
    <w:p w14:paraId="48C3293C" w14:textId="77777777" w:rsidR="005B7854" w:rsidRDefault="005B7854" w:rsidP="005B7854">
      <w:pPr>
        <w:pStyle w:val="a3"/>
        <w:rPr>
          <w:sz w:val="30"/>
        </w:rPr>
      </w:pPr>
    </w:p>
    <w:p w14:paraId="0211C974" w14:textId="77777777" w:rsidR="005B7854" w:rsidRDefault="005B7854" w:rsidP="005B7854">
      <w:pPr>
        <w:pStyle w:val="a3"/>
        <w:rPr>
          <w:sz w:val="30"/>
        </w:rPr>
      </w:pPr>
    </w:p>
    <w:p w14:paraId="7F6A14C5" w14:textId="77777777" w:rsidR="005B7854" w:rsidRDefault="005B7854" w:rsidP="005B7854">
      <w:pPr>
        <w:pStyle w:val="a3"/>
        <w:rPr>
          <w:sz w:val="30"/>
        </w:rPr>
      </w:pPr>
    </w:p>
    <w:p w14:paraId="23ABBB29" w14:textId="77777777" w:rsidR="005B7854" w:rsidRDefault="005B7854" w:rsidP="005B7854">
      <w:pPr>
        <w:pStyle w:val="a3"/>
        <w:rPr>
          <w:sz w:val="30"/>
        </w:rPr>
      </w:pPr>
    </w:p>
    <w:p w14:paraId="0E37EC8A" w14:textId="77777777" w:rsidR="005B7854" w:rsidRDefault="005B7854" w:rsidP="005B7854">
      <w:pPr>
        <w:pStyle w:val="a3"/>
        <w:spacing w:before="10"/>
        <w:rPr>
          <w:sz w:val="25"/>
        </w:rPr>
      </w:pPr>
    </w:p>
    <w:p w14:paraId="127A190B" w14:textId="2D7A5FDF" w:rsidR="005B7854" w:rsidRDefault="005B7854" w:rsidP="005B7854">
      <w:pPr>
        <w:pStyle w:val="a3"/>
        <w:tabs>
          <w:tab w:val="left" w:pos="7287"/>
        </w:tabs>
        <w:ind w:right="34"/>
        <w:jc w:val="center"/>
      </w:pPr>
      <w:r>
        <w:t>Студент</w:t>
      </w:r>
      <w:r>
        <w:tab/>
      </w:r>
      <w:r>
        <w:t xml:space="preserve">       Фетисов</w:t>
      </w:r>
      <w:r>
        <w:rPr>
          <w:spacing w:val="-4"/>
        </w:rPr>
        <w:t xml:space="preserve"> </w:t>
      </w:r>
      <w:r>
        <w:t>В</w:t>
      </w:r>
      <w:r>
        <w:t>.</w:t>
      </w:r>
      <w:r>
        <w:t xml:space="preserve"> Д</w:t>
      </w:r>
      <w:r>
        <w:t>.</w:t>
      </w:r>
    </w:p>
    <w:p w14:paraId="711F633B" w14:textId="433576F1" w:rsidR="005B7854" w:rsidRDefault="005B7854" w:rsidP="005B7854">
      <w:pPr>
        <w:pStyle w:val="a3"/>
        <w:spacing w:before="163"/>
        <w:ind w:left="100"/>
      </w:pPr>
      <w:r>
        <w:t>Группа</w:t>
      </w:r>
      <w:r>
        <w:rPr>
          <w:spacing w:val="-5"/>
        </w:rPr>
        <w:t xml:space="preserve"> </w:t>
      </w:r>
      <w:r>
        <w:t>М-ИАП-23</w:t>
      </w:r>
    </w:p>
    <w:p w14:paraId="5C2EBD07" w14:textId="77777777" w:rsidR="005B7854" w:rsidRDefault="005B7854" w:rsidP="005B7854">
      <w:pPr>
        <w:pStyle w:val="a3"/>
        <w:rPr>
          <w:sz w:val="30"/>
        </w:rPr>
      </w:pPr>
    </w:p>
    <w:p w14:paraId="08169348" w14:textId="77777777" w:rsidR="005B7854" w:rsidRDefault="005B7854" w:rsidP="005B7854">
      <w:pPr>
        <w:pStyle w:val="a3"/>
        <w:spacing w:before="10"/>
        <w:rPr>
          <w:sz w:val="25"/>
        </w:rPr>
      </w:pPr>
    </w:p>
    <w:p w14:paraId="651CED8C" w14:textId="7520D8D5" w:rsidR="005B7854" w:rsidRDefault="005B7854" w:rsidP="005B7854">
      <w:pPr>
        <w:pStyle w:val="a3"/>
        <w:tabs>
          <w:tab w:val="left" w:pos="7669"/>
        </w:tabs>
        <w:ind w:right="1"/>
        <w:jc w:val="center"/>
      </w:pPr>
      <w:r>
        <w:t>Руководитель</w:t>
      </w:r>
      <w:r>
        <w:tab/>
      </w:r>
      <w:proofErr w:type="spellStart"/>
      <w:r>
        <w:t>Кургасов</w:t>
      </w:r>
      <w:proofErr w:type="spellEnd"/>
      <w:r>
        <w:rPr>
          <w:spacing w:val="-4"/>
        </w:rPr>
        <w:t xml:space="preserve"> </w:t>
      </w:r>
      <w:r>
        <w:t>В.</w:t>
      </w:r>
      <w:r>
        <w:t xml:space="preserve"> </w:t>
      </w:r>
      <w:r>
        <w:t>В.</w:t>
      </w:r>
    </w:p>
    <w:p w14:paraId="21D1FD23" w14:textId="77777777" w:rsidR="005B7854" w:rsidRDefault="005B7854" w:rsidP="005B7854">
      <w:pPr>
        <w:pStyle w:val="a3"/>
        <w:spacing w:before="163"/>
        <w:ind w:left="100"/>
      </w:pPr>
      <w:r>
        <w:t>Доцент</w:t>
      </w:r>
    </w:p>
    <w:p w14:paraId="0FE8E310" w14:textId="77777777" w:rsidR="005B7854" w:rsidRDefault="005B7854" w:rsidP="005B7854">
      <w:pPr>
        <w:pStyle w:val="a3"/>
        <w:rPr>
          <w:sz w:val="30"/>
        </w:rPr>
      </w:pPr>
    </w:p>
    <w:p w14:paraId="745B8AE4" w14:textId="77777777" w:rsidR="005B7854" w:rsidRDefault="005B7854" w:rsidP="005B7854">
      <w:pPr>
        <w:pStyle w:val="a3"/>
        <w:rPr>
          <w:sz w:val="30"/>
        </w:rPr>
      </w:pPr>
    </w:p>
    <w:p w14:paraId="76EC41DD" w14:textId="77777777" w:rsidR="005B7854" w:rsidRDefault="005B7854" w:rsidP="005B7854">
      <w:pPr>
        <w:pStyle w:val="a3"/>
        <w:rPr>
          <w:sz w:val="30"/>
        </w:rPr>
      </w:pPr>
    </w:p>
    <w:p w14:paraId="60A7B0FF" w14:textId="77777777" w:rsidR="005B7854" w:rsidRDefault="005B7854" w:rsidP="005B7854">
      <w:pPr>
        <w:pStyle w:val="a3"/>
        <w:rPr>
          <w:sz w:val="30"/>
        </w:rPr>
      </w:pPr>
    </w:p>
    <w:p w14:paraId="1C3E0E44" w14:textId="77777777" w:rsidR="005B7854" w:rsidRDefault="005B7854" w:rsidP="005B7854">
      <w:pPr>
        <w:pStyle w:val="a3"/>
        <w:rPr>
          <w:sz w:val="30"/>
        </w:rPr>
      </w:pPr>
    </w:p>
    <w:p w14:paraId="13B60233" w14:textId="77777777" w:rsidR="005B7854" w:rsidRDefault="005B7854" w:rsidP="005B7854">
      <w:pPr>
        <w:pStyle w:val="a3"/>
        <w:rPr>
          <w:sz w:val="30"/>
        </w:rPr>
      </w:pPr>
    </w:p>
    <w:p w14:paraId="487F1A8B" w14:textId="77777777" w:rsidR="005B7854" w:rsidRDefault="005B7854" w:rsidP="005B7854">
      <w:pPr>
        <w:pStyle w:val="a3"/>
        <w:rPr>
          <w:sz w:val="30"/>
        </w:rPr>
      </w:pPr>
    </w:p>
    <w:p w14:paraId="4F2A334B" w14:textId="77777777" w:rsidR="005B7854" w:rsidRDefault="005B7854" w:rsidP="005B7854">
      <w:pPr>
        <w:pStyle w:val="a3"/>
        <w:rPr>
          <w:sz w:val="30"/>
        </w:rPr>
      </w:pPr>
    </w:p>
    <w:p w14:paraId="20FE9432" w14:textId="77777777" w:rsidR="005B7854" w:rsidRDefault="005B7854" w:rsidP="005B7854">
      <w:pPr>
        <w:pStyle w:val="a3"/>
        <w:spacing w:before="10"/>
        <w:rPr>
          <w:sz w:val="25"/>
        </w:rPr>
      </w:pPr>
    </w:p>
    <w:p w14:paraId="618814BC" w14:textId="77777777" w:rsidR="005B7854" w:rsidRDefault="005B7854" w:rsidP="005B7854">
      <w:pPr>
        <w:pStyle w:val="a3"/>
        <w:ind w:right="2"/>
        <w:jc w:val="center"/>
      </w:pPr>
      <w:r>
        <w:t>Липецк</w:t>
      </w:r>
      <w:r>
        <w:rPr>
          <w:spacing w:val="-3"/>
        </w:rPr>
        <w:t xml:space="preserve"> </w:t>
      </w:r>
      <w:r>
        <w:t>2023</w:t>
      </w:r>
      <w:r>
        <w:rPr>
          <w:spacing w:val="-3"/>
        </w:rPr>
        <w:t xml:space="preserve"> </w:t>
      </w:r>
      <w:r>
        <w:t>г.</w:t>
      </w:r>
    </w:p>
    <w:p w14:paraId="3C905095" w14:textId="77777777" w:rsidR="005B7854" w:rsidRDefault="005B7854" w:rsidP="005B7854">
      <w:pPr>
        <w:jc w:val="center"/>
        <w:sectPr w:rsidR="005B7854" w:rsidSect="005B7854">
          <w:pgSz w:w="11900" w:h="16840"/>
          <w:pgMar w:top="1060" w:right="1020" w:bottom="280" w:left="1320" w:header="720" w:footer="720" w:gutter="0"/>
          <w:cols w:space="720"/>
        </w:sectPr>
      </w:pPr>
    </w:p>
    <w:p w14:paraId="07702745" w14:textId="77777777" w:rsidR="005B7854" w:rsidRDefault="005B7854" w:rsidP="005B7854">
      <w:pPr>
        <w:pStyle w:val="a3"/>
        <w:spacing w:before="75"/>
        <w:ind w:left="808"/>
        <w:jc w:val="both"/>
      </w:pPr>
      <w:r>
        <w:lastRenderedPageBreak/>
        <w:t>Задание</w:t>
      </w:r>
      <w:r>
        <w:rPr>
          <w:spacing w:val="-5"/>
        </w:rPr>
        <w:t xml:space="preserve"> </w:t>
      </w:r>
      <w:r>
        <w:t>кафедры</w:t>
      </w:r>
    </w:p>
    <w:p w14:paraId="749F2BF3" w14:textId="77777777" w:rsidR="005B7854" w:rsidRDefault="005B7854" w:rsidP="005B7854">
      <w:pPr>
        <w:pStyle w:val="a3"/>
        <w:spacing w:before="163" w:line="357" w:lineRule="auto"/>
        <w:ind w:left="100" w:right="103" w:firstLine="709"/>
        <w:jc w:val="both"/>
      </w:pPr>
      <w:r>
        <w:t>Применить</w:t>
      </w:r>
      <w:r>
        <w:rPr>
          <w:spacing w:val="1"/>
        </w:rPr>
        <w:t xml:space="preserve"> </w:t>
      </w:r>
      <w:r>
        <w:t>нейронную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Кохонена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самообучение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кластеризации.</w:t>
      </w:r>
    </w:p>
    <w:p w14:paraId="1965F7B9" w14:textId="77777777" w:rsidR="005B7854" w:rsidRDefault="005B7854" w:rsidP="005B7854">
      <w:pPr>
        <w:pStyle w:val="a3"/>
        <w:spacing w:before="5" w:line="362" w:lineRule="auto"/>
        <w:ind w:left="100" w:right="102" w:firstLine="709"/>
        <w:jc w:val="both"/>
      </w:pPr>
      <w:r>
        <w:t>На первом этапе сгенерировать случайные точки на плоскости вокруг 2</w:t>
      </w:r>
      <w:r>
        <w:rPr>
          <w:spacing w:val="-67"/>
        </w:rPr>
        <w:t xml:space="preserve"> </w:t>
      </w:r>
      <w:r>
        <w:t>центров</w:t>
      </w:r>
      <w:r>
        <w:rPr>
          <w:spacing w:val="-1"/>
        </w:rPr>
        <w:t xml:space="preserve"> </w:t>
      </w:r>
      <w:r>
        <w:t>кластеризации</w:t>
      </w:r>
      <w:r>
        <w:rPr>
          <w:spacing w:val="-1"/>
        </w:rPr>
        <w:t xml:space="preserve"> </w:t>
      </w:r>
      <w:r>
        <w:t>(примерно по</w:t>
      </w:r>
      <w:r>
        <w:rPr>
          <w:spacing w:val="-1"/>
        </w:rPr>
        <w:t xml:space="preserve"> </w:t>
      </w:r>
      <w:r>
        <w:t>20-30</w:t>
      </w:r>
      <w:r>
        <w:rPr>
          <w:spacing w:val="-1"/>
        </w:rPr>
        <w:t xml:space="preserve"> </w:t>
      </w:r>
      <w:r>
        <w:t>точек).</w:t>
      </w:r>
    </w:p>
    <w:p w14:paraId="77DD4427" w14:textId="77777777" w:rsidR="005B7854" w:rsidRDefault="005B7854" w:rsidP="005B7854">
      <w:pPr>
        <w:pStyle w:val="a3"/>
        <w:spacing w:line="314" w:lineRule="exact"/>
        <w:ind w:left="809"/>
        <w:jc w:val="both"/>
      </w:pPr>
      <w:r>
        <w:rPr>
          <w:w w:val="95"/>
        </w:rPr>
        <w:t>Далее</w:t>
      </w:r>
      <w:r>
        <w:rPr>
          <w:spacing w:val="14"/>
          <w:w w:val="95"/>
        </w:rPr>
        <w:t xml:space="preserve"> </w:t>
      </w:r>
      <w:r>
        <w:rPr>
          <w:w w:val="95"/>
        </w:rPr>
        <w:t>считать,</w:t>
      </w:r>
      <w:r>
        <w:rPr>
          <w:spacing w:val="15"/>
          <w:w w:val="95"/>
        </w:rPr>
        <w:t xml:space="preserve"> </w:t>
      </w:r>
      <w:r>
        <w:rPr>
          <w:w w:val="95"/>
        </w:rPr>
        <w:t>что</w:t>
      </w:r>
      <w:r>
        <w:rPr>
          <w:spacing w:val="14"/>
          <w:w w:val="95"/>
        </w:rPr>
        <w:t xml:space="preserve"> </w:t>
      </w:r>
      <w:r>
        <w:rPr>
          <w:w w:val="95"/>
        </w:rPr>
        <w:t>сеть</w:t>
      </w:r>
      <w:r>
        <w:rPr>
          <w:spacing w:val="15"/>
          <w:w w:val="95"/>
        </w:rPr>
        <w:t xml:space="preserve"> </w:t>
      </w:r>
      <w:r>
        <w:rPr>
          <w:w w:val="95"/>
        </w:rPr>
        <w:t>имеет</w:t>
      </w:r>
      <w:r>
        <w:rPr>
          <w:spacing w:val="14"/>
          <w:w w:val="95"/>
        </w:rPr>
        <w:t xml:space="preserve"> </w:t>
      </w:r>
      <w:r>
        <w:rPr>
          <w:w w:val="95"/>
        </w:rPr>
        <w:t>два</w:t>
      </w:r>
      <w:r>
        <w:rPr>
          <w:spacing w:val="15"/>
          <w:w w:val="95"/>
        </w:rPr>
        <w:t xml:space="preserve"> </w:t>
      </w:r>
      <w:r>
        <w:rPr>
          <w:w w:val="95"/>
        </w:rPr>
        <w:t>входа</w:t>
      </w:r>
      <w:r>
        <w:rPr>
          <w:spacing w:val="15"/>
          <w:w w:val="95"/>
        </w:rPr>
        <w:t xml:space="preserve"> </w:t>
      </w:r>
      <w:r>
        <w:rPr>
          <w:w w:val="95"/>
        </w:rPr>
        <w:t>(координаты</w:t>
      </w:r>
      <w:r>
        <w:rPr>
          <w:spacing w:val="16"/>
          <w:w w:val="95"/>
        </w:rPr>
        <w:t xml:space="preserve"> </w:t>
      </w:r>
      <w:r>
        <w:rPr>
          <w:w w:val="95"/>
        </w:rPr>
        <w:t>точек)</w:t>
      </w:r>
      <w:r>
        <w:rPr>
          <w:spacing w:val="14"/>
          <w:w w:val="95"/>
        </w:rPr>
        <w:t xml:space="preserve"> </w:t>
      </w:r>
      <w:r>
        <w:rPr>
          <w:w w:val="95"/>
        </w:rPr>
        <w:t>и</w:t>
      </w:r>
      <w:r>
        <w:rPr>
          <w:spacing w:val="15"/>
          <w:w w:val="95"/>
        </w:rPr>
        <w:t xml:space="preserve"> </w:t>
      </w:r>
      <w:r>
        <w:rPr>
          <w:w w:val="95"/>
        </w:rPr>
        <w:t>два</w:t>
      </w:r>
      <w:r>
        <w:rPr>
          <w:spacing w:val="15"/>
          <w:w w:val="95"/>
        </w:rPr>
        <w:t xml:space="preserve"> </w:t>
      </w:r>
      <w:r>
        <w:rPr>
          <w:w w:val="95"/>
        </w:rPr>
        <w:t>выхода</w:t>
      </w:r>
    </w:p>
    <w:p w14:paraId="7E8C8519" w14:textId="77777777" w:rsidR="005B7854" w:rsidRDefault="005B7854" w:rsidP="005B7854">
      <w:pPr>
        <w:pStyle w:val="a3"/>
        <w:spacing w:before="163" w:line="362" w:lineRule="auto"/>
        <w:ind w:left="100" w:right="103"/>
        <w:jc w:val="both"/>
      </w:pPr>
      <w:r>
        <w:t>– один из них равен 1, другой 0 (по тому, к какому кластеру принадлежит</w:t>
      </w:r>
      <w:r>
        <w:rPr>
          <w:spacing w:val="1"/>
        </w:rPr>
        <w:t xml:space="preserve"> </w:t>
      </w:r>
      <w:r>
        <w:t>точка).</w:t>
      </w:r>
    </w:p>
    <w:p w14:paraId="6FDB16E0" w14:textId="77777777" w:rsidR="005B7854" w:rsidRDefault="005B7854" w:rsidP="005B7854">
      <w:pPr>
        <w:pStyle w:val="a3"/>
        <w:spacing w:line="360" w:lineRule="auto"/>
        <w:ind w:left="100" w:right="103" w:firstLine="709"/>
        <w:jc w:val="both"/>
      </w:pPr>
      <w:r>
        <w:t>Подавая последовательно на вход (вразнобой) точки, настроить сеть</w:t>
      </w:r>
      <w:r>
        <w:rPr>
          <w:spacing w:val="1"/>
        </w:rPr>
        <w:t xml:space="preserve"> </w:t>
      </w:r>
      <w:r>
        <w:t>путем применения описанной процедуры обучения так, чтобы она приобрела</w:t>
      </w:r>
      <w:r>
        <w:rPr>
          <w:spacing w:val="1"/>
        </w:rPr>
        <w:t xml:space="preserve"> </w:t>
      </w:r>
      <w:r>
        <w:t>способность</w:t>
      </w:r>
      <w:r>
        <w:rPr>
          <w:spacing w:val="-2"/>
        </w:rPr>
        <w:t xml:space="preserve"> </w:t>
      </w:r>
      <w:r>
        <w:t>определять,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какому</w:t>
      </w:r>
      <w:r>
        <w:rPr>
          <w:spacing w:val="-1"/>
        </w:rPr>
        <w:t xml:space="preserve"> </w:t>
      </w:r>
      <w:r>
        <w:t>кластеру</w:t>
      </w:r>
      <w:r>
        <w:rPr>
          <w:spacing w:val="-1"/>
        </w:rPr>
        <w:t xml:space="preserve"> </w:t>
      </w:r>
      <w:r>
        <w:t>принадлежит</w:t>
      </w:r>
      <w:r>
        <w:rPr>
          <w:spacing w:val="-2"/>
        </w:rPr>
        <w:t xml:space="preserve"> </w:t>
      </w:r>
      <w:r>
        <w:t>точка.</w:t>
      </w:r>
    </w:p>
    <w:p w14:paraId="430986E3" w14:textId="77777777" w:rsidR="005B7854" w:rsidRDefault="005B7854" w:rsidP="005B7854">
      <w:pPr>
        <w:pStyle w:val="a3"/>
        <w:spacing w:line="360" w:lineRule="auto"/>
        <w:ind w:left="100" w:right="103" w:firstLine="708"/>
        <w:jc w:val="both"/>
      </w:pPr>
      <w:r>
        <w:t xml:space="preserve">Коэффициент </w:t>
      </w:r>
      <w:r>
        <w:rPr>
          <w:rFonts w:ascii="Cambria Math" w:eastAsia="Cambria Math" w:hAnsi="Cambria Math"/>
        </w:rPr>
        <w:t xml:space="preserve">𝛼 </w:t>
      </w:r>
      <w:r>
        <w:t xml:space="preserve">выбрать, уменьшая его от шага к шагу по правилу </w:t>
      </w:r>
      <w:r>
        <w:rPr>
          <w:rFonts w:ascii="Cambria Math" w:eastAsia="Cambria Math" w:hAnsi="Cambria Math"/>
        </w:rPr>
        <w:t xml:space="preserve">𝛼 </w:t>
      </w:r>
      <w:r>
        <w:t>=</w:t>
      </w:r>
      <w:r>
        <w:rPr>
          <w:spacing w:val="1"/>
        </w:rPr>
        <w:t xml:space="preserve"> </w:t>
      </w:r>
      <w:r>
        <w:t>(50−</w:t>
      </w:r>
      <w:r>
        <w:rPr>
          <w:rFonts w:ascii="Cambria Math" w:eastAsia="Cambria Math" w:hAnsi="Cambria Math"/>
        </w:rPr>
        <w:t>𝑖</w:t>
      </w:r>
      <w:r>
        <w:t>)/100,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𝛼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подстраиваться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(выигравшего)</w:t>
      </w:r>
      <w:r>
        <w:rPr>
          <w:spacing w:val="-67"/>
        </w:rPr>
        <w:t xml:space="preserve"> </w:t>
      </w:r>
      <w:r>
        <w:t>нейрона.</w:t>
      </w:r>
    </w:p>
    <w:p w14:paraId="5F888183" w14:textId="77777777" w:rsidR="005B7854" w:rsidRDefault="005B7854" w:rsidP="005B7854">
      <w:pPr>
        <w:spacing w:line="360" w:lineRule="auto"/>
        <w:jc w:val="both"/>
        <w:sectPr w:rsidR="005B7854">
          <w:pgSz w:w="11900" w:h="16840"/>
          <w:pgMar w:top="1060" w:right="1020" w:bottom="280" w:left="1320" w:header="720" w:footer="720" w:gutter="0"/>
          <w:cols w:space="720"/>
        </w:sectPr>
      </w:pPr>
    </w:p>
    <w:p w14:paraId="12DD70A2" w14:textId="77777777" w:rsidR="005B7854" w:rsidRDefault="005B7854" w:rsidP="005B7854">
      <w:pPr>
        <w:pStyle w:val="a3"/>
        <w:spacing w:before="75"/>
        <w:ind w:left="808"/>
        <w:jc w:val="both"/>
      </w:pPr>
      <w:r>
        <w:lastRenderedPageBreak/>
        <w:t>Ход</w:t>
      </w:r>
      <w:r>
        <w:rPr>
          <w:spacing w:val="-3"/>
        </w:rPr>
        <w:t xml:space="preserve"> </w:t>
      </w:r>
      <w:r>
        <w:t>работы</w:t>
      </w:r>
    </w:p>
    <w:p w14:paraId="6967B8A2" w14:textId="16C75EE1" w:rsidR="005B7854" w:rsidRDefault="00193892" w:rsidP="00193892">
      <w:pPr>
        <w:pStyle w:val="a3"/>
        <w:spacing w:before="163" w:line="360" w:lineRule="auto"/>
        <w:ind w:right="102"/>
        <w:jc w:val="both"/>
      </w:pPr>
      <w:r>
        <w:t>На рисунках 1-7 представлен код и процесс работы программы.</w:t>
      </w:r>
    </w:p>
    <w:p w14:paraId="16D93917" w14:textId="1357A85B" w:rsidR="00193892" w:rsidRDefault="00193892" w:rsidP="00193892">
      <w:pPr>
        <w:pStyle w:val="a3"/>
        <w:spacing w:before="163" w:line="360" w:lineRule="auto"/>
        <w:ind w:right="102"/>
        <w:jc w:val="center"/>
      </w:pPr>
      <w:r>
        <w:rPr>
          <w:noProof/>
          <w14:ligatures w14:val="standardContextual"/>
        </w:rPr>
        <w:drawing>
          <wp:inline distT="0" distB="0" distL="0" distR="0" wp14:anchorId="24E25B9D" wp14:editId="3C4BCC28">
            <wp:extent cx="6070600" cy="7124065"/>
            <wp:effectExtent l="0" t="0" r="6350" b="635"/>
            <wp:docPr id="1978841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413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4B29" w14:textId="3A349DD8" w:rsidR="00193892" w:rsidRDefault="00193892" w:rsidP="00193892">
      <w:pPr>
        <w:pStyle w:val="a3"/>
        <w:spacing w:before="163" w:line="360" w:lineRule="auto"/>
        <w:ind w:right="102"/>
        <w:jc w:val="center"/>
      </w:pPr>
      <w:r>
        <w:t>Рисунок 1 – Генерируем данные и визуализируем их</w:t>
      </w:r>
    </w:p>
    <w:p w14:paraId="766F53D6" w14:textId="59DB446A" w:rsidR="00193892" w:rsidRDefault="00193892" w:rsidP="00193892">
      <w:pPr>
        <w:pStyle w:val="a3"/>
        <w:spacing w:before="163" w:line="360" w:lineRule="auto"/>
        <w:ind w:right="10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BDC7584" wp14:editId="63952F14">
            <wp:extent cx="5639587" cy="5353797"/>
            <wp:effectExtent l="0" t="0" r="0" b="0"/>
            <wp:docPr id="1708642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2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2BB1" w14:textId="54CCC677" w:rsidR="00193892" w:rsidRDefault="00193892" w:rsidP="00193892">
      <w:pPr>
        <w:pStyle w:val="a3"/>
        <w:spacing w:before="163" w:line="360" w:lineRule="auto"/>
        <w:ind w:right="102"/>
        <w:jc w:val="center"/>
      </w:pPr>
      <w:r>
        <w:t xml:space="preserve">Рисунок </w:t>
      </w:r>
      <w:r>
        <w:t>2</w:t>
      </w:r>
      <w:r>
        <w:t xml:space="preserve"> </w:t>
      </w:r>
      <w:r>
        <w:t>–</w:t>
      </w:r>
      <w:r>
        <w:t xml:space="preserve"> </w:t>
      </w:r>
      <w:r>
        <w:t>Ищем центры кластеров</w:t>
      </w:r>
    </w:p>
    <w:p w14:paraId="63F3D1BB" w14:textId="2E5D6026" w:rsidR="00193892" w:rsidRDefault="00193892" w:rsidP="00193892">
      <w:pPr>
        <w:pStyle w:val="a3"/>
        <w:spacing w:before="163" w:line="360" w:lineRule="auto"/>
        <w:ind w:right="10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F3E4AC0" wp14:editId="50E8406A">
            <wp:extent cx="6070600" cy="4031615"/>
            <wp:effectExtent l="0" t="0" r="6350" b="6985"/>
            <wp:docPr id="780383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3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F7C5" w14:textId="19A1FFC8" w:rsidR="00193892" w:rsidRDefault="00193892" w:rsidP="00193892">
      <w:pPr>
        <w:pStyle w:val="a3"/>
        <w:spacing w:before="163" w:line="360" w:lineRule="auto"/>
        <w:ind w:right="102"/>
        <w:jc w:val="center"/>
      </w:pPr>
      <w:r>
        <w:t xml:space="preserve">Рисунок </w:t>
      </w:r>
      <w:r>
        <w:t>3</w:t>
      </w:r>
      <w:r>
        <w:t xml:space="preserve"> </w:t>
      </w:r>
      <w:r>
        <w:t>–</w:t>
      </w:r>
      <w:r>
        <w:t xml:space="preserve"> </w:t>
      </w:r>
      <w:r>
        <w:t>Визуализируем центры кластеров</w:t>
      </w:r>
    </w:p>
    <w:p w14:paraId="6D1628F0" w14:textId="2CA836BA" w:rsidR="00193892" w:rsidRDefault="00193892" w:rsidP="00193892">
      <w:pPr>
        <w:pStyle w:val="a3"/>
        <w:spacing w:before="163" w:line="360" w:lineRule="auto"/>
        <w:ind w:right="10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C483C36" wp14:editId="161D877A">
            <wp:extent cx="6070600" cy="5199380"/>
            <wp:effectExtent l="0" t="0" r="6350" b="1270"/>
            <wp:docPr id="1649915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15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7B23" w14:textId="6D98FA54" w:rsidR="00193892" w:rsidRDefault="00193892" w:rsidP="00193892">
      <w:pPr>
        <w:pStyle w:val="a3"/>
        <w:spacing w:before="163" w:line="360" w:lineRule="auto"/>
        <w:ind w:right="102"/>
        <w:jc w:val="center"/>
      </w:pPr>
      <w:r>
        <w:t xml:space="preserve">Рисунок </w:t>
      </w:r>
      <w:r>
        <w:t>4</w:t>
      </w:r>
      <w:r>
        <w:t xml:space="preserve"> </w:t>
      </w:r>
      <w:r>
        <w:t>–</w:t>
      </w:r>
      <w:r>
        <w:t xml:space="preserve"> </w:t>
      </w:r>
      <w:r>
        <w:t>Функции для вычисления точности</w:t>
      </w:r>
    </w:p>
    <w:p w14:paraId="2631BA5E" w14:textId="2027C6A7" w:rsidR="00193892" w:rsidRDefault="00193892" w:rsidP="00193892">
      <w:pPr>
        <w:pStyle w:val="a3"/>
        <w:spacing w:before="163" w:line="360" w:lineRule="auto"/>
        <w:ind w:right="10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0FCBFD3" wp14:editId="6B57BC3E">
            <wp:extent cx="5468113" cy="5153744"/>
            <wp:effectExtent l="0" t="0" r="0" b="8890"/>
            <wp:docPr id="1276835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5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FBEF" w14:textId="04DC9CF7" w:rsidR="00193892" w:rsidRDefault="00193892" w:rsidP="00193892">
      <w:pPr>
        <w:pStyle w:val="a3"/>
        <w:spacing w:before="163" w:line="360" w:lineRule="auto"/>
        <w:ind w:right="102"/>
        <w:jc w:val="center"/>
      </w:pPr>
      <w:r>
        <w:t xml:space="preserve">Рисунок </w:t>
      </w:r>
      <w:r>
        <w:t>5</w:t>
      </w:r>
      <w:r>
        <w:t xml:space="preserve"> </w:t>
      </w:r>
      <w:r>
        <w:t>–</w:t>
      </w:r>
      <w:r>
        <w:t xml:space="preserve"> </w:t>
      </w:r>
      <w:r>
        <w:t>Получаем веса для работы нейронной сети</w:t>
      </w:r>
    </w:p>
    <w:p w14:paraId="0F54C9EE" w14:textId="6B8DD5E7" w:rsidR="00193892" w:rsidRDefault="00193892" w:rsidP="00193892">
      <w:pPr>
        <w:pStyle w:val="a3"/>
        <w:spacing w:before="163" w:line="360" w:lineRule="auto"/>
        <w:ind w:right="10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B53DD7A" wp14:editId="1D6BF3CF">
            <wp:extent cx="6070600" cy="5125720"/>
            <wp:effectExtent l="0" t="0" r="6350" b="0"/>
            <wp:docPr id="95418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5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D0A" w14:textId="126BC873" w:rsidR="00193892" w:rsidRDefault="00193892" w:rsidP="00193892">
      <w:pPr>
        <w:pStyle w:val="a3"/>
        <w:spacing w:before="163" w:line="360" w:lineRule="auto"/>
        <w:ind w:right="102"/>
        <w:jc w:val="center"/>
      </w:pPr>
      <w:r>
        <w:t xml:space="preserve">Рисунок </w:t>
      </w:r>
      <w:r>
        <w:t>6</w:t>
      </w:r>
      <w:r>
        <w:t xml:space="preserve"> </w:t>
      </w:r>
      <w:r>
        <w:t>–</w:t>
      </w:r>
      <w:r>
        <w:t xml:space="preserve"> </w:t>
      </w:r>
      <w:r>
        <w:t>Итоговые веса</w:t>
      </w:r>
    </w:p>
    <w:p w14:paraId="3242C96A" w14:textId="34AFBC40" w:rsidR="00193892" w:rsidRDefault="00193892" w:rsidP="00193892">
      <w:pPr>
        <w:pStyle w:val="a3"/>
        <w:spacing w:before="163" w:line="360" w:lineRule="auto"/>
        <w:ind w:right="10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4D5AF87" wp14:editId="088FA9B1">
            <wp:extent cx="6070600" cy="4603115"/>
            <wp:effectExtent l="0" t="0" r="6350" b="6985"/>
            <wp:docPr id="193852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26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1144" w14:textId="405C4B87" w:rsidR="00193892" w:rsidRDefault="00193892" w:rsidP="00193892">
      <w:pPr>
        <w:pStyle w:val="a3"/>
        <w:spacing w:before="163" w:line="360" w:lineRule="auto"/>
        <w:ind w:right="102"/>
        <w:jc w:val="center"/>
        <w:sectPr w:rsidR="00193892">
          <w:footerReference w:type="default" r:id="rId11"/>
          <w:pgSz w:w="11900" w:h="16840"/>
          <w:pgMar w:top="1560" w:right="1020" w:bottom="960" w:left="1320" w:header="0" w:footer="775" w:gutter="0"/>
          <w:cols w:space="720"/>
        </w:sectPr>
      </w:pPr>
      <w:r>
        <w:t xml:space="preserve">Рисунок </w:t>
      </w:r>
      <w:r>
        <w:t>7</w:t>
      </w:r>
      <w:r>
        <w:t xml:space="preserve"> - </w:t>
      </w:r>
      <w:r>
        <w:t>Точность</w:t>
      </w:r>
    </w:p>
    <w:p w14:paraId="1B5A458E" w14:textId="77777777" w:rsidR="005B7854" w:rsidRDefault="005B7854" w:rsidP="005B7854">
      <w:pPr>
        <w:pStyle w:val="a3"/>
        <w:spacing w:before="75"/>
        <w:ind w:left="809"/>
      </w:pPr>
      <w:r>
        <w:lastRenderedPageBreak/>
        <w:t>Вывод</w:t>
      </w:r>
    </w:p>
    <w:p w14:paraId="39907253" w14:textId="7471575D" w:rsidR="00B168E4" w:rsidRPr="00193892" w:rsidRDefault="005B7854" w:rsidP="00193892">
      <w:pPr>
        <w:pStyle w:val="a3"/>
        <w:spacing w:before="163" w:line="360" w:lineRule="auto"/>
        <w:ind w:left="100" w:right="102" w:firstLine="709"/>
        <w:jc w:val="both"/>
      </w:pPr>
      <w:r>
        <w:t xml:space="preserve">В ходе выполнения данной лабораторной работы были </w:t>
      </w:r>
      <w:r w:rsidR="00193892">
        <w:t xml:space="preserve">получены навыки </w:t>
      </w:r>
      <w:r>
        <w:t>построения нейронной сети Кохонена с самообучения для решения</w:t>
      </w:r>
      <w:r>
        <w:rPr>
          <w:spacing w:val="1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кластеризации.</w:t>
      </w:r>
      <w:r w:rsidR="00193892">
        <w:t xml:space="preserve"> В результате </w:t>
      </w:r>
      <w:r>
        <w:t>обучения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рассчитана</w:t>
      </w:r>
      <w:r>
        <w:rPr>
          <w:spacing w:val="1"/>
        </w:rPr>
        <w:t xml:space="preserve"> </w:t>
      </w:r>
      <w:r>
        <w:t>характеристика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точек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кластерам,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составила</w:t>
      </w:r>
      <w:r>
        <w:rPr>
          <w:spacing w:val="-1"/>
        </w:rPr>
        <w:t xml:space="preserve"> </w:t>
      </w:r>
      <w:r w:rsidR="00193892">
        <w:t>4</w:t>
      </w:r>
      <w:r>
        <w:t>3,3%.</w:t>
      </w:r>
    </w:p>
    <w:sectPr w:rsidR="00B168E4" w:rsidRPr="00193892">
      <w:pgSz w:w="11900" w:h="16840"/>
      <w:pgMar w:top="1520" w:right="1020" w:bottom="960" w:left="1320" w:header="0" w:footer="775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F0DEA" w14:textId="6715358D" w:rsidR="00000000" w:rsidRDefault="005B7854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119346" wp14:editId="6C612D56">
              <wp:simplePos x="0" y="0"/>
              <wp:positionH relativeFrom="page">
                <wp:posOffset>3799205</wp:posOffset>
              </wp:positionH>
              <wp:positionV relativeFrom="page">
                <wp:posOffset>10061575</wp:posOffset>
              </wp:positionV>
              <wp:extent cx="147320" cy="196850"/>
              <wp:effectExtent l="0" t="0" r="0" b="0"/>
              <wp:wrapNone/>
              <wp:docPr id="676738852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4BDAF8" w14:textId="77777777" w:rsidR="00000000" w:rsidRDefault="00000000">
                          <w:pPr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11934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299.15pt;margin-top:792.25pt;width:11.6pt;height:15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" filled="f" stroked="f">
              <v:textbox inset="0,0,0,0">
                <w:txbxContent>
                  <w:p w14:paraId="044BDAF8" w14:textId="77777777" w:rsidR="00000000" w:rsidRDefault="00000000">
                    <w:pPr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94F"/>
    <w:rsid w:val="00193892"/>
    <w:rsid w:val="005B7854"/>
    <w:rsid w:val="007D194F"/>
    <w:rsid w:val="00B16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A01110"/>
  <w15:chartTrackingRefBased/>
  <w15:docId w15:val="{7C53B4B5-6D11-4BAB-A0F4-1F54B12C3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B7854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B785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5">
    <w:name w:val="Title"/>
    <w:basedOn w:val="a"/>
    <w:link w:val="a6"/>
    <w:uiPriority w:val="10"/>
    <w:qFormat/>
    <w:rsid w:val="005B7854"/>
    <w:pPr>
      <w:spacing w:before="75"/>
      <w:ind w:right="3"/>
      <w:jc w:val="center"/>
    </w:pPr>
    <w:rPr>
      <w:b/>
      <w:bCs/>
      <w:sz w:val="28"/>
      <w:szCs w:val="28"/>
    </w:rPr>
  </w:style>
  <w:style w:type="character" w:customStyle="1" w:styleId="a6">
    <w:name w:val="Заголовок Знак"/>
    <w:basedOn w:val="a0"/>
    <w:link w:val="a5"/>
    <w:uiPriority w:val="10"/>
    <w:rsid w:val="005B785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oter" Target="footer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Фет</dc:creator>
  <cp:keywords/>
  <dc:description/>
  <cp:lastModifiedBy>Влад Фет</cp:lastModifiedBy>
  <cp:revision>3</cp:revision>
  <dcterms:created xsi:type="dcterms:W3CDTF">2023-12-22T05:17:00Z</dcterms:created>
  <dcterms:modified xsi:type="dcterms:W3CDTF">2023-12-22T05:27:00Z</dcterms:modified>
</cp:coreProperties>
</file>