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28750" w14:textId="77777777" w:rsidR="00BC6D5B" w:rsidRPr="00F13EBE" w:rsidRDefault="00BC6D5B" w:rsidP="00BC6D5B">
      <w:pPr>
        <w:jc w:val="center"/>
        <w:rPr>
          <w:rFonts w:ascii="Times New Roman" w:hAnsi="Times New Roman" w:cs="Times New Roman"/>
          <w:sz w:val="28"/>
          <w:szCs w:val="28"/>
          <w:lang w:val="uk-UA"/>
        </w:rPr>
      </w:pPr>
      <w:r w:rsidRPr="00F13EBE">
        <w:rPr>
          <w:rFonts w:ascii="Times New Roman" w:hAnsi="Times New Roman" w:cs="Times New Roman"/>
          <w:b/>
          <w:bCs/>
          <w:sz w:val="28"/>
          <w:szCs w:val="28"/>
          <w:lang w:val="uk-UA"/>
        </w:rPr>
        <w:t>ПЗ 5</w:t>
      </w:r>
    </w:p>
    <w:p w14:paraId="649051F2" w14:textId="69D2564B" w:rsidR="00BC6D5B" w:rsidRPr="00F13EBE" w:rsidRDefault="00BC6D5B" w:rsidP="00295627">
      <w:pPr>
        <w:jc w:val="center"/>
        <w:rPr>
          <w:rFonts w:ascii="Times New Roman" w:hAnsi="Times New Roman" w:cs="Times New Roman"/>
          <w:sz w:val="28"/>
          <w:szCs w:val="28"/>
          <w:lang w:val="uk-UA"/>
        </w:rPr>
      </w:pPr>
      <w:r w:rsidRPr="00F13EBE">
        <w:rPr>
          <w:rFonts w:ascii="Times New Roman" w:hAnsi="Times New Roman" w:cs="Times New Roman"/>
          <w:b/>
          <w:bCs/>
          <w:sz w:val="28"/>
          <w:szCs w:val="28"/>
          <w:lang w:val="uk-UA"/>
        </w:rPr>
        <w:t>Застосування етапів аналізу систем</w:t>
      </w:r>
    </w:p>
    <w:p w14:paraId="251FD24B" w14:textId="77777777" w:rsidR="00AB3D0E" w:rsidRPr="00F13EBE" w:rsidRDefault="00AB3D0E" w:rsidP="00EF7C7C">
      <w:pPr>
        <w:spacing w:before="100" w:beforeAutospacing="1" w:after="100" w:afterAutospacing="1" w:line="240" w:lineRule="auto"/>
        <w:jc w:val="center"/>
        <w:outlineLvl w:val="2"/>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Аналіз системи "Інформаційний центр"</w:t>
      </w:r>
    </w:p>
    <w:p w14:paraId="50D34E21" w14:textId="77777777" w:rsidR="00AB3D0E" w:rsidRPr="00F13EBE" w:rsidRDefault="00AB3D0E" w:rsidP="00AB3D0E">
      <w:pPr>
        <w:spacing w:before="100" w:beforeAutospacing="1" w:after="100" w:afterAutospacing="1" w:line="240" w:lineRule="auto"/>
        <w:outlineLvl w:val="3"/>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1. Морфологічний (структурний) опис</w:t>
      </w:r>
    </w:p>
    <w:p w14:paraId="55691B62" w14:textId="77777777" w:rsidR="00AB3D0E" w:rsidRPr="00F13EBE" w:rsidRDefault="00AB3D0E" w:rsidP="00AB3D0E">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Морфологічний опис включає визначення елементів системи та їх зв'язків. Для "Інформаційного центру" основними елементами є:</w:t>
      </w:r>
    </w:p>
    <w:p w14:paraId="3C4C5ECF" w14:textId="77777777" w:rsidR="00AB3D0E" w:rsidRPr="00F13EBE" w:rsidRDefault="00AB3D0E" w:rsidP="00AB3D0E">
      <w:pPr>
        <w:numPr>
          <w:ilvl w:val="0"/>
          <w:numId w:val="1"/>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Вхідна інформація</w:t>
      </w:r>
      <w:r w:rsidRPr="00F13EBE">
        <w:rPr>
          <w:rFonts w:ascii="Times New Roman" w:eastAsia="Times New Roman" w:hAnsi="Times New Roman" w:cs="Times New Roman"/>
          <w:sz w:val="28"/>
          <w:szCs w:val="28"/>
          <w:lang w:val="uk-UA" w:eastAsia="ru-RU"/>
        </w:rPr>
        <w:t>: документи, графічні файли, аудіо- та відеофайли, програми.</w:t>
      </w:r>
    </w:p>
    <w:p w14:paraId="58DE0DBB" w14:textId="77777777" w:rsidR="00AB3D0E" w:rsidRPr="00F13EBE" w:rsidRDefault="00AB3D0E" w:rsidP="00AB3D0E">
      <w:pPr>
        <w:numPr>
          <w:ilvl w:val="0"/>
          <w:numId w:val="1"/>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Внутрішні процеси</w:t>
      </w:r>
      <w:r w:rsidRPr="00F13EBE">
        <w:rPr>
          <w:rFonts w:ascii="Times New Roman" w:eastAsia="Times New Roman" w:hAnsi="Times New Roman" w:cs="Times New Roman"/>
          <w:sz w:val="28"/>
          <w:szCs w:val="28"/>
          <w:lang w:val="uk-UA" w:eastAsia="ru-RU"/>
        </w:rPr>
        <w:t>: обробка даних, пошук інформації, створення архівів.</w:t>
      </w:r>
    </w:p>
    <w:p w14:paraId="59C1934D" w14:textId="77777777" w:rsidR="00AB3D0E" w:rsidRPr="00F13EBE" w:rsidRDefault="00AB3D0E" w:rsidP="00AB3D0E">
      <w:pPr>
        <w:numPr>
          <w:ilvl w:val="0"/>
          <w:numId w:val="1"/>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Вихідна інформація</w:t>
      </w:r>
      <w:r w:rsidRPr="00F13EBE">
        <w:rPr>
          <w:rFonts w:ascii="Times New Roman" w:eastAsia="Times New Roman" w:hAnsi="Times New Roman" w:cs="Times New Roman"/>
          <w:sz w:val="28"/>
          <w:szCs w:val="28"/>
          <w:lang w:val="uk-UA" w:eastAsia="ru-RU"/>
        </w:rPr>
        <w:t>: результати обробки, доступ до баз даних, звіти, оброблені файли.</w:t>
      </w:r>
    </w:p>
    <w:p w14:paraId="723CDF0A" w14:textId="77777777" w:rsidR="00AB3D0E" w:rsidRPr="00F13EBE" w:rsidRDefault="00AB3D0E" w:rsidP="00AB3D0E">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Структура системи:</w:t>
      </w:r>
    </w:p>
    <w:p w14:paraId="24457C52" w14:textId="77777777" w:rsidR="00AB3D0E" w:rsidRPr="00F13EBE" w:rsidRDefault="00AB3D0E" w:rsidP="00AB3D0E">
      <w:pPr>
        <w:numPr>
          <w:ilvl w:val="0"/>
          <w:numId w:val="2"/>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Вхідні компоненти</w:t>
      </w:r>
      <w:r w:rsidRPr="00F13EBE">
        <w:rPr>
          <w:rFonts w:ascii="Times New Roman" w:eastAsia="Times New Roman" w:hAnsi="Times New Roman" w:cs="Times New Roman"/>
          <w:sz w:val="28"/>
          <w:szCs w:val="28"/>
          <w:lang w:val="uk-UA" w:eastAsia="ru-RU"/>
        </w:rPr>
        <w:t>: файли, запити користувачів.</w:t>
      </w:r>
    </w:p>
    <w:p w14:paraId="18BF08AB" w14:textId="77777777" w:rsidR="00AB3D0E" w:rsidRPr="00F13EBE" w:rsidRDefault="00AB3D0E" w:rsidP="00AB3D0E">
      <w:pPr>
        <w:numPr>
          <w:ilvl w:val="0"/>
          <w:numId w:val="2"/>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Обробка</w:t>
      </w:r>
      <w:r w:rsidRPr="00F13EBE">
        <w:rPr>
          <w:rFonts w:ascii="Times New Roman" w:eastAsia="Times New Roman" w:hAnsi="Times New Roman" w:cs="Times New Roman"/>
          <w:sz w:val="28"/>
          <w:szCs w:val="28"/>
          <w:lang w:val="uk-UA" w:eastAsia="ru-RU"/>
        </w:rPr>
        <w:t>: модулі для обробки, збереження та пошуку інформації.</w:t>
      </w:r>
    </w:p>
    <w:p w14:paraId="73BC4868" w14:textId="77777777" w:rsidR="00AB3D0E" w:rsidRPr="00F13EBE" w:rsidRDefault="00AB3D0E" w:rsidP="00AB3D0E">
      <w:pPr>
        <w:numPr>
          <w:ilvl w:val="0"/>
          <w:numId w:val="2"/>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Вихідні компоненти</w:t>
      </w:r>
      <w:r w:rsidRPr="00F13EBE">
        <w:rPr>
          <w:rFonts w:ascii="Times New Roman" w:eastAsia="Times New Roman" w:hAnsi="Times New Roman" w:cs="Times New Roman"/>
          <w:sz w:val="28"/>
          <w:szCs w:val="28"/>
          <w:lang w:val="uk-UA" w:eastAsia="ru-RU"/>
        </w:rPr>
        <w:t>: збережені файли, результати пошуку.</w:t>
      </w:r>
    </w:p>
    <w:p w14:paraId="57F2FC4E" w14:textId="5974FA3A" w:rsidR="00EF7C7C" w:rsidRPr="00F13EBE" w:rsidRDefault="00D077F5" w:rsidP="00AB3D0E">
      <w:pPr>
        <w:spacing w:before="100" w:beforeAutospacing="1" w:after="100" w:afterAutospacing="1" w:line="240" w:lineRule="auto"/>
        <w:outlineLvl w:val="3"/>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Приклад</w:t>
      </w:r>
      <w:r w:rsidR="00AB3D0E" w:rsidRPr="00F13EBE">
        <w:rPr>
          <w:rFonts w:ascii="Times New Roman" w:eastAsia="Times New Roman" w:hAnsi="Times New Roman" w:cs="Times New Roman"/>
          <w:b/>
          <w:bCs/>
          <w:sz w:val="28"/>
          <w:szCs w:val="28"/>
          <w:lang w:val="uk-UA" w:eastAsia="ru-RU"/>
        </w:rPr>
        <w:t>:</w:t>
      </w:r>
    </w:p>
    <w:p w14:paraId="43E907EC"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586C0"/>
          <w:sz w:val="21"/>
          <w:szCs w:val="21"/>
          <w:lang w:val="uk-UA" w:eastAsia="ru-UA"/>
        </w:rPr>
        <w:t>import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networkx</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C586C0"/>
          <w:sz w:val="21"/>
          <w:szCs w:val="21"/>
          <w:lang w:val="uk-UA" w:eastAsia="ru-UA"/>
        </w:rPr>
        <w:t>as</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nx</w:t>
      </w:r>
      <w:proofErr w:type="spellEnd"/>
    </w:p>
    <w:p w14:paraId="5DE1C113"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586C0"/>
          <w:sz w:val="21"/>
          <w:szCs w:val="21"/>
          <w:lang w:val="uk-UA" w:eastAsia="ru-UA"/>
        </w:rPr>
        <w:t>import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matplotlib</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4EC9B0"/>
          <w:sz w:val="21"/>
          <w:szCs w:val="21"/>
          <w:lang w:val="uk-UA" w:eastAsia="ru-UA"/>
        </w:rPr>
        <w:t>pyplot</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C586C0"/>
          <w:sz w:val="21"/>
          <w:szCs w:val="21"/>
          <w:lang w:val="uk-UA" w:eastAsia="ru-UA"/>
        </w:rPr>
        <w:t>as</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plt</w:t>
      </w:r>
      <w:proofErr w:type="spellEnd"/>
    </w:p>
    <w:p w14:paraId="38B8D5A9"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25E9937B"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t>info_center_graph</w:t>
      </w:r>
      <w:proofErr w:type="spellEnd"/>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nx</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4EC9B0"/>
          <w:sz w:val="21"/>
          <w:szCs w:val="21"/>
          <w:lang w:val="uk-UA" w:eastAsia="ru-UA"/>
        </w:rPr>
        <w:t>DiGraph</w:t>
      </w:r>
      <w:proofErr w:type="spellEnd"/>
      <w:r w:rsidRPr="00F13EBE">
        <w:rPr>
          <w:rFonts w:ascii="Consolas" w:eastAsia="Times New Roman" w:hAnsi="Consolas" w:cs="Times New Roman"/>
          <w:color w:val="CCCCCC"/>
          <w:sz w:val="21"/>
          <w:szCs w:val="21"/>
          <w:lang w:val="uk-UA" w:eastAsia="ru-UA"/>
        </w:rPr>
        <w:t>()</w:t>
      </w:r>
    </w:p>
    <w:p w14:paraId="0CCB9C6B"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7A3C7A54"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9CDCFE"/>
          <w:sz w:val="21"/>
          <w:szCs w:val="21"/>
          <w:lang w:val="uk-UA" w:eastAsia="ru-UA"/>
        </w:rPr>
        <w:t>nodes</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"Вхід (Файли/Запити)"</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"Обробка (Обробка даних)"</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"Вихід (Результати/Доступ)"</w:t>
      </w:r>
      <w:r w:rsidRPr="00F13EBE">
        <w:rPr>
          <w:rFonts w:ascii="Consolas" w:eastAsia="Times New Roman" w:hAnsi="Consolas" w:cs="Times New Roman"/>
          <w:color w:val="CCCCCC"/>
          <w:sz w:val="21"/>
          <w:szCs w:val="21"/>
          <w:lang w:val="uk-UA" w:eastAsia="ru-UA"/>
        </w:rPr>
        <w:t>,</w:t>
      </w:r>
    </w:p>
    <w:p w14:paraId="7D2DD0F6"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CE9178"/>
          <w:sz w:val="21"/>
          <w:szCs w:val="21"/>
          <w:lang w:val="uk-UA" w:eastAsia="ru-UA"/>
        </w:rPr>
        <w:t>"Зберігання"</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"Архів"</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"Модуль пошуку"</w:t>
      </w:r>
      <w:r w:rsidRPr="00F13EBE">
        <w:rPr>
          <w:rFonts w:ascii="Consolas" w:eastAsia="Times New Roman" w:hAnsi="Consolas" w:cs="Times New Roman"/>
          <w:color w:val="CCCCCC"/>
          <w:sz w:val="21"/>
          <w:szCs w:val="21"/>
          <w:lang w:val="uk-UA" w:eastAsia="ru-UA"/>
        </w:rPr>
        <w:t>]</w:t>
      </w:r>
    </w:p>
    <w:p w14:paraId="61B675A9"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t>info_center_graph</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DCDCAA"/>
          <w:sz w:val="21"/>
          <w:szCs w:val="21"/>
          <w:lang w:val="uk-UA" w:eastAsia="ru-UA"/>
        </w:rPr>
        <w:t>add_nodes_from</w:t>
      </w:r>
      <w:proofErr w:type="spellEnd"/>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9CDCFE"/>
          <w:sz w:val="21"/>
          <w:szCs w:val="21"/>
          <w:lang w:val="uk-UA" w:eastAsia="ru-UA"/>
        </w:rPr>
        <w:t>nodes</w:t>
      </w:r>
      <w:r w:rsidRPr="00F13EBE">
        <w:rPr>
          <w:rFonts w:ascii="Consolas" w:eastAsia="Times New Roman" w:hAnsi="Consolas" w:cs="Times New Roman"/>
          <w:color w:val="CCCCCC"/>
          <w:sz w:val="21"/>
          <w:szCs w:val="21"/>
          <w:lang w:val="uk-UA" w:eastAsia="ru-UA"/>
        </w:rPr>
        <w:t>)</w:t>
      </w:r>
    </w:p>
    <w:p w14:paraId="2FCCBDD2"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5C9AEA91"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t>edges</w:t>
      </w:r>
      <w:proofErr w:type="spellEnd"/>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p>
    <w:p w14:paraId="3E25AF3E"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CE9178"/>
          <w:sz w:val="21"/>
          <w:szCs w:val="21"/>
          <w:lang w:val="uk-UA" w:eastAsia="ru-UA"/>
        </w:rPr>
        <w:t>"Вхід (Файли/Запити)"</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"Обробка (Обробка даних)"</w:t>
      </w:r>
      <w:r w:rsidRPr="00F13EBE">
        <w:rPr>
          <w:rFonts w:ascii="Consolas" w:eastAsia="Times New Roman" w:hAnsi="Consolas" w:cs="Times New Roman"/>
          <w:color w:val="CCCCCC"/>
          <w:sz w:val="21"/>
          <w:szCs w:val="21"/>
          <w:lang w:val="uk-UA" w:eastAsia="ru-UA"/>
        </w:rPr>
        <w:t>),</w:t>
      </w:r>
    </w:p>
    <w:p w14:paraId="46C0ACF3"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CE9178"/>
          <w:sz w:val="21"/>
          <w:szCs w:val="21"/>
          <w:lang w:val="uk-UA" w:eastAsia="ru-UA"/>
        </w:rPr>
        <w:t>"Обробка (Обробка даних)"</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"Зберігання"</w:t>
      </w:r>
      <w:r w:rsidRPr="00F13EBE">
        <w:rPr>
          <w:rFonts w:ascii="Consolas" w:eastAsia="Times New Roman" w:hAnsi="Consolas" w:cs="Times New Roman"/>
          <w:color w:val="CCCCCC"/>
          <w:sz w:val="21"/>
          <w:szCs w:val="21"/>
          <w:lang w:val="uk-UA" w:eastAsia="ru-UA"/>
        </w:rPr>
        <w:t>),</w:t>
      </w:r>
    </w:p>
    <w:p w14:paraId="68B7AE6E"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CE9178"/>
          <w:sz w:val="21"/>
          <w:szCs w:val="21"/>
          <w:lang w:val="uk-UA" w:eastAsia="ru-UA"/>
        </w:rPr>
        <w:t>"Обробка (Обробка даних)"</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"Архів"</w:t>
      </w:r>
      <w:r w:rsidRPr="00F13EBE">
        <w:rPr>
          <w:rFonts w:ascii="Consolas" w:eastAsia="Times New Roman" w:hAnsi="Consolas" w:cs="Times New Roman"/>
          <w:color w:val="CCCCCC"/>
          <w:sz w:val="21"/>
          <w:szCs w:val="21"/>
          <w:lang w:val="uk-UA" w:eastAsia="ru-UA"/>
        </w:rPr>
        <w:t>),</w:t>
      </w:r>
    </w:p>
    <w:p w14:paraId="69ABAF17"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CE9178"/>
          <w:sz w:val="21"/>
          <w:szCs w:val="21"/>
          <w:lang w:val="uk-UA" w:eastAsia="ru-UA"/>
        </w:rPr>
        <w:t>"Зберігання"</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"Модуль пошуку"</w:t>
      </w:r>
      <w:r w:rsidRPr="00F13EBE">
        <w:rPr>
          <w:rFonts w:ascii="Consolas" w:eastAsia="Times New Roman" w:hAnsi="Consolas" w:cs="Times New Roman"/>
          <w:color w:val="CCCCCC"/>
          <w:sz w:val="21"/>
          <w:szCs w:val="21"/>
          <w:lang w:val="uk-UA" w:eastAsia="ru-UA"/>
        </w:rPr>
        <w:t>),</w:t>
      </w:r>
    </w:p>
    <w:p w14:paraId="7A68EC3B"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CE9178"/>
          <w:sz w:val="21"/>
          <w:szCs w:val="21"/>
          <w:lang w:val="uk-UA" w:eastAsia="ru-UA"/>
        </w:rPr>
        <w:t>"Модуль пошуку"</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"Вихід (Результати/Доступ)"</w:t>
      </w:r>
      <w:r w:rsidRPr="00F13EBE">
        <w:rPr>
          <w:rFonts w:ascii="Consolas" w:eastAsia="Times New Roman" w:hAnsi="Consolas" w:cs="Times New Roman"/>
          <w:color w:val="CCCCCC"/>
          <w:sz w:val="21"/>
          <w:szCs w:val="21"/>
          <w:lang w:val="uk-UA" w:eastAsia="ru-UA"/>
        </w:rPr>
        <w:t>),</w:t>
      </w:r>
    </w:p>
    <w:p w14:paraId="263B7C56"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CE9178"/>
          <w:sz w:val="21"/>
          <w:szCs w:val="21"/>
          <w:lang w:val="uk-UA" w:eastAsia="ru-UA"/>
        </w:rPr>
        <w:t>"Архів"</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"Вихід (Результати/Доступ)"</w:t>
      </w:r>
      <w:r w:rsidRPr="00F13EBE">
        <w:rPr>
          <w:rFonts w:ascii="Consolas" w:eastAsia="Times New Roman" w:hAnsi="Consolas" w:cs="Times New Roman"/>
          <w:color w:val="CCCCCC"/>
          <w:sz w:val="21"/>
          <w:szCs w:val="21"/>
          <w:lang w:val="uk-UA" w:eastAsia="ru-UA"/>
        </w:rPr>
        <w:t>)</w:t>
      </w:r>
    </w:p>
    <w:p w14:paraId="531DAE1B"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w:t>
      </w:r>
    </w:p>
    <w:p w14:paraId="34AD2ADC"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t>info_center_graph</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DCDCAA"/>
          <w:sz w:val="21"/>
          <w:szCs w:val="21"/>
          <w:lang w:val="uk-UA" w:eastAsia="ru-UA"/>
        </w:rPr>
        <w:t>add_edges_from</w:t>
      </w:r>
      <w:proofErr w:type="spellEnd"/>
      <w:r w:rsidRPr="00F13EBE">
        <w:rPr>
          <w:rFonts w:ascii="Consolas" w:eastAsia="Times New Roman" w:hAnsi="Consolas" w:cs="Times New Roman"/>
          <w:color w:val="CCCCCC"/>
          <w:sz w:val="21"/>
          <w:szCs w:val="21"/>
          <w:lang w:val="uk-UA" w:eastAsia="ru-UA"/>
        </w:rPr>
        <w:t>(</w:t>
      </w:r>
      <w:proofErr w:type="spellStart"/>
      <w:r w:rsidRPr="00F13EBE">
        <w:rPr>
          <w:rFonts w:ascii="Consolas" w:eastAsia="Times New Roman" w:hAnsi="Consolas" w:cs="Times New Roman"/>
          <w:color w:val="9CDCFE"/>
          <w:sz w:val="21"/>
          <w:szCs w:val="21"/>
          <w:lang w:val="uk-UA" w:eastAsia="ru-UA"/>
        </w:rPr>
        <w:t>edges</w:t>
      </w:r>
      <w:proofErr w:type="spellEnd"/>
      <w:r w:rsidRPr="00F13EBE">
        <w:rPr>
          <w:rFonts w:ascii="Consolas" w:eastAsia="Times New Roman" w:hAnsi="Consolas" w:cs="Times New Roman"/>
          <w:color w:val="CCCCCC"/>
          <w:sz w:val="21"/>
          <w:szCs w:val="21"/>
          <w:lang w:val="uk-UA" w:eastAsia="ru-UA"/>
        </w:rPr>
        <w:t>)</w:t>
      </w:r>
    </w:p>
    <w:p w14:paraId="725206B8"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4FD8C804"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4EC9B0"/>
          <w:sz w:val="21"/>
          <w:szCs w:val="21"/>
          <w:lang w:val="uk-UA" w:eastAsia="ru-UA"/>
        </w:rPr>
        <w:t>plt</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DCDCAA"/>
          <w:sz w:val="21"/>
          <w:szCs w:val="21"/>
          <w:lang w:val="uk-UA" w:eastAsia="ru-UA"/>
        </w:rPr>
        <w:t>figure</w:t>
      </w:r>
      <w:proofErr w:type="spellEnd"/>
      <w:r w:rsidRPr="00F13EBE">
        <w:rPr>
          <w:rFonts w:ascii="Consolas" w:eastAsia="Times New Roman" w:hAnsi="Consolas" w:cs="Times New Roman"/>
          <w:color w:val="CCCCCC"/>
          <w:sz w:val="21"/>
          <w:szCs w:val="21"/>
          <w:lang w:val="uk-UA" w:eastAsia="ru-UA"/>
        </w:rPr>
        <w:t>(</w:t>
      </w:r>
      <w:proofErr w:type="spellStart"/>
      <w:r w:rsidRPr="00F13EBE">
        <w:rPr>
          <w:rFonts w:ascii="Consolas" w:eastAsia="Times New Roman" w:hAnsi="Consolas" w:cs="Times New Roman"/>
          <w:color w:val="9CDCFE"/>
          <w:sz w:val="21"/>
          <w:szCs w:val="21"/>
          <w:lang w:val="uk-UA" w:eastAsia="ru-UA"/>
        </w:rPr>
        <w:t>figsize</w:t>
      </w:r>
      <w:proofErr w:type="spellEnd"/>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B5CEA8"/>
          <w:sz w:val="21"/>
          <w:szCs w:val="21"/>
          <w:lang w:val="uk-UA" w:eastAsia="ru-UA"/>
        </w:rPr>
        <w:t>10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8</w:t>
      </w:r>
      <w:r w:rsidRPr="00F13EBE">
        <w:rPr>
          <w:rFonts w:ascii="Consolas" w:eastAsia="Times New Roman" w:hAnsi="Consolas" w:cs="Times New Roman"/>
          <w:color w:val="CCCCCC"/>
          <w:sz w:val="21"/>
          <w:szCs w:val="21"/>
          <w:lang w:val="uk-UA" w:eastAsia="ru-UA"/>
        </w:rPr>
        <w:t>))</w:t>
      </w:r>
    </w:p>
    <w:p w14:paraId="4A7E0F01"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4EC9B0"/>
          <w:sz w:val="21"/>
          <w:szCs w:val="21"/>
          <w:lang w:val="uk-UA" w:eastAsia="ru-UA"/>
        </w:rPr>
        <w:t>nx</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DCDCAA"/>
          <w:sz w:val="21"/>
          <w:szCs w:val="21"/>
          <w:lang w:val="uk-UA" w:eastAsia="ru-UA"/>
        </w:rPr>
        <w:t>draw</w:t>
      </w:r>
      <w:proofErr w:type="spellEnd"/>
      <w:r w:rsidRPr="00F13EBE">
        <w:rPr>
          <w:rFonts w:ascii="Consolas" w:eastAsia="Times New Roman" w:hAnsi="Consolas" w:cs="Times New Roman"/>
          <w:color w:val="CCCCCC"/>
          <w:sz w:val="21"/>
          <w:szCs w:val="21"/>
          <w:lang w:val="uk-UA" w:eastAsia="ru-UA"/>
        </w:rPr>
        <w:t>(</w:t>
      </w:r>
      <w:proofErr w:type="spellStart"/>
      <w:r w:rsidRPr="00F13EBE">
        <w:rPr>
          <w:rFonts w:ascii="Consolas" w:eastAsia="Times New Roman" w:hAnsi="Consolas" w:cs="Times New Roman"/>
          <w:color w:val="9CDCFE"/>
          <w:sz w:val="21"/>
          <w:szCs w:val="21"/>
          <w:lang w:val="uk-UA" w:eastAsia="ru-UA"/>
        </w:rPr>
        <w:t>info_center_graph</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with_labels</w:t>
      </w:r>
      <w:proofErr w:type="spellEnd"/>
      <w:r w:rsidRPr="00F13EBE">
        <w:rPr>
          <w:rFonts w:ascii="Consolas" w:eastAsia="Times New Roman" w:hAnsi="Consolas" w:cs="Times New Roman"/>
          <w:color w:val="D4D4D4"/>
          <w:sz w:val="21"/>
          <w:szCs w:val="21"/>
          <w:lang w:val="uk-UA" w:eastAsia="ru-UA"/>
        </w:rPr>
        <w:t>=</w:t>
      </w:r>
      <w:proofErr w:type="spellStart"/>
      <w:r w:rsidRPr="00F13EBE">
        <w:rPr>
          <w:rFonts w:ascii="Consolas" w:eastAsia="Times New Roman" w:hAnsi="Consolas" w:cs="Times New Roman"/>
          <w:color w:val="4FC1FF"/>
          <w:sz w:val="21"/>
          <w:szCs w:val="21"/>
          <w:lang w:val="uk-UA" w:eastAsia="ru-UA"/>
        </w:rPr>
        <w:t>True</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node_color</w:t>
      </w:r>
      <w:proofErr w:type="spellEnd"/>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E9178"/>
          <w:sz w:val="21"/>
          <w:szCs w:val="21"/>
          <w:lang w:val="uk-UA" w:eastAsia="ru-UA"/>
        </w:rPr>
        <w:t>'</w:t>
      </w:r>
      <w:proofErr w:type="spellStart"/>
      <w:r w:rsidRPr="00F13EBE">
        <w:rPr>
          <w:rFonts w:ascii="Consolas" w:eastAsia="Times New Roman" w:hAnsi="Consolas" w:cs="Times New Roman"/>
          <w:color w:val="CE9178"/>
          <w:sz w:val="21"/>
          <w:szCs w:val="21"/>
          <w:lang w:val="uk-UA" w:eastAsia="ru-UA"/>
        </w:rPr>
        <w:t>skyblue</w:t>
      </w:r>
      <w:proofErr w:type="spellEnd"/>
      <w:r w:rsidRPr="00F13EBE">
        <w:rPr>
          <w:rFonts w:ascii="Consolas" w:eastAsia="Times New Roman" w:hAnsi="Consolas" w:cs="Times New Roman"/>
          <w:color w:val="CE9178"/>
          <w:sz w:val="21"/>
          <w:szCs w:val="21"/>
          <w:lang w:val="uk-UA" w:eastAsia="ru-UA"/>
        </w:rPr>
        <w: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node_size</w:t>
      </w:r>
      <w:proofErr w:type="spellEnd"/>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B5CEA8"/>
          <w:sz w:val="21"/>
          <w:szCs w:val="21"/>
          <w:lang w:val="uk-UA" w:eastAsia="ru-UA"/>
        </w:rPr>
        <w:t>2000</w:t>
      </w:r>
      <w:r w:rsidRPr="00F13EBE">
        <w:rPr>
          <w:rFonts w:ascii="Consolas" w:eastAsia="Times New Roman" w:hAnsi="Consolas" w:cs="Times New Roman"/>
          <w:color w:val="CCCCCC"/>
          <w:sz w:val="21"/>
          <w:szCs w:val="21"/>
          <w:lang w:val="uk-UA" w:eastAsia="ru-UA"/>
        </w:rPr>
        <w:t xml:space="preserve">, </w:t>
      </w:r>
    </w:p>
    <w:p w14:paraId="61127320"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lastRenderedPageBreak/>
        <w:t xml:space="preserve">        </w:t>
      </w:r>
      <w:proofErr w:type="spellStart"/>
      <w:r w:rsidRPr="00F13EBE">
        <w:rPr>
          <w:rFonts w:ascii="Consolas" w:eastAsia="Times New Roman" w:hAnsi="Consolas" w:cs="Times New Roman"/>
          <w:color w:val="9CDCFE"/>
          <w:sz w:val="21"/>
          <w:szCs w:val="21"/>
          <w:lang w:val="uk-UA" w:eastAsia="ru-UA"/>
        </w:rPr>
        <w:t>font_size</w:t>
      </w:r>
      <w:proofErr w:type="spellEnd"/>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B5CEA8"/>
          <w:sz w:val="21"/>
          <w:szCs w:val="21"/>
          <w:lang w:val="uk-UA" w:eastAsia="ru-UA"/>
        </w:rPr>
        <w:t>10</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font_weight</w:t>
      </w:r>
      <w:proofErr w:type="spellEnd"/>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E9178"/>
          <w:sz w:val="21"/>
          <w:szCs w:val="21"/>
          <w:lang w:val="uk-UA" w:eastAsia="ru-UA"/>
        </w:rPr>
        <w:t>'</w:t>
      </w:r>
      <w:proofErr w:type="spellStart"/>
      <w:r w:rsidRPr="00F13EBE">
        <w:rPr>
          <w:rFonts w:ascii="Consolas" w:eastAsia="Times New Roman" w:hAnsi="Consolas" w:cs="Times New Roman"/>
          <w:color w:val="CE9178"/>
          <w:sz w:val="21"/>
          <w:szCs w:val="21"/>
          <w:lang w:val="uk-UA" w:eastAsia="ru-UA"/>
        </w:rPr>
        <w:t>bold</w:t>
      </w:r>
      <w:proofErr w:type="spellEnd"/>
      <w:r w:rsidRPr="00F13EBE">
        <w:rPr>
          <w:rFonts w:ascii="Consolas" w:eastAsia="Times New Roman" w:hAnsi="Consolas" w:cs="Times New Roman"/>
          <w:color w:val="CE9178"/>
          <w:sz w:val="21"/>
          <w:szCs w:val="21"/>
          <w:lang w:val="uk-UA" w:eastAsia="ru-UA"/>
        </w:rPr>
        <w: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arrows</w:t>
      </w:r>
      <w:proofErr w:type="spellEnd"/>
      <w:r w:rsidRPr="00F13EBE">
        <w:rPr>
          <w:rFonts w:ascii="Consolas" w:eastAsia="Times New Roman" w:hAnsi="Consolas" w:cs="Times New Roman"/>
          <w:color w:val="D4D4D4"/>
          <w:sz w:val="21"/>
          <w:szCs w:val="21"/>
          <w:lang w:val="uk-UA" w:eastAsia="ru-UA"/>
        </w:rPr>
        <w:t>=</w:t>
      </w:r>
      <w:proofErr w:type="spellStart"/>
      <w:r w:rsidRPr="00F13EBE">
        <w:rPr>
          <w:rFonts w:ascii="Consolas" w:eastAsia="Times New Roman" w:hAnsi="Consolas" w:cs="Times New Roman"/>
          <w:color w:val="4FC1FF"/>
          <w:sz w:val="21"/>
          <w:szCs w:val="21"/>
          <w:lang w:val="uk-UA" w:eastAsia="ru-UA"/>
        </w:rPr>
        <w:t>True</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arrowstyle</w:t>
      </w:r>
      <w:proofErr w:type="spellEnd"/>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E9178"/>
          <w:sz w:val="21"/>
          <w:szCs w:val="21"/>
          <w:lang w:val="uk-UA" w:eastAsia="ru-UA"/>
        </w:rPr>
        <w:t>'-|&gt;'</w:t>
      </w:r>
      <w:r w:rsidRPr="00F13EBE">
        <w:rPr>
          <w:rFonts w:ascii="Consolas" w:eastAsia="Times New Roman" w:hAnsi="Consolas" w:cs="Times New Roman"/>
          <w:color w:val="CCCCCC"/>
          <w:sz w:val="21"/>
          <w:szCs w:val="21"/>
          <w:lang w:val="uk-UA" w:eastAsia="ru-UA"/>
        </w:rPr>
        <w:t>)  </w:t>
      </w:r>
    </w:p>
    <w:p w14:paraId="1BD783B2"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4EC9B0"/>
          <w:sz w:val="21"/>
          <w:szCs w:val="21"/>
          <w:lang w:val="uk-UA" w:eastAsia="ru-UA"/>
        </w:rPr>
        <w:t>plt</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DCDCAA"/>
          <w:sz w:val="21"/>
          <w:szCs w:val="21"/>
          <w:lang w:val="uk-UA" w:eastAsia="ru-UA"/>
        </w:rPr>
        <w:t>title</w:t>
      </w:r>
      <w:proofErr w:type="spellEnd"/>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CE9178"/>
          <w:sz w:val="21"/>
          <w:szCs w:val="21"/>
          <w:lang w:val="uk-UA" w:eastAsia="ru-UA"/>
        </w:rPr>
        <w:t>"</w:t>
      </w:r>
      <w:proofErr w:type="spellStart"/>
      <w:r w:rsidRPr="00F13EBE">
        <w:rPr>
          <w:rFonts w:ascii="Consolas" w:eastAsia="Times New Roman" w:hAnsi="Consolas" w:cs="Times New Roman"/>
          <w:color w:val="CE9178"/>
          <w:sz w:val="21"/>
          <w:szCs w:val="21"/>
          <w:lang w:val="uk-UA" w:eastAsia="ru-UA"/>
        </w:rPr>
        <w:t>Structural</w:t>
      </w:r>
      <w:proofErr w:type="spellEnd"/>
      <w:r w:rsidRPr="00F13EBE">
        <w:rPr>
          <w:rFonts w:ascii="Consolas" w:eastAsia="Times New Roman" w:hAnsi="Consolas" w:cs="Times New Roman"/>
          <w:color w:val="CE9178"/>
          <w:sz w:val="21"/>
          <w:szCs w:val="21"/>
          <w:lang w:val="uk-UA" w:eastAsia="ru-UA"/>
        </w:rPr>
        <w:t xml:space="preserve"> </w:t>
      </w:r>
      <w:proofErr w:type="spellStart"/>
      <w:r w:rsidRPr="00F13EBE">
        <w:rPr>
          <w:rFonts w:ascii="Consolas" w:eastAsia="Times New Roman" w:hAnsi="Consolas" w:cs="Times New Roman"/>
          <w:color w:val="CE9178"/>
          <w:sz w:val="21"/>
          <w:szCs w:val="21"/>
          <w:lang w:val="uk-UA" w:eastAsia="ru-UA"/>
        </w:rPr>
        <w:t>Graph</w:t>
      </w:r>
      <w:proofErr w:type="spellEnd"/>
      <w:r w:rsidRPr="00F13EBE">
        <w:rPr>
          <w:rFonts w:ascii="Consolas" w:eastAsia="Times New Roman" w:hAnsi="Consolas" w:cs="Times New Roman"/>
          <w:color w:val="CE9178"/>
          <w:sz w:val="21"/>
          <w:szCs w:val="21"/>
          <w:lang w:val="uk-UA" w:eastAsia="ru-UA"/>
        </w:rPr>
        <w:t xml:space="preserve"> </w:t>
      </w:r>
      <w:proofErr w:type="spellStart"/>
      <w:r w:rsidRPr="00F13EBE">
        <w:rPr>
          <w:rFonts w:ascii="Consolas" w:eastAsia="Times New Roman" w:hAnsi="Consolas" w:cs="Times New Roman"/>
          <w:color w:val="CE9178"/>
          <w:sz w:val="21"/>
          <w:szCs w:val="21"/>
          <w:lang w:val="uk-UA" w:eastAsia="ru-UA"/>
        </w:rPr>
        <w:t>of</w:t>
      </w:r>
      <w:proofErr w:type="spellEnd"/>
      <w:r w:rsidRPr="00F13EBE">
        <w:rPr>
          <w:rFonts w:ascii="Consolas" w:eastAsia="Times New Roman" w:hAnsi="Consolas" w:cs="Times New Roman"/>
          <w:color w:val="CE9178"/>
          <w:sz w:val="21"/>
          <w:szCs w:val="21"/>
          <w:lang w:val="uk-UA" w:eastAsia="ru-UA"/>
        </w:rPr>
        <w:t xml:space="preserve"> </w:t>
      </w:r>
      <w:proofErr w:type="spellStart"/>
      <w:r w:rsidRPr="00F13EBE">
        <w:rPr>
          <w:rFonts w:ascii="Consolas" w:eastAsia="Times New Roman" w:hAnsi="Consolas" w:cs="Times New Roman"/>
          <w:color w:val="CE9178"/>
          <w:sz w:val="21"/>
          <w:szCs w:val="21"/>
          <w:lang w:val="uk-UA" w:eastAsia="ru-UA"/>
        </w:rPr>
        <w:t>the</w:t>
      </w:r>
      <w:proofErr w:type="spellEnd"/>
      <w:r w:rsidRPr="00F13EBE">
        <w:rPr>
          <w:rFonts w:ascii="Consolas" w:eastAsia="Times New Roman" w:hAnsi="Consolas" w:cs="Times New Roman"/>
          <w:color w:val="CE9178"/>
          <w:sz w:val="21"/>
          <w:szCs w:val="21"/>
          <w:lang w:val="uk-UA" w:eastAsia="ru-UA"/>
        </w:rPr>
        <w:t xml:space="preserve"> </w:t>
      </w:r>
      <w:proofErr w:type="spellStart"/>
      <w:r w:rsidRPr="00F13EBE">
        <w:rPr>
          <w:rFonts w:ascii="Consolas" w:eastAsia="Times New Roman" w:hAnsi="Consolas" w:cs="Times New Roman"/>
          <w:color w:val="CE9178"/>
          <w:sz w:val="21"/>
          <w:szCs w:val="21"/>
          <w:lang w:val="uk-UA" w:eastAsia="ru-UA"/>
        </w:rPr>
        <w:t>Information</w:t>
      </w:r>
      <w:proofErr w:type="spellEnd"/>
      <w:r w:rsidRPr="00F13EBE">
        <w:rPr>
          <w:rFonts w:ascii="Consolas" w:eastAsia="Times New Roman" w:hAnsi="Consolas" w:cs="Times New Roman"/>
          <w:color w:val="CE9178"/>
          <w:sz w:val="21"/>
          <w:szCs w:val="21"/>
          <w:lang w:val="uk-UA" w:eastAsia="ru-UA"/>
        </w:rPr>
        <w:t xml:space="preserve"> </w:t>
      </w:r>
      <w:proofErr w:type="spellStart"/>
      <w:r w:rsidRPr="00F13EBE">
        <w:rPr>
          <w:rFonts w:ascii="Consolas" w:eastAsia="Times New Roman" w:hAnsi="Consolas" w:cs="Times New Roman"/>
          <w:color w:val="CE9178"/>
          <w:sz w:val="21"/>
          <w:szCs w:val="21"/>
          <w:lang w:val="uk-UA" w:eastAsia="ru-UA"/>
        </w:rPr>
        <w:t>Center</w:t>
      </w:r>
      <w:proofErr w:type="spellEnd"/>
      <w:r w:rsidRPr="00F13EBE">
        <w:rPr>
          <w:rFonts w:ascii="Consolas" w:eastAsia="Times New Roman" w:hAnsi="Consolas" w:cs="Times New Roman"/>
          <w:color w:val="CE9178"/>
          <w:sz w:val="21"/>
          <w:szCs w:val="21"/>
          <w:lang w:val="uk-UA" w:eastAsia="ru-UA"/>
        </w:rPr>
        <w:t>"</w:t>
      </w:r>
      <w:r w:rsidRPr="00F13EBE">
        <w:rPr>
          <w:rFonts w:ascii="Consolas" w:eastAsia="Times New Roman" w:hAnsi="Consolas" w:cs="Times New Roman"/>
          <w:color w:val="CCCCCC"/>
          <w:sz w:val="21"/>
          <w:szCs w:val="21"/>
          <w:lang w:val="uk-UA" w:eastAsia="ru-UA"/>
        </w:rPr>
        <w:t>)</w:t>
      </w:r>
    </w:p>
    <w:p w14:paraId="35E3FAD0"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4EC9B0"/>
          <w:sz w:val="21"/>
          <w:szCs w:val="21"/>
          <w:lang w:val="uk-UA" w:eastAsia="ru-UA"/>
        </w:rPr>
        <w:t>plt</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DCDCAA"/>
          <w:sz w:val="21"/>
          <w:szCs w:val="21"/>
          <w:lang w:val="uk-UA" w:eastAsia="ru-UA"/>
        </w:rPr>
        <w:t>show</w:t>
      </w:r>
      <w:proofErr w:type="spellEnd"/>
      <w:r w:rsidRPr="00F13EBE">
        <w:rPr>
          <w:rFonts w:ascii="Consolas" w:eastAsia="Times New Roman" w:hAnsi="Consolas" w:cs="Times New Roman"/>
          <w:color w:val="CCCCCC"/>
          <w:sz w:val="21"/>
          <w:szCs w:val="21"/>
          <w:lang w:val="uk-UA" w:eastAsia="ru-UA"/>
        </w:rPr>
        <w:t>()</w:t>
      </w:r>
    </w:p>
    <w:p w14:paraId="0619CB6B"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1E5CEBAF" w14:textId="7AC9EFA3" w:rsidR="00EF7C7C" w:rsidRPr="00F13EBE" w:rsidRDefault="00EF7C7C" w:rsidP="00AB3D0E">
      <w:pPr>
        <w:spacing w:after="0" w:line="240" w:lineRule="auto"/>
        <w:rPr>
          <w:rFonts w:ascii="Times New Roman" w:eastAsia="Times New Roman" w:hAnsi="Times New Roman" w:cs="Times New Roman"/>
          <w:sz w:val="28"/>
          <w:szCs w:val="28"/>
          <w:lang w:val="uk-UA" w:eastAsia="ru-RU"/>
        </w:rPr>
      </w:pPr>
    </w:p>
    <w:p w14:paraId="5D744983" w14:textId="40AE4A99" w:rsidR="00AB3D0E" w:rsidRPr="00F13EBE" w:rsidRDefault="00F13EBE" w:rsidP="00AB3D0E">
      <w:pPr>
        <w:spacing w:after="0" w:line="240" w:lineRule="auto"/>
        <w:rPr>
          <w:rFonts w:ascii="Times New Roman" w:eastAsia="Times New Roman" w:hAnsi="Times New Roman" w:cs="Times New Roman"/>
          <w:sz w:val="28"/>
          <w:szCs w:val="28"/>
          <w:lang w:val="uk-UA" w:eastAsia="ru-RU"/>
        </w:rPr>
      </w:pPr>
      <w:r w:rsidRPr="00F13EBE">
        <w:rPr>
          <w:noProof/>
          <w:lang w:val="uk-UA"/>
        </w:rPr>
        <w:drawing>
          <wp:inline distT="0" distB="0" distL="0" distR="0" wp14:anchorId="24F0FFC0" wp14:editId="55F36613">
            <wp:extent cx="5940425" cy="47523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752340"/>
                    </a:xfrm>
                    <a:prstGeom prst="rect">
                      <a:avLst/>
                    </a:prstGeom>
                    <a:noFill/>
                    <a:ln>
                      <a:noFill/>
                    </a:ln>
                  </pic:spPr>
                </pic:pic>
              </a:graphicData>
            </a:graphic>
          </wp:inline>
        </w:drawing>
      </w:r>
    </w:p>
    <w:p w14:paraId="51350C7E" w14:textId="77777777" w:rsidR="00AB3D0E" w:rsidRPr="00F13EBE" w:rsidRDefault="00AB3D0E" w:rsidP="00AB3D0E">
      <w:pPr>
        <w:spacing w:before="100" w:beforeAutospacing="1" w:after="100" w:afterAutospacing="1" w:line="240" w:lineRule="auto"/>
        <w:outlineLvl w:val="3"/>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2. Функціональний опис</w:t>
      </w:r>
    </w:p>
    <w:p w14:paraId="7B2D18CF" w14:textId="77777777" w:rsidR="00AB3D0E" w:rsidRPr="00F13EBE" w:rsidRDefault="00AB3D0E" w:rsidP="00AB3D0E">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Функціональний опис системи включає аналіз алгоритмів роботи:</w:t>
      </w:r>
    </w:p>
    <w:p w14:paraId="0C1DB1A4" w14:textId="77777777" w:rsidR="00AB3D0E" w:rsidRPr="00F13EBE" w:rsidRDefault="00AB3D0E" w:rsidP="00AB3D0E">
      <w:pPr>
        <w:numPr>
          <w:ilvl w:val="0"/>
          <w:numId w:val="3"/>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Обробка вхідних файлів та запитів.</w:t>
      </w:r>
    </w:p>
    <w:p w14:paraId="6A349E8B" w14:textId="77777777" w:rsidR="00AB3D0E" w:rsidRPr="00F13EBE" w:rsidRDefault="00AB3D0E" w:rsidP="00AB3D0E">
      <w:pPr>
        <w:numPr>
          <w:ilvl w:val="0"/>
          <w:numId w:val="3"/>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Збереження інформації в архівах чи базах даних.</w:t>
      </w:r>
    </w:p>
    <w:p w14:paraId="7FB31CA6" w14:textId="77777777" w:rsidR="00AB3D0E" w:rsidRPr="00F13EBE" w:rsidRDefault="00AB3D0E" w:rsidP="00AB3D0E">
      <w:pPr>
        <w:numPr>
          <w:ilvl w:val="0"/>
          <w:numId w:val="3"/>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Пошук інформації за запитом.</w:t>
      </w:r>
    </w:p>
    <w:p w14:paraId="155F0A90" w14:textId="77777777" w:rsidR="00AB3D0E" w:rsidRPr="00F13EBE" w:rsidRDefault="00AB3D0E" w:rsidP="00AB3D0E">
      <w:pPr>
        <w:numPr>
          <w:ilvl w:val="0"/>
          <w:numId w:val="3"/>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Надання результатів користувачам.</w:t>
      </w:r>
    </w:p>
    <w:p w14:paraId="7A24EC55" w14:textId="77777777" w:rsidR="00AB3D0E" w:rsidRPr="00F13EBE" w:rsidRDefault="00AB3D0E" w:rsidP="00AB3D0E">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Приклад функції для моделювання пошуку інформації:</w:t>
      </w:r>
    </w:p>
    <w:p w14:paraId="2D03CEB2"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569CD6"/>
          <w:sz w:val="21"/>
          <w:szCs w:val="21"/>
          <w:lang w:val="uk-UA" w:eastAsia="ru-UA"/>
        </w:rPr>
        <w:t>def</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DCDCAA"/>
          <w:sz w:val="21"/>
          <w:szCs w:val="21"/>
          <w:lang w:val="uk-UA" w:eastAsia="ru-UA"/>
        </w:rPr>
        <w:t>search_information</w:t>
      </w:r>
      <w:proofErr w:type="spellEnd"/>
      <w:r w:rsidRPr="00F13EBE">
        <w:rPr>
          <w:rFonts w:ascii="Consolas" w:eastAsia="Times New Roman" w:hAnsi="Consolas" w:cs="Times New Roman"/>
          <w:color w:val="CCCCCC"/>
          <w:sz w:val="21"/>
          <w:szCs w:val="21"/>
          <w:lang w:val="uk-UA" w:eastAsia="ru-UA"/>
        </w:rPr>
        <w:t>(</w:t>
      </w:r>
      <w:proofErr w:type="spellStart"/>
      <w:r w:rsidRPr="00F13EBE">
        <w:rPr>
          <w:rFonts w:ascii="Consolas" w:eastAsia="Times New Roman" w:hAnsi="Consolas" w:cs="Times New Roman"/>
          <w:color w:val="9CDCFE"/>
          <w:sz w:val="21"/>
          <w:szCs w:val="21"/>
          <w:lang w:val="uk-UA" w:eastAsia="ru-UA"/>
        </w:rPr>
        <w:t>database</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query</w:t>
      </w:r>
      <w:proofErr w:type="spellEnd"/>
      <w:r w:rsidRPr="00F13EBE">
        <w:rPr>
          <w:rFonts w:ascii="Consolas" w:eastAsia="Times New Roman" w:hAnsi="Consolas" w:cs="Times New Roman"/>
          <w:color w:val="CCCCCC"/>
          <w:sz w:val="21"/>
          <w:szCs w:val="21"/>
          <w:lang w:val="uk-UA" w:eastAsia="ru-UA"/>
        </w:rPr>
        <w:t>):</w:t>
      </w:r>
    </w:p>
    <w:p w14:paraId="061D53F7"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results</w:t>
      </w:r>
      <w:proofErr w:type="spellEnd"/>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item</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C586C0"/>
          <w:sz w:val="21"/>
          <w:szCs w:val="21"/>
          <w:lang w:val="uk-UA" w:eastAsia="ru-UA"/>
        </w:rPr>
        <w:t>for</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item</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C586C0"/>
          <w:sz w:val="21"/>
          <w:szCs w:val="21"/>
          <w:lang w:val="uk-UA" w:eastAsia="ru-UA"/>
        </w:rPr>
        <w:t>in</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database</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C586C0"/>
          <w:sz w:val="21"/>
          <w:szCs w:val="21"/>
          <w:lang w:val="uk-UA" w:eastAsia="ru-UA"/>
        </w:rPr>
        <w:t>if</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query</w:t>
      </w:r>
      <w:r w:rsidRPr="00F13EBE">
        <w:rPr>
          <w:rFonts w:ascii="Consolas" w:eastAsia="Times New Roman" w:hAnsi="Consolas" w:cs="Times New Roman"/>
          <w:color w:val="CCCCCC"/>
          <w:sz w:val="21"/>
          <w:szCs w:val="21"/>
          <w:lang w:val="uk-UA" w:eastAsia="ru-UA"/>
        </w:rPr>
        <w:t>.lower</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569CD6"/>
          <w:sz w:val="21"/>
          <w:szCs w:val="21"/>
          <w:lang w:val="uk-UA" w:eastAsia="ru-UA"/>
        </w:rPr>
        <w:t>in</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item</w:t>
      </w:r>
      <w:r w:rsidRPr="00F13EBE">
        <w:rPr>
          <w:rFonts w:ascii="Consolas" w:eastAsia="Times New Roman" w:hAnsi="Consolas" w:cs="Times New Roman"/>
          <w:color w:val="CCCCCC"/>
          <w:sz w:val="21"/>
          <w:szCs w:val="21"/>
          <w:lang w:val="uk-UA" w:eastAsia="ru-UA"/>
        </w:rPr>
        <w:t>.lower</w:t>
      </w:r>
      <w:proofErr w:type="spellEnd"/>
      <w:r w:rsidRPr="00F13EBE">
        <w:rPr>
          <w:rFonts w:ascii="Consolas" w:eastAsia="Times New Roman" w:hAnsi="Consolas" w:cs="Times New Roman"/>
          <w:color w:val="CCCCCC"/>
          <w:sz w:val="21"/>
          <w:szCs w:val="21"/>
          <w:lang w:val="uk-UA" w:eastAsia="ru-UA"/>
        </w:rPr>
        <w:t>()]</w:t>
      </w:r>
    </w:p>
    <w:p w14:paraId="2E2AE148"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C586C0"/>
          <w:sz w:val="21"/>
          <w:szCs w:val="21"/>
          <w:lang w:val="uk-UA" w:eastAsia="ru-UA"/>
        </w:rPr>
        <w:t>return</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results</w:t>
      </w:r>
      <w:proofErr w:type="spellEnd"/>
    </w:p>
    <w:p w14:paraId="3E1143A0"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375C1B01"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t>database</w:t>
      </w:r>
      <w:proofErr w:type="spellEnd"/>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w:t>
      </w:r>
      <w:proofErr w:type="spellStart"/>
      <w:r w:rsidRPr="00F13EBE">
        <w:rPr>
          <w:rFonts w:ascii="Consolas" w:eastAsia="Times New Roman" w:hAnsi="Consolas" w:cs="Times New Roman"/>
          <w:color w:val="CE9178"/>
          <w:sz w:val="21"/>
          <w:szCs w:val="21"/>
          <w:lang w:val="uk-UA" w:eastAsia="ru-UA"/>
        </w:rPr>
        <w:t>User</w:t>
      </w:r>
      <w:proofErr w:type="spellEnd"/>
      <w:r w:rsidRPr="00F13EBE">
        <w:rPr>
          <w:rFonts w:ascii="Consolas" w:eastAsia="Times New Roman" w:hAnsi="Consolas" w:cs="Times New Roman"/>
          <w:color w:val="CE9178"/>
          <w:sz w:val="21"/>
          <w:szCs w:val="21"/>
          <w:lang w:val="uk-UA" w:eastAsia="ru-UA"/>
        </w:rPr>
        <w:t xml:space="preserve"> Guide.pdf"</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w:t>
      </w:r>
      <w:proofErr w:type="spellStart"/>
      <w:r w:rsidRPr="00F13EBE">
        <w:rPr>
          <w:rFonts w:ascii="Consolas" w:eastAsia="Times New Roman" w:hAnsi="Consolas" w:cs="Times New Roman"/>
          <w:color w:val="CE9178"/>
          <w:sz w:val="21"/>
          <w:szCs w:val="21"/>
          <w:lang w:val="uk-UA" w:eastAsia="ru-UA"/>
        </w:rPr>
        <w:t>Video</w:t>
      </w:r>
      <w:proofErr w:type="spellEnd"/>
      <w:r w:rsidRPr="00F13EBE">
        <w:rPr>
          <w:rFonts w:ascii="Consolas" w:eastAsia="Times New Roman" w:hAnsi="Consolas" w:cs="Times New Roman"/>
          <w:color w:val="CE9178"/>
          <w:sz w:val="21"/>
          <w:szCs w:val="21"/>
          <w:lang w:val="uk-UA" w:eastAsia="ru-UA"/>
        </w:rPr>
        <w:t xml:space="preserve"> Tutorial.mp4"</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w:t>
      </w:r>
      <w:proofErr w:type="spellStart"/>
      <w:r w:rsidRPr="00F13EBE">
        <w:rPr>
          <w:rFonts w:ascii="Consolas" w:eastAsia="Times New Roman" w:hAnsi="Consolas" w:cs="Times New Roman"/>
          <w:color w:val="CE9178"/>
          <w:sz w:val="21"/>
          <w:szCs w:val="21"/>
          <w:lang w:val="uk-UA" w:eastAsia="ru-UA"/>
        </w:rPr>
        <w:t>Data</w:t>
      </w:r>
      <w:proofErr w:type="spellEnd"/>
      <w:r w:rsidRPr="00F13EBE">
        <w:rPr>
          <w:rFonts w:ascii="Consolas" w:eastAsia="Times New Roman" w:hAnsi="Consolas" w:cs="Times New Roman"/>
          <w:color w:val="CE9178"/>
          <w:sz w:val="21"/>
          <w:szCs w:val="21"/>
          <w:lang w:val="uk-UA" w:eastAsia="ru-UA"/>
        </w:rPr>
        <w:t xml:space="preserve"> </w:t>
      </w:r>
      <w:proofErr w:type="spellStart"/>
      <w:r w:rsidRPr="00F13EBE">
        <w:rPr>
          <w:rFonts w:ascii="Consolas" w:eastAsia="Times New Roman" w:hAnsi="Consolas" w:cs="Times New Roman"/>
          <w:color w:val="CE9178"/>
          <w:sz w:val="21"/>
          <w:szCs w:val="21"/>
          <w:lang w:val="uk-UA" w:eastAsia="ru-UA"/>
        </w:rPr>
        <w:t>Analysis</w:t>
      </w:r>
      <w:proofErr w:type="spellEnd"/>
      <w:r w:rsidRPr="00F13EBE">
        <w:rPr>
          <w:rFonts w:ascii="Consolas" w:eastAsia="Times New Roman" w:hAnsi="Consolas" w:cs="Times New Roman"/>
          <w:color w:val="CE9178"/>
          <w:sz w:val="21"/>
          <w:szCs w:val="21"/>
          <w:lang w:val="uk-UA" w:eastAsia="ru-UA"/>
        </w:rPr>
        <w:t xml:space="preserve"> Report.xlsx"</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"Project Plan.docx"</w:t>
      </w:r>
      <w:r w:rsidRPr="00F13EBE">
        <w:rPr>
          <w:rFonts w:ascii="Consolas" w:eastAsia="Times New Roman" w:hAnsi="Consolas" w:cs="Times New Roman"/>
          <w:color w:val="CCCCCC"/>
          <w:sz w:val="21"/>
          <w:szCs w:val="21"/>
          <w:lang w:val="uk-UA" w:eastAsia="ru-UA"/>
        </w:rPr>
        <w:t>]</w:t>
      </w:r>
    </w:p>
    <w:p w14:paraId="6384D2F2"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lastRenderedPageBreak/>
        <w:t>query</w:t>
      </w:r>
      <w:proofErr w:type="spellEnd"/>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w:t>
      </w:r>
      <w:proofErr w:type="spellStart"/>
      <w:r w:rsidRPr="00F13EBE">
        <w:rPr>
          <w:rFonts w:ascii="Consolas" w:eastAsia="Times New Roman" w:hAnsi="Consolas" w:cs="Times New Roman"/>
          <w:color w:val="CE9178"/>
          <w:sz w:val="21"/>
          <w:szCs w:val="21"/>
          <w:lang w:val="uk-UA" w:eastAsia="ru-UA"/>
        </w:rPr>
        <w:t>data</w:t>
      </w:r>
      <w:proofErr w:type="spellEnd"/>
      <w:r w:rsidRPr="00F13EBE">
        <w:rPr>
          <w:rFonts w:ascii="Consolas" w:eastAsia="Times New Roman" w:hAnsi="Consolas" w:cs="Times New Roman"/>
          <w:color w:val="CE9178"/>
          <w:sz w:val="21"/>
          <w:szCs w:val="21"/>
          <w:lang w:val="uk-UA" w:eastAsia="ru-UA"/>
        </w:rPr>
        <w:t>"</w:t>
      </w:r>
    </w:p>
    <w:p w14:paraId="799D8918"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2BA14F3D"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t>search_results</w:t>
      </w:r>
      <w:proofErr w:type="spellEnd"/>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DCDCAA"/>
          <w:sz w:val="21"/>
          <w:szCs w:val="21"/>
          <w:lang w:val="uk-UA" w:eastAsia="ru-UA"/>
        </w:rPr>
        <w:t>search_information</w:t>
      </w:r>
      <w:proofErr w:type="spellEnd"/>
      <w:r w:rsidRPr="00F13EBE">
        <w:rPr>
          <w:rFonts w:ascii="Consolas" w:eastAsia="Times New Roman" w:hAnsi="Consolas" w:cs="Times New Roman"/>
          <w:color w:val="CCCCCC"/>
          <w:sz w:val="21"/>
          <w:szCs w:val="21"/>
          <w:lang w:val="uk-UA" w:eastAsia="ru-UA"/>
        </w:rPr>
        <w:t>(</w:t>
      </w:r>
      <w:proofErr w:type="spellStart"/>
      <w:r w:rsidRPr="00F13EBE">
        <w:rPr>
          <w:rFonts w:ascii="Consolas" w:eastAsia="Times New Roman" w:hAnsi="Consolas" w:cs="Times New Roman"/>
          <w:color w:val="9CDCFE"/>
          <w:sz w:val="21"/>
          <w:szCs w:val="21"/>
          <w:lang w:val="uk-UA" w:eastAsia="ru-UA"/>
        </w:rPr>
        <w:t>database</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query</w:t>
      </w:r>
      <w:proofErr w:type="spellEnd"/>
      <w:r w:rsidRPr="00F13EBE">
        <w:rPr>
          <w:rFonts w:ascii="Consolas" w:eastAsia="Times New Roman" w:hAnsi="Consolas" w:cs="Times New Roman"/>
          <w:color w:val="CCCCCC"/>
          <w:sz w:val="21"/>
          <w:szCs w:val="21"/>
          <w:lang w:val="uk-UA" w:eastAsia="ru-UA"/>
        </w:rPr>
        <w:t>)</w:t>
      </w:r>
    </w:p>
    <w:p w14:paraId="666991D4"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DCDCAA"/>
          <w:sz w:val="21"/>
          <w:szCs w:val="21"/>
          <w:lang w:val="uk-UA" w:eastAsia="ru-UA"/>
        </w:rPr>
        <w:t>print</w:t>
      </w:r>
      <w:proofErr w:type="spellEnd"/>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CE9178"/>
          <w:sz w:val="21"/>
          <w:szCs w:val="21"/>
          <w:lang w:val="uk-UA" w:eastAsia="ru-UA"/>
        </w:rPr>
        <w:t>"Результати пошуку:"</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9CDCFE"/>
          <w:sz w:val="21"/>
          <w:szCs w:val="21"/>
          <w:lang w:val="uk-UA" w:eastAsia="ru-UA"/>
        </w:rPr>
        <w:t>search_results</w:t>
      </w:r>
      <w:proofErr w:type="spellEnd"/>
      <w:r w:rsidRPr="00F13EBE">
        <w:rPr>
          <w:rFonts w:ascii="Consolas" w:eastAsia="Times New Roman" w:hAnsi="Consolas" w:cs="Times New Roman"/>
          <w:color w:val="CCCCCC"/>
          <w:sz w:val="21"/>
          <w:szCs w:val="21"/>
          <w:lang w:val="uk-UA" w:eastAsia="ru-UA"/>
        </w:rPr>
        <w:t>)</w:t>
      </w:r>
    </w:p>
    <w:p w14:paraId="7B0C5478"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0F2ACF3B" w14:textId="2311735C" w:rsidR="00AB3D0E" w:rsidRPr="00F13EBE" w:rsidRDefault="00AB3D0E" w:rsidP="00AB3D0E">
      <w:pPr>
        <w:spacing w:after="0" w:line="240" w:lineRule="auto"/>
        <w:rPr>
          <w:rFonts w:ascii="Times New Roman" w:eastAsia="Times New Roman" w:hAnsi="Times New Roman" w:cs="Times New Roman"/>
          <w:sz w:val="28"/>
          <w:szCs w:val="28"/>
          <w:lang w:val="uk-UA" w:eastAsia="ru-RU"/>
        </w:rPr>
      </w:pPr>
    </w:p>
    <w:p w14:paraId="6F835C52" w14:textId="02896133" w:rsidR="00F13EBE" w:rsidRPr="00F13EBE" w:rsidRDefault="00F13EBE" w:rsidP="00AB3D0E">
      <w:pPr>
        <w:spacing w:after="0"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Результати пошуку: ['</w:t>
      </w:r>
      <w:proofErr w:type="spellStart"/>
      <w:r w:rsidRPr="00F13EBE">
        <w:rPr>
          <w:rFonts w:ascii="Times New Roman" w:eastAsia="Times New Roman" w:hAnsi="Times New Roman" w:cs="Times New Roman"/>
          <w:sz w:val="28"/>
          <w:szCs w:val="28"/>
          <w:lang w:val="uk-UA" w:eastAsia="ru-RU"/>
        </w:rPr>
        <w:t>Data</w:t>
      </w:r>
      <w:proofErr w:type="spellEnd"/>
      <w:r w:rsidRPr="00F13EBE">
        <w:rPr>
          <w:rFonts w:ascii="Times New Roman" w:eastAsia="Times New Roman" w:hAnsi="Times New Roman" w:cs="Times New Roman"/>
          <w:sz w:val="28"/>
          <w:szCs w:val="28"/>
          <w:lang w:val="uk-UA" w:eastAsia="ru-RU"/>
        </w:rPr>
        <w:t xml:space="preserve"> </w:t>
      </w:r>
      <w:proofErr w:type="spellStart"/>
      <w:r w:rsidRPr="00F13EBE">
        <w:rPr>
          <w:rFonts w:ascii="Times New Roman" w:eastAsia="Times New Roman" w:hAnsi="Times New Roman" w:cs="Times New Roman"/>
          <w:sz w:val="28"/>
          <w:szCs w:val="28"/>
          <w:lang w:val="uk-UA" w:eastAsia="ru-RU"/>
        </w:rPr>
        <w:t>Analysis</w:t>
      </w:r>
      <w:proofErr w:type="spellEnd"/>
      <w:r w:rsidRPr="00F13EBE">
        <w:rPr>
          <w:rFonts w:ascii="Times New Roman" w:eastAsia="Times New Roman" w:hAnsi="Times New Roman" w:cs="Times New Roman"/>
          <w:sz w:val="28"/>
          <w:szCs w:val="28"/>
          <w:lang w:val="uk-UA" w:eastAsia="ru-RU"/>
        </w:rPr>
        <w:t xml:space="preserve"> Report.xlsx']</w:t>
      </w:r>
    </w:p>
    <w:p w14:paraId="6B6289C3" w14:textId="77777777" w:rsidR="00F13EBE" w:rsidRPr="00F13EBE" w:rsidRDefault="00F13EBE" w:rsidP="00AB3D0E">
      <w:pPr>
        <w:spacing w:after="0" w:line="240" w:lineRule="auto"/>
        <w:rPr>
          <w:rFonts w:ascii="Times New Roman" w:eastAsia="Times New Roman" w:hAnsi="Times New Roman" w:cs="Times New Roman"/>
          <w:sz w:val="28"/>
          <w:szCs w:val="28"/>
          <w:lang w:val="uk-UA" w:eastAsia="ru-RU"/>
        </w:rPr>
      </w:pPr>
    </w:p>
    <w:p w14:paraId="785CB404" w14:textId="77777777" w:rsidR="00AB3D0E" w:rsidRPr="00F13EBE" w:rsidRDefault="00AB3D0E" w:rsidP="00AB3D0E">
      <w:pPr>
        <w:spacing w:before="100" w:beforeAutospacing="1" w:after="100" w:afterAutospacing="1" w:line="240" w:lineRule="auto"/>
        <w:outlineLvl w:val="3"/>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3. Інформаційний опис</w:t>
      </w:r>
    </w:p>
    <w:p w14:paraId="1772F664" w14:textId="77777777" w:rsidR="00AB3D0E" w:rsidRPr="00F13EBE" w:rsidRDefault="00AB3D0E" w:rsidP="00AB3D0E">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Інформаційний опис включає:</w:t>
      </w:r>
    </w:p>
    <w:p w14:paraId="30631466" w14:textId="77777777" w:rsidR="00AB3D0E" w:rsidRPr="00F13EBE" w:rsidRDefault="00AB3D0E" w:rsidP="00AB3D0E">
      <w:pPr>
        <w:numPr>
          <w:ilvl w:val="0"/>
          <w:numId w:val="4"/>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Інформаційні потоки</w:t>
      </w:r>
      <w:r w:rsidRPr="00F13EBE">
        <w:rPr>
          <w:rFonts w:ascii="Times New Roman" w:eastAsia="Times New Roman" w:hAnsi="Times New Roman" w:cs="Times New Roman"/>
          <w:sz w:val="28"/>
          <w:szCs w:val="28"/>
          <w:lang w:val="uk-UA" w:eastAsia="ru-RU"/>
        </w:rPr>
        <w:t>: як дані переміщуються між модулями.</w:t>
      </w:r>
    </w:p>
    <w:p w14:paraId="64125E20" w14:textId="77777777" w:rsidR="00AB3D0E" w:rsidRPr="00F13EBE" w:rsidRDefault="00AB3D0E" w:rsidP="00AB3D0E">
      <w:pPr>
        <w:numPr>
          <w:ilvl w:val="0"/>
          <w:numId w:val="4"/>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Вхідні/вихідні зв'язки з оточенням</w:t>
      </w:r>
      <w:r w:rsidRPr="00F13EBE">
        <w:rPr>
          <w:rFonts w:ascii="Times New Roman" w:eastAsia="Times New Roman" w:hAnsi="Times New Roman" w:cs="Times New Roman"/>
          <w:sz w:val="28"/>
          <w:szCs w:val="28"/>
          <w:lang w:val="uk-UA" w:eastAsia="ru-RU"/>
        </w:rPr>
        <w:t>:</w:t>
      </w:r>
    </w:p>
    <w:p w14:paraId="2FB1DFFF" w14:textId="77777777" w:rsidR="00AB3D0E" w:rsidRPr="00F13EBE" w:rsidRDefault="00AB3D0E" w:rsidP="00AB3D0E">
      <w:pPr>
        <w:numPr>
          <w:ilvl w:val="1"/>
          <w:numId w:val="4"/>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Вхід: користувачі надають запити або файли.</w:t>
      </w:r>
    </w:p>
    <w:p w14:paraId="55EB0277" w14:textId="77777777" w:rsidR="00AB3D0E" w:rsidRPr="00F13EBE" w:rsidRDefault="00AB3D0E" w:rsidP="00AB3D0E">
      <w:pPr>
        <w:numPr>
          <w:ilvl w:val="1"/>
          <w:numId w:val="4"/>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Вихід: результати обробки надходять до користувачів.</w:t>
      </w:r>
    </w:p>
    <w:p w14:paraId="33CA7E5A" w14:textId="4656BADC" w:rsidR="00AB3D0E" w:rsidRPr="00F13EBE" w:rsidRDefault="00873043" w:rsidP="00AB3D0E">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Приклад м</w:t>
      </w:r>
      <w:r w:rsidR="00AB3D0E" w:rsidRPr="00F13EBE">
        <w:rPr>
          <w:rFonts w:ascii="Times New Roman" w:eastAsia="Times New Roman" w:hAnsi="Times New Roman" w:cs="Times New Roman"/>
          <w:b/>
          <w:bCs/>
          <w:sz w:val="28"/>
          <w:szCs w:val="28"/>
          <w:lang w:val="uk-UA" w:eastAsia="ru-RU"/>
        </w:rPr>
        <w:t>атриця суміжності для графа:</w:t>
      </w:r>
    </w:p>
    <w:p w14:paraId="1B4F2CB8"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586C0"/>
          <w:sz w:val="21"/>
          <w:szCs w:val="21"/>
          <w:lang w:val="uk-UA" w:eastAsia="ru-UA"/>
        </w:rPr>
        <w:t>import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numpy</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C586C0"/>
          <w:sz w:val="21"/>
          <w:szCs w:val="21"/>
          <w:lang w:val="uk-UA" w:eastAsia="ru-UA"/>
        </w:rPr>
        <w:t>as</w:t>
      </w:r>
      <w:proofErr w:type="spellEnd"/>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np</w:t>
      </w:r>
      <w:proofErr w:type="spellEnd"/>
    </w:p>
    <w:p w14:paraId="47733CA0"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2AE9ADAD"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9CDCFE"/>
          <w:sz w:val="21"/>
          <w:szCs w:val="21"/>
          <w:lang w:val="uk-UA" w:eastAsia="ru-UA"/>
        </w:rPr>
        <w:t>nodes</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"Вхід"</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"Обробка"</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"Зберігання"</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"Архів"</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"Модуль пошуку"</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CE9178"/>
          <w:sz w:val="21"/>
          <w:szCs w:val="21"/>
          <w:lang w:val="uk-UA" w:eastAsia="ru-UA"/>
        </w:rPr>
        <w:t>"Вихід"</w:t>
      </w:r>
      <w:r w:rsidRPr="00F13EBE">
        <w:rPr>
          <w:rFonts w:ascii="Consolas" w:eastAsia="Times New Roman" w:hAnsi="Consolas" w:cs="Times New Roman"/>
          <w:color w:val="CCCCCC"/>
          <w:sz w:val="21"/>
          <w:szCs w:val="21"/>
          <w:lang w:val="uk-UA" w:eastAsia="ru-UA"/>
        </w:rPr>
        <w:t>]</w:t>
      </w:r>
    </w:p>
    <w:p w14:paraId="61B8A0BC"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02FB32CE"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9CDCFE"/>
          <w:sz w:val="21"/>
          <w:szCs w:val="21"/>
          <w:lang w:val="uk-UA" w:eastAsia="ru-UA"/>
        </w:rPr>
        <w:t>adjacency_matrix</w:t>
      </w:r>
      <w:proofErr w:type="spellEnd"/>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D4D4D4"/>
          <w:sz w:val="21"/>
          <w:szCs w:val="21"/>
          <w:lang w:val="uk-UA" w:eastAsia="ru-UA"/>
        </w:rPr>
        <w:t>=</w:t>
      </w:r>
      <w:r w:rsidRPr="00F13EBE">
        <w:rPr>
          <w:rFonts w:ascii="Consolas" w:eastAsia="Times New Roman" w:hAnsi="Consolas" w:cs="Times New Roman"/>
          <w:color w:val="CCCCCC"/>
          <w:sz w:val="21"/>
          <w:szCs w:val="21"/>
          <w:lang w:val="uk-UA" w:eastAsia="ru-UA"/>
        </w:rPr>
        <w:t xml:space="preserve"> </w:t>
      </w:r>
      <w:proofErr w:type="spellStart"/>
      <w:r w:rsidRPr="00F13EBE">
        <w:rPr>
          <w:rFonts w:ascii="Consolas" w:eastAsia="Times New Roman" w:hAnsi="Consolas" w:cs="Times New Roman"/>
          <w:color w:val="4EC9B0"/>
          <w:sz w:val="21"/>
          <w:szCs w:val="21"/>
          <w:lang w:val="uk-UA" w:eastAsia="ru-UA"/>
        </w:rPr>
        <w:t>np</w:t>
      </w:r>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DCDCAA"/>
          <w:sz w:val="21"/>
          <w:szCs w:val="21"/>
          <w:lang w:val="uk-UA" w:eastAsia="ru-UA"/>
        </w:rPr>
        <w:t>array</w:t>
      </w:r>
      <w:proofErr w:type="spellEnd"/>
      <w:r w:rsidRPr="00F13EBE">
        <w:rPr>
          <w:rFonts w:ascii="Consolas" w:eastAsia="Times New Roman" w:hAnsi="Consolas" w:cs="Times New Roman"/>
          <w:color w:val="CCCCCC"/>
          <w:sz w:val="21"/>
          <w:szCs w:val="21"/>
          <w:lang w:val="uk-UA" w:eastAsia="ru-UA"/>
        </w:rPr>
        <w:t>([</w:t>
      </w:r>
    </w:p>
    <w:p w14:paraId="79D8A887"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1</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w:t>
      </w:r>
    </w:p>
    <w:p w14:paraId="07C63CE2"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1</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1</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w:t>
      </w:r>
    </w:p>
    <w:p w14:paraId="5B1A5BA1"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1</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w:t>
      </w:r>
    </w:p>
    <w:p w14:paraId="1D3A0BCD"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1</w:t>
      </w:r>
      <w:r w:rsidRPr="00F13EBE">
        <w:rPr>
          <w:rFonts w:ascii="Consolas" w:eastAsia="Times New Roman" w:hAnsi="Consolas" w:cs="Times New Roman"/>
          <w:color w:val="CCCCCC"/>
          <w:sz w:val="21"/>
          <w:szCs w:val="21"/>
          <w:lang w:val="uk-UA" w:eastAsia="ru-UA"/>
        </w:rPr>
        <w:t>],  </w:t>
      </w:r>
    </w:p>
    <w:p w14:paraId="56E388EB"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1</w:t>
      </w:r>
      <w:r w:rsidRPr="00F13EBE">
        <w:rPr>
          <w:rFonts w:ascii="Consolas" w:eastAsia="Times New Roman" w:hAnsi="Consolas" w:cs="Times New Roman"/>
          <w:color w:val="CCCCCC"/>
          <w:sz w:val="21"/>
          <w:szCs w:val="21"/>
          <w:lang w:val="uk-UA" w:eastAsia="ru-UA"/>
        </w:rPr>
        <w:t>],  </w:t>
      </w:r>
    </w:p>
    <w:p w14:paraId="72088A37"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r w:rsidRPr="00F13EBE">
        <w:rPr>
          <w:rFonts w:ascii="Consolas" w:eastAsia="Times New Roman" w:hAnsi="Consolas" w:cs="Times New Roman"/>
          <w:color w:val="B5CEA8"/>
          <w:sz w:val="21"/>
          <w:szCs w:val="21"/>
          <w:lang w:val="uk-UA" w:eastAsia="ru-UA"/>
        </w:rPr>
        <w:t>0</w:t>
      </w:r>
      <w:r w:rsidRPr="00F13EBE">
        <w:rPr>
          <w:rFonts w:ascii="Consolas" w:eastAsia="Times New Roman" w:hAnsi="Consolas" w:cs="Times New Roman"/>
          <w:color w:val="CCCCCC"/>
          <w:sz w:val="21"/>
          <w:szCs w:val="21"/>
          <w:lang w:val="uk-UA" w:eastAsia="ru-UA"/>
        </w:rPr>
        <w:t xml:space="preserve">]   </w:t>
      </w:r>
    </w:p>
    <w:p w14:paraId="4CAB60EE"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r w:rsidRPr="00F13EBE">
        <w:rPr>
          <w:rFonts w:ascii="Consolas" w:eastAsia="Times New Roman" w:hAnsi="Consolas" w:cs="Times New Roman"/>
          <w:color w:val="CCCCCC"/>
          <w:sz w:val="21"/>
          <w:szCs w:val="21"/>
          <w:lang w:val="uk-UA" w:eastAsia="ru-UA"/>
        </w:rPr>
        <w:t>])</w:t>
      </w:r>
    </w:p>
    <w:p w14:paraId="65B27B87"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0B39C78F"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DCDCAA"/>
          <w:sz w:val="21"/>
          <w:szCs w:val="21"/>
          <w:lang w:val="uk-UA" w:eastAsia="ru-UA"/>
        </w:rPr>
        <w:t>print</w:t>
      </w:r>
      <w:proofErr w:type="spellEnd"/>
      <w:r w:rsidRPr="00F13EBE">
        <w:rPr>
          <w:rFonts w:ascii="Consolas" w:eastAsia="Times New Roman" w:hAnsi="Consolas" w:cs="Times New Roman"/>
          <w:color w:val="CCCCCC"/>
          <w:sz w:val="21"/>
          <w:szCs w:val="21"/>
          <w:lang w:val="uk-UA" w:eastAsia="ru-UA"/>
        </w:rPr>
        <w:t>(</w:t>
      </w:r>
      <w:r w:rsidRPr="00F13EBE">
        <w:rPr>
          <w:rFonts w:ascii="Consolas" w:eastAsia="Times New Roman" w:hAnsi="Consolas" w:cs="Times New Roman"/>
          <w:color w:val="CE9178"/>
          <w:sz w:val="21"/>
          <w:szCs w:val="21"/>
          <w:lang w:val="uk-UA" w:eastAsia="ru-UA"/>
        </w:rPr>
        <w:t>"Матриця суміжності:"</w:t>
      </w:r>
      <w:r w:rsidRPr="00F13EBE">
        <w:rPr>
          <w:rFonts w:ascii="Consolas" w:eastAsia="Times New Roman" w:hAnsi="Consolas" w:cs="Times New Roman"/>
          <w:color w:val="CCCCCC"/>
          <w:sz w:val="21"/>
          <w:szCs w:val="21"/>
          <w:lang w:val="uk-UA" w:eastAsia="ru-UA"/>
        </w:rPr>
        <w:t>)</w:t>
      </w:r>
    </w:p>
    <w:p w14:paraId="42A96070"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roofErr w:type="spellStart"/>
      <w:r w:rsidRPr="00F13EBE">
        <w:rPr>
          <w:rFonts w:ascii="Consolas" w:eastAsia="Times New Roman" w:hAnsi="Consolas" w:cs="Times New Roman"/>
          <w:color w:val="DCDCAA"/>
          <w:sz w:val="21"/>
          <w:szCs w:val="21"/>
          <w:lang w:val="uk-UA" w:eastAsia="ru-UA"/>
        </w:rPr>
        <w:t>print</w:t>
      </w:r>
      <w:proofErr w:type="spellEnd"/>
      <w:r w:rsidRPr="00F13EBE">
        <w:rPr>
          <w:rFonts w:ascii="Consolas" w:eastAsia="Times New Roman" w:hAnsi="Consolas" w:cs="Times New Roman"/>
          <w:color w:val="CCCCCC"/>
          <w:sz w:val="21"/>
          <w:szCs w:val="21"/>
          <w:lang w:val="uk-UA" w:eastAsia="ru-UA"/>
        </w:rPr>
        <w:t>(</w:t>
      </w:r>
      <w:proofErr w:type="spellStart"/>
      <w:r w:rsidRPr="00F13EBE">
        <w:rPr>
          <w:rFonts w:ascii="Consolas" w:eastAsia="Times New Roman" w:hAnsi="Consolas" w:cs="Times New Roman"/>
          <w:color w:val="9CDCFE"/>
          <w:sz w:val="21"/>
          <w:szCs w:val="21"/>
          <w:lang w:val="uk-UA" w:eastAsia="ru-UA"/>
        </w:rPr>
        <w:t>adjacency_matrix</w:t>
      </w:r>
      <w:proofErr w:type="spellEnd"/>
      <w:r w:rsidRPr="00F13EBE">
        <w:rPr>
          <w:rFonts w:ascii="Consolas" w:eastAsia="Times New Roman" w:hAnsi="Consolas" w:cs="Times New Roman"/>
          <w:color w:val="CCCCCC"/>
          <w:sz w:val="21"/>
          <w:szCs w:val="21"/>
          <w:lang w:val="uk-UA" w:eastAsia="ru-UA"/>
        </w:rPr>
        <w:t>)</w:t>
      </w:r>
    </w:p>
    <w:p w14:paraId="76E577F5" w14:textId="77777777" w:rsidR="00F13EBE" w:rsidRPr="00F13EBE" w:rsidRDefault="00F13EBE" w:rsidP="00F13EBE">
      <w:pPr>
        <w:shd w:val="clear" w:color="auto" w:fill="1F1F1F"/>
        <w:spacing w:after="0" w:line="285" w:lineRule="atLeast"/>
        <w:rPr>
          <w:rFonts w:ascii="Consolas" w:eastAsia="Times New Roman" w:hAnsi="Consolas" w:cs="Times New Roman"/>
          <w:color w:val="CCCCCC"/>
          <w:sz w:val="21"/>
          <w:szCs w:val="21"/>
          <w:lang w:val="uk-UA" w:eastAsia="ru-UA"/>
        </w:rPr>
      </w:pPr>
    </w:p>
    <w:p w14:paraId="7E753143" w14:textId="5C37F8F3" w:rsidR="00AB3D0E" w:rsidRPr="00F13EBE" w:rsidRDefault="00AB3D0E" w:rsidP="00AB3D0E">
      <w:pPr>
        <w:spacing w:after="0" w:line="240" w:lineRule="auto"/>
        <w:rPr>
          <w:rFonts w:ascii="Times New Roman" w:eastAsia="Times New Roman" w:hAnsi="Times New Roman" w:cs="Times New Roman"/>
          <w:sz w:val="28"/>
          <w:szCs w:val="28"/>
          <w:lang w:val="uk-UA" w:eastAsia="ru-RU"/>
        </w:rPr>
      </w:pPr>
    </w:p>
    <w:p w14:paraId="6A56615C" w14:textId="1CBC467D" w:rsidR="00F13EBE" w:rsidRPr="00F13EBE" w:rsidRDefault="00F13EBE" w:rsidP="00F13EBE">
      <w:pPr>
        <w:spacing w:after="0" w:line="240" w:lineRule="auto"/>
        <w:jc w:val="center"/>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drawing>
          <wp:inline distT="0" distB="0" distL="0" distR="0" wp14:anchorId="7DE8D923" wp14:editId="68DF089A">
            <wp:extent cx="1533739" cy="118126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739" cy="1181265"/>
                    </a:xfrm>
                    <a:prstGeom prst="rect">
                      <a:avLst/>
                    </a:prstGeom>
                  </pic:spPr>
                </pic:pic>
              </a:graphicData>
            </a:graphic>
          </wp:inline>
        </w:drawing>
      </w:r>
    </w:p>
    <w:p w14:paraId="70EFD7B0" w14:textId="77777777" w:rsidR="00AB3D0E" w:rsidRPr="00F13EBE" w:rsidRDefault="00AB3D0E" w:rsidP="00AB3D0E">
      <w:pPr>
        <w:spacing w:before="100" w:beforeAutospacing="1" w:after="100" w:afterAutospacing="1" w:line="240" w:lineRule="auto"/>
        <w:outlineLvl w:val="3"/>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4. Цілі системи</w:t>
      </w:r>
    </w:p>
    <w:p w14:paraId="3C3280FC" w14:textId="77777777" w:rsidR="00AB3D0E" w:rsidRPr="00F13EBE" w:rsidRDefault="00AB3D0E" w:rsidP="00AB3D0E">
      <w:pPr>
        <w:numPr>
          <w:ilvl w:val="0"/>
          <w:numId w:val="5"/>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Впровадження нових інформаційних технологій.</w:t>
      </w:r>
    </w:p>
    <w:p w14:paraId="788B1BBC" w14:textId="77777777" w:rsidR="00AB3D0E" w:rsidRPr="00F13EBE" w:rsidRDefault="00AB3D0E" w:rsidP="00AB3D0E">
      <w:pPr>
        <w:numPr>
          <w:ilvl w:val="0"/>
          <w:numId w:val="5"/>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Оптимізація зберігання та пошуку інформації.</w:t>
      </w:r>
    </w:p>
    <w:p w14:paraId="0BB3F37C" w14:textId="77777777" w:rsidR="00AB3D0E" w:rsidRPr="00F13EBE" w:rsidRDefault="00AB3D0E" w:rsidP="00AB3D0E">
      <w:pPr>
        <w:numPr>
          <w:ilvl w:val="0"/>
          <w:numId w:val="5"/>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lastRenderedPageBreak/>
        <w:t>Підвищення ефективності навчання користувачів.</w:t>
      </w:r>
    </w:p>
    <w:p w14:paraId="11909D03" w14:textId="77777777" w:rsidR="00AB3D0E" w:rsidRPr="00F13EBE" w:rsidRDefault="00AB3D0E" w:rsidP="00AB3D0E">
      <w:pPr>
        <w:numPr>
          <w:ilvl w:val="0"/>
          <w:numId w:val="5"/>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Забезпечення безпеки даних.</w:t>
      </w:r>
    </w:p>
    <w:p w14:paraId="73E44212" w14:textId="22C98FF6" w:rsidR="00AB3D0E" w:rsidRPr="00F13EBE" w:rsidRDefault="00AB3D0E" w:rsidP="00AB3D0E">
      <w:pPr>
        <w:spacing w:after="0" w:line="240" w:lineRule="auto"/>
        <w:rPr>
          <w:rFonts w:ascii="Times New Roman" w:eastAsia="Times New Roman" w:hAnsi="Times New Roman" w:cs="Times New Roman"/>
          <w:sz w:val="28"/>
          <w:szCs w:val="28"/>
          <w:lang w:val="uk-UA" w:eastAsia="ru-RU"/>
        </w:rPr>
      </w:pPr>
    </w:p>
    <w:p w14:paraId="16C79F68" w14:textId="77777777" w:rsidR="00AB3D0E" w:rsidRPr="00F13EBE" w:rsidRDefault="00AB3D0E" w:rsidP="00AB3D0E">
      <w:pPr>
        <w:spacing w:before="100" w:beforeAutospacing="1" w:after="100" w:afterAutospacing="1" w:line="240" w:lineRule="auto"/>
        <w:outlineLvl w:val="3"/>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5. Генетико-прогностичний опис</w:t>
      </w:r>
    </w:p>
    <w:p w14:paraId="033B1DCB" w14:textId="77777777" w:rsidR="00AB3D0E" w:rsidRPr="00F13EBE" w:rsidRDefault="00AB3D0E" w:rsidP="00AB3D0E">
      <w:pPr>
        <w:numPr>
          <w:ilvl w:val="0"/>
          <w:numId w:val="6"/>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Еволюція</w:t>
      </w:r>
      <w:r w:rsidRPr="00F13EBE">
        <w:rPr>
          <w:rFonts w:ascii="Times New Roman" w:eastAsia="Times New Roman" w:hAnsi="Times New Roman" w:cs="Times New Roman"/>
          <w:sz w:val="28"/>
          <w:szCs w:val="28"/>
          <w:lang w:val="uk-UA" w:eastAsia="ru-RU"/>
        </w:rPr>
        <w:t>: від простих систем обробки файлів до інтегрованих баз даних.</w:t>
      </w:r>
    </w:p>
    <w:p w14:paraId="0DF2B364" w14:textId="77777777" w:rsidR="00AB3D0E" w:rsidRPr="00F13EBE" w:rsidRDefault="00AB3D0E" w:rsidP="00AB3D0E">
      <w:pPr>
        <w:numPr>
          <w:ilvl w:val="0"/>
          <w:numId w:val="6"/>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Прогноз</w:t>
      </w:r>
      <w:r w:rsidRPr="00F13EBE">
        <w:rPr>
          <w:rFonts w:ascii="Times New Roman" w:eastAsia="Times New Roman" w:hAnsi="Times New Roman" w:cs="Times New Roman"/>
          <w:sz w:val="28"/>
          <w:szCs w:val="28"/>
          <w:lang w:val="uk-UA" w:eastAsia="ru-RU"/>
        </w:rPr>
        <w:t>: впровадження штучного інтелекту для автоматизації пошуку та аналізу інформації.</w:t>
      </w:r>
    </w:p>
    <w:p w14:paraId="32D8B11D" w14:textId="29A4874B" w:rsidR="00AB3D0E" w:rsidRPr="00F13EBE" w:rsidRDefault="00AB3D0E" w:rsidP="00AB3D0E">
      <w:pPr>
        <w:spacing w:after="0" w:line="240" w:lineRule="auto"/>
        <w:rPr>
          <w:rFonts w:ascii="Times New Roman" w:eastAsia="Times New Roman" w:hAnsi="Times New Roman" w:cs="Times New Roman"/>
          <w:sz w:val="28"/>
          <w:szCs w:val="28"/>
          <w:lang w:val="uk-UA" w:eastAsia="ru-RU"/>
        </w:rPr>
      </w:pPr>
    </w:p>
    <w:p w14:paraId="3E0F6F57" w14:textId="77777777" w:rsidR="00AB3D0E" w:rsidRPr="00F13EBE" w:rsidRDefault="00AB3D0E" w:rsidP="00AB3D0E">
      <w:pPr>
        <w:spacing w:before="100" w:beforeAutospacing="1" w:after="100" w:afterAutospacing="1" w:line="240" w:lineRule="auto"/>
        <w:outlineLvl w:val="2"/>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Висновок</w:t>
      </w:r>
    </w:p>
    <w:p w14:paraId="18BF159D" w14:textId="77777777" w:rsidR="00B00139" w:rsidRPr="00F13EBE" w:rsidRDefault="00B00139" w:rsidP="00B00139">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У процесі виконання аналізу системи "Інформаційний центр" було продемонстровано підхід до системного аналізу, який включає морфологічний, функціональний, інформаційний та генетико-прогностичний описи. Ця робота дозволяє зрозуміти, як побудована система, які функції вона виконує та як взаємодіє з навколишнім середовищем. Застосування системного аналізу до реальних кейсів сприяє кращому розумінню внутрішніх процесів системи та її вдосконаленню.</w:t>
      </w:r>
    </w:p>
    <w:p w14:paraId="75ACDC1B" w14:textId="77777777" w:rsidR="00B00139" w:rsidRPr="00F13EBE" w:rsidRDefault="00B00139" w:rsidP="00B00139">
      <w:pPr>
        <w:numPr>
          <w:ilvl w:val="0"/>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Морфологічний опис</w:t>
      </w:r>
      <w:r w:rsidRPr="00F13EBE">
        <w:rPr>
          <w:rFonts w:ascii="Times New Roman" w:eastAsia="Times New Roman" w:hAnsi="Times New Roman" w:cs="Times New Roman"/>
          <w:sz w:val="28"/>
          <w:szCs w:val="28"/>
          <w:lang w:val="uk-UA" w:eastAsia="ru-RU"/>
        </w:rPr>
        <w:t>:</w:t>
      </w:r>
    </w:p>
    <w:p w14:paraId="0385013B"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Було визначено основні компоненти системи: вхідна інформація (запити, файли), процеси обробки (збереження, пошук), вихідна інформація (результати, архіви).</w:t>
      </w:r>
    </w:p>
    <w:p w14:paraId="208CED02"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Побудовано граф взаємодії елементів, який чітко показує, як інформація проходить через різні етапи системи. Такий підхід дозволяє легко виявити ключові зв'язки та потенційні "вузькі місця" системи.</w:t>
      </w:r>
    </w:p>
    <w:p w14:paraId="596D1E85" w14:textId="77777777" w:rsidR="00B00139" w:rsidRPr="00F13EBE" w:rsidRDefault="00B00139" w:rsidP="00B00139">
      <w:pPr>
        <w:numPr>
          <w:ilvl w:val="0"/>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Функціональний опис</w:t>
      </w:r>
      <w:r w:rsidRPr="00F13EBE">
        <w:rPr>
          <w:rFonts w:ascii="Times New Roman" w:eastAsia="Times New Roman" w:hAnsi="Times New Roman" w:cs="Times New Roman"/>
          <w:sz w:val="28"/>
          <w:szCs w:val="28"/>
          <w:lang w:val="uk-UA" w:eastAsia="ru-RU"/>
        </w:rPr>
        <w:t>:</w:t>
      </w:r>
    </w:p>
    <w:p w14:paraId="4A38C861"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Розроблено алгоритм роботи системи, зокрема обробка файлів, пошук інформації та створення архівів.</w:t>
      </w:r>
    </w:p>
    <w:p w14:paraId="7F6C18EF"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Було реалізовано приклад коду, який демонструє пошук інформації у базі даних. Це ілюструє один з основних функціональних модулів системи.</w:t>
      </w:r>
    </w:p>
    <w:p w14:paraId="71059802" w14:textId="77777777" w:rsidR="00B00139" w:rsidRPr="00F13EBE" w:rsidRDefault="00B00139" w:rsidP="00B00139">
      <w:pPr>
        <w:numPr>
          <w:ilvl w:val="0"/>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Інформаційний опис</w:t>
      </w:r>
      <w:r w:rsidRPr="00F13EBE">
        <w:rPr>
          <w:rFonts w:ascii="Times New Roman" w:eastAsia="Times New Roman" w:hAnsi="Times New Roman" w:cs="Times New Roman"/>
          <w:sz w:val="28"/>
          <w:szCs w:val="28"/>
          <w:lang w:val="uk-UA" w:eastAsia="ru-RU"/>
        </w:rPr>
        <w:t>:</w:t>
      </w:r>
    </w:p>
    <w:p w14:paraId="7EA5896C"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Визначено інформаційні потоки, що циркулюють між компонентами системи. Побудована матриця суміжності відображає структурні зв'язки системи.</w:t>
      </w:r>
    </w:p>
    <w:p w14:paraId="2F95E873"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Було показано, як система взаємодіє з навколишнім середовищем, приймаючи дані від користувачів і надаючи їм результати.</w:t>
      </w:r>
    </w:p>
    <w:p w14:paraId="25035321" w14:textId="77777777" w:rsidR="00B00139" w:rsidRPr="00F13EBE" w:rsidRDefault="00B00139" w:rsidP="00B00139">
      <w:pPr>
        <w:numPr>
          <w:ilvl w:val="0"/>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Генетико-прогностичний опис</w:t>
      </w:r>
      <w:r w:rsidRPr="00F13EBE">
        <w:rPr>
          <w:rFonts w:ascii="Times New Roman" w:eastAsia="Times New Roman" w:hAnsi="Times New Roman" w:cs="Times New Roman"/>
          <w:sz w:val="28"/>
          <w:szCs w:val="28"/>
          <w:lang w:val="uk-UA" w:eastAsia="ru-RU"/>
        </w:rPr>
        <w:t>:</w:t>
      </w:r>
    </w:p>
    <w:p w14:paraId="0B98DA2E"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lastRenderedPageBreak/>
        <w:t>Проаналізовано еволюцію інформаційних систем: від простих обчислювальних центрів до сучасних інтегрованих платформ.</w:t>
      </w:r>
    </w:p>
    <w:p w14:paraId="01F6CB3D"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Прогнозується, що впровадження нових технологій, таких як штучний інтелект і машинне навчання, дозволить значно підвищити ефективність обробки та аналізу даних у майбутньому.</w:t>
      </w:r>
    </w:p>
    <w:p w14:paraId="73DFA34C" w14:textId="77777777" w:rsidR="00B00139" w:rsidRPr="00F13EBE" w:rsidRDefault="00B00139" w:rsidP="00B00139">
      <w:pPr>
        <w:numPr>
          <w:ilvl w:val="0"/>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Досягнення цілей</w:t>
      </w:r>
      <w:r w:rsidRPr="00F13EBE">
        <w:rPr>
          <w:rFonts w:ascii="Times New Roman" w:eastAsia="Times New Roman" w:hAnsi="Times New Roman" w:cs="Times New Roman"/>
          <w:sz w:val="28"/>
          <w:szCs w:val="28"/>
          <w:lang w:val="uk-UA" w:eastAsia="ru-RU"/>
        </w:rPr>
        <w:t>:</w:t>
      </w:r>
    </w:p>
    <w:p w14:paraId="65888708"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Система демонструє відповідність заявленим цілям: забезпечення ефективного зберігання та пошуку інформації, впровадження нових технологій і методів навчання.</w:t>
      </w:r>
    </w:p>
    <w:p w14:paraId="41B12861"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Робота з даними стала більш структурованою, що дозволяє користувачам швидше знаходити необхідну інформацію.</w:t>
      </w:r>
    </w:p>
    <w:p w14:paraId="4466EF59" w14:textId="77777777" w:rsidR="00B00139" w:rsidRPr="00F13EBE" w:rsidRDefault="00B00139" w:rsidP="00B00139">
      <w:pPr>
        <w:numPr>
          <w:ilvl w:val="0"/>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b/>
          <w:bCs/>
          <w:sz w:val="28"/>
          <w:szCs w:val="28"/>
          <w:lang w:val="uk-UA" w:eastAsia="ru-RU"/>
        </w:rPr>
        <w:t>Практична цінність аналізу</w:t>
      </w:r>
      <w:r w:rsidRPr="00F13EBE">
        <w:rPr>
          <w:rFonts w:ascii="Times New Roman" w:eastAsia="Times New Roman" w:hAnsi="Times New Roman" w:cs="Times New Roman"/>
          <w:sz w:val="28"/>
          <w:szCs w:val="28"/>
          <w:lang w:val="uk-UA" w:eastAsia="ru-RU"/>
        </w:rPr>
        <w:t>:</w:t>
      </w:r>
    </w:p>
    <w:p w14:paraId="3BF90891"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Проведений аналіз може бути використаний для модернізації інформаційних центрів та інших подібних систем.</w:t>
      </w:r>
    </w:p>
    <w:p w14:paraId="5BCA7758"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Графічна візуалізація, матриці суміжності та реалізований код допомагають виявити сильні сторони системи, слабкі місця та точки, що потребують оптимізації.</w:t>
      </w:r>
    </w:p>
    <w:p w14:paraId="01514E8D" w14:textId="77777777" w:rsidR="00B00139" w:rsidRPr="00F13EBE" w:rsidRDefault="00B00139" w:rsidP="00B00139">
      <w:pPr>
        <w:numPr>
          <w:ilvl w:val="1"/>
          <w:numId w:val="7"/>
        </w:num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Отримані результати можуть бути застосовані для побудови аналогічних систем в інших сферах, наприклад, в освітніх чи медичних закладах.</w:t>
      </w:r>
    </w:p>
    <w:p w14:paraId="273F3A0F" w14:textId="77777777" w:rsidR="00B00139" w:rsidRPr="00F13EBE" w:rsidRDefault="00B00139" w:rsidP="00B00139">
      <w:pPr>
        <w:spacing w:before="100" w:beforeAutospacing="1" w:after="100" w:afterAutospacing="1" w:line="240" w:lineRule="auto"/>
        <w:outlineLvl w:val="2"/>
        <w:rPr>
          <w:rFonts w:ascii="Times New Roman" w:eastAsia="Times New Roman" w:hAnsi="Times New Roman" w:cs="Times New Roman"/>
          <w:b/>
          <w:bCs/>
          <w:sz w:val="28"/>
          <w:szCs w:val="28"/>
          <w:lang w:val="uk-UA" w:eastAsia="ru-RU"/>
        </w:rPr>
      </w:pPr>
      <w:r w:rsidRPr="00F13EBE">
        <w:rPr>
          <w:rFonts w:ascii="Times New Roman" w:eastAsia="Times New Roman" w:hAnsi="Times New Roman" w:cs="Times New Roman"/>
          <w:b/>
          <w:bCs/>
          <w:sz w:val="28"/>
          <w:szCs w:val="28"/>
          <w:lang w:val="uk-UA" w:eastAsia="ru-RU"/>
        </w:rPr>
        <w:t>Загальний підсумок</w:t>
      </w:r>
    </w:p>
    <w:p w14:paraId="745C4202" w14:textId="67964FE3" w:rsidR="003016DA" w:rsidRPr="00F13EBE" w:rsidRDefault="00B00139" w:rsidP="00B00139">
      <w:pPr>
        <w:spacing w:before="100" w:beforeAutospacing="1" w:after="100" w:afterAutospacing="1" w:line="240" w:lineRule="auto"/>
        <w:rPr>
          <w:rFonts w:ascii="Times New Roman" w:eastAsia="Times New Roman" w:hAnsi="Times New Roman" w:cs="Times New Roman"/>
          <w:sz w:val="28"/>
          <w:szCs w:val="28"/>
          <w:lang w:val="uk-UA" w:eastAsia="ru-RU"/>
        </w:rPr>
      </w:pPr>
      <w:r w:rsidRPr="00F13EBE">
        <w:rPr>
          <w:rFonts w:ascii="Times New Roman" w:eastAsia="Times New Roman" w:hAnsi="Times New Roman" w:cs="Times New Roman"/>
          <w:sz w:val="28"/>
          <w:szCs w:val="28"/>
          <w:lang w:val="uk-UA" w:eastAsia="ru-RU"/>
        </w:rPr>
        <w:t>Системний аналіз системи "Інформаційний центр" показав, що це складна, багаторівнева структура з чітко визначеними функціями та завданнями. Використання принципів системного аналізу дозволяє глибше зрозуміти особливості роботи системи, оптимізувати її та адаптувати до змін навколишнього середовища. Ця робота стала демонстрацією того, як теоретичні підходи системного аналізу можуть бути ефективно застосовані на практиці.</w:t>
      </w:r>
    </w:p>
    <w:sectPr w:rsidR="003016DA" w:rsidRPr="00F13E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BEB"/>
    <w:multiLevelType w:val="multilevel"/>
    <w:tmpl w:val="5DA2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0263"/>
    <w:multiLevelType w:val="multilevel"/>
    <w:tmpl w:val="8AEAA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16110"/>
    <w:multiLevelType w:val="multilevel"/>
    <w:tmpl w:val="C9A0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73CF9"/>
    <w:multiLevelType w:val="multilevel"/>
    <w:tmpl w:val="D274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5558D"/>
    <w:multiLevelType w:val="multilevel"/>
    <w:tmpl w:val="6E9E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67227"/>
    <w:multiLevelType w:val="multilevel"/>
    <w:tmpl w:val="47B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B71D5"/>
    <w:multiLevelType w:val="multilevel"/>
    <w:tmpl w:val="B642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4E"/>
    <w:rsid w:val="00222896"/>
    <w:rsid w:val="00295627"/>
    <w:rsid w:val="003016DA"/>
    <w:rsid w:val="003507F1"/>
    <w:rsid w:val="005D1C4E"/>
    <w:rsid w:val="00873043"/>
    <w:rsid w:val="00AB3D0E"/>
    <w:rsid w:val="00B00139"/>
    <w:rsid w:val="00BC6D5B"/>
    <w:rsid w:val="00D077F5"/>
    <w:rsid w:val="00EF7C7C"/>
    <w:rsid w:val="00F13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BD7C"/>
  <w15:chartTrackingRefBased/>
  <w15:docId w15:val="{FC6AE3DF-7C13-4A72-BDB6-0E55295C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B3D0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B3D0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B3D0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B3D0E"/>
    <w:rPr>
      <w:rFonts w:ascii="Times New Roman" w:eastAsia="Times New Roman" w:hAnsi="Times New Roman" w:cs="Times New Roman"/>
      <w:b/>
      <w:bCs/>
      <w:sz w:val="24"/>
      <w:szCs w:val="24"/>
      <w:lang w:eastAsia="ru-RU"/>
    </w:rPr>
  </w:style>
  <w:style w:type="character" w:styleId="a3">
    <w:name w:val="Strong"/>
    <w:basedOn w:val="a0"/>
    <w:uiPriority w:val="22"/>
    <w:qFormat/>
    <w:rsid w:val="00AB3D0E"/>
    <w:rPr>
      <w:b/>
      <w:bCs/>
    </w:rPr>
  </w:style>
  <w:style w:type="paragraph" w:styleId="a4">
    <w:name w:val="Normal (Web)"/>
    <w:basedOn w:val="a"/>
    <w:uiPriority w:val="99"/>
    <w:semiHidden/>
    <w:unhideWhenUsed/>
    <w:rsid w:val="00AB3D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B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B3D0E"/>
    <w:rPr>
      <w:rFonts w:ascii="Courier New" w:eastAsia="Times New Roman" w:hAnsi="Courier New" w:cs="Courier New"/>
      <w:sz w:val="20"/>
      <w:szCs w:val="20"/>
      <w:lang w:eastAsia="ru-RU"/>
    </w:rPr>
  </w:style>
  <w:style w:type="character" w:styleId="HTML1">
    <w:name w:val="HTML Code"/>
    <w:basedOn w:val="a0"/>
    <w:uiPriority w:val="99"/>
    <w:semiHidden/>
    <w:unhideWhenUsed/>
    <w:rsid w:val="00AB3D0E"/>
    <w:rPr>
      <w:rFonts w:ascii="Courier New" w:eastAsia="Times New Roman" w:hAnsi="Courier New" w:cs="Courier New"/>
      <w:sz w:val="20"/>
      <w:szCs w:val="20"/>
    </w:rPr>
  </w:style>
  <w:style w:type="character" w:customStyle="1" w:styleId="hljs-keyword">
    <w:name w:val="hljs-keyword"/>
    <w:basedOn w:val="a0"/>
    <w:rsid w:val="00AB3D0E"/>
  </w:style>
  <w:style w:type="character" w:customStyle="1" w:styleId="hljs-comment">
    <w:name w:val="hljs-comment"/>
    <w:basedOn w:val="a0"/>
    <w:rsid w:val="00AB3D0E"/>
  </w:style>
  <w:style w:type="character" w:customStyle="1" w:styleId="hljs-string">
    <w:name w:val="hljs-string"/>
    <w:basedOn w:val="a0"/>
    <w:rsid w:val="00AB3D0E"/>
  </w:style>
  <w:style w:type="character" w:customStyle="1" w:styleId="hljs-number">
    <w:name w:val="hljs-number"/>
    <w:basedOn w:val="a0"/>
    <w:rsid w:val="00AB3D0E"/>
  </w:style>
  <w:style w:type="character" w:customStyle="1" w:styleId="hljs-literal">
    <w:name w:val="hljs-literal"/>
    <w:basedOn w:val="a0"/>
    <w:rsid w:val="00AB3D0E"/>
  </w:style>
  <w:style w:type="character" w:customStyle="1" w:styleId="hljs-title">
    <w:name w:val="hljs-title"/>
    <w:basedOn w:val="a0"/>
    <w:rsid w:val="00AB3D0E"/>
  </w:style>
  <w:style w:type="character" w:customStyle="1" w:styleId="hljs-params">
    <w:name w:val="hljs-params"/>
    <w:basedOn w:val="a0"/>
    <w:rsid w:val="00AB3D0E"/>
  </w:style>
  <w:style w:type="character" w:customStyle="1" w:styleId="hljs-builtin">
    <w:name w:val="hljs-built_in"/>
    <w:basedOn w:val="a0"/>
    <w:rsid w:val="00AB3D0E"/>
  </w:style>
  <w:style w:type="character" w:customStyle="1" w:styleId="overflow-hidden">
    <w:name w:val="overflow-hidden"/>
    <w:basedOn w:val="a0"/>
    <w:rsid w:val="00AB3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4600">
      <w:bodyDiv w:val="1"/>
      <w:marLeft w:val="0"/>
      <w:marRight w:val="0"/>
      <w:marTop w:val="0"/>
      <w:marBottom w:val="0"/>
      <w:divBdr>
        <w:top w:val="none" w:sz="0" w:space="0" w:color="auto"/>
        <w:left w:val="none" w:sz="0" w:space="0" w:color="auto"/>
        <w:bottom w:val="none" w:sz="0" w:space="0" w:color="auto"/>
        <w:right w:val="none" w:sz="0" w:space="0" w:color="auto"/>
      </w:divBdr>
    </w:div>
    <w:div w:id="140195910">
      <w:bodyDiv w:val="1"/>
      <w:marLeft w:val="0"/>
      <w:marRight w:val="0"/>
      <w:marTop w:val="0"/>
      <w:marBottom w:val="0"/>
      <w:divBdr>
        <w:top w:val="none" w:sz="0" w:space="0" w:color="auto"/>
        <w:left w:val="none" w:sz="0" w:space="0" w:color="auto"/>
        <w:bottom w:val="none" w:sz="0" w:space="0" w:color="auto"/>
        <w:right w:val="none" w:sz="0" w:space="0" w:color="auto"/>
      </w:divBdr>
      <w:divsChild>
        <w:div w:id="1469741768">
          <w:marLeft w:val="0"/>
          <w:marRight w:val="0"/>
          <w:marTop w:val="0"/>
          <w:marBottom w:val="0"/>
          <w:divBdr>
            <w:top w:val="none" w:sz="0" w:space="0" w:color="auto"/>
            <w:left w:val="none" w:sz="0" w:space="0" w:color="auto"/>
            <w:bottom w:val="none" w:sz="0" w:space="0" w:color="auto"/>
            <w:right w:val="none" w:sz="0" w:space="0" w:color="auto"/>
          </w:divBdr>
          <w:divsChild>
            <w:div w:id="1423331605">
              <w:marLeft w:val="0"/>
              <w:marRight w:val="0"/>
              <w:marTop w:val="0"/>
              <w:marBottom w:val="0"/>
              <w:divBdr>
                <w:top w:val="none" w:sz="0" w:space="0" w:color="auto"/>
                <w:left w:val="none" w:sz="0" w:space="0" w:color="auto"/>
                <w:bottom w:val="none" w:sz="0" w:space="0" w:color="auto"/>
                <w:right w:val="none" w:sz="0" w:space="0" w:color="auto"/>
              </w:divBdr>
            </w:div>
            <w:div w:id="1143504502">
              <w:marLeft w:val="0"/>
              <w:marRight w:val="0"/>
              <w:marTop w:val="0"/>
              <w:marBottom w:val="0"/>
              <w:divBdr>
                <w:top w:val="none" w:sz="0" w:space="0" w:color="auto"/>
                <w:left w:val="none" w:sz="0" w:space="0" w:color="auto"/>
                <w:bottom w:val="none" w:sz="0" w:space="0" w:color="auto"/>
                <w:right w:val="none" w:sz="0" w:space="0" w:color="auto"/>
              </w:divBdr>
            </w:div>
            <w:div w:id="531965197">
              <w:marLeft w:val="0"/>
              <w:marRight w:val="0"/>
              <w:marTop w:val="0"/>
              <w:marBottom w:val="0"/>
              <w:divBdr>
                <w:top w:val="none" w:sz="0" w:space="0" w:color="auto"/>
                <w:left w:val="none" w:sz="0" w:space="0" w:color="auto"/>
                <w:bottom w:val="none" w:sz="0" w:space="0" w:color="auto"/>
                <w:right w:val="none" w:sz="0" w:space="0" w:color="auto"/>
              </w:divBdr>
            </w:div>
            <w:div w:id="1804885395">
              <w:marLeft w:val="0"/>
              <w:marRight w:val="0"/>
              <w:marTop w:val="0"/>
              <w:marBottom w:val="0"/>
              <w:divBdr>
                <w:top w:val="none" w:sz="0" w:space="0" w:color="auto"/>
                <w:left w:val="none" w:sz="0" w:space="0" w:color="auto"/>
                <w:bottom w:val="none" w:sz="0" w:space="0" w:color="auto"/>
                <w:right w:val="none" w:sz="0" w:space="0" w:color="auto"/>
              </w:divBdr>
            </w:div>
            <w:div w:id="2034531815">
              <w:marLeft w:val="0"/>
              <w:marRight w:val="0"/>
              <w:marTop w:val="0"/>
              <w:marBottom w:val="0"/>
              <w:divBdr>
                <w:top w:val="none" w:sz="0" w:space="0" w:color="auto"/>
                <w:left w:val="none" w:sz="0" w:space="0" w:color="auto"/>
                <w:bottom w:val="none" w:sz="0" w:space="0" w:color="auto"/>
                <w:right w:val="none" w:sz="0" w:space="0" w:color="auto"/>
              </w:divBdr>
            </w:div>
            <w:div w:id="564952087">
              <w:marLeft w:val="0"/>
              <w:marRight w:val="0"/>
              <w:marTop w:val="0"/>
              <w:marBottom w:val="0"/>
              <w:divBdr>
                <w:top w:val="none" w:sz="0" w:space="0" w:color="auto"/>
                <w:left w:val="none" w:sz="0" w:space="0" w:color="auto"/>
                <w:bottom w:val="none" w:sz="0" w:space="0" w:color="auto"/>
                <w:right w:val="none" w:sz="0" w:space="0" w:color="auto"/>
              </w:divBdr>
            </w:div>
            <w:div w:id="721708130">
              <w:marLeft w:val="0"/>
              <w:marRight w:val="0"/>
              <w:marTop w:val="0"/>
              <w:marBottom w:val="0"/>
              <w:divBdr>
                <w:top w:val="none" w:sz="0" w:space="0" w:color="auto"/>
                <w:left w:val="none" w:sz="0" w:space="0" w:color="auto"/>
                <w:bottom w:val="none" w:sz="0" w:space="0" w:color="auto"/>
                <w:right w:val="none" w:sz="0" w:space="0" w:color="auto"/>
              </w:divBdr>
            </w:div>
            <w:div w:id="637884680">
              <w:marLeft w:val="0"/>
              <w:marRight w:val="0"/>
              <w:marTop w:val="0"/>
              <w:marBottom w:val="0"/>
              <w:divBdr>
                <w:top w:val="none" w:sz="0" w:space="0" w:color="auto"/>
                <w:left w:val="none" w:sz="0" w:space="0" w:color="auto"/>
                <w:bottom w:val="none" w:sz="0" w:space="0" w:color="auto"/>
                <w:right w:val="none" w:sz="0" w:space="0" w:color="auto"/>
              </w:divBdr>
            </w:div>
            <w:div w:id="485904130">
              <w:marLeft w:val="0"/>
              <w:marRight w:val="0"/>
              <w:marTop w:val="0"/>
              <w:marBottom w:val="0"/>
              <w:divBdr>
                <w:top w:val="none" w:sz="0" w:space="0" w:color="auto"/>
                <w:left w:val="none" w:sz="0" w:space="0" w:color="auto"/>
                <w:bottom w:val="none" w:sz="0" w:space="0" w:color="auto"/>
                <w:right w:val="none" w:sz="0" w:space="0" w:color="auto"/>
              </w:divBdr>
            </w:div>
            <w:div w:id="754592588">
              <w:marLeft w:val="0"/>
              <w:marRight w:val="0"/>
              <w:marTop w:val="0"/>
              <w:marBottom w:val="0"/>
              <w:divBdr>
                <w:top w:val="none" w:sz="0" w:space="0" w:color="auto"/>
                <w:left w:val="none" w:sz="0" w:space="0" w:color="auto"/>
                <w:bottom w:val="none" w:sz="0" w:space="0" w:color="auto"/>
                <w:right w:val="none" w:sz="0" w:space="0" w:color="auto"/>
              </w:divBdr>
            </w:div>
            <w:div w:id="498739090">
              <w:marLeft w:val="0"/>
              <w:marRight w:val="0"/>
              <w:marTop w:val="0"/>
              <w:marBottom w:val="0"/>
              <w:divBdr>
                <w:top w:val="none" w:sz="0" w:space="0" w:color="auto"/>
                <w:left w:val="none" w:sz="0" w:space="0" w:color="auto"/>
                <w:bottom w:val="none" w:sz="0" w:space="0" w:color="auto"/>
                <w:right w:val="none" w:sz="0" w:space="0" w:color="auto"/>
              </w:divBdr>
            </w:div>
            <w:div w:id="352390218">
              <w:marLeft w:val="0"/>
              <w:marRight w:val="0"/>
              <w:marTop w:val="0"/>
              <w:marBottom w:val="0"/>
              <w:divBdr>
                <w:top w:val="none" w:sz="0" w:space="0" w:color="auto"/>
                <w:left w:val="none" w:sz="0" w:space="0" w:color="auto"/>
                <w:bottom w:val="none" w:sz="0" w:space="0" w:color="auto"/>
                <w:right w:val="none" w:sz="0" w:space="0" w:color="auto"/>
              </w:divBdr>
            </w:div>
            <w:div w:id="48573829">
              <w:marLeft w:val="0"/>
              <w:marRight w:val="0"/>
              <w:marTop w:val="0"/>
              <w:marBottom w:val="0"/>
              <w:divBdr>
                <w:top w:val="none" w:sz="0" w:space="0" w:color="auto"/>
                <w:left w:val="none" w:sz="0" w:space="0" w:color="auto"/>
                <w:bottom w:val="none" w:sz="0" w:space="0" w:color="auto"/>
                <w:right w:val="none" w:sz="0" w:space="0" w:color="auto"/>
              </w:divBdr>
            </w:div>
            <w:div w:id="1858302270">
              <w:marLeft w:val="0"/>
              <w:marRight w:val="0"/>
              <w:marTop w:val="0"/>
              <w:marBottom w:val="0"/>
              <w:divBdr>
                <w:top w:val="none" w:sz="0" w:space="0" w:color="auto"/>
                <w:left w:val="none" w:sz="0" w:space="0" w:color="auto"/>
                <w:bottom w:val="none" w:sz="0" w:space="0" w:color="auto"/>
                <w:right w:val="none" w:sz="0" w:space="0" w:color="auto"/>
              </w:divBdr>
            </w:div>
            <w:div w:id="79841181">
              <w:marLeft w:val="0"/>
              <w:marRight w:val="0"/>
              <w:marTop w:val="0"/>
              <w:marBottom w:val="0"/>
              <w:divBdr>
                <w:top w:val="none" w:sz="0" w:space="0" w:color="auto"/>
                <w:left w:val="none" w:sz="0" w:space="0" w:color="auto"/>
                <w:bottom w:val="none" w:sz="0" w:space="0" w:color="auto"/>
                <w:right w:val="none" w:sz="0" w:space="0" w:color="auto"/>
              </w:divBdr>
            </w:div>
            <w:div w:id="2082016216">
              <w:marLeft w:val="0"/>
              <w:marRight w:val="0"/>
              <w:marTop w:val="0"/>
              <w:marBottom w:val="0"/>
              <w:divBdr>
                <w:top w:val="none" w:sz="0" w:space="0" w:color="auto"/>
                <w:left w:val="none" w:sz="0" w:space="0" w:color="auto"/>
                <w:bottom w:val="none" w:sz="0" w:space="0" w:color="auto"/>
                <w:right w:val="none" w:sz="0" w:space="0" w:color="auto"/>
              </w:divBdr>
            </w:div>
            <w:div w:id="2048480197">
              <w:marLeft w:val="0"/>
              <w:marRight w:val="0"/>
              <w:marTop w:val="0"/>
              <w:marBottom w:val="0"/>
              <w:divBdr>
                <w:top w:val="none" w:sz="0" w:space="0" w:color="auto"/>
                <w:left w:val="none" w:sz="0" w:space="0" w:color="auto"/>
                <w:bottom w:val="none" w:sz="0" w:space="0" w:color="auto"/>
                <w:right w:val="none" w:sz="0" w:space="0" w:color="auto"/>
              </w:divBdr>
            </w:div>
            <w:div w:id="1380083979">
              <w:marLeft w:val="0"/>
              <w:marRight w:val="0"/>
              <w:marTop w:val="0"/>
              <w:marBottom w:val="0"/>
              <w:divBdr>
                <w:top w:val="none" w:sz="0" w:space="0" w:color="auto"/>
                <w:left w:val="none" w:sz="0" w:space="0" w:color="auto"/>
                <w:bottom w:val="none" w:sz="0" w:space="0" w:color="auto"/>
                <w:right w:val="none" w:sz="0" w:space="0" w:color="auto"/>
              </w:divBdr>
            </w:div>
            <w:div w:id="1751389213">
              <w:marLeft w:val="0"/>
              <w:marRight w:val="0"/>
              <w:marTop w:val="0"/>
              <w:marBottom w:val="0"/>
              <w:divBdr>
                <w:top w:val="none" w:sz="0" w:space="0" w:color="auto"/>
                <w:left w:val="none" w:sz="0" w:space="0" w:color="auto"/>
                <w:bottom w:val="none" w:sz="0" w:space="0" w:color="auto"/>
                <w:right w:val="none" w:sz="0" w:space="0" w:color="auto"/>
              </w:divBdr>
            </w:div>
            <w:div w:id="8637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90800">
      <w:bodyDiv w:val="1"/>
      <w:marLeft w:val="0"/>
      <w:marRight w:val="0"/>
      <w:marTop w:val="0"/>
      <w:marBottom w:val="0"/>
      <w:divBdr>
        <w:top w:val="none" w:sz="0" w:space="0" w:color="auto"/>
        <w:left w:val="none" w:sz="0" w:space="0" w:color="auto"/>
        <w:bottom w:val="none" w:sz="0" w:space="0" w:color="auto"/>
        <w:right w:val="none" w:sz="0" w:space="0" w:color="auto"/>
      </w:divBdr>
      <w:divsChild>
        <w:div w:id="1592354679">
          <w:marLeft w:val="0"/>
          <w:marRight w:val="0"/>
          <w:marTop w:val="0"/>
          <w:marBottom w:val="0"/>
          <w:divBdr>
            <w:top w:val="none" w:sz="0" w:space="0" w:color="auto"/>
            <w:left w:val="none" w:sz="0" w:space="0" w:color="auto"/>
            <w:bottom w:val="none" w:sz="0" w:space="0" w:color="auto"/>
            <w:right w:val="none" w:sz="0" w:space="0" w:color="auto"/>
          </w:divBdr>
          <w:divsChild>
            <w:div w:id="1695961973">
              <w:marLeft w:val="0"/>
              <w:marRight w:val="0"/>
              <w:marTop w:val="0"/>
              <w:marBottom w:val="0"/>
              <w:divBdr>
                <w:top w:val="none" w:sz="0" w:space="0" w:color="auto"/>
                <w:left w:val="none" w:sz="0" w:space="0" w:color="auto"/>
                <w:bottom w:val="none" w:sz="0" w:space="0" w:color="auto"/>
                <w:right w:val="none" w:sz="0" w:space="0" w:color="auto"/>
              </w:divBdr>
              <w:divsChild>
                <w:div w:id="83452594">
                  <w:marLeft w:val="0"/>
                  <w:marRight w:val="0"/>
                  <w:marTop w:val="0"/>
                  <w:marBottom w:val="0"/>
                  <w:divBdr>
                    <w:top w:val="none" w:sz="0" w:space="0" w:color="auto"/>
                    <w:left w:val="none" w:sz="0" w:space="0" w:color="auto"/>
                    <w:bottom w:val="none" w:sz="0" w:space="0" w:color="auto"/>
                    <w:right w:val="none" w:sz="0" w:space="0" w:color="auto"/>
                  </w:divBdr>
                  <w:divsChild>
                    <w:div w:id="15392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1065">
          <w:marLeft w:val="0"/>
          <w:marRight w:val="0"/>
          <w:marTop w:val="0"/>
          <w:marBottom w:val="0"/>
          <w:divBdr>
            <w:top w:val="none" w:sz="0" w:space="0" w:color="auto"/>
            <w:left w:val="none" w:sz="0" w:space="0" w:color="auto"/>
            <w:bottom w:val="none" w:sz="0" w:space="0" w:color="auto"/>
            <w:right w:val="none" w:sz="0" w:space="0" w:color="auto"/>
          </w:divBdr>
          <w:divsChild>
            <w:div w:id="1263100568">
              <w:marLeft w:val="0"/>
              <w:marRight w:val="0"/>
              <w:marTop w:val="0"/>
              <w:marBottom w:val="0"/>
              <w:divBdr>
                <w:top w:val="none" w:sz="0" w:space="0" w:color="auto"/>
                <w:left w:val="none" w:sz="0" w:space="0" w:color="auto"/>
                <w:bottom w:val="none" w:sz="0" w:space="0" w:color="auto"/>
                <w:right w:val="none" w:sz="0" w:space="0" w:color="auto"/>
              </w:divBdr>
              <w:divsChild>
                <w:div w:id="40060685">
                  <w:marLeft w:val="0"/>
                  <w:marRight w:val="0"/>
                  <w:marTop w:val="0"/>
                  <w:marBottom w:val="0"/>
                  <w:divBdr>
                    <w:top w:val="none" w:sz="0" w:space="0" w:color="auto"/>
                    <w:left w:val="none" w:sz="0" w:space="0" w:color="auto"/>
                    <w:bottom w:val="none" w:sz="0" w:space="0" w:color="auto"/>
                    <w:right w:val="none" w:sz="0" w:space="0" w:color="auto"/>
                  </w:divBdr>
                  <w:divsChild>
                    <w:div w:id="19414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99722">
      <w:bodyDiv w:val="1"/>
      <w:marLeft w:val="0"/>
      <w:marRight w:val="0"/>
      <w:marTop w:val="0"/>
      <w:marBottom w:val="0"/>
      <w:divBdr>
        <w:top w:val="none" w:sz="0" w:space="0" w:color="auto"/>
        <w:left w:val="none" w:sz="0" w:space="0" w:color="auto"/>
        <w:bottom w:val="none" w:sz="0" w:space="0" w:color="auto"/>
        <w:right w:val="none" w:sz="0" w:space="0" w:color="auto"/>
      </w:divBdr>
      <w:divsChild>
        <w:div w:id="1917400723">
          <w:marLeft w:val="0"/>
          <w:marRight w:val="0"/>
          <w:marTop w:val="0"/>
          <w:marBottom w:val="0"/>
          <w:divBdr>
            <w:top w:val="none" w:sz="0" w:space="0" w:color="auto"/>
            <w:left w:val="none" w:sz="0" w:space="0" w:color="auto"/>
            <w:bottom w:val="none" w:sz="0" w:space="0" w:color="auto"/>
            <w:right w:val="none" w:sz="0" w:space="0" w:color="auto"/>
          </w:divBdr>
          <w:divsChild>
            <w:div w:id="2027634848">
              <w:marLeft w:val="0"/>
              <w:marRight w:val="0"/>
              <w:marTop w:val="0"/>
              <w:marBottom w:val="0"/>
              <w:divBdr>
                <w:top w:val="none" w:sz="0" w:space="0" w:color="auto"/>
                <w:left w:val="none" w:sz="0" w:space="0" w:color="auto"/>
                <w:bottom w:val="none" w:sz="0" w:space="0" w:color="auto"/>
                <w:right w:val="none" w:sz="0" w:space="0" w:color="auto"/>
              </w:divBdr>
            </w:div>
            <w:div w:id="1440029903">
              <w:marLeft w:val="0"/>
              <w:marRight w:val="0"/>
              <w:marTop w:val="0"/>
              <w:marBottom w:val="0"/>
              <w:divBdr>
                <w:top w:val="none" w:sz="0" w:space="0" w:color="auto"/>
                <w:left w:val="none" w:sz="0" w:space="0" w:color="auto"/>
                <w:bottom w:val="none" w:sz="0" w:space="0" w:color="auto"/>
                <w:right w:val="none" w:sz="0" w:space="0" w:color="auto"/>
              </w:divBdr>
            </w:div>
            <w:div w:id="1114523845">
              <w:marLeft w:val="0"/>
              <w:marRight w:val="0"/>
              <w:marTop w:val="0"/>
              <w:marBottom w:val="0"/>
              <w:divBdr>
                <w:top w:val="none" w:sz="0" w:space="0" w:color="auto"/>
                <w:left w:val="none" w:sz="0" w:space="0" w:color="auto"/>
                <w:bottom w:val="none" w:sz="0" w:space="0" w:color="auto"/>
                <w:right w:val="none" w:sz="0" w:space="0" w:color="auto"/>
              </w:divBdr>
            </w:div>
            <w:div w:id="1544243731">
              <w:marLeft w:val="0"/>
              <w:marRight w:val="0"/>
              <w:marTop w:val="0"/>
              <w:marBottom w:val="0"/>
              <w:divBdr>
                <w:top w:val="none" w:sz="0" w:space="0" w:color="auto"/>
                <w:left w:val="none" w:sz="0" w:space="0" w:color="auto"/>
                <w:bottom w:val="none" w:sz="0" w:space="0" w:color="auto"/>
                <w:right w:val="none" w:sz="0" w:space="0" w:color="auto"/>
              </w:divBdr>
            </w:div>
            <w:div w:id="1398362445">
              <w:marLeft w:val="0"/>
              <w:marRight w:val="0"/>
              <w:marTop w:val="0"/>
              <w:marBottom w:val="0"/>
              <w:divBdr>
                <w:top w:val="none" w:sz="0" w:space="0" w:color="auto"/>
                <w:left w:val="none" w:sz="0" w:space="0" w:color="auto"/>
                <w:bottom w:val="none" w:sz="0" w:space="0" w:color="auto"/>
                <w:right w:val="none" w:sz="0" w:space="0" w:color="auto"/>
              </w:divBdr>
            </w:div>
            <w:div w:id="328751648">
              <w:marLeft w:val="0"/>
              <w:marRight w:val="0"/>
              <w:marTop w:val="0"/>
              <w:marBottom w:val="0"/>
              <w:divBdr>
                <w:top w:val="none" w:sz="0" w:space="0" w:color="auto"/>
                <w:left w:val="none" w:sz="0" w:space="0" w:color="auto"/>
                <w:bottom w:val="none" w:sz="0" w:space="0" w:color="auto"/>
                <w:right w:val="none" w:sz="0" w:space="0" w:color="auto"/>
              </w:divBdr>
            </w:div>
            <w:div w:id="738526416">
              <w:marLeft w:val="0"/>
              <w:marRight w:val="0"/>
              <w:marTop w:val="0"/>
              <w:marBottom w:val="0"/>
              <w:divBdr>
                <w:top w:val="none" w:sz="0" w:space="0" w:color="auto"/>
                <w:left w:val="none" w:sz="0" w:space="0" w:color="auto"/>
                <w:bottom w:val="none" w:sz="0" w:space="0" w:color="auto"/>
                <w:right w:val="none" w:sz="0" w:space="0" w:color="auto"/>
              </w:divBdr>
            </w:div>
            <w:div w:id="769009802">
              <w:marLeft w:val="0"/>
              <w:marRight w:val="0"/>
              <w:marTop w:val="0"/>
              <w:marBottom w:val="0"/>
              <w:divBdr>
                <w:top w:val="none" w:sz="0" w:space="0" w:color="auto"/>
                <w:left w:val="none" w:sz="0" w:space="0" w:color="auto"/>
                <w:bottom w:val="none" w:sz="0" w:space="0" w:color="auto"/>
                <w:right w:val="none" w:sz="0" w:space="0" w:color="auto"/>
              </w:divBdr>
            </w:div>
            <w:div w:id="1220628801">
              <w:marLeft w:val="0"/>
              <w:marRight w:val="0"/>
              <w:marTop w:val="0"/>
              <w:marBottom w:val="0"/>
              <w:divBdr>
                <w:top w:val="none" w:sz="0" w:space="0" w:color="auto"/>
                <w:left w:val="none" w:sz="0" w:space="0" w:color="auto"/>
                <w:bottom w:val="none" w:sz="0" w:space="0" w:color="auto"/>
                <w:right w:val="none" w:sz="0" w:space="0" w:color="auto"/>
              </w:divBdr>
            </w:div>
            <w:div w:id="1507865590">
              <w:marLeft w:val="0"/>
              <w:marRight w:val="0"/>
              <w:marTop w:val="0"/>
              <w:marBottom w:val="0"/>
              <w:divBdr>
                <w:top w:val="none" w:sz="0" w:space="0" w:color="auto"/>
                <w:left w:val="none" w:sz="0" w:space="0" w:color="auto"/>
                <w:bottom w:val="none" w:sz="0" w:space="0" w:color="auto"/>
                <w:right w:val="none" w:sz="0" w:space="0" w:color="auto"/>
              </w:divBdr>
            </w:div>
            <w:div w:id="1841310942">
              <w:marLeft w:val="0"/>
              <w:marRight w:val="0"/>
              <w:marTop w:val="0"/>
              <w:marBottom w:val="0"/>
              <w:divBdr>
                <w:top w:val="none" w:sz="0" w:space="0" w:color="auto"/>
                <w:left w:val="none" w:sz="0" w:space="0" w:color="auto"/>
                <w:bottom w:val="none" w:sz="0" w:space="0" w:color="auto"/>
                <w:right w:val="none" w:sz="0" w:space="0" w:color="auto"/>
              </w:divBdr>
            </w:div>
            <w:div w:id="16942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5984">
      <w:bodyDiv w:val="1"/>
      <w:marLeft w:val="0"/>
      <w:marRight w:val="0"/>
      <w:marTop w:val="0"/>
      <w:marBottom w:val="0"/>
      <w:divBdr>
        <w:top w:val="none" w:sz="0" w:space="0" w:color="auto"/>
        <w:left w:val="none" w:sz="0" w:space="0" w:color="auto"/>
        <w:bottom w:val="none" w:sz="0" w:space="0" w:color="auto"/>
        <w:right w:val="none" w:sz="0" w:space="0" w:color="auto"/>
      </w:divBdr>
      <w:divsChild>
        <w:div w:id="1374424650">
          <w:marLeft w:val="0"/>
          <w:marRight w:val="0"/>
          <w:marTop w:val="0"/>
          <w:marBottom w:val="0"/>
          <w:divBdr>
            <w:top w:val="none" w:sz="0" w:space="0" w:color="auto"/>
            <w:left w:val="none" w:sz="0" w:space="0" w:color="auto"/>
            <w:bottom w:val="none" w:sz="0" w:space="0" w:color="auto"/>
            <w:right w:val="none" w:sz="0" w:space="0" w:color="auto"/>
          </w:divBdr>
          <w:divsChild>
            <w:div w:id="899482933">
              <w:marLeft w:val="0"/>
              <w:marRight w:val="0"/>
              <w:marTop w:val="0"/>
              <w:marBottom w:val="0"/>
              <w:divBdr>
                <w:top w:val="none" w:sz="0" w:space="0" w:color="auto"/>
                <w:left w:val="none" w:sz="0" w:space="0" w:color="auto"/>
                <w:bottom w:val="none" w:sz="0" w:space="0" w:color="auto"/>
                <w:right w:val="none" w:sz="0" w:space="0" w:color="auto"/>
              </w:divBdr>
              <w:divsChild>
                <w:div w:id="1488202009">
                  <w:marLeft w:val="0"/>
                  <w:marRight w:val="0"/>
                  <w:marTop w:val="0"/>
                  <w:marBottom w:val="0"/>
                  <w:divBdr>
                    <w:top w:val="none" w:sz="0" w:space="0" w:color="auto"/>
                    <w:left w:val="none" w:sz="0" w:space="0" w:color="auto"/>
                    <w:bottom w:val="none" w:sz="0" w:space="0" w:color="auto"/>
                    <w:right w:val="none" w:sz="0" w:space="0" w:color="auto"/>
                  </w:divBdr>
                  <w:divsChild>
                    <w:div w:id="639918923">
                      <w:marLeft w:val="0"/>
                      <w:marRight w:val="0"/>
                      <w:marTop w:val="0"/>
                      <w:marBottom w:val="0"/>
                      <w:divBdr>
                        <w:top w:val="none" w:sz="0" w:space="0" w:color="auto"/>
                        <w:left w:val="none" w:sz="0" w:space="0" w:color="auto"/>
                        <w:bottom w:val="none" w:sz="0" w:space="0" w:color="auto"/>
                        <w:right w:val="none" w:sz="0" w:space="0" w:color="auto"/>
                      </w:divBdr>
                      <w:divsChild>
                        <w:div w:id="1501460258">
                          <w:marLeft w:val="0"/>
                          <w:marRight w:val="0"/>
                          <w:marTop w:val="0"/>
                          <w:marBottom w:val="0"/>
                          <w:divBdr>
                            <w:top w:val="none" w:sz="0" w:space="0" w:color="auto"/>
                            <w:left w:val="none" w:sz="0" w:space="0" w:color="auto"/>
                            <w:bottom w:val="none" w:sz="0" w:space="0" w:color="auto"/>
                            <w:right w:val="none" w:sz="0" w:space="0" w:color="auto"/>
                          </w:divBdr>
                          <w:divsChild>
                            <w:div w:id="1675184441">
                              <w:marLeft w:val="0"/>
                              <w:marRight w:val="0"/>
                              <w:marTop w:val="0"/>
                              <w:marBottom w:val="0"/>
                              <w:divBdr>
                                <w:top w:val="none" w:sz="0" w:space="0" w:color="auto"/>
                                <w:left w:val="none" w:sz="0" w:space="0" w:color="auto"/>
                                <w:bottom w:val="none" w:sz="0" w:space="0" w:color="auto"/>
                                <w:right w:val="none" w:sz="0" w:space="0" w:color="auto"/>
                              </w:divBdr>
                            </w:div>
                            <w:div w:id="910500605">
                              <w:marLeft w:val="0"/>
                              <w:marRight w:val="0"/>
                              <w:marTop w:val="0"/>
                              <w:marBottom w:val="0"/>
                              <w:divBdr>
                                <w:top w:val="none" w:sz="0" w:space="0" w:color="auto"/>
                                <w:left w:val="none" w:sz="0" w:space="0" w:color="auto"/>
                                <w:bottom w:val="none" w:sz="0" w:space="0" w:color="auto"/>
                                <w:right w:val="none" w:sz="0" w:space="0" w:color="auto"/>
                              </w:divBdr>
                              <w:divsChild>
                                <w:div w:id="111443688">
                                  <w:marLeft w:val="0"/>
                                  <w:marRight w:val="0"/>
                                  <w:marTop w:val="0"/>
                                  <w:marBottom w:val="0"/>
                                  <w:divBdr>
                                    <w:top w:val="none" w:sz="0" w:space="0" w:color="auto"/>
                                    <w:left w:val="none" w:sz="0" w:space="0" w:color="auto"/>
                                    <w:bottom w:val="none" w:sz="0" w:space="0" w:color="auto"/>
                                    <w:right w:val="none" w:sz="0" w:space="0" w:color="auto"/>
                                  </w:divBdr>
                                  <w:divsChild>
                                    <w:div w:id="927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112">
                              <w:marLeft w:val="0"/>
                              <w:marRight w:val="0"/>
                              <w:marTop w:val="0"/>
                              <w:marBottom w:val="0"/>
                              <w:divBdr>
                                <w:top w:val="none" w:sz="0" w:space="0" w:color="auto"/>
                                <w:left w:val="none" w:sz="0" w:space="0" w:color="auto"/>
                                <w:bottom w:val="none" w:sz="0" w:space="0" w:color="auto"/>
                                <w:right w:val="none" w:sz="0" w:space="0" w:color="auto"/>
                              </w:divBdr>
                            </w:div>
                          </w:divsChild>
                        </w:div>
                        <w:div w:id="1441295081">
                          <w:marLeft w:val="0"/>
                          <w:marRight w:val="0"/>
                          <w:marTop w:val="0"/>
                          <w:marBottom w:val="0"/>
                          <w:divBdr>
                            <w:top w:val="none" w:sz="0" w:space="0" w:color="auto"/>
                            <w:left w:val="none" w:sz="0" w:space="0" w:color="auto"/>
                            <w:bottom w:val="none" w:sz="0" w:space="0" w:color="auto"/>
                            <w:right w:val="none" w:sz="0" w:space="0" w:color="auto"/>
                          </w:divBdr>
                          <w:divsChild>
                            <w:div w:id="1280333113">
                              <w:marLeft w:val="0"/>
                              <w:marRight w:val="0"/>
                              <w:marTop w:val="0"/>
                              <w:marBottom w:val="0"/>
                              <w:divBdr>
                                <w:top w:val="none" w:sz="0" w:space="0" w:color="auto"/>
                                <w:left w:val="none" w:sz="0" w:space="0" w:color="auto"/>
                                <w:bottom w:val="none" w:sz="0" w:space="0" w:color="auto"/>
                                <w:right w:val="none" w:sz="0" w:space="0" w:color="auto"/>
                              </w:divBdr>
                            </w:div>
                            <w:div w:id="1526749056">
                              <w:marLeft w:val="0"/>
                              <w:marRight w:val="0"/>
                              <w:marTop w:val="0"/>
                              <w:marBottom w:val="0"/>
                              <w:divBdr>
                                <w:top w:val="none" w:sz="0" w:space="0" w:color="auto"/>
                                <w:left w:val="none" w:sz="0" w:space="0" w:color="auto"/>
                                <w:bottom w:val="none" w:sz="0" w:space="0" w:color="auto"/>
                                <w:right w:val="none" w:sz="0" w:space="0" w:color="auto"/>
                              </w:divBdr>
                              <w:divsChild>
                                <w:div w:id="787896972">
                                  <w:marLeft w:val="0"/>
                                  <w:marRight w:val="0"/>
                                  <w:marTop w:val="0"/>
                                  <w:marBottom w:val="0"/>
                                  <w:divBdr>
                                    <w:top w:val="none" w:sz="0" w:space="0" w:color="auto"/>
                                    <w:left w:val="none" w:sz="0" w:space="0" w:color="auto"/>
                                    <w:bottom w:val="none" w:sz="0" w:space="0" w:color="auto"/>
                                    <w:right w:val="none" w:sz="0" w:space="0" w:color="auto"/>
                                  </w:divBdr>
                                  <w:divsChild>
                                    <w:div w:id="506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164">
                              <w:marLeft w:val="0"/>
                              <w:marRight w:val="0"/>
                              <w:marTop w:val="0"/>
                              <w:marBottom w:val="0"/>
                              <w:divBdr>
                                <w:top w:val="none" w:sz="0" w:space="0" w:color="auto"/>
                                <w:left w:val="none" w:sz="0" w:space="0" w:color="auto"/>
                                <w:bottom w:val="none" w:sz="0" w:space="0" w:color="auto"/>
                                <w:right w:val="none" w:sz="0" w:space="0" w:color="auto"/>
                              </w:divBdr>
                            </w:div>
                          </w:divsChild>
                        </w:div>
                        <w:div w:id="1855915944">
                          <w:marLeft w:val="0"/>
                          <w:marRight w:val="0"/>
                          <w:marTop w:val="0"/>
                          <w:marBottom w:val="0"/>
                          <w:divBdr>
                            <w:top w:val="none" w:sz="0" w:space="0" w:color="auto"/>
                            <w:left w:val="none" w:sz="0" w:space="0" w:color="auto"/>
                            <w:bottom w:val="none" w:sz="0" w:space="0" w:color="auto"/>
                            <w:right w:val="none" w:sz="0" w:space="0" w:color="auto"/>
                          </w:divBdr>
                          <w:divsChild>
                            <w:div w:id="557665352">
                              <w:marLeft w:val="0"/>
                              <w:marRight w:val="0"/>
                              <w:marTop w:val="0"/>
                              <w:marBottom w:val="0"/>
                              <w:divBdr>
                                <w:top w:val="none" w:sz="0" w:space="0" w:color="auto"/>
                                <w:left w:val="none" w:sz="0" w:space="0" w:color="auto"/>
                                <w:bottom w:val="none" w:sz="0" w:space="0" w:color="auto"/>
                                <w:right w:val="none" w:sz="0" w:space="0" w:color="auto"/>
                              </w:divBdr>
                            </w:div>
                            <w:div w:id="1478304525">
                              <w:marLeft w:val="0"/>
                              <w:marRight w:val="0"/>
                              <w:marTop w:val="0"/>
                              <w:marBottom w:val="0"/>
                              <w:divBdr>
                                <w:top w:val="none" w:sz="0" w:space="0" w:color="auto"/>
                                <w:left w:val="none" w:sz="0" w:space="0" w:color="auto"/>
                                <w:bottom w:val="none" w:sz="0" w:space="0" w:color="auto"/>
                                <w:right w:val="none" w:sz="0" w:space="0" w:color="auto"/>
                              </w:divBdr>
                              <w:divsChild>
                                <w:div w:id="1186362512">
                                  <w:marLeft w:val="0"/>
                                  <w:marRight w:val="0"/>
                                  <w:marTop w:val="0"/>
                                  <w:marBottom w:val="0"/>
                                  <w:divBdr>
                                    <w:top w:val="none" w:sz="0" w:space="0" w:color="auto"/>
                                    <w:left w:val="none" w:sz="0" w:space="0" w:color="auto"/>
                                    <w:bottom w:val="none" w:sz="0" w:space="0" w:color="auto"/>
                                    <w:right w:val="none" w:sz="0" w:space="0" w:color="auto"/>
                                  </w:divBdr>
                                  <w:divsChild>
                                    <w:div w:id="241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18241">
          <w:marLeft w:val="0"/>
          <w:marRight w:val="0"/>
          <w:marTop w:val="0"/>
          <w:marBottom w:val="0"/>
          <w:divBdr>
            <w:top w:val="none" w:sz="0" w:space="0" w:color="auto"/>
            <w:left w:val="none" w:sz="0" w:space="0" w:color="auto"/>
            <w:bottom w:val="none" w:sz="0" w:space="0" w:color="auto"/>
            <w:right w:val="none" w:sz="0" w:space="0" w:color="auto"/>
          </w:divBdr>
          <w:divsChild>
            <w:div w:id="855730044">
              <w:marLeft w:val="0"/>
              <w:marRight w:val="0"/>
              <w:marTop w:val="0"/>
              <w:marBottom w:val="0"/>
              <w:divBdr>
                <w:top w:val="none" w:sz="0" w:space="0" w:color="auto"/>
                <w:left w:val="none" w:sz="0" w:space="0" w:color="auto"/>
                <w:bottom w:val="none" w:sz="0" w:space="0" w:color="auto"/>
                <w:right w:val="none" w:sz="0" w:space="0" w:color="auto"/>
              </w:divBdr>
              <w:divsChild>
                <w:div w:id="13308046">
                  <w:marLeft w:val="0"/>
                  <w:marRight w:val="0"/>
                  <w:marTop w:val="0"/>
                  <w:marBottom w:val="0"/>
                  <w:divBdr>
                    <w:top w:val="none" w:sz="0" w:space="0" w:color="auto"/>
                    <w:left w:val="none" w:sz="0" w:space="0" w:color="auto"/>
                    <w:bottom w:val="none" w:sz="0" w:space="0" w:color="auto"/>
                    <w:right w:val="none" w:sz="0" w:space="0" w:color="auto"/>
                  </w:divBdr>
                  <w:divsChild>
                    <w:div w:id="8631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8066">
      <w:bodyDiv w:val="1"/>
      <w:marLeft w:val="0"/>
      <w:marRight w:val="0"/>
      <w:marTop w:val="0"/>
      <w:marBottom w:val="0"/>
      <w:divBdr>
        <w:top w:val="none" w:sz="0" w:space="0" w:color="auto"/>
        <w:left w:val="none" w:sz="0" w:space="0" w:color="auto"/>
        <w:bottom w:val="none" w:sz="0" w:space="0" w:color="auto"/>
        <w:right w:val="none" w:sz="0" w:space="0" w:color="auto"/>
      </w:divBdr>
      <w:divsChild>
        <w:div w:id="71509127">
          <w:marLeft w:val="0"/>
          <w:marRight w:val="0"/>
          <w:marTop w:val="0"/>
          <w:marBottom w:val="0"/>
          <w:divBdr>
            <w:top w:val="none" w:sz="0" w:space="0" w:color="auto"/>
            <w:left w:val="none" w:sz="0" w:space="0" w:color="auto"/>
            <w:bottom w:val="none" w:sz="0" w:space="0" w:color="auto"/>
            <w:right w:val="none" w:sz="0" w:space="0" w:color="auto"/>
          </w:divBdr>
          <w:divsChild>
            <w:div w:id="765886294">
              <w:marLeft w:val="0"/>
              <w:marRight w:val="0"/>
              <w:marTop w:val="0"/>
              <w:marBottom w:val="0"/>
              <w:divBdr>
                <w:top w:val="none" w:sz="0" w:space="0" w:color="auto"/>
                <w:left w:val="none" w:sz="0" w:space="0" w:color="auto"/>
                <w:bottom w:val="none" w:sz="0" w:space="0" w:color="auto"/>
                <w:right w:val="none" w:sz="0" w:space="0" w:color="auto"/>
              </w:divBdr>
            </w:div>
            <w:div w:id="966006403">
              <w:marLeft w:val="0"/>
              <w:marRight w:val="0"/>
              <w:marTop w:val="0"/>
              <w:marBottom w:val="0"/>
              <w:divBdr>
                <w:top w:val="none" w:sz="0" w:space="0" w:color="auto"/>
                <w:left w:val="none" w:sz="0" w:space="0" w:color="auto"/>
                <w:bottom w:val="none" w:sz="0" w:space="0" w:color="auto"/>
                <w:right w:val="none" w:sz="0" w:space="0" w:color="auto"/>
              </w:divBdr>
            </w:div>
            <w:div w:id="896208723">
              <w:marLeft w:val="0"/>
              <w:marRight w:val="0"/>
              <w:marTop w:val="0"/>
              <w:marBottom w:val="0"/>
              <w:divBdr>
                <w:top w:val="none" w:sz="0" w:space="0" w:color="auto"/>
                <w:left w:val="none" w:sz="0" w:space="0" w:color="auto"/>
                <w:bottom w:val="none" w:sz="0" w:space="0" w:color="auto"/>
                <w:right w:val="none" w:sz="0" w:space="0" w:color="auto"/>
              </w:divBdr>
            </w:div>
            <w:div w:id="2108191387">
              <w:marLeft w:val="0"/>
              <w:marRight w:val="0"/>
              <w:marTop w:val="0"/>
              <w:marBottom w:val="0"/>
              <w:divBdr>
                <w:top w:val="none" w:sz="0" w:space="0" w:color="auto"/>
                <w:left w:val="none" w:sz="0" w:space="0" w:color="auto"/>
                <w:bottom w:val="none" w:sz="0" w:space="0" w:color="auto"/>
                <w:right w:val="none" w:sz="0" w:space="0" w:color="auto"/>
              </w:divBdr>
            </w:div>
            <w:div w:id="1500075577">
              <w:marLeft w:val="0"/>
              <w:marRight w:val="0"/>
              <w:marTop w:val="0"/>
              <w:marBottom w:val="0"/>
              <w:divBdr>
                <w:top w:val="none" w:sz="0" w:space="0" w:color="auto"/>
                <w:left w:val="none" w:sz="0" w:space="0" w:color="auto"/>
                <w:bottom w:val="none" w:sz="0" w:space="0" w:color="auto"/>
                <w:right w:val="none" w:sz="0" w:space="0" w:color="auto"/>
              </w:divBdr>
            </w:div>
            <w:div w:id="1711951888">
              <w:marLeft w:val="0"/>
              <w:marRight w:val="0"/>
              <w:marTop w:val="0"/>
              <w:marBottom w:val="0"/>
              <w:divBdr>
                <w:top w:val="none" w:sz="0" w:space="0" w:color="auto"/>
                <w:left w:val="none" w:sz="0" w:space="0" w:color="auto"/>
                <w:bottom w:val="none" w:sz="0" w:space="0" w:color="auto"/>
                <w:right w:val="none" w:sz="0" w:space="0" w:color="auto"/>
              </w:divBdr>
            </w:div>
            <w:div w:id="2732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901</Words>
  <Characters>5141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Влад Барашков</cp:lastModifiedBy>
  <cp:revision>10</cp:revision>
  <dcterms:created xsi:type="dcterms:W3CDTF">2024-11-29T14:55:00Z</dcterms:created>
  <dcterms:modified xsi:type="dcterms:W3CDTF">2024-12-23T15:14:00Z</dcterms:modified>
</cp:coreProperties>
</file>