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9D25A" w14:textId="77777777" w:rsidR="00CF608A" w:rsidRPr="00A03B65" w:rsidRDefault="00CF608A" w:rsidP="00CF608A">
      <w:pPr>
        <w:rPr>
          <w:rFonts w:ascii="Times New Roman" w:hAnsi="Times New Roman" w:cs="Times New Roman"/>
          <w:sz w:val="28"/>
          <w:szCs w:val="28"/>
        </w:rPr>
      </w:pPr>
    </w:p>
    <w:p w14:paraId="16D7A3FC" w14:textId="77777777" w:rsidR="00CF608A" w:rsidRPr="00A03B65" w:rsidRDefault="00CF608A" w:rsidP="00CF608A">
      <w:pPr>
        <w:spacing w:line="240" w:lineRule="auto"/>
        <w:jc w:val="center"/>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t xml:space="preserve">МІНІСТЕРСТВО ОСВІТИ ТА НАУКИ УКРАЇНИ </w:t>
      </w:r>
    </w:p>
    <w:p w14:paraId="69BAB37D" w14:textId="77777777" w:rsidR="00CF608A" w:rsidRPr="00A03B65" w:rsidRDefault="00CF608A" w:rsidP="00CF608A">
      <w:pPr>
        <w:spacing w:line="240" w:lineRule="auto"/>
        <w:jc w:val="center"/>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t xml:space="preserve">ХАРКІВСЬКИЙ НАЦІОНАЛЬНИЙ АВТОМОБІЛЬНО-ДОРОЖНІЙ УНИВЕРСИТЕТ </w:t>
      </w:r>
    </w:p>
    <w:p w14:paraId="3A84C469" w14:textId="77777777" w:rsidR="00CF608A" w:rsidRPr="00A03B65" w:rsidRDefault="00CF608A" w:rsidP="00CF608A">
      <w:pPr>
        <w:spacing w:line="240" w:lineRule="auto"/>
        <w:jc w:val="center"/>
        <w:rPr>
          <w:rFonts w:ascii="Times New Roman" w:eastAsia="Times New Roman" w:hAnsi="Times New Roman" w:cs="Times New Roman"/>
          <w:sz w:val="28"/>
          <w:szCs w:val="28"/>
        </w:rPr>
      </w:pPr>
    </w:p>
    <w:p w14:paraId="126FCF9B" w14:textId="77777777" w:rsidR="00CF608A" w:rsidRPr="00A03B65" w:rsidRDefault="00CF608A" w:rsidP="00CF608A">
      <w:pPr>
        <w:spacing w:line="240" w:lineRule="auto"/>
        <w:jc w:val="center"/>
        <w:rPr>
          <w:rFonts w:ascii="Times New Roman" w:eastAsia="Times New Roman" w:hAnsi="Times New Roman" w:cs="Times New Roman"/>
          <w:sz w:val="28"/>
          <w:szCs w:val="28"/>
        </w:rPr>
      </w:pPr>
    </w:p>
    <w:p w14:paraId="667C3084" w14:textId="77777777" w:rsidR="00CF608A" w:rsidRPr="00A03B65" w:rsidRDefault="00CF608A" w:rsidP="00CF608A">
      <w:pPr>
        <w:spacing w:line="240" w:lineRule="auto"/>
        <w:jc w:val="center"/>
        <w:rPr>
          <w:rFonts w:ascii="Times New Roman" w:eastAsia="Times New Roman" w:hAnsi="Times New Roman" w:cs="Times New Roman"/>
          <w:sz w:val="28"/>
          <w:szCs w:val="28"/>
        </w:rPr>
      </w:pPr>
    </w:p>
    <w:p w14:paraId="455E3588" w14:textId="77777777" w:rsidR="00CF608A" w:rsidRPr="00A03B65" w:rsidRDefault="00CF608A" w:rsidP="00CF608A">
      <w:pPr>
        <w:spacing w:line="240" w:lineRule="auto"/>
        <w:jc w:val="center"/>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t>Кафедра КС</w:t>
      </w:r>
    </w:p>
    <w:p w14:paraId="4A388CBB" w14:textId="77777777" w:rsidR="00CF608A" w:rsidRPr="00A03B65" w:rsidRDefault="00CF608A" w:rsidP="00CF608A">
      <w:pPr>
        <w:spacing w:line="240" w:lineRule="auto"/>
        <w:jc w:val="center"/>
        <w:rPr>
          <w:rFonts w:ascii="Times New Roman" w:eastAsia="Times New Roman" w:hAnsi="Times New Roman" w:cs="Times New Roman"/>
          <w:sz w:val="28"/>
          <w:szCs w:val="28"/>
        </w:rPr>
      </w:pPr>
    </w:p>
    <w:p w14:paraId="767BB21B" w14:textId="77777777" w:rsidR="00CF608A" w:rsidRPr="00A03B65" w:rsidRDefault="00CF608A" w:rsidP="00CF608A">
      <w:pPr>
        <w:spacing w:line="240" w:lineRule="auto"/>
        <w:jc w:val="center"/>
        <w:rPr>
          <w:rFonts w:ascii="Times New Roman" w:eastAsia="Times New Roman" w:hAnsi="Times New Roman" w:cs="Times New Roman"/>
          <w:sz w:val="28"/>
          <w:szCs w:val="28"/>
        </w:rPr>
      </w:pPr>
    </w:p>
    <w:p w14:paraId="026C9D4A" w14:textId="77777777" w:rsidR="00CF608A" w:rsidRPr="00A03B65" w:rsidRDefault="00CF608A" w:rsidP="00CF608A">
      <w:pPr>
        <w:spacing w:line="240" w:lineRule="auto"/>
        <w:jc w:val="center"/>
        <w:rPr>
          <w:rFonts w:ascii="Times New Roman" w:eastAsia="Times New Roman" w:hAnsi="Times New Roman" w:cs="Times New Roman"/>
          <w:sz w:val="28"/>
          <w:szCs w:val="28"/>
        </w:rPr>
      </w:pPr>
    </w:p>
    <w:p w14:paraId="1BDACD84" w14:textId="77777777" w:rsidR="00CF608A" w:rsidRPr="00A03B65" w:rsidRDefault="00CF608A" w:rsidP="00CF608A">
      <w:pPr>
        <w:spacing w:line="240" w:lineRule="auto"/>
        <w:jc w:val="center"/>
        <w:rPr>
          <w:rFonts w:ascii="Times New Roman" w:eastAsia="Times New Roman" w:hAnsi="Times New Roman" w:cs="Times New Roman"/>
          <w:sz w:val="28"/>
          <w:szCs w:val="28"/>
          <w:lang w:val="ru-RU"/>
        </w:rPr>
      </w:pPr>
      <w:r w:rsidRPr="00A03B65">
        <w:rPr>
          <w:rFonts w:ascii="Times New Roman" w:eastAsia="Times New Roman" w:hAnsi="Times New Roman" w:cs="Times New Roman"/>
          <w:sz w:val="28"/>
          <w:szCs w:val="28"/>
          <w:lang w:val="ru-RU"/>
        </w:rPr>
        <w:t>С</w:t>
      </w:r>
      <w:r w:rsidRPr="00A03B65">
        <w:rPr>
          <w:rFonts w:ascii="Times New Roman" w:eastAsia="Times New Roman" w:hAnsi="Times New Roman" w:cs="Times New Roman"/>
          <w:sz w:val="28"/>
          <w:szCs w:val="28"/>
        </w:rPr>
        <w:t>амостійної роботи №</w:t>
      </w:r>
      <w:r w:rsidRPr="00A03B65">
        <w:rPr>
          <w:rFonts w:ascii="Times New Roman" w:eastAsia="Times New Roman" w:hAnsi="Times New Roman" w:cs="Times New Roman"/>
          <w:sz w:val="28"/>
          <w:szCs w:val="28"/>
          <w:lang w:val="ru-RU"/>
        </w:rPr>
        <w:t>1</w:t>
      </w:r>
    </w:p>
    <w:p w14:paraId="340B0C2F" w14:textId="77777777" w:rsidR="00CF608A" w:rsidRPr="00A03B65" w:rsidRDefault="00CF608A" w:rsidP="00CF608A">
      <w:pPr>
        <w:spacing w:line="240" w:lineRule="auto"/>
        <w:jc w:val="center"/>
        <w:rPr>
          <w:rFonts w:ascii="Times New Roman" w:eastAsia="Times New Roman" w:hAnsi="Times New Roman" w:cs="Times New Roman"/>
          <w:sz w:val="28"/>
          <w:szCs w:val="28"/>
        </w:rPr>
      </w:pPr>
    </w:p>
    <w:p w14:paraId="26DF3FA4" w14:textId="77777777" w:rsidR="00CF608A" w:rsidRPr="00A03B65" w:rsidRDefault="00CF608A" w:rsidP="00CF608A">
      <w:pPr>
        <w:spacing w:line="240" w:lineRule="auto"/>
        <w:jc w:val="center"/>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t>з дисципліни «Синтез систем штучного інтелекту»</w:t>
      </w:r>
    </w:p>
    <w:p w14:paraId="5D9944E0" w14:textId="77777777" w:rsidR="00CF608A" w:rsidRPr="00A03B65" w:rsidRDefault="00CF608A" w:rsidP="00CF608A">
      <w:pPr>
        <w:spacing w:line="240" w:lineRule="auto"/>
        <w:rPr>
          <w:rFonts w:ascii="Times New Roman" w:eastAsia="Times New Roman" w:hAnsi="Times New Roman" w:cs="Times New Roman"/>
          <w:sz w:val="28"/>
          <w:szCs w:val="28"/>
        </w:rPr>
      </w:pPr>
    </w:p>
    <w:p w14:paraId="5BF43E75" w14:textId="77777777" w:rsidR="00CF608A" w:rsidRPr="00A03B65" w:rsidRDefault="00CF608A" w:rsidP="00CF608A">
      <w:pPr>
        <w:spacing w:line="240" w:lineRule="auto"/>
        <w:rPr>
          <w:rFonts w:ascii="Times New Roman" w:eastAsia="Times New Roman" w:hAnsi="Times New Roman" w:cs="Times New Roman"/>
          <w:sz w:val="28"/>
          <w:szCs w:val="28"/>
        </w:rPr>
      </w:pPr>
    </w:p>
    <w:p w14:paraId="440CFCB9" w14:textId="77777777" w:rsidR="00CF608A" w:rsidRPr="00A03B65" w:rsidRDefault="00CF608A" w:rsidP="00CF608A">
      <w:pPr>
        <w:spacing w:line="240" w:lineRule="auto"/>
        <w:rPr>
          <w:rFonts w:ascii="Times New Roman" w:eastAsia="Times New Roman" w:hAnsi="Times New Roman" w:cs="Times New Roman"/>
          <w:sz w:val="28"/>
          <w:szCs w:val="28"/>
        </w:rPr>
      </w:pPr>
    </w:p>
    <w:p w14:paraId="41482677" w14:textId="77777777" w:rsidR="00CF608A" w:rsidRPr="00A03B65" w:rsidRDefault="00CF608A" w:rsidP="00CF608A">
      <w:pPr>
        <w:spacing w:line="240" w:lineRule="auto"/>
        <w:rPr>
          <w:rFonts w:ascii="Times New Roman" w:eastAsia="Times New Roman" w:hAnsi="Times New Roman" w:cs="Times New Roman"/>
          <w:sz w:val="28"/>
          <w:szCs w:val="28"/>
        </w:rPr>
      </w:pPr>
    </w:p>
    <w:p w14:paraId="07F8743B" w14:textId="77777777" w:rsidR="00CF608A" w:rsidRPr="00A03B65" w:rsidRDefault="00CF608A" w:rsidP="00CF608A">
      <w:pPr>
        <w:spacing w:line="240" w:lineRule="auto"/>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t xml:space="preserve"> </w:t>
      </w:r>
    </w:p>
    <w:p w14:paraId="618FBC78" w14:textId="77777777" w:rsidR="00CF608A" w:rsidRPr="00A03B65" w:rsidRDefault="00CF608A" w:rsidP="00CF608A">
      <w:pPr>
        <w:spacing w:line="240" w:lineRule="auto"/>
        <w:jc w:val="right"/>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t xml:space="preserve">Виконав: </w:t>
      </w:r>
    </w:p>
    <w:p w14:paraId="623E3AE8" w14:textId="77777777" w:rsidR="00CF608A" w:rsidRPr="00A03B65" w:rsidRDefault="00CF608A" w:rsidP="00CF608A">
      <w:pPr>
        <w:spacing w:line="240" w:lineRule="auto"/>
        <w:jc w:val="right"/>
        <w:rPr>
          <w:rFonts w:ascii="Times New Roman" w:eastAsia="Times New Roman" w:hAnsi="Times New Roman" w:cs="Times New Roman"/>
          <w:i/>
          <w:sz w:val="28"/>
          <w:szCs w:val="28"/>
        </w:rPr>
      </w:pPr>
      <w:r w:rsidRPr="00A03B65">
        <w:rPr>
          <w:rFonts w:ascii="Times New Roman" w:eastAsia="Times New Roman" w:hAnsi="Times New Roman" w:cs="Times New Roman"/>
          <w:i/>
          <w:sz w:val="28"/>
          <w:szCs w:val="28"/>
        </w:rPr>
        <w:t xml:space="preserve">ст. гр. МК-51-24 </w:t>
      </w:r>
    </w:p>
    <w:p w14:paraId="0866C507" w14:textId="3D91EDD1" w:rsidR="00CF608A" w:rsidRPr="00A03B65" w:rsidRDefault="00097F4E" w:rsidP="00CF608A">
      <w:pPr>
        <w:spacing w:line="240" w:lineRule="auto"/>
        <w:jc w:val="right"/>
        <w:rPr>
          <w:rFonts w:ascii="Times New Roman" w:eastAsia="Times New Roman" w:hAnsi="Times New Roman" w:cs="Times New Roman"/>
          <w:i/>
          <w:sz w:val="28"/>
          <w:szCs w:val="28"/>
          <w:lang w:val="uk-UA"/>
        </w:rPr>
      </w:pPr>
      <w:r w:rsidRPr="00A03B65">
        <w:rPr>
          <w:rFonts w:ascii="Times New Roman" w:eastAsia="Times New Roman" w:hAnsi="Times New Roman" w:cs="Times New Roman"/>
          <w:i/>
          <w:sz w:val="28"/>
          <w:szCs w:val="28"/>
          <w:lang w:val="uk-UA"/>
        </w:rPr>
        <w:t>Барашков</w:t>
      </w:r>
      <w:r w:rsidR="00CF608A" w:rsidRPr="00A03B65">
        <w:rPr>
          <w:rFonts w:ascii="Times New Roman" w:eastAsia="Times New Roman" w:hAnsi="Times New Roman" w:cs="Times New Roman"/>
          <w:i/>
          <w:sz w:val="28"/>
          <w:szCs w:val="28"/>
          <w:lang w:val="uk-UA"/>
        </w:rPr>
        <w:t xml:space="preserve"> </w:t>
      </w:r>
      <w:r w:rsidRPr="00A03B65">
        <w:rPr>
          <w:rFonts w:ascii="Times New Roman" w:eastAsia="Times New Roman" w:hAnsi="Times New Roman" w:cs="Times New Roman"/>
          <w:i/>
          <w:sz w:val="28"/>
          <w:szCs w:val="28"/>
          <w:lang w:val="uk-UA"/>
        </w:rPr>
        <w:t>В</w:t>
      </w:r>
      <w:r w:rsidR="00CF608A" w:rsidRPr="00A03B65">
        <w:rPr>
          <w:rFonts w:ascii="Times New Roman" w:eastAsia="Times New Roman" w:hAnsi="Times New Roman" w:cs="Times New Roman"/>
          <w:i/>
          <w:sz w:val="28"/>
          <w:szCs w:val="28"/>
          <w:lang w:val="uk-UA"/>
        </w:rPr>
        <w:t>.</w:t>
      </w:r>
      <w:r w:rsidRPr="00A03B65">
        <w:rPr>
          <w:rFonts w:ascii="Times New Roman" w:eastAsia="Times New Roman" w:hAnsi="Times New Roman" w:cs="Times New Roman"/>
          <w:i/>
          <w:sz w:val="28"/>
          <w:szCs w:val="28"/>
          <w:lang w:val="uk-UA"/>
        </w:rPr>
        <w:t>С</w:t>
      </w:r>
      <w:r w:rsidR="00CF608A" w:rsidRPr="00A03B65">
        <w:rPr>
          <w:rFonts w:ascii="Times New Roman" w:eastAsia="Times New Roman" w:hAnsi="Times New Roman" w:cs="Times New Roman"/>
          <w:i/>
          <w:sz w:val="28"/>
          <w:szCs w:val="28"/>
          <w:lang w:val="uk-UA"/>
        </w:rPr>
        <w:t>.</w:t>
      </w:r>
    </w:p>
    <w:p w14:paraId="69A162D9" w14:textId="77777777" w:rsidR="00CF608A" w:rsidRPr="00A03B65" w:rsidRDefault="00CF608A" w:rsidP="00CF608A">
      <w:pPr>
        <w:spacing w:line="240" w:lineRule="auto"/>
        <w:jc w:val="right"/>
        <w:rPr>
          <w:rFonts w:ascii="Times New Roman" w:eastAsia="Times New Roman" w:hAnsi="Times New Roman" w:cs="Times New Roman"/>
          <w:sz w:val="28"/>
          <w:szCs w:val="28"/>
        </w:rPr>
      </w:pPr>
    </w:p>
    <w:p w14:paraId="6F5A1FB5" w14:textId="77777777" w:rsidR="00CF608A" w:rsidRPr="00A03B65" w:rsidRDefault="00CF608A" w:rsidP="00CF608A">
      <w:pPr>
        <w:spacing w:line="240" w:lineRule="auto"/>
        <w:jc w:val="right"/>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tab/>
      </w:r>
    </w:p>
    <w:p w14:paraId="6F7F4CC6" w14:textId="77777777" w:rsidR="00CF608A" w:rsidRPr="00A03B65" w:rsidRDefault="00CF608A" w:rsidP="00CF608A">
      <w:pPr>
        <w:spacing w:line="240" w:lineRule="auto"/>
        <w:jc w:val="right"/>
        <w:rPr>
          <w:rFonts w:ascii="Times New Roman" w:eastAsia="Times New Roman" w:hAnsi="Times New Roman" w:cs="Times New Roman"/>
          <w:i/>
          <w:sz w:val="28"/>
          <w:szCs w:val="28"/>
        </w:rPr>
      </w:pPr>
    </w:p>
    <w:p w14:paraId="01B14909" w14:textId="77777777" w:rsidR="00CF608A" w:rsidRPr="00A03B65" w:rsidRDefault="00CF608A" w:rsidP="00CF608A">
      <w:pPr>
        <w:spacing w:line="240" w:lineRule="auto"/>
        <w:rPr>
          <w:rFonts w:ascii="Times New Roman" w:eastAsia="Times New Roman" w:hAnsi="Times New Roman" w:cs="Times New Roman"/>
          <w:sz w:val="28"/>
          <w:szCs w:val="28"/>
        </w:rPr>
      </w:pPr>
    </w:p>
    <w:p w14:paraId="094B908D" w14:textId="77777777" w:rsidR="00CF608A" w:rsidRPr="00A03B65" w:rsidRDefault="00CF608A" w:rsidP="00CF608A">
      <w:pPr>
        <w:spacing w:line="240" w:lineRule="auto"/>
        <w:rPr>
          <w:rFonts w:ascii="Times New Roman" w:eastAsia="Times New Roman" w:hAnsi="Times New Roman" w:cs="Times New Roman"/>
          <w:sz w:val="28"/>
          <w:szCs w:val="28"/>
        </w:rPr>
      </w:pPr>
    </w:p>
    <w:p w14:paraId="32F52022" w14:textId="77777777" w:rsidR="00CF608A" w:rsidRPr="00A03B65" w:rsidRDefault="00CF608A" w:rsidP="00CF608A">
      <w:pPr>
        <w:spacing w:line="240" w:lineRule="auto"/>
        <w:rPr>
          <w:rFonts w:ascii="Times New Roman" w:eastAsia="Times New Roman" w:hAnsi="Times New Roman" w:cs="Times New Roman"/>
          <w:sz w:val="28"/>
          <w:szCs w:val="28"/>
        </w:rPr>
      </w:pPr>
    </w:p>
    <w:p w14:paraId="00DE7796" w14:textId="77777777" w:rsidR="00CF608A" w:rsidRPr="00A03B65" w:rsidRDefault="00CF608A" w:rsidP="00CF608A">
      <w:pPr>
        <w:spacing w:line="240" w:lineRule="auto"/>
        <w:jc w:val="center"/>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t>2024</w:t>
      </w:r>
    </w:p>
    <w:p w14:paraId="7F00DC21" w14:textId="77777777" w:rsidR="00CF608A" w:rsidRPr="00A03B65" w:rsidRDefault="00CF608A">
      <w:pPr>
        <w:rPr>
          <w:rFonts w:ascii="Times New Roman" w:eastAsia="Times New Roman" w:hAnsi="Times New Roman" w:cs="Times New Roman"/>
          <w:sz w:val="28"/>
          <w:szCs w:val="28"/>
        </w:rPr>
      </w:pPr>
      <w:r w:rsidRPr="00A03B65">
        <w:rPr>
          <w:rFonts w:ascii="Times New Roman" w:eastAsia="Times New Roman" w:hAnsi="Times New Roman" w:cs="Times New Roman"/>
          <w:sz w:val="28"/>
          <w:szCs w:val="28"/>
        </w:rPr>
        <w:br w:type="page"/>
      </w:r>
    </w:p>
    <w:p w14:paraId="49E31F1A" w14:textId="52AD89B4" w:rsidR="007723B4" w:rsidRPr="00A03B65" w:rsidRDefault="007723B4" w:rsidP="007723B4">
      <w:pPr>
        <w:jc w:val="center"/>
        <w:rPr>
          <w:rFonts w:ascii="Times New Roman" w:eastAsia="Times New Roman" w:hAnsi="Times New Roman" w:cs="Times New Roman"/>
          <w:sz w:val="28"/>
          <w:szCs w:val="28"/>
          <w:lang w:val="ru-RU"/>
        </w:rPr>
      </w:pPr>
      <w:r w:rsidRPr="00A03B65">
        <w:rPr>
          <w:rFonts w:ascii="Times New Roman" w:eastAsia="Times New Roman" w:hAnsi="Times New Roman" w:cs="Times New Roman"/>
          <w:sz w:val="28"/>
          <w:szCs w:val="28"/>
        </w:rPr>
        <w:lastRenderedPageBreak/>
        <w:t xml:space="preserve">Модель </w:t>
      </w:r>
      <w:proofErr w:type="spellStart"/>
      <w:r w:rsidRPr="00A03B65">
        <w:rPr>
          <w:rFonts w:ascii="Times New Roman" w:eastAsia="Times New Roman" w:hAnsi="Times New Roman" w:cs="Times New Roman"/>
          <w:sz w:val="28"/>
          <w:szCs w:val="28"/>
        </w:rPr>
        <w:t>виставлена</w:t>
      </w:r>
      <w:proofErr w:type="spellEnd"/>
      <w:r w:rsidRPr="00A03B65">
        <w:rPr>
          <w:rFonts w:ascii="Times New Roman" w:eastAsia="Times New Roman" w:hAnsi="Times New Roman" w:cs="Times New Roman"/>
          <w:sz w:val="28"/>
          <w:szCs w:val="28"/>
        </w:rPr>
        <w:t xml:space="preserve"> </w:t>
      </w:r>
      <w:r w:rsidRPr="00A03B65">
        <w:rPr>
          <w:rFonts w:ascii="Times New Roman" w:eastAsia="Times New Roman" w:hAnsi="Times New Roman" w:cs="Times New Roman"/>
          <w:sz w:val="28"/>
          <w:szCs w:val="28"/>
          <w:lang w:val="uk-UA"/>
        </w:rPr>
        <w:t xml:space="preserve">на </w:t>
      </w:r>
      <w:r w:rsidR="008558C9" w:rsidRPr="00A03B65">
        <w:rPr>
          <w:rFonts w:ascii="Times New Roman" w:eastAsia="Times New Roman" w:hAnsi="Times New Roman" w:cs="Times New Roman"/>
          <w:sz w:val="28"/>
          <w:szCs w:val="28"/>
          <w:lang w:val="uk-UA"/>
        </w:rPr>
        <w:t>1000</w:t>
      </w:r>
      <w:r w:rsidRPr="00A03B65">
        <w:rPr>
          <w:rFonts w:ascii="Times New Roman" w:eastAsia="Times New Roman" w:hAnsi="Times New Roman" w:cs="Times New Roman"/>
          <w:sz w:val="28"/>
          <w:szCs w:val="28"/>
          <w:lang w:val="uk-UA"/>
        </w:rPr>
        <w:t xml:space="preserve"> епох </w:t>
      </w:r>
    </w:p>
    <w:p w14:paraId="0144E4AF" w14:textId="6F784B6C" w:rsidR="007723B4" w:rsidRPr="00A03B65" w:rsidRDefault="008558C9" w:rsidP="007723B4">
      <w:pPr>
        <w:jc w:val="center"/>
        <w:rPr>
          <w:rFonts w:ascii="Times New Roman" w:hAnsi="Times New Roman" w:cs="Times New Roman"/>
          <w:sz w:val="28"/>
          <w:szCs w:val="28"/>
          <w:lang w:val="uk-UA"/>
        </w:rPr>
      </w:pPr>
      <w:r w:rsidRPr="00A03B65">
        <w:rPr>
          <w:rFonts w:ascii="Times New Roman" w:hAnsi="Times New Roman" w:cs="Times New Roman"/>
          <w:noProof/>
          <w:sz w:val="28"/>
          <w:szCs w:val="28"/>
        </w:rPr>
        <w:drawing>
          <wp:inline distT="0" distB="0" distL="0" distR="0" wp14:anchorId="74F26811" wp14:editId="6C271011">
            <wp:extent cx="5940425" cy="29235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23540"/>
                    </a:xfrm>
                    <a:prstGeom prst="rect">
                      <a:avLst/>
                    </a:prstGeom>
                  </pic:spPr>
                </pic:pic>
              </a:graphicData>
            </a:graphic>
          </wp:inline>
        </w:drawing>
      </w:r>
    </w:p>
    <w:p w14:paraId="4B8A91FC" w14:textId="77777777" w:rsidR="007723B4" w:rsidRPr="00A03B65" w:rsidRDefault="007723B4" w:rsidP="007723B4">
      <w:pPr>
        <w:jc w:val="center"/>
        <w:rPr>
          <w:rFonts w:ascii="Times New Roman" w:hAnsi="Times New Roman" w:cs="Times New Roman"/>
          <w:sz w:val="28"/>
          <w:szCs w:val="28"/>
          <w:lang w:val="uk-UA"/>
        </w:rPr>
      </w:pPr>
    </w:p>
    <w:p w14:paraId="4C6900D8" w14:textId="6C79E683" w:rsidR="007723B4" w:rsidRPr="00A03B65" w:rsidRDefault="007723B4" w:rsidP="007723B4">
      <w:pPr>
        <w:jc w:val="center"/>
        <w:rPr>
          <w:rFonts w:ascii="Times New Roman" w:hAnsi="Times New Roman" w:cs="Times New Roman"/>
          <w:sz w:val="28"/>
          <w:szCs w:val="28"/>
          <w:lang w:val="uk-UA"/>
        </w:rPr>
      </w:pPr>
    </w:p>
    <w:p w14:paraId="458F2208" w14:textId="1B8D28FA" w:rsidR="0015426C" w:rsidRPr="00A03B65" w:rsidRDefault="0015426C" w:rsidP="007723B4">
      <w:pPr>
        <w:jc w:val="center"/>
        <w:rPr>
          <w:rFonts w:ascii="Times New Roman" w:hAnsi="Times New Roman" w:cs="Times New Roman"/>
          <w:sz w:val="28"/>
          <w:szCs w:val="28"/>
          <w:lang w:val="uk-UA"/>
        </w:rPr>
      </w:pPr>
    </w:p>
    <w:p w14:paraId="47DC5268" w14:textId="3C4C3582" w:rsidR="007723B4" w:rsidRPr="00A03B65" w:rsidRDefault="007723B4" w:rsidP="007723B4">
      <w:pPr>
        <w:jc w:val="center"/>
        <w:rPr>
          <w:rFonts w:ascii="Times New Roman" w:eastAsia="Times New Roman" w:hAnsi="Times New Roman" w:cs="Times New Roman"/>
          <w:sz w:val="28"/>
          <w:szCs w:val="28"/>
          <w:lang w:val="en-US"/>
        </w:rPr>
      </w:pPr>
      <w:r w:rsidRPr="00A03B65">
        <w:rPr>
          <w:rFonts w:ascii="Times New Roman" w:eastAsia="Times New Roman" w:hAnsi="Times New Roman" w:cs="Times New Roman"/>
          <w:sz w:val="28"/>
          <w:szCs w:val="28"/>
        </w:rPr>
        <w:t xml:space="preserve">Модель </w:t>
      </w:r>
      <w:proofErr w:type="spellStart"/>
      <w:r w:rsidRPr="00A03B65">
        <w:rPr>
          <w:rFonts w:ascii="Times New Roman" w:eastAsia="Times New Roman" w:hAnsi="Times New Roman" w:cs="Times New Roman"/>
          <w:sz w:val="28"/>
          <w:szCs w:val="28"/>
        </w:rPr>
        <w:t>виставлена</w:t>
      </w:r>
      <w:proofErr w:type="spellEnd"/>
      <w:r w:rsidRPr="00A03B65">
        <w:rPr>
          <w:rFonts w:ascii="Times New Roman" w:eastAsia="Times New Roman" w:hAnsi="Times New Roman" w:cs="Times New Roman"/>
          <w:sz w:val="28"/>
          <w:szCs w:val="28"/>
        </w:rPr>
        <w:t xml:space="preserve"> </w:t>
      </w:r>
      <w:r w:rsidRPr="00A03B65">
        <w:rPr>
          <w:rFonts w:ascii="Times New Roman" w:eastAsia="Times New Roman" w:hAnsi="Times New Roman" w:cs="Times New Roman"/>
          <w:sz w:val="28"/>
          <w:szCs w:val="28"/>
          <w:lang w:val="uk-UA"/>
        </w:rPr>
        <w:t xml:space="preserve">на </w:t>
      </w:r>
      <w:r w:rsidR="008558C9" w:rsidRPr="00A03B65">
        <w:rPr>
          <w:rFonts w:ascii="Times New Roman" w:eastAsia="Times New Roman" w:hAnsi="Times New Roman" w:cs="Times New Roman"/>
          <w:sz w:val="28"/>
          <w:szCs w:val="28"/>
          <w:lang w:val="uk-UA"/>
        </w:rPr>
        <w:t>100</w:t>
      </w:r>
      <w:r w:rsidRPr="00A03B65">
        <w:rPr>
          <w:rFonts w:ascii="Times New Roman" w:eastAsia="Times New Roman" w:hAnsi="Times New Roman" w:cs="Times New Roman"/>
          <w:sz w:val="28"/>
          <w:szCs w:val="28"/>
          <w:lang w:val="uk-UA"/>
        </w:rPr>
        <w:t>0</w:t>
      </w:r>
      <w:r w:rsidRPr="00A03B65">
        <w:rPr>
          <w:rFonts w:ascii="Times New Roman" w:eastAsia="Times New Roman" w:hAnsi="Times New Roman" w:cs="Times New Roman"/>
          <w:sz w:val="28"/>
          <w:szCs w:val="28"/>
          <w:lang w:val="ru-RU"/>
        </w:rPr>
        <w:t xml:space="preserve"> </w:t>
      </w:r>
      <w:r w:rsidRPr="00A03B65">
        <w:rPr>
          <w:rFonts w:ascii="Times New Roman" w:eastAsia="Times New Roman" w:hAnsi="Times New Roman" w:cs="Times New Roman"/>
          <w:sz w:val="28"/>
          <w:szCs w:val="28"/>
          <w:lang w:val="uk-UA"/>
        </w:rPr>
        <w:t>епох</w:t>
      </w:r>
      <w:r w:rsidRPr="00A03B65">
        <w:rPr>
          <w:rFonts w:ascii="Times New Roman" w:eastAsia="Times New Roman" w:hAnsi="Times New Roman" w:cs="Times New Roman"/>
          <w:sz w:val="28"/>
          <w:szCs w:val="28"/>
          <w:lang w:val="ru-RU"/>
        </w:rPr>
        <w:t xml:space="preserve"> </w:t>
      </w:r>
    </w:p>
    <w:p w14:paraId="46D9C8AD" w14:textId="5161FCAD" w:rsidR="006C092C" w:rsidRPr="00A03B65" w:rsidRDefault="008558C9" w:rsidP="007723B4">
      <w:pPr>
        <w:jc w:val="center"/>
        <w:rPr>
          <w:rFonts w:ascii="Times New Roman" w:hAnsi="Times New Roman" w:cs="Times New Roman"/>
          <w:sz w:val="28"/>
          <w:szCs w:val="28"/>
          <w:lang w:val="uk-UA"/>
        </w:rPr>
      </w:pPr>
      <w:r w:rsidRPr="00A03B65">
        <w:rPr>
          <w:rFonts w:ascii="Times New Roman" w:hAnsi="Times New Roman" w:cs="Times New Roman"/>
          <w:noProof/>
          <w:sz w:val="28"/>
          <w:szCs w:val="28"/>
        </w:rPr>
        <w:drawing>
          <wp:inline distT="0" distB="0" distL="0" distR="0" wp14:anchorId="37275396" wp14:editId="774098C1">
            <wp:extent cx="5940425" cy="29190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19095"/>
                    </a:xfrm>
                    <a:prstGeom prst="rect">
                      <a:avLst/>
                    </a:prstGeom>
                  </pic:spPr>
                </pic:pic>
              </a:graphicData>
            </a:graphic>
          </wp:inline>
        </w:drawing>
      </w:r>
    </w:p>
    <w:p w14:paraId="4C4CC555" w14:textId="1169BC31" w:rsidR="007723B4" w:rsidRPr="00A03B65" w:rsidRDefault="007723B4" w:rsidP="007723B4">
      <w:pPr>
        <w:jc w:val="center"/>
        <w:rPr>
          <w:rFonts w:ascii="Times New Roman" w:hAnsi="Times New Roman" w:cs="Times New Roman"/>
          <w:sz w:val="28"/>
          <w:szCs w:val="28"/>
          <w:lang w:val="uk-UA"/>
        </w:rPr>
      </w:pPr>
    </w:p>
    <w:p w14:paraId="4AA98D08" w14:textId="21CF64B5" w:rsidR="006C092C" w:rsidRPr="00A03B65" w:rsidRDefault="006C092C" w:rsidP="007723B4">
      <w:pPr>
        <w:jc w:val="center"/>
        <w:rPr>
          <w:rFonts w:ascii="Times New Roman" w:hAnsi="Times New Roman" w:cs="Times New Roman"/>
          <w:sz w:val="28"/>
          <w:szCs w:val="28"/>
          <w:lang w:val="uk-UA"/>
        </w:rPr>
      </w:pPr>
    </w:p>
    <w:p w14:paraId="4215352E" w14:textId="6EBFA7B4" w:rsidR="00361481" w:rsidRPr="00A03B65" w:rsidRDefault="00361481" w:rsidP="007723B4">
      <w:pPr>
        <w:rPr>
          <w:rFonts w:ascii="Times New Roman" w:hAnsi="Times New Roman" w:cs="Times New Roman"/>
          <w:sz w:val="28"/>
          <w:szCs w:val="28"/>
          <w:lang w:val="uk-UA"/>
        </w:rPr>
      </w:pPr>
    </w:p>
    <w:p w14:paraId="499197B4" w14:textId="7175C335" w:rsidR="00A03B65" w:rsidRPr="00A03B65" w:rsidRDefault="00A03B65" w:rsidP="007723B4">
      <w:pPr>
        <w:rPr>
          <w:rFonts w:ascii="Times New Roman" w:hAnsi="Times New Roman" w:cs="Times New Roman"/>
          <w:sz w:val="28"/>
          <w:szCs w:val="28"/>
          <w:lang w:val="uk-UA"/>
        </w:rPr>
      </w:pPr>
    </w:p>
    <w:p w14:paraId="4DCEBAE5" w14:textId="0EE4B9BD" w:rsidR="00A03B65" w:rsidRPr="00A03B65" w:rsidRDefault="00A03B65" w:rsidP="007723B4">
      <w:pPr>
        <w:rPr>
          <w:rFonts w:ascii="Times New Roman" w:hAnsi="Times New Roman" w:cs="Times New Roman"/>
          <w:sz w:val="28"/>
          <w:szCs w:val="28"/>
          <w:lang w:val="uk-UA"/>
        </w:rPr>
      </w:pPr>
    </w:p>
    <w:p w14:paraId="77B63344" w14:textId="23D9ACF8" w:rsidR="00A03B65" w:rsidRPr="00A03B65" w:rsidRDefault="00A03B65" w:rsidP="007723B4">
      <w:pPr>
        <w:rPr>
          <w:rFonts w:ascii="Times New Roman" w:hAnsi="Times New Roman" w:cs="Times New Roman"/>
          <w:sz w:val="28"/>
          <w:szCs w:val="28"/>
          <w:lang w:val="uk-UA"/>
        </w:rPr>
      </w:pPr>
    </w:p>
    <w:p w14:paraId="0F41A7E0" w14:textId="7777777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 xml:space="preserve">Що таке гібридні нейронні мережі? Необхідність використання мереж такого роду. Гібридні нейронні мережі - це комбінація різних типів нейронних мереж, таких як згорткові та рекурентні мережі, що використовуються разом для покращення загальної ефективності у складних задачах, як-от прогнозування часових рядів або обробка природної мови. Використання гібридних мереж дозволяє комбінувати переваги різних </w:t>
      </w:r>
      <w:proofErr w:type="spellStart"/>
      <w:r w:rsidRPr="00A03B65">
        <w:rPr>
          <w:rFonts w:ascii="Times New Roman" w:hAnsi="Times New Roman" w:cs="Times New Roman"/>
          <w:sz w:val="28"/>
          <w:szCs w:val="28"/>
          <w:lang w:val="uk-UA"/>
        </w:rPr>
        <w:t>архітектур</w:t>
      </w:r>
      <w:proofErr w:type="spellEnd"/>
      <w:r w:rsidRPr="00A03B65">
        <w:rPr>
          <w:rFonts w:ascii="Times New Roman" w:hAnsi="Times New Roman" w:cs="Times New Roman"/>
          <w:sz w:val="28"/>
          <w:szCs w:val="28"/>
          <w:lang w:val="uk-UA"/>
        </w:rPr>
        <w:t xml:space="preserve"> для досягнення кращої точності та ефективності.</w:t>
      </w:r>
    </w:p>
    <w:p w14:paraId="64D1F325" w14:textId="77777777" w:rsidR="00A03B65" w:rsidRPr="00A03B65" w:rsidRDefault="00A03B65" w:rsidP="00A03B65">
      <w:pPr>
        <w:rPr>
          <w:rFonts w:ascii="Times New Roman" w:hAnsi="Times New Roman" w:cs="Times New Roman"/>
          <w:sz w:val="28"/>
          <w:szCs w:val="28"/>
          <w:lang w:val="uk-UA"/>
        </w:rPr>
      </w:pPr>
    </w:p>
    <w:p w14:paraId="6569CA2D" w14:textId="7777777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Принципи і особливості побудови гібридної моделі нейронної мережі. При побудові гібридних моделей часто використовують згорткові нейронні мережі для аналізу візуальних даних та рекурентні нейронні мережі для обробки послідовних даних, що забезпечує здатність моделі ефективно обробляти дані різного типу. Така модель може включати кілька входів та виходів, спеціалізовані шари для різних типів даних і використання алгоритмів навчання, які оптимізують загальну продуктивність.</w:t>
      </w:r>
    </w:p>
    <w:p w14:paraId="267E043B" w14:textId="77777777" w:rsidR="00A03B65" w:rsidRPr="00A03B65" w:rsidRDefault="00A03B65" w:rsidP="00A03B65">
      <w:pPr>
        <w:rPr>
          <w:rFonts w:ascii="Times New Roman" w:hAnsi="Times New Roman" w:cs="Times New Roman"/>
          <w:sz w:val="28"/>
          <w:szCs w:val="28"/>
          <w:lang w:val="uk-UA"/>
        </w:rPr>
      </w:pPr>
    </w:p>
    <w:p w14:paraId="4B7503C8" w14:textId="7777777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 xml:space="preserve">Правила і особливості навчання гібридних мереж. Навчання гібридних нейронних мереж залежить від вибору правильного алгоритму оптимізації, налаштування </w:t>
      </w:r>
      <w:proofErr w:type="spellStart"/>
      <w:r w:rsidRPr="00A03B65">
        <w:rPr>
          <w:rFonts w:ascii="Times New Roman" w:hAnsi="Times New Roman" w:cs="Times New Roman"/>
          <w:sz w:val="28"/>
          <w:szCs w:val="28"/>
          <w:lang w:val="uk-UA"/>
        </w:rPr>
        <w:t>гіперпараметрів</w:t>
      </w:r>
      <w:proofErr w:type="spellEnd"/>
      <w:r w:rsidRPr="00A03B65">
        <w:rPr>
          <w:rFonts w:ascii="Times New Roman" w:hAnsi="Times New Roman" w:cs="Times New Roman"/>
          <w:sz w:val="28"/>
          <w:szCs w:val="28"/>
          <w:lang w:val="uk-UA"/>
        </w:rPr>
        <w:t xml:space="preserve"> і забезпечення адекватної ініціалізації ваг. Часто використовується техніка переднього поширення помилок з наступним зворотним поширенням для корекції ваг відповідно до помилок, отриманих на виході.</w:t>
      </w:r>
    </w:p>
    <w:p w14:paraId="631ED9E9" w14:textId="77777777" w:rsidR="00A03B65" w:rsidRPr="00A03B65" w:rsidRDefault="00A03B65" w:rsidP="00A03B65">
      <w:pPr>
        <w:rPr>
          <w:rFonts w:ascii="Times New Roman" w:hAnsi="Times New Roman" w:cs="Times New Roman"/>
          <w:sz w:val="28"/>
          <w:szCs w:val="28"/>
          <w:lang w:val="uk-UA"/>
        </w:rPr>
      </w:pPr>
    </w:p>
    <w:p w14:paraId="319A99B6" w14:textId="7777777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Гібридні глобальні мережі. Принципи і особливості побудови. Гібридні глобальні мережі інтегрують різні типи мереж в одну загальну структуру для обробки великих і різноманітних даних на глобальному рівні. Вони можуть використовувати глобальні оптимізатори для координації навчання по всій мережі та забезпечувати більш стабільне та ефективне навчання.</w:t>
      </w:r>
    </w:p>
    <w:p w14:paraId="13079B55" w14:textId="77777777" w:rsidR="00A03B65" w:rsidRPr="00A03B65" w:rsidRDefault="00A03B65" w:rsidP="00A03B65">
      <w:pPr>
        <w:rPr>
          <w:rFonts w:ascii="Times New Roman" w:hAnsi="Times New Roman" w:cs="Times New Roman"/>
          <w:sz w:val="28"/>
          <w:szCs w:val="28"/>
          <w:lang w:val="uk-UA"/>
        </w:rPr>
      </w:pPr>
    </w:p>
    <w:p w14:paraId="25DED8E8" w14:textId="7777777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 xml:space="preserve">Структурно-параметричний синтез гібридних нейронних мереж. Цей процес включає визначення оптимальної структури мережі та відбір параметрів, які найкраще відповідають задачам і даним, з якими працює мережа. Це може включати експерименти з різними </w:t>
      </w:r>
      <w:r w:rsidRPr="00A03B65">
        <w:rPr>
          <w:rFonts w:ascii="Times New Roman" w:hAnsi="Times New Roman" w:cs="Times New Roman"/>
          <w:sz w:val="28"/>
          <w:szCs w:val="28"/>
          <w:lang w:val="uk-UA"/>
        </w:rPr>
        <w:lastRenderedPageBreak/>
        <w:t>конфігураціями шарів, активаційними функціями та методами навчання.</w:t>
      </w:r>
    </w:p>
    <w:p w14:paraId="71340BA1" w14:textId="77777777" w:rsidR="00A03B65" w:rsidRPr="00A03B65" w:rsidRDefault="00A03B65" w:rsidP="00A03B65">
      <w:pPr>
        <w:rPr>
          <w:rFonts w:ascii="Times New Roman" w:hAnsi="Times New Roman" w:cs="Times New Roman"/>
          <w:sz w:val="28"/>
          <w:szCs w:val="28"/>
          <w:lang w:val="uk-UA"/>
        </w:rPr>
      </w:pPr>
    </w:p>
    <w:p w14:paraId="74AF0709" w14:textId="7777777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Гібридні нейронні мережі в задачах прийняття рішень. У таких застосуваннях гібридні мережі можуть аналізувати великі обсяги даних для генерування рішень з високою точністю та швидкістю. Це особливо важливо у фінансових та бізнес-додатках, де швидке та точне прийняття рішень може мати значний вплив.</w:t>
      </w:r>
    </w:p>
    <w:p w14:paraId="79ADE5AB" w14:textId="77777777" w:rsidR="00A03B65" w:rsidRPr="00A03B65" w:rsidRDefault="00A03B65" w:rsidP="00A03B65">
      <w:pPr>
        <w:rPr>
          <w:rFonts w:ascii="Times New Roman" w:hAnsi="Times New Roman" w:cs="Times New Roman"/>
          <w:sz w:val="28"/>
          <w:szCs w:val="28"/>
          <w:lang w:val="uk-UA"/>
        </w:rPr>
      </w:pPr>
    </w:p>
    <w:p w14:paraId="1F50C5A3" w14:textId="7777777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 xml:space="preserve">Технології створення комп'ютерних гібридних нейронних мереж. Сучасні платформи як </w:t>
      </w:r>
      <w:proofErr w:type="spellStart"/>
      <w:r w:rsidRPr="00A03B65">
        <w:rPr>
          <w:rFonts w:ascii="Times New Roman" w:hAnsi="Times New Roman" w:cs="Times New Roman"/>
          <w:sz w:val="28"/>
          <w:szCs w:val="28"/>
          <w:lang w:val="uk-UA"/>
        </w:rPr>
        <w:t>TensorFlow</w:t>
      </w:r>
      <w:proofErr w:type="spellEnd"/>
      <w:r w:rsidRPr="00A03B65">
        <w:rPr>
          <w:rFonts w:ascii="Times New Roman" w:hAnsi="Times New Roman" w:cs="Times New Roman"/>
          <w:sz w:val="28"/>
          <w:szCs w:val="28"/>
          <w:lang w:val="uk-UA"/>
        </w:rPr>
        <w:t xml:space="preserve">, </w:t>
      </w:r>
      <w:proofErr w:type="spellStart"/>
      <w:r w:rsidRPr="00A03B65">
        <w:rPr>
          <w:rFonts w:ascii="Times New Roman" w:hAnsi="Times New Roman" w:cs="Times New Roman"/>
          <w:sz w:val="28"/>
          <w:szCs w:val="28"/>
          <w:lang w:val="uk-UA"/>
        </w:rPr>
        <w:t>PyTorch</w:t>
      </w:r>
      <w:proofErr w:type="spellEnd"/>
      <w:r w:rsidRPr="00A03B65">
        <w:rPr>
          <w:rFonts w:ascii="Times New Roman" w:hAnsi="Times New Roman" w:cs="Times New Roman"/>
          <w:sz w:val="28"/>
          <w:szCs w:val="28"/>
          <w:lang w:val="uk-UA"/>
        </w:rPr>
        <w:t xml:space="preserve">, та MATLAB дозволяють створювати складні гібридні нейронні мережі, використовуючи </w:t>
      </w:r>
      <w:proofErr w:type="spellStart"/>
      <w:r w:rsidRPr="00A03B65">
        <w:rPr>
          <w:rFonts w:ascii="Times New Roman" w:hAnsi="Times New Roman" w:cs="Times New Roman"/>
          <w:sz w:val="28"/>
          <w:szCs w:val="28"/>
          <w:lang w:val="uk-UA"/>
        </w:rPr>
        <w:t>високорівневі</w:t>
      </w:r>
      <w:proofErr w:type="spellEnd"/>
      <w:r w:rsidRPr="00A03B65">
        <w:rPr>
          <w:rFonts w:ascii="Times New Roman" w:hAnsi="Times New Roman" w:cs="Times New Roman"/>
          <w:sz w:val="28"/>
          <w:szCs w:val="28"/>
          <w:lang w:val="uk-UA"/>
        </w:rPr>
        <w:t xml:space="preserve"> абстракції та модулі, які спрощують процес розробки.</w:t>
      </w:r>
    </w:p>
    <w:p w14:paraId="78BAC312" w14:textId="77777777" w:rsidR="00A03B65" w:rsidRPr="00A03B65" w:rsidRDefault="00A03B65" w:rsidP="00A03B65">
      <w:pPr>
        <w:rPr>
          <w:rFonts w:ascii="Times New Roman" w:hAnsi="Times New Roman" w:cs="Times New Roman"/>
          <w:sz w:val="28"/>
          <w:szCs w:val="28"/>
          <w:lang w:val="uk-UA"/>
        </w:rPr>
      </w:pPr>
    </w:p>
    <w:p w14:paraId="2FDA86F8" w14:textId="7777777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 xml:space="preserve">Гібридні </w:t>
      </w:r>
      <w:proofErr w:type="spellStart"/>
      <w:r w:rsidRPr="00A03B65">
        <w:rPr>
          <w:rFonts w:ascii="Times New Roman" w:hAnsi="Times New Roman" w:cs="Times New Roman"/>
          <w:sz w:val="28"/>
          <w:szCs w:val="28"/>
          <w:lang w:val="uk-UA"/>
        </w:rPr>
        <w:t>нейромережі</w:t>
      </w:r>
      <w:proofErr w:type="spellEnd"/>
      <w:r w:rsidRPr="00A03B65">
        <w:rPr>
          <w:rFonts w:ascii="Times New Roman" w:hAnsi="Times New Roman" w:cs="Times New Roman"/>
          <w:sz w:val="28"/>
          <w:szCs w:val="28"/>
          <w:lang w:val="uk-UA"/>
        </w:rPr>
        <w:t xml:space="preserve"> ансамблевої структури. Ансамблеві гібридні мережі комбінують висновки кількох нейронних мереж для досягнення більш стабільних та надійних результатів. Це дозволяє зменшити вплив випадкових помилок однієї мережі на загальний результат.</w:t>
      </w:r>
    </w:p>
    <w:p w14:paraId="6D78B4A1" w14:textId="77777777" w:rsidR="00A03B65" w:rsidRPr="00A03B65" w:rsidRDefault="00A03B65" w:rsidP="00A03B65">
      <w:pPr>
        <w:rPr>
          <w:rFonts w:ascii="Times New Roman" w:hAnsi="Times New Roman" w:cs="Times New Roman"/>
          <w:sz w:val="28"/>
          <w:szCs w:val="28"/>
          <w:lang w:val="uk-UA"/>
        </w:rPr>
      </w:pPr>
    </w:p>
    <w:p w14:paraId="70CD63E8" w14:textId="4AB66AD7" w:rsidR="00A03B65" w:rsidRPr="00A03B65" w:rsidRDefault="00A03B65" w:rsidP="00A03B65">
      <w:pPr>
        <w:pStyle w:val="a3"/>
        <w:numPr>
          <w:ilvl w:val="0"/>
          <w:numId w:val="4"/>
        </w:numPr>
        <w:rPr>
          <w:rFonts w:ascii="Times New Roman" w:hAnsi="Times New Roman" w:cs="Times New Roman"/>
          <w:sz w:val="28"/>
          <w:szCs w:val="28"/>
          <w:lang w:val="uk-UA"/>
        </w:rPr>
      </w:pPr>
      <w:r w:rsidRPr="00A03B65">
        <w:rPr>
          <w:rFonts w:ascii="Times New Roman" w:hAnsi="Times New Roman" w:cs="Times New Roman"/>
          <w:sz w:val="28"/>
          <w:szCs w:val="28"/>
          <w:lang w:val="uk-UA"/>
        </w:rPr>
        <w:t>Структурний синтез гібридних нейронних мереж Включає розробку мережі з використанням різних типів нейронних мереж, де кожна з них спеціалізується на обробці певного типу даних або задачі, що дозволяє оптимізувати загальну продуктивність системи.</w:t>
      </w:r>
    </w:p>
    <w:sectPr w:rsidR="00A03B65" w:rsidRPr="00A03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213A5"/>
    <w:multiLevelType w:val="hybridMultilevel"/>
    <w:tmpl w:val="C478B90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D643C3F"/>
    <w:multiLevelType w:val="hybridMultilevel"/>
    <w:tmpl w:val="3D1E1D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8747083"/>
    <w:multiLevelType w:val="hybridMultilevel"/>
    <w:tmpl w:val="89A8608C"/>
    <w:lvl w:ilvl="0" w:tplc="DCDC878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FD47711"/>
    <w:multiLevelType w:val="hybridMultilevel"/>
    <w:tmpl w:val="1B4E04A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50"/>
    <w:rsid w:val="00097F4E"/>
    <w:rsid w:val="0015426C"/>
    <w:rsid w:val="0016005E"/>
    <w:rsid w:val="00192B50"/>
    <w:rsid w:val="00361481"/>
    <w:rsid w:val="003E6B32"/>
    <w:rsid w:val="006C092C"/>
    <w:rsid w:val="007723B4"/>
    <w:rsid w:val="00844FA2"/>
    <w:rsid w:val="008558C9"/>
    <w:rsid w:val="0097550E"/>
    <w:rsid w:val="00A03B65"/>
    <w:rsid w:val="00A21FAF"/>
    <w:rsid w:val="00BD7555"/>
    <w:rsid w:val="00CF608A"/>
    <w:rsid w:val="00F9526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5D2B"/>
  <w15:chartTrackingRefBased/>
  <w15:docId w15:val="{B086CD65-71E4-419C-ADBD-D7F95C6D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3B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07422">
      <w:bodyDiv w:val="1"/>
      <w:marLeft w:val="0"/>
      <w:marRight w:val="0"/>
      <w:marTop w:val="0"/>
      <w:marBottom w:val="0"/>
      <w:divBdr>
        <w:top w:val="none" w:sz="0" w:space="0" w:color="auto"/>
        <w:left w:val="none" w:sz="0" w:space="0" w:color="auto"/>
        <w:bottom w:val="none" w:sz="0" w:space="0" w:color="auto"/>
        <w:right w:val="none" w:sz="0" w:space="0" w:color="auto"/>
      </w:divBdr>
    </w:div>
    <w:div w:id="328942257">
      <w:bodyDiv w:val="1"/>
      <w:marLeft w:val="0"/>
      <w:marRight w:val="0"/>
      <w:marTop w:val="0"/>
      <w:marBottom w:val="0"/>
      <w:divBdr>
        <w:top w:val="none" w:sz="0" w:space="0" w:color="auto"/>
        <w:left w:val="none" w:sz="0" w:space="0" w:color="auto"/>
        <w:bottom w:val="none" w:sz="0" w:space="0" w:color="auto"/>
        <w:right w:val="none" w:sz="0" w:space="0" w:color="auto"/>
      </w:divBdr>
    </w:div>
    <w:div w:id="362442687">
      <w:bodyDiv w:val="1"/>
      <w:marLeft w:val="0"/>
      <w:marRight w:val="0"/>
      <w:marTop w:val="0"/>
      <w:marBottom w:val="0"/>
      <w:divBdr>
        <w:top w:val="none" w:sz="0" w:space="0" w:color="auto"/>
        <w:left w:val="none" w:sz="0" w:space="0" w:color="auto"/>
        <w:bottom w:val="none" w:sz="0" w:space="0" w:color="auto"/>
        <w:right w:val="none" w:sz="0" w:space="0" w:color="auto"/>
      </w:divBdr>
      <w:divsChild>
        <w:div w:id="1690371143">
          <w:marLeft w:val="0"/>
          <w:marRight w:val="0"/>
          <w:marTop w:val="0"/>
          <w:marBottom w:val="0"/>
          <w:divBdr>
            <w:top w:val="none" w:sz="0" w:space="0" w:color="auto"/>
            <w:left w:val="none" w:sz="0" w:space="0" w:color="auto"/>
            <w:bottom w:val="none" w:sz="0" w:space="0" w:color="auto"/>
            <w:right w:val="none" w:sz="0" w:space="0" w:color="auto"/>
          </w:divBdr>
          <w:divsChild>
            <w:div w:id="71858237">
              <w:marLeft w:val="0"/>
              <w:marRight w:val="0"/>
              <w:marTop w:val="0"/>
              <w:marBottom w:val="0"/>
              <w:divBdr>
                <w:top w:val="none" w:sz="0" w:space="0" w:color="auto"/>
                <w:left w:val="none" w:sz="0" w:space="0" w:color="auto"/>
                <w:bottom w:val="none" w:sz="0" w:space="0" w:color="auto"/>
                <w:right w:val="none" w:sz="0" w:space="0" w:color="auto"/>
              </w:divBdr>
              <w:divsChild>
                <w:div w:id="1992248772">
                  <w:marLeft w:val="0"/>
                  <w:marRight w:val="0"/>
                  <w:marTop w:val="0"/>
                  <w:marBottom w:val="0"/>
                  <w:divBdr>
                    <w:top w:val="none" w:sz="0" w:space="0" w:color="auto"/>
                    <w:left w:val="none" w:sz="0" w:space="0" w:color="auto"/>
                    <w:bottom w:val="none" w:sz="0" w:space="0" w:color="auto"/>
                    <w:right w:val="none" w:sz="0" w:space="0" w:color="auto"/>
                  </w:divBdr>
                  <w:divsChild>
                    <w:div w:id="1168327297">
                      <w:marLeft w:val="0"/>
                      <w:marRight w:val="0"/>
                      <w:marTop w:val="0"/>
                      <w:marBottom w:val="0"/>
                      <w:divBdr>
                        <w:top w:val="none" w:sz="0" w:space="0" w:color="auto"/>
                        <w:left w:val="none" w:sz="0" w:space="0" w:color="auto"/>
                        <w:bottom w:val="none" w:sz="0" w:space="0" w:color="auto"/>
                        <w:right w:val="none" w:sz="0" w:space="0" w:color="auto"/>
                      </w:divBdr>
                      <w:divsChild>
                        <w:div w:id="24521085">
                          <w:marLeft w:val="0"/>
                          <w:marRight w:val="0"/>
                          <w:marTop w:val="0"/>
                          <w:marBottom w:val="0"/>
                          <w:divBdr>
                            <w:top w:val="none" w:sz="0" w:space="0" w:color="auto"/>
                            <w:left w:val="none" w:sz="0" w:space="0" w:color="auto"/>
                            <w:bottom w:val="none" w:sz="0" w:space="0" w:color="auto"/>
                            <w:right w:val="none" w:sz="0" w:space="0" w:color="auto"/>
                          </w:divBdr>
                          <w:divsChild>
                            <w:div w:id="1033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000259">
      <w:bodyDiv w:val="1"/>
      <w:marLeft w:val="0"/>
      <w:marRight w:val="0"/>
      <w:marTop w:val="0"/>
      <w:marBottom w:val="0"/>
      <w:divBdr>
        <w:top w:val="none" w:sz="0" w:space="0" w:color="auto"/>
        <w:left w:val="none" w:sz="0" w:space="0" w:color="auto"/>
        <w:bottom w:val="none" w:sz="0" w:space="0" w:color="auto"/>
        <w:right w:val="none" w:sz="0" w:space="0" w:color="auto"/>
      </w:divBdr>
    </w:div>
    <w:div w:id="1453861758">
      <w:bodyDiv w:val="1"/>
      <w:marLeft w:val="0"/>
      <w:marRight w:val="0"/>
      <w:marTop w:val="0"/>
      <w:marBottom w:val="0"/>
      <w:divBdr>
        <w:top w:val="none" w:sz="0" w:space="0" w:color="auto"/>
        <w:left w:val="none" w:sz="0" w:space="0" w:color="auto"/>
        <w:bottom w:val="none" w:sz="0" w:space="0" w:color="auto"/>
        <w:right w:val="none" w:sz="0" w:space="0" w:color="auto"/>
      </w:divBdr>
      <w:divsChild>
        <w:div w:id="499733712">
          <w:marLeft w:val="0"/>
          <w:marRight w:val="0"/>
          <w:marTop w:val="0"/>
          <w:marBottom w:val="0"/>
          <w:divBdr>
            <w:top w:val="none" w:sz="0" w:space="0" w:color="auto"/>
            <w:left w:val="none" w:sz="0" w:space="0" w:color="auto"/>
            <w:bottom w:val="none" w:sz="0" w:space="0" w:color="auto"/>
            <w:right w:val="none" w:sz="0" w:space="0" w:color="auto"/>
          </w:divBdr>
          <w:divsChild>
            <w:div w:id="75832840">
              <w:marLeft w:val="0"/>
              <w:marRight w:val="0"/>
              <w:marTop w:val="0"/>
              <w:marBottom w:val="0"/>
              <w:divBdr>
                <w:top w:val="none" w:sz="0" w:space="0" w:color="auto"/>
                <w:left w:val="none" w:sz="0" w:space="0" w:color="auto"/>
                <w:bottom w:val="none" w:sz="0" w:space="0" w:color="auto"/>
                <w:right w:val="none" w:sz="0" w:space="0" w:color="auto"/>
              </w:divBdr>
              <w:divsChild>
                <w:div w:id="1485511098">
                  <w:marLeft w:val="0"/>
                  <w:marRight w:val="0"/>
                  <w:marTop w:val="0"/>
                  <w:marBottom w:val="0"/>
                  <w:divBdr>
                    <w:top w:val="none" w:sz="0" w:space="0" w:color="auto"/>
                    <w:left w:val="none" w:sz="0" w:space="0" w:color="auto"/>
                    <w:bottom w:val="none" w:sz="0" w:space="0" w:color="auto"/>
                    <w:right w:val="none" w:sz="0" w:space="0" w:color="auto"/>
                  </w:divBdr>
                  <w:divsChild>
                    <w:div w:id="1423453796">
                      <w:marLeft w:val="0"/>
                      <w:marRight w:val="0"/>
                      <w:marTop w:val="0"/>
                      <w:marBottom w:val="0"/>
                      <w:divBdr>
                        <w:top w:val="none" w:sz="0" w:space="0" w:color="auto"/>
                        <w:left w:val="none" w:sz="0" w:space="0" w:color="auto"/>
                        <w:bottom w:val="none" w:sz="0" w:space="0" w:color="auto"/>
                        <w:right w:val="none" w:sz="0" w:space="0" w:color="auto"/>
                      </w:divBdr>
                      <w:divsChild>
                        <w:div w:id="1050349454">
                          <w:marLeft w:val="0"/>
                          <w:marRight w:val="0"/>
                          <w:marTop w:val="0"/>
                          <w:marBottom w:val="0"/>
                          <w:divBdr>
                            <w:top w:val="none" w:sz="0" w:space="0" w:color="auto"/>
                            <w:left w:val="none" w:sz="0" w:space="0" w:color="auto"/>
                            <w:bottom w:val="none" w:sz="0" w:space="0" w:color="auto"/>
                            <w:right w:val="none" w:sz="0" w:space="0" w:color="auto"/>
                          </w:divBdr>
                          <w:divsChild>
                            <w:div w:id="16245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501</Words>
  <Characters>2856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Влад Барашков</cp:lastModifiedBy>
  <cp:revision>2</cp:revision>
  <dcterms:created xsi:type="dcterms:W3CDTF">2024-12-17T15:10:00Z</dcterms:created>
  <dcterms:modified xsi:type="dcterms:W3CDTF">2024-12-17T18:02:00Z</dcterms:modified>
</cp:coreProperties>
</file>