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Maria Santos</w:t>
      </w:r>
    </w:p>
    <w:p>
      <w:r>
        <w:t xml:space="preserve">Senior Backend-Entwicklerin – Lissabon, Portugal</w:t>
      </w:r>
    </w:p>
    <w:p>
      <w:r>
        <w:t xml:space="preserve">maria.santos@inbox.example</w:t>
      </w:r>
    </w:p>
    <w:p/>
    <w:p>
      <w:r>
        <w:rPr>
          <w:b/>
          <w:sz w:val="28"/>
        </w:rPr>
        <w:t xml:space="preserve">Profil</w:t>
      </w:r>
    </w:p>
    <w:p>
      <w:r>
        <w:t xml:space="preserve">Backend-Entwicklerin mit neun Jahren Erfahrung mit Zahlungs- und Logistikplattformen. Ich entwickle Dienste, die auch unter Last schnell und korrekt bleiben.</w:t>
      </w:r>
    </w:p>
    <w:p/>
    <w:p>
      <w:r>
        <w:rPr>
          <w:b/>
          <w:sz w:val="28"/>
        </w:rPr>
        <w:t xml:space="preserve">Kenntnisse</w:t>
      </w:r>
    </w:p>
    <w:p>
      <w:r>
        <w:t xml:space="preserve">Go, PostgreSQL, Kubernetes, Kafka, gRPC, Docker, Terraform</w:t>
      </w:r>
    </w:p>
    <w:p/>
    <w:p>
      <w:r>
        <w:rPr>
          <w:b/>
          <w:sz w:val="28"/>
        </w:rPr>
        <w:t xml:space="preserve">Berufserfahrung</w:t>
      </w:r>
    </w:p>
    <w:p>
      <w:r>
        <w:t xml:space="preserve">2021 – heute: Senior Backend-Entwicklerin, Tejo Payments (Lissabon)</w:t>
      </w:r>
    </w:p>
    <w:p>
      <w:r>
        <w:t xml:space="preserve">Abrechnungsdienst in Go mit PostgreSQL aufgebaut; zwölf Dienste nach Kubernetes migriert; Kafka für Zahlungsereignisse und gRPC zwischen Diensten eingeführt.</w:t>
      </w:r>
    </w:p>
    <w:p>
      <w:r>
        <w:t xml:space="preserve">2017 – 2021: Backend-Entwicklerin, Ribeira Logistics (Porto)</w:t>
      </w:r>
    </w:p>
    <w:p>
      <w:r>
        <w:t xml:space="preserve">Routing-API und ihren Docker-Build entwickelt; AWS-Umgebung mit Terraform verwaltet.</w:t>
      </w:r>
    </w:p>
    <w:p/>
    <w:p>
      <w:r>
        <w:rPr>
          <w:b/>
          <w:sz w:val="28"/>
        </w:rPr>
        <w:t xml:space="preserve">Ausbildung</w:t>
      </w:r>
    </w:p>
    <w:p>
      <w:r>
        <w:t xml:space="preserve">Master in Informatik, 2016</w:t>
      </w:r>
    </w:p>
    <w:p/>
    <w:p>
      <w:r>
        <w:rPr>
          <w:b/>
          <w:sz w:val="28"/>
        </w:rPr>
        <w:t xml:space="preserve">Sprachen</w:t>
      </w:r>
    </w:p>
    <w:p>
      <w:r>
        <w:t xml:space="preserve">Portugiesisch (Muttersprache), Englisch (fließend), Deutsch (gute Kenntnisse)</w:t>
      </w:r>
    </w:p>
    <w:sectPr/>
  </w:body>
</w:document>
</file>