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A1" w:rsidRDefault="00E36340" w:rsidP="00FE725B">
      <w:pPr>
        <w:jc w:val="center"/>
      </w:pPr>
      <w:r>
        <w:t>Control Library Tool</w:t>
      </w:r>
    </w:p>
    <w:p w:rsidR="00E36340" w:rsidRDefault="00E36340" w:rsidP="00FE725B">
      <w:pPr>
        <w:jc w:val="center"/>
      </w:pPr>
      <w:r>
        <w:t xml:space="preserve">Control Lib – universal library </w:t>
      </w:r>
      <w:r w:rsidR="00FE725B">
        <w:t xml:space="preserve">toolbox </w:t>
      </w:r>
      <w:r>
        <w:t xml:space="preserve">for </w:t>
      </w:r>
      <w:r w:rsidR="00BF3865">
        <w:t>casino-associated programs.  In description below, you can get more information.</w:t>
      </w:r>
      <w:bookmarkStart w:id="0" w:name="_GoBack"/>
      <w:bookmarkEnd w:id="0"/>
    </w:p>
    <w:p w:rsidR="00BF3865" w:rsidRDefault="00BF3865" w:rsidP="00FE725B">
      <w:pPr>
        <w:jc w:val="center"/>
      </w:pPr>
    </w:p>
    <w:p w:rsidR="00BF3865" w:rsidRDefault="00BF3865" w:rsidP="00FE725B">
      <w:pPr>
        <w:jc w:val="both"/>
      </w:pPr>
      <w:proofErr w:type="spellStart"/>
      <w:r>
        <w:t>GetWinrateByInfo</w:t>
      </w:r>
      <w:proofErr w:type="spellEnd"/>
      <w:r>
        <w:t>(probes) –</w:t>
      </w:r>
      <w:r w:rsidR="004616BE">
        <w:t>where probes are integer,</w:t>
      </w:r>
      <w:r>
        <w:t xml:space="preserve"> you can get </w:t>
      </w:r>
      <w:proofErr w:type="spellStart"/>
      <w:r>
        <w:t>winrate</w:t>
      </w:r>
      <w:proofErr w:type="spellEnd"/>
      <w:r>
        <w:t xml:space="preserve"> of your tries in % by cycle </w:t>
      </w:r>
      <w:proofErr w:type="gramStart"/>
      <w:r>
        <w:t>( cycle</w:t>
      </w:r>
      <w:proofErr w:type="gramEnd"/>
      <w:r>
        <w:t xml:space="preserve"> is a 33 tries )</w:t>
      </w:r>
    </w:p>
    <w:p w:rsidR="00BF3865" w:rsidRDefault="00BF3865" w:rsidP="00FE725B">
      <w:pPr>
        <w:jc w:val="both"/>
      </w:pP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>) – check permission in currentl</w:t>
      </w:r>
      <w:r w:rsidR="00FE725B">
        <w:t>y session ( user or developer )</w:t>
      </w:r>
    </w:p>
    <w:p w:rsidR="00BF3865" w:rsidRDefault="00BF3865" w:rsidP="00FE725B">
      <w:pPr>
        <w:jc w:val="both"/>
      </w:pPr>
      <w:proofErr w:type="spellStart"/>
      <w:proofErr w:type="gramStart"/>
      <w:r>
        <w:t>ClearConsole</w:t>
      </w:r>
      <w:proofErr w:type="spellEnd"/>
      <w:r>
        <w:t>(</w:t>
      </w:r>
      <w:proofErr w:type="gramEnd"/>
      <w:r>
        <w:t>) – clear the conso</w:t>
      </w:r>
      <w:r w:rsidR="00FE725B">
        <w:t>le by one command.</w:t>
      </w:r>
    </w:p>
    <w:p w:rsidR="004616BE" w:rsidRDefault="004616BE" w:rsidP="00FE725B">
      <w:pPr>
        <w:jc w:val="both"/>
      </w:pPr>
      <w:proofErr w:type="spellStart"/>
      <w:proofErr w:type="gramStart"/>
      <w:r>
        <w:t>PermissionChoise</w:t>
      </w:r>
      <w:proofErr w:type="spellEnd"/>
      <w:r>
        <w:t>(</w:t>
      </w:r>
      <w:proofErr w:type="spellStart"/>
      <w:proofErr w:type="gramEnd"/>
      <w:r>
        <w:t>isDeveloper</w:t>
      </w:r>
      <w:proofErr w:type="spellEnd"/>
      <w:r>
        <w:t xml:space="preserve">, </w:t>
      </w:r>
      <w:proofErr w:type="spellStart"/>
      <w:r>
        <w:t>devkey</w:t>
      </w:r>
      <w:proofErr w:type="spellEnd"/>
      <w:r>
        <w:t xml:space="preserve">) – where </w:t>
      </w:r>
      <w:proofErr w:type="spellStart"/>
      <w:r>
        <w:t>isDeveloper</w:t>
      </w:r>
      <w:proofErr w:type="spellEnd"/>
      <w:r>
        <w:t xml:space="preserve"> is bool, </w:t>
      </w:r>
      <w:proofErr w:type="spellStart"/>
      <w:r>
        <w:t>devkey</w:t>
      </w:r>
      <w:proofErr w:type="spellEnd"/>
      <w:r>
        <w:t xml:space="preserve"> is string,</w:t>
      </w:r>
    </w:p>
    <w:p w:rsidR="004616BE" w:rsidRDefault="004616BE" w:rsidP="00FE725B">
      <w:pPr>
        <w:jc w:val="both"/>
      </w:pPr>
      <w:r>
        <w:t>gives operator chance to change per</w:t>
      </w:r>
      <w:r w:rsidR="00FE725B">
        <w:t>mission from user to developer!</w:t>
      </w:r>
    </w:p>
    <w:p w:rsidR="004616BE" w:rsidRDefault="004616BE" w:rsidP="00FE725B">
      <w:pPr>
        <w:jc w:val="both"/>
      </w:pPr>
      <w:proofErr w:type="spellStart"/>
      <w:proofErr w:type="gramStart"/>
      <w:r>
        <w:t>CalculateMartengeil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bux</w:t>
      </w:r>
      <w:proofErr w:type="spellEnd"/>
      <w:r>
        <w:t xml:space="preserve">, double bet) – where </w:t>
      </w:r>
      <w:proofErr w:type="spellStart"/>
      <w:r>
        <w:t>bux</w:t>
      </w:r>
      <w:proofErr w:type="spellEnd"/>
      <w:r>
        <w:t xml:space="preserve"> is double, bet is double, calculates </w:t>
      </w:r>
      <w:proofErr w:type="spellStart"/>
      <w:r>
        <w:t>Martengeil</w:t>
      </w:r>
      <w:proofErr w:type="spellEnd"/>
      <w:r>
        <w:t xml:space="preserve"> function by one command.</w:t>
      </w:r>
    </w:p>
    <w:p w:rsidR="004616BE" w:rsidRDefault="004616BE" w:rsidP="00FE725B">
      <w:pPr>
        <w:jc w:val="both"/>
      </w:pPr>
      <w:proofErr w:type="spellStart"/>
      <w:r>
        <w:t>OpenAnalyzer</w:t>
      </w:r>
      <w:proofErr w:type="spellEnd"/>
      <w:r>
        <w:t>(</w:t>
      </w:r>
      <w:proofErr w:type="spellStart"/>
      <w:r>
        <w:t>isDeveloper</w:t>
      </w:r>
      <w:proofErr w:type="spellEnd"/>
      <w:r>
        <w:t xml:space="preserve">) – where </w:t>
      </w:r>
      <w:proofErr w:type="spellStart"/>
      <w:r>
        <w:t>isDeveloper</w:t>
      </w:r>
      <w:proofErr w:type="spellEnd"/>
      <w:r>
        <w:t xml:space="preserve"> is bool, opens Analyzer for analyze traffic in </w:t>
      </w:r>
      <w:proofErr w:type="gramStart"/>
      <w:r>
        <w:t>casino( works</w:t>
      </w:r>
      <w:proofErr w:type="gramEnd"/>
      <w:r>
        <w:t xml:space="preserve"> only, if you have existing Analyzer )</w:t>
      </w:r>
    </w:p>
    <w:p w:rsidR="004616BE" w:rsidRPr="00FE725B" w:rsidRDefault="004616BE" w:rsidP="00FE725B">
      <w:pPr>
        <w:jc w:val="both"/>
      </w:pPr>
      <w:proofErr w:type="spellStart"/>
      <w:r>
        <w:t>CloseOrRestart</w:t>
      </w:r>
      <w:proofErr w:type="spellEnd"/>
      <w:r>
        <w:t>(answer) – where answ</w:t>
      </w:r>
      <w:r w:rsidR="00FE725B">
        <w:t>er is string. One command, that doing your code shorter, if you’re using this type of algorithm many times.</w:t>
      </w:r>
    </w:p>
    <w:sectPr w:rsidR="004616BE" w:rsidRPr="00FE72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C3"/>
    <w:rsid w:val="001A7AA1"/>
    <w:rsid w:val="004616BE"/>
    <w:rsid w:val="00BF3865"/>
    <w:rsid w:val="00C223C3"/>
    <w:rsid w:val="00E36340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58C3"/>
  <w15:chartTrackingRefBased/>
  <w15:docId w15:val="{94814DBE-649D-45E6-A6D2-3EADBA96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TokyoShuffle</dc:creator>
  <cp:keywords/>
  <dc:description/>
  <cp:lastModifiedBy>TokyoShuffle</cp:lastModifiedBy>
  <cp:revision>3</cp:revision>
  <dcterms:created xsi:type="dcterms:W3CDTF">2019-07-14T22:32:00Z</dcterms:created>
  <dcterms:modified xsi:type="dcterms:W3CDTF">2019-07-14T23:12:00Z</dcterms:modified>
</cp:coreProperties>
</file>