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5C0" w:rsidRDefault="006E15C0">
      <w:pPr>
        <w:pStyle w:val="a3"/>
        <w:rPr>
          <w:rFonts w:ascii="Times New Roman"/>
          <w:sz w:val="20"/>
        </w:rPr>
      </w:pPr>
    </w:p>
    <w:p w:rsidR="006E15C0" w:rsidRDefault="006E15C0">
      <w:pPr>
        <w:pStyle w:val="a3"/>
        <w:rPr>
          <w:rFonts w:ascii="Times New Roman"/>
          <w:sz w:val="20"/>
        </w:rPr>
      </w:pPr>
    </w:p>
    <w:p w:rsidR="006E15C0" w:rsidRDefault="006E15C0">
      <w:pPr>
        <w:pStyle w:val="a3"/>
        <w:rPr>
          <w:rFonts w:ascii="Times New Roman"/>
          <w:sz w:val="20"/>
        </w:rPr>
      </w:pPr>
    </w:p>
    <w:p w:rsidR="006E15C0" w:rsidRDefault="006E15C0">
      <w:pPr>
        <w:pStyle w:val="a3"/>
        <w:rPr>
          <w:rFonts w:ascii="Times New Roman"/>
          <w:sz w:val="20"/>
        </w:rPr>
      </w:pPr>
    </w:p>
    <w:p w:rsidR="006E15C0" w:rsidRDefault="006E15C0">
      <w:pPr>
        <w:pStyle w:val="a3"/>
        <w:rPr>
          <w:rFonts w:ascii="Times New Roman"/>
          <w:sz w:val="20"/>
        </w:rPr>
      </w:pPr>
    </w:p>
    <w:p w:rsidR="006E15C0" w:rsidRDefault="006E15C0">
      <w:pPr>
        <w:pStyle w:val="a3"/>
        <w:spacing w:before="2"/>
        <w:rPr>
          <w:rFonts w:ascii="Times New Roman"/>
          <w:sz w:val="16"/>
        </w:rPr>
      </w:pPr>
    </w:p>
    <w:p w:rsidR="006E15C0" w:rsidRDefault="00F57043">
      <w:pPr>
        <w:pStyle w:val="a3"/>
        <w:ind w:left="568"/>
        <w:rPr>
          <w:rFonts w:ascii="Times New Roman"/>
          <w:sz w:val="20"/>
        </w:rPr>
      </w:pPr>
      <w:bookmarkStart w:id="0" w:name="Слайд_номер_1"/>
      <w:bookmarkStart w:id="1" w:name="_GoBack"/>
      <w:bookmarkEnd w:id="0"/>
      <w:r>
        <w:rPr>
          <w:rFonts w:ascii="Times New Roman"/>
          <w:noProof/>
          <w:sz w:val="20"/>
          <w:lang w:bidi="ar-SA"/>
        </w:rPr>
        <w:drawing>
          <wp:inline distT="0" distB="0" distL="0" distR="0">
            <wp:extent cx="9718424" cy="380199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18424" cy="380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6E15C0" w:rsidRDefault="006E15C0">
      <w:pPr>
        <w:rPr>
          <w:rFonts w:ascii="Times New Roman"/>
          <w:sz w:val="20"/>
        </w:rPr>
        <w:sectPr w:rsidR="006E15C0">
          <w:footerReference w:type="default" r:id="rId8"/>
          <w:type w:val="continuous"/>
          <w:pgSz w:w="19200" w:h="10800" w:orient="landscape"/>
          <w:pgMar w:top="1000" w:right="1200" w:bottom="280" w:left="1200" w:header="720" w:footer="720" w:gutter="0"/>
          <w:cols w:space="720"/>
        </w:sectPr>
      </w:pPr>
    </w:p>
    <w:p w:rsidR="006E15C0" w:rsidRDefault="00F57043">
      <w:pPr>
        <w:pStyle w:val="1"/>
        <w:spacing w:before="78"/>
      </w:pPr>
      <w:bookmarkStart w:id="2" w:name="План_занятия"/>
      <w:bookmarkEnd w:id="2"/>
      <w:r>
        <w:lastRenderedPageBreak/>
        <w:t>План занятия</w:t>
      </w:r>
    </w:p>
    <w:p w:rsidR="006E15C0" w:rsidRDefault="006E15C0">
      <w:pPr>
        <w:pStyle w:val="a3"/>
        <w:rPr>
          <w:rFonts w:ascii="Century Gothic"/>
          <w:b/>
          <w:sz w:val="20"/>
        </w:rPr>
      </w:pPr>
    </w:p>
    <w:p w:rsidR="006E15C0" w:rsidRDefault="006E15C0">
      <w:pPr>
        <w:pStyle w:val="a3"/>
        <w:spacing w:before="7"/>
        <w:rPr>
          <w:rFonts w:ascii="Century Gothic"/>
          <w:b/>
          <w:sz w:val="22"/>
        </w:rPr>
      </w:pPr>
    </w:p>
    <w:p w:rsidR="006E15C0" w:rsidRDefault="006E15C0">
      <w:pPr>
        <w:rPr>
          <w:rFonts w:ascii="Century Gothic"/>
        </w:rPr>
        <w:sectPr w:rsidR="006E15C0">
          <w:pgSz w:w="19200" w:h="10800" w:orient="landscape"/>
          <w:pgMar w:top="940" w:right="1200" w:bottom="280" w:left="1200" w:header="720" w:footer="720" w:gutter="0"/>
          <w:cols w:space="720"/>
        </w:sectPr>
      </w:pPr>
    </w:p>
    <w:p w:rsidR="006E15C0" w:rsidRDefault="00F57043">
      <w:pPr>
        <w:pStyle w:val="a4"/>
        <w:numPr>
          <w:ilvl w:val="0"/>
          <w:numId w:val="1"/>
        </w:numPr>
        <w:tabs>
          <w:tab w:val="left" w:pos="983"/>
          <w:tab w:val="left" w:pos="984"/>
        </w:tabs>
        <w:spacing w:before="100" w:line="582" w:lineRule="exact"/>
        <w:rPr>
          <w:sz w:val="48"/>
        </w:rPr>
      </w:pPr>
      <w:r>
        <w:rPr>
          <w:sz w:val="48"/>
        </w:rPr>
        <w:lastRenderedPageBreak/>
        <w:t>ORM</w:t>
      </w:r>
    </w:p>
    <w:p w:rsidR="006E15C0" w:rsidRDefault="00F57043">
      <w:pPr>
        <w:pStyle w:val="a4"/>
        <w:numPr>
          <w:ilvl w:val="0"/>
          <w:numId w:val="1"/>
        </w:numPr>
        <w:tabs>
          <w:tab w:val="left" w:pos="983"/>
          <w:tab w:val="left" w:pos="984"/>
        </w:tabs>
        <w:rPr>
          <w:sz w:val="48"/>
        </w:rPr>
      </w:pPr>
      <w:r>
        <w:rPr>
          <w:sz w:val="48"/>
        </w:rPr>
        <w:t>SQLAlchemy</w:t>
      </w:r>
    </w:p>
    <w:p w:rsidR="006E15C0" w:rsidRDefault="00F57043">
      <w:pPr>
        <w:pStyle w:val="a4"/>
        <w:numPr>
          <w:ilvl w:val="0"/>
          <w:numId w:val="1"/>
        </w:numPr>
        <w:tabs>
          <w:tab w:val="left" w:pos="983"/>
          <w:tab w:val="left" w:pos="984"/>
        </w:tabs>
        <w:rPr>
          <w:sz w:val="48"/>
        </w:rPr>
      </w:pPr>
      <w:r>
        <w:rPr>
          <w:sz w:val="48"/>
        </w:rPr>
        <w:t>CRUD</w:t>
      </w:r>
    </w:p>
    <w:p w:rsidR="006E15C0" w:rsidRDefault="00F57043">
      <w:pPr>
        <w:pStyle w:val="a4"/>
        <w:numPr>
          <w:ilvl w:val="0"/>
          <w:numId w:val="1"/>
        </w:numPr>
        <w:tabs>
          <w:tab w:val="left" w:pos="983"/>
          <w:tab w:val="left" w:pos="984"/>
        </w:tabs>
        <w:rPr>
          <w:sz w:val="48"/>
        </w:rPr>
      </w:pPr>
      <w:r>
        <w:rPr>
          <w:sz w:val="48"/>
        </w:rPr>
        <w:t>One-to-Many</w:t>
      </w:r>
    </w:p>
    <w:p w:rsidR="006E15C0" w:rsidRDefault="00F57043">
      <w:pPr>
        <w:pStyle w:val="a4"/>
        <w:numPr>
          <w:ilvl w:val="0"/>
          <w:numId w:val="1"/>
        </w:numPr>
        <w:tabs>
          <w:tab w:val="left" w:pos="983"/>
          <w:tab w:val="left" w:pos="984"/>
        </w:tabs>
        <w:rPr>
          <w:sz w:val="48"/>
        </w:rPr>
      </w:pPr>
      <w:r>
        <w:rPr>
          <w:sz w:val="48"/>
        </w:rPr>
        <w:t>Many-to-Many</w:t>
      </w:r>
    </w:p>
    <w:p w:rsidR="006E15C0" w:rsidRDefault="00F57043">
      <w:pPr>
        <w:pStyle w:val="a4"/>
        <w:numPr>
          <w:ilvl w:val="0"/>
          <w:numId w:val="1"/>
        </w:numPr>
        <w:tabs>
          <w:tab w:val="left" w:pos="983"/>
          <w:tab w:val="left" w:pos="984"/>
        </w:tabs>
        <w:rPr>
          <w:sz w:val="48"/>
        </w:rPr>
      </w:pPr>
      <w:r>
        <w:rPr>
          <w:sz w:val="48"/>
        </w:rPr>
        <w:t>Join</w:t>
      </w:r>
    </w:p>
    <w:p w:rsidR="006E15C0" w:rsidRDefault="00F57043">
      <w:pPr>
        <w:pStyle w:val="a4"/>
        <w:numPr>
          <w:ilvl w:val="0"/>
          <w:numId w:val="1"/>
        </w:numPr>
        <w:tabs>
          <w:tab w:val="left" w:pos="983"/>
          <w:tab w:val="left" w:pos="984"/>
        </w:tabs>
        <w:rPr>
          <w:sz w:val="48"/>
        </w:rPr>
      </w:pPr>
      <w:r>
        <w:rPr>
          <w:sz w:val="48"/>
        </w:rPr>
        <w:t>Order</w:t>
      </w:r>
      <w:r>
        <w:rPr>
          <w:spacing w:val="5"/>
          <w:sz w:val="48"/>
        </w:rPr>
        <w:t xml:space="preserve"> </w:t>
      </w:r>
      <w:r>
        <w:rPr>
          <w:sz w:val="48"/>
        </w:rPr>
        <w:t>by</w:t>
      </w:r>
    </w:p>
    <w:p w:rsidR="006E15C0" w:rsidRDefault="00F57043">
      <w:pPr>
        <w:pStyle w:val="a4"/>
        <w:numPr>
          <w:ilvl w:val="0"/>
          <w:numId w:val="1"/>
        </w:numPr>
        <w:tabs>
          <w:tab w:val="left" w:pos="983"/>
          <w:tab w:val="left" w:pos="984"/>
        </w:tabs>
        <w:rPr>
          <w:sz w:val="48"/>
        </w:rPr>
      </w:pPr>
      <w:r>
        <w:rPr>
          <w:sz w:val="48"/>
        </w:rPr>
        <w:t>Select</w:t>
      </w:r>
    </w:p>
    <w:p w:rsidR="006E15C0" w:rsidRDefault="00F57043">
      <w:pPr>
        <w:pStyle w:val="a4"/>
        <w:numPr>
          <w:ilvl w:val="0"/>
          <w:numId w:val="1"/>
        </w:numPr>
        <w:tabs>
          <w:tab w:val="left" w:pos="983"/>
          <w:tab w:val="left" w:pos="984"/>
        </w:tabs>
        <w:rPr>
          <w:sz w:val="48"/>
        </w:rPr>
      </w:pPr>
      <w:r>
        <w:rPr>
          <w:sz w:val="48"/>
        </w:rPr>
        <w:t>Aggregation</w:t>
      </w:r>
      <w:r>
        <w:rPr>
          <w:spacing w:val="-10"/>
          <w:sz w:val="48"/>
        </w:rPr>
        <w:t xml:space="preserve"> </w:t>
      </w:r>
      <w:r>
        <w:rPr>
          <w:sz w:val="48"/>
        </w:rPr>
        <w:t>functions</w:t>
      </w:r>
    </w:p>
    <w:p w:rsidR="006E15C0" w:rsidRDefault="00F57043">
      <w:pPr>
        <w:pStyle w:val="a4"/>
        <w:numPr>
          <w:ilvl w:val="0"/>
          <w:numId w:val="1"/>
        </w:numPr>
        <w:tabs>
          <w:tab w:val="left" w:pos="984"/>
        </w:tabs>
        <w:rPr>
          <w:sz w:val="48"/>
        </w:rPr>
      </w:pPr>
      <w:r>
        <w:rPr>
          <w:sz w:val="48"/>
        </w:rPr>
        <w:t>Group</w:t>
      </w:r>
      <w:r>
        <w:rPr>
          <w:spacing w:val="-1"/>
          <w:sz w:val="48"/>
        </w:rPr>
        <w:t xml:space="preserve"> </w:t>
      </w:r>
      <w:r>
        <w:rPr>
          <w:sz w:val="48"/>
        </w:rPr>
        <w:t>By</w:t>
      </w:r>
    </w:p>
    <w:p w:rsidR="006E15C0" w:rsidRDefault="00F57043">
      <w:pPr>
        <w:pStyle w:val="a4"/>
        <w:numPr>
          <w:ilvl w:val="0"/>
          <w:numId w:val="1"/>
        </w:numPr>
        <w:tabs>
          <w:tab w:val="left" w:pos="984"/>
        </w:tabs>
        <w:spacing w:line="582" w:lineRule="exact"/>
        <w:rPr>
          <w:sz w:val="48"/>
        </w:rPr>
      </w:pPr>
      <w:r>
        <w:rPr>
          <w:sz w:val="48"/>
        </w:rPr>
        <w:t>Filter By Part of a</w:t>
      </w:r>
      <w:r>
        <w:rPr>
          <w:spacing w:val="-9"/>
          <w:sz w:val="48"/>
        </w:rPr>
        <w:t xml:space="preserve"> </w:t>
      </w:r>
      <w:r>
        <w:rPr>
          <w:sz w:val="48"/>
        </w:rPr>
        <w:t>name</w:t>
      </w:r>
    </w:p>
    <w:p w:rsidR="006E15C0" w:rsidRDefault="00F57043">
      <w:pPr>
        <w:pStyle w:val="a4"/>
        <w:numPr>
          <w:ilvl w:val="0"/>
          <w:numId w:val="1"/>
        </w:numPr>
        <w:tabs>
          <w:tab w:val="left" w:pos="1060"/>
        </w:tabs>
        <w:spacing w:before="100" w:line="582" w:lineRule="exact"/>
        <w:ind w:left="1059" w:hanging="795"/>
        <w:rPr>
          <w:sz w:val="48"/>
        </w:rPr>
      </w:pPr>
      <w:r>
        <w:rPr>
          <w:spacing w:val="11"/>
          <w:sz w:val="48"/>
        </w:rPr>
        <w:br w:type="column"/>
      </w:r>
      <w:r>
        <w:rPr>
          <w:spacing w:val="5"/>
          <w:sz w:val="48"/>
        </w:rPr>
        <w:lastRenderedPageBreak/>
        <w:t>In</w:t>
      </w:r>
    </w:p>
    <w:p w:rsidR="006E15C0" w:rsidRDefault="00F57043">
      <w:pPr>
        <w:pStyle w:val="a4"/>
        <w:numPr>
          <w:ilvl w:val="0"/>
          <w:numId w:val="1"/>
        </w:numPr>
        <w:tabs>
          <w:tab w:val="left" w:pos="1060"/>
        </w:tabs>
        <w:ind w:left="1059" w:hanging="795"/>
        <w:rPr>
          <w:sz w:val="48"/>
        </w:rPr>
      </w:pPr>
      <w:r>
        <w:rPr>
          <w:sz w:val="48"/>
        </w:rPr>
        <w:t>Not</w:t>
      </w:r>
      <w:r>
        <w:rPr>
          <w:spacing w:val="-4"/>
          <w:sz w:val="48"/>
        </w:rPr>
        <w:t xml:space="preserve"> </w:t>
      </w:r>
      <w:r>
        <w:rPr>
          <w:sz w:val="48"/>
        </w:rPr>
        <w:t>in</w:t>
      </w:r>
    </w:p>
    <w:p w:rsidR="006E15C0" w:rsidRDefault="00F57043">
      <w:pPr>
        <w:pStyle w:val="a4"/>
        <w:numPr>
          <w:ilvl w:val="0"/>
          <w:numId w:val="1"/>
        </w:numPr>
        <w:tabs>
          <w:tab w:val="left" w:pos="1060"/>
        </w:tabs>
        <w:ind w:left="1059" w:hanging="795"/>
        <w:rPr>
          <w:sz w:val="48"/>
        </w:rPr>
      </w:pPr>
      <w:r>
        <w:rPr>
          <w:spacing w:val="5"/>
          <w:sz w:val="48"/>
        </w:rPr>
        <w:t>Is</w:t>
      </w:r>
      <w:r>
        <w:rPr>
          <w:spacing w:val="-12"/>
          <w:sz w:val="48"/>
        </w:rPr>
        <w:t xml:space="preserve"> </w:t>
      </w:r>
      <w:r>
        <w:rPr>
          <w:sz w:val="48"/>
        </w:rPr>
        <w:t>null</w:t>
      </w:r>
    </w:p>
    <w:p w:rsidR="006E15C0" w:rsidRDefault="00F57043">
      <w:pPr>
        <w:pStyle w:val="a4"/>
        <w:numPr>
          <w:ilvl w:val="0"/>
          <w:numId w:val="1"/>
        </w:numPr>
        <w:tabs>
          <w:tab w:val="left" w:pos="1060"/>
        </w:tabs>
        <w:ind w:left="1059" w:hanging="795"/>
        <w:rPr>
          <w:sz w:val="48"/>
        </w:rPr>
      </w:pPr>
      <w:r>
        <w:rPr>
          <w:spacing w:val="5"/>
          <w:sz w:val="48"/>
        </w:rPr>
        <w:t xml:space="preserve">Is </w:t>
      </w:r>
      <w:r>
        <w:rPr>
          <w:sz w:val="48"/>
        </w:rPr>
        <w:t>not</w:t>
      </w:r>
      <w:r>
        <w:rPr>
          <w:spacing w:val="-21"/>
          <w:sz w:val="48"/>
        </w:rPr>
        <w:t xml:space="preserve"> </w:t>
      </w:r>
      <w:r>
        <w:rPr>
          <w:sz w:val="48"/>
        </w:rPr>
        <w:t>null</w:t>
      </w:r>
    </w:p>
    <w:p w:rsidR="006E15C0" w:rsidRDefault="00F57043">
      <w:pPr>
        <w:pStyle w:val="a4"/>
        <w:numPr>
          <w:ilvl w:val="0"/>
          <w:numId w:val="1"/>
        </w:numPr>
        <w:tabs>
          <w:tab w:val="left" w:pos="1060"/>
        </w:tabs>
        <w:ind w:left="1059" w:hanging="795"/>
        <w:rPr>
          <w:sz w:val="48"/>
        </w:rPr>
      </w:pPr>
      <w:r>
        <w:rPr>
          <w:sz w:val="48"/>
        </w:rPr>
        <w:t>Or</w:t>
      </w:r>
    </w:p>
    <w:p w:rsidR="006E15C0" w:rsidRDefault="00F57043">
      <w:pPr>
        <w:pStyle w:val="a4"/>
        <w:numPr>
          <w:ilvl w:val="0"/>
          <w:numId w:val="1"/>
        </w:numPr>
        <w:tabs>
          <w:tab w:val="left" w:pos="1060"/>
        </w:tabs>
        <w:spacing w:line="582" w:lineRule="exact"/>
        <w:ind w:left="1059" w:hanging="795"/>
        <w:rPr>
          <w:sz w:val="48"/>
        </w:rPr>
      </w:pPr>
      <w:r>
        <w:rPr>
          <w:sz w:val="48"/>
        </w:rPr>
        <w:t>And</w:t>
      </w:r>
    </w:p>
    <w:p w:rsidR="006E15C0" w:rsidRDefault="006E15C0">
      <w:pPr>
        <w:spacing w:line="582" w:lineRule="exact"/>
        <w:rPr>
          <w:sz w:val="48"/>
        </w:rPr>
        <w:sectPr w:rsidR="006E15C0">
          <w:type w:val="continuous"/>
          <w:pgSz w:w="19200" w:h="10800" w:orient="landscape"/>
          <w:pgMar w:top="1000" w:right="1200" w:bottom="280" w:left="1200" w:header="720" w:footer="720" w:gutter="0"/>
          <w:cols w:num="2" w:space="720" w:equalWidth="0">
            <w:col w:w="6360" w:space="1920"/>
            <w:col w:w="8520"/>
          </w:cols>
        </w:sectPr>
      </w:pPr>
    </w:p>
    <w:p w:rsidR="006E15C0" w:rsidRDefault="00F57043">
      <w:pPr>
        <w:spacing w:before="78"/>
        <w:ind w:left="264"/>
        <w:rPr>
          <w:rFonts w:ascii="Century Gothic"/>
          <w:b/>
          <w:sz w:val="56"/>
        </w:rPr>
      </w:pPr>
      <w:bookmarkStart w:id="3" w:name="ORM_-_Object-relational_mapping"/>
      <w:bookmarkEnd w:id="3"/>
      <w:r>
        <w:rPr>
          <w:rFonts w:ascii="Century Gothic"/>
          <w:b/>
          <w:sz w:val="88"/>
        </w:rPr>
        <w:lastRenderedPageBreak/>
        <w:t xml:space="preserve">ORM - </w:t>
      </w:r>
      <w:r>
        <w:rPr>
          <w:rFonts w:ascii="Century Gothic"/>
          <w:b/>
          <w:sz w:val="56"/>
        </w:rPr>
        <w:t>Object-relational mapping</w:t>
      </w:r>
    </w:p>
    <w:p w:rsidR="006E15C0" w:rsidRPr="00557C40" w:rsidRDefault="00F57043">
      <w:pPr>
        <w:pStyle w:val="a3"/>
        <w:spacing w:before="816" w:line="235" w:lineRule="auto"/>
        <w:ind w:left="263" w:right="2047"/>
        <w:jc w:val="both"/>
        <w:rPr>
          <w:rFonts w:ascii="Century Gothic" w:hAnsi="Century Gothic"/>
          <w:lang w:val="ru-RU"/>
        </w:rPr>
      </w:pPr>
      <w:r w:rsidRPr="00557C40">
        <w:rPr>
          <w:rFonts w:ascii="Century Gothic" w:hAnsi="Century Gothic"/>
          <w:lang w:val="ru-RU"/>
        </w:rPr>
        <w:t>Технология программирования, которая связывает базы данных с</w:t>
      </w:r>
      <w:r w:rsidRPr="00557C40">
        <w:rPr>
          <w:rFonts w:ascii="Century Gothic" w:hAnsi="Century Gothic"/>
          <w:spacing w:val="-36"/>
          <w:lang w:val="ru-RU"/>
        </w:rPr>
        <w:t xml:space="preserve"> </w:t>
      </w:r>
      <w:r w:rsidRPr="00557C40">
        <w:rPr>
          <w:rFonts w:ascii="Century Gothic" w:hAnsi="Century Gothic"/>
          <w:lang w:val="ru-RU"/>
        </w:rPr>
        <w:t>концепциями объектно-ориентированных языков программирования, создавая «виртуальную объектную базу</w:t>
      </w:r>
      <w:r w:rsidRPr="00557C40">
        <w:rPr>
          <w:rFonts w:ascii="Century Gothic" w:hAnsi="Century Gothic"/>
          <w:spacing w:val="-3"/>
          <w:lang w:val="ru-RU"/>
        </w:rPr>
        <w:t xml:space="preserve"> </w:t>
      </w:r>
      <w:r w:rsidRPr="00557C40">
        <w:rPr>
          <w:rFonts w:ascii="Century Gothic" w:hAnsi="Century Gothic"/>
          <w:lang w:val="ru-RU"/>
        </w:rPr>
        <w:t>данных</w:t>
      </w:r>
    </w:p>
    <w:p w:rsidR="006E15C0" w:rsidRPr="00557C40" w:rsidRDefault="006E15C0">
      <w:pPr>
        <w:pStyle w:val="a3"/>
        <w:rPr>
          <w:rFonts w:ascii="Century Gothic"/>
          <w:sz w:val="20"/>
          <w:lang w:val="ru-RU"/>
        </w:rPr>
      </w:pPr>
    </w:p>
    <w:p w:rsidR="006E15C0" w:rsidRPr="00557C40" w:rsidRDefault="006E15C0">
      <w:pPr>
        <w:pStyle w:val="a3"/>
        <w:rPr>
          <w:rFonts w:ascii="Century Gothic"/>
          <w:sz w:val="20"/>
          <w:lang w:val="ru-RU"/>
        </w:rPr>
      </w:pPr>
    </w:p>
    <w:p w:rsidR="006E15C0" w:rsidRPr="00557C40" w:rsidRDefault="00F57043">
      <w:pPr>
        <w:pStyle w:val="a3"/>
        <w:spacing w:before="10"/>
        <w:rPr>
          <w:rFonts w:ascii="Century Gothic"/>
          <w:sz w:val="17"/>
          <w:lang w:val="ru-RU"/>
        </w:rPr>
      </w:pPr>
      <w:r>
        <w:rPr>
          <w:noProof/>
          <w:lang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3163782</wp:posOffset>
            </wp:positionH>
            <wp:positionV relativeFrom="paragraph">
              <wp:posOffset>163830</wp:posOffset>
            </wp:positionV>
            <wp:extent cx="5896174" cy="311172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6174" cy="3111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15C0" w:rsidRPr="00557C40" w:rsidRDefault="006E15C0">
      <w:pPr>
        <w:rPr>
          <w:rFonts w:ascii="Century Gothic"/>
          <w:sz w:val="17"/>
          <w:lang w:val="ru-RU"/>
        </w:rPr>
        <w:sectPr w:rsidR="006E15C0" w:rsidRPr="00557C40">
          <w:pgSz w:w="19200" w:h="10800" w:orient="landscape"/>
          <w:pgMar w:top="940" w:right="1200" w:bottom="280" w:left="1200" w:header="720" w:footer="720" w:gutter="0"/>
          <w:cols w:space="720"/>
        </w:sectPr>
      </w:pPr>
    </w:p>
    <w:p w:rsidR="006E15C0" w:rsidRPr="00557C40" w:rsidRDefault="00F57043">
      <w:pPr>
        <w:pStyle w:val="1"/>
        <w:tabs>
          <w:tab w:val="left" w:pos="14311"/>
        </w:tabs>
        <w:rPr>
          <w:lang w:val="ru-RU"/>
        </w:rPr>
      </w:pPr>
      <w:bookmarkStart w:id="4" w:name="Flask_SQLAlchemy"/>
      <w:bookmarkEnd w:id="4"/>
      <w:r>
        <w:lastRenderedPageBreak/>
        <w:t>Flask</w:t>
      </w:r>
      <w:r w:rsidRPr="00557C40">
        <w:rPr>
          <w:spacing w:val="-2"/>
          <w:lang w:val="ru-RU"/>
        </w:rPr>
        <w:t xml:space="preserve"> </w:t>
      </w:r>
      <w:r>
        <w:t>SQLAlchemy</w:t>
      </w:r>
      <w:r w:rsidRPr="00557C40">
        <w:rPr>
          <w:lang w:val="ru-RU"/>
        </w:rPr>
        <w:tab/>
      </w:r>
      <w:r>
        <w:rPr>
          <w:noProof/>
          <w:position w:val="-45"/>
          <w:lang w:bidi="ar-SA"/>
        </w:rPr>
        <w:drawing>
          <wp:inline distT="0" distB="0" distL="0" distR="0">
            <wp:extent cx="1079499" cy="939799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499" cy="9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5C0" w:rsidRPr="00557C40" w:rsidRDefault="00F57043">
      <w:pPr>
        <w:pStyle w:val="a3"/>
        <w:spacing w:before="553" w:line="235" w:lineRule="auto"/>
        <w:ind w:left="263" w:right="2047"/>
        <w:jc w:val="both"/>
        <w:rPr>
          <w:rFonts w:ascii="Century Gothic" w:hAnsi="Century Gothic"/>
          <w:lang w:val="ru-RU"/>
        </w:rPr>
      </w:pPr>
      <w:r w:rsidRPr="00557C40">
        <w:rPr>
          <w:rFonts w:ascii="Century Gothic" w:hAnsi="Century Gothic"/>
          <w:lang w:val="ru-RU"/>
        </w:rPr>
        <w:t>Технология программирования, которая связывает базы данных с</w:t>
      </w:r>
      <w:r w:rsidRPr="00557C40">
        <w:rPr>
          <w:rFonts w:ascii="Century Gothic" w:hAnsi="Century Gothic"/>
          <w:spacing w:val="-36"/>
          <w:lang w:val="ru-RU"/>
        </w:rPr>
        <w:t xml:space="preserve"> </w:t>
      </w:r>
      <w:r w:rsidRPr="00557C40">
        <w:rPr>
          <w:rFonts w:ascii="Century Gothic" w:hAnsi="Century Gothic"/>
          <w:lang w:val="ru-RU"/>
        </w:rPr>
        <w:t>концепциями объектно-ориентированных языков программирования, создавая «виртуальную объектную базу</w:t>
      </w:r>
      <w:r w:rsidRPr="00557C40">
        <w:rPr>
          <w:rFonts w:ascii="Century Gothic" w:hAnsi="Century Gothic"/>
          <w:spacing w:val="-3"/>
          <w:lang w:val="ru-RU"/>
        </w:rPr>
        <w:t xml:space="preserve"> </w:t>
      </w:r>
      <w:r w:rsidRPr="00557C40">
        <w:rPr>
          <w:rFonts w:ascii="Century Gothic" w:hAnsi="Century Gothic"/>
          <w:lang w:val="ru-RU"/>
        </w:rPr>
        <w:t>данных</w:t>
      </w:r>
    </w:p>
    <w:p w:rsidR="006E15C0" w:rsidRPr="00557C40" w:rsidRDefault="006E15C0">
      <w:pPr>
        <w:pStyle w:val="a3"/>
        <w:rPr>
          <w:rFonts w:ascii="Century Gothic"/>
          <w:sz w:val="20"/>
          <w:lang w:val="ru-RU"/>
        </w:rPr>
      </w:pPr>
    </w:p>
    <w:p w:rsidR="006E15C0" w:rsidRPr="00557C40" w:rsidRDefault="006E15C0">
      <w:pPr>
        <w:pStyle w:val="a3"/>
        <w:spacing w:before="4"/>
        <w:rPr>
          <w:rFonts w:ascii="Century Gothic"/>
          <w:sz w:val="23"/>
          <w:lang w:val="ru-RU"/>
        </w:rPr>
      </w:pPr>
    </w:p>
    <w:p w:rsidR="006E15C0" w:rsidRDefault="00F57043">
      <w:pPr>
        <w:spacing w:before="27" w:line="436" w:lineRule="exact"/>
        <w:ind w:left="264"/>
        <w:rPr>
          <w:sz w:val="36"/>
        </w:rPr>
      </w:pPr>
      <w:r>
        <w:rPr>
          <w:b/>
          <w:color w:val="004460"/>
          <w:spacing w:val="-3"/>
          <w:sz w:val="36"/>
        </w:rPr>
        <w:t xml:space="preserve">from </w:t>
      </w:r>
      <w:r>
        <w:rPr>
          <w:sz w:val="36"/>
        </w:rPr>
        <w:t xml:space="preserve">flask </w:t>
      </w:r>
      <w:r>
        <w:rPr>
          <w:b/>
          <w:color w:val="004460"/>
          <w:sz w:val="36"/>
        </w:rPr>
        <w:t xml:space="preserve">import </w:t>
      </w:r>
      <w:r>
        <w:rPr>
          <w:sz w:val="36"/>
        </w:rPr>
        <w:t>Flask</w:t>
      </w:r>
    </w:p>
    <w:p w:rsidR="006E15C0" w:rsidRDefault="00F57043">
      <w:pPr>
        <w:tabs>
          <w:tab w:val="left" w:pos="2355"/>
          <w:tab w:val="left" w:pos="3544"/>
        </w:tabs>
        <w:spacing w:before="3" w:line="235" w:lineRule="auto"/>
        <w:ind w:left="264" w:right="10250"/>
        <w:rPr>
          <w:b/>
          <w:sz w:val="36"/>
        </w:rPr>
      </w:pPr>
      <w:r>
        <w:rPr>
          <w:b/>
          <w:color w:val="004460"/>
          <w:spacing w:val="-3"/>
          <w:sz w:val="36"/>
        </w:rPr>
        <w:t xml:space="preserve">from </w:t>
      </w:r>
      <w:r>
        <w:rPr>
          <w:sz w:val="36"/>
        </w:rPr>
        <w:t xml:space="preserve">flask_sqlalchemy </w:t>
      </w:r>
      <w:r>
        <w:rPr>
          <w:b/>
          <w:color w:val="004460"/>
          <w:sz w:val="36"/>
        </w:rPr>
        <w:t>import</w:t>
      </w:r>
      <w:r>
        <w:rPr>
          <w:b/>
          <w:color w:val="004460"/>
          <w:spacing w:val="-17"/>
          <w:sz w:val="36"/>
        </w:rPr>
        <w:t xml:space="preserve"> </w:t>
      </w:r>
      <w:r>
        <w:rPr>
          <w:sz w:val="36"/>
        </w:rPr>
        <w:t>SQLAlchemy app</w:t>
      </w:r>
      <w:r>
        <w:rPr>
          <w:spacing w:val="3"/>
          <w:sz w:val="36"/>
        </w:rPr>
        <w:t xml:space="preserve"> </w:t>
      </w:r>
      <w:r>
        <w:rPr>
          <w:color w:val="572800"/>
          <w:sz w:val="36"/>
        </w:rPr>
        <w:t>=</w:t>
      </w:r>
      <w:r>
        <w:rPr>
          <w:color w:val="572800"/>
          <w:spacing w:val="-2"/>
          <w:sz w:val="36"/>
        </w:rPr>
        <w:t xml:space="preserve"> </w:t>
      </w:r>
      <w:r>
        <w:rPr>
          <w:sz w:val="36"/>
        </w:rPr>
        <w:t>Flask</w:t>
      </w:r>
      <w:r>
        <w:rPr>
          <w:b/>
          <w:sz w:val="36"/>
        </w:rPr>
        <w:t>(</w:t>
      </w:r>
      <w:r>
        <w:rPr>
          <w:b/>
          <w:sz w:val="36"/>
          <w:u w:val="thick"/>
        </w:rPr>
        <w:t xml:space="preserve"> </w:t>
      </w:r>
      <w:r>
        <w:rPr>
          <w:b/>
          <w:sz w:val="36"/>
          <w:u w:val="thick"/>
        </w:rPr>
        <w:tab/>
      </w:r>
      <w:r>
        <w:rPr>
          <w:sz w:val="36"/>
        </w:rPr>
        <w:t>name</w:t>
      </w:r>
      <w:r>
        <w:rPr>
          <w:sz w:val="36"/>
          <w:u w:val="thick"/>
        </w:rPr>
        <w:t xml:space="preserve"> </w:t>
      </w:r>
      <w:r>
        <w:rPr>
          <w:sz w:val="36"/>
          <w:u w:val="thick"/>
        </w:rPr>
        <w:tab/>
      </w:r>
      <w:r>
        <w:rPr>
          <w:b/>
          <w:sz w:val="36"/>
        </w:rPr>
        <w:t>)</w:t>
      </w:r>
    </w:p>
    <w:p w:rsidR="006E15C0" w:rsidRDefault="00F57043">
      <w:pPr>
        <w:pStyle w:val="a3"/>
        <w:spacing w:before="3" w:line="235" w:lineRule="auto"/>
        <w:ind w:left="263" w:right="6435"/>
        <w:rPr>
          <w:b/>
        </w:rPr>
      </w:pPr>
      <w:r>
        <w:t>app</w:t>
      </w:r>
      <w:r>
        <w:rPr>
          <w:color w:val="572800"/>
        </w:rPr>
        <w:t>.</w:t>
      </w:r>
      <w:r>
        <w:t>config</w:t>
      </w:r>
      <w:r>
        <w:rPr>
          <w:b/>
        </w:rPr>
        <w:t>[</w:t>
      </w:r>
      <w:r>
        <w:rPr>
          <w:color w:val="4E9A06"/>
        </w:rPr>
        <w:t>'SQLALCHEMY_DATABASE_URI'</w:t>
      </w:r>
      <w:r>
        <w:rPr>
          <w:b/>
        </w:rPr>
        <w:t xml:space="preserve">] </w:t>
      </w:r>
      <w:r>
        <w:rPr>
          <w:color w:val="572800"/>
        </w:rPr>
        <w:t xml:space="preserve">= </w:t>
      </w:r>
      <w:r>
        <w:rPr>
          <w:color w:val="4E9A06"/>
        </w:rPr>
        <w:t xml:space="preserve">'sqlite:////tmp/test.db’ </w:t>
      </w:r>
      <w:r>
        <w:t xml:space="preserve">db </w:t>
      </w:r>
      <w:r>
        <w:rPr>
          <w:color w:val="572800"/>
        </w:rPr>
        <w:t xml:space="preserve">= </w:t>
      </w:r>
      <w:r>
        <w:t>SQLAlchemy</w:t>
      </w:r>
      <w:r>
        <w:rPr>
          <w:b/>
        </w:rPr>
        <w:t>(</w:t>
      </w:r>
      <w:r>
        <w:t>app</w:t>
      </w:r>
      <w:r>
        <w:rPr>
          <w:b/>
        </w:rPr>
        <w:t>)</w:t>
      </w:r>
    </w:p>
    <w:p w:rsidR="006E15C0" w:rsidRDefault="006E15C0">
      <w:pPr>
        <w:spacing w:line="235" w:lineRule="auto"/>
        <w:sectPr w:rsidR="006E15C0">
          <w:pgSz w:w="19200" w:h="10800" w:orient="landscape"/>
          <w:pgMar w:top="880" w:right="1200" w:bottom="280" w:left="1200" w:header="720" w:footer="720" w:gutter="0"/>
          <w:cols w:space="720"/>
        </w:sectPr>
      </w:pPr>
    </w:p>
    <w:p w:rsidR="006E15C0" w:rsidRPr="00557C40" w:rsidRDefault="00F57043">
      <w:pPr>
        <w:pStyle w:val="1"/>
        <w:tabs>
          <w:tab w:val="left" w:pos="14311"/>
        </w:tabs>
        <w:rPr>
          <w:lang w:val="ru-RU"/>
        </w:rPr>
      </w:pPr>
      <w:bookmarkStart w:id="5" w:name="Model"/>
      <w:bookmarkEnd w:id="5"/>
      <w:r>
        <w:rPr>
          <w:spacing w:val="-1"/>
        </w:rPr>
        <w:lastRenderedPageBreak/>
        <w:t>Model</w:t>
      </w:r>
      <w:r w:rsidRPr="00557C40">
        <w:rPr>
          <w:spacing w:val="-1"/>
          <w:lang w:val="ru-RU"/>
        </w:rPr>
        <w:tab/>
      </w:r>
      <w:r>
        <w:rPr>
          <w:noProof/>
          <w:position w:val="-45"/>
          <w:lang w:bidi="ar-SA"/>
        </w:rPr>
        <w:drawing>
          <wp:inline distT="0" distB="0" distL="0" distR="0">
            <wp:extent cx="1079499" cy="939799"/>
            <wp:effectExtent l="0" t="0" r="0" b="0"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499" cy="9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5C0" w:rsidRPr="00557C40" w:rsidRDefault="00F57043">
      <w:pPr>
        <w:pStyle w:val="a3"/>
        <w:spacing w:before="832"/>
        <w:ind w:left="263"/>
        <w:rPr>
          <w:rFonts w:ascii="Century Gothic" w:hAnsi="Century Gothic"/>
          <w:lang w:val="ru-RU"/>
        </w:rPr>
      </w:pPr>
      <w:r w:rsidRPr="00557C40">
        <w:rPr>
          <w:rFonts w:ascii="Century Gothic" w:hAnsi="Century Gothic"/>
          <w:lang w:val="ru-RU"/>
        </w:rPr>
        <w:t>В моделях мы описываем структуру нашей таблицы.</w:t>
      </w:r>
    </w:p>
    <w:p w:rsidR="006E15C0" w:rsidRPr="00557C40" w:rsidRDefault="006E15C0">
      <w:pPr>
        <w:pStyle w:val="a3"/>
        <w:rPr>
          <w:rFonts w:ascii="Century Gothic"/>
          <w:sz w:val="20"/>
          <w:lang w:val="ru-RU"/>
        </w:rPr>
      </w:pPr>
    </w:p>
    <w:p w:rsidR="006E15C0" w:rsidRPr="00557C40" w:rsidRDefault="006E15C0">
      <w:pPr>
        <w:pStyle w:val="a3"/>
        <w:rPr>
          <w:rFonts w:ascii="Century Gothic"/>
          <w:sz w:val="20"/>
          <w:lang w:val="ru-RU"/>
        </w:rPr>
      </w:pPr>
    </w:p>
    <w:p w:rsidR="006E15C0" w:rsidRPr="00557C40" w:rsidRDefault="006E15C0">
      <w:pPr>
        <w:pStyle w:val="a3"/>
        <w:rPr>
          <w:rFonts w:ascii="Century Gothic"/>
          <w:sz w:val="20"/>
          <w:lang w:val="ru-RU"/>
        </w:rPr>
      </w:pPr>
    </w:p>
    <w:p w:rsidR="006E15C0" w:rsidRPr="00557C40" w:rsidRDefault="006E15C0">
      <w:pPr>
        <w:pStyle w:val="a3"/>
        <w:rPr>
          <w:rFonts w:ascii="Century Gothic"/>
          <w:sz w:val="20"/>
          <w:lang w:val="ru-RU"/>
        </w:rPr>
      </w:pPr>
    </w:p>
    <w:p w:rsidR="006E15C0" w:rsidRPr="00557C40" w:rsidRDefault="006E15C0">
      <w:pPr>
        <w:pStyle w:val="a3"/>
        <w:rPr>
          <w:rFonts w:ascii="Century Gothic"/>
          <w:sz w:val="20"/>
          <w:lang w:val="ru-RU"/>
        </w:rPr>
      </w:pPr>
    </w:p>
    <w:p w:rsidR="006E15C0" w:rsidRPr="00557C40" w:rsidRDefault="006E15C0">
      <w:pPr>
        <w:pStyle w:val="a3"/>
        <w:rPr>
          <w:rFonts w:ascii="Century Gothic"/>
          <w:sz w:val="27"/>
          <w:lang w:val="ru-RU"/>
        </w:rPr>
      </w:pPr>
    </w:p>
    <w:p w:rsidR="006E15C0" w:rsidRDefault="00F57043">
      <w:pPr>
        <w:spacing w:before="28" w:line="436" w:lineRule="exact"/>
        <w:ind w:left="263"/>
        <w:rPr>
          <w:b/>
          <w:sz w:val="36"/>
        </w:rPr>
      </w:pPr>
      <w:r>
        <w:rPr>
          <w:b/>
          <w:color w:val="004460"/>
          <w:sz w:val="36"/>
        </w:rPr>
        <w:t xml:space="preserve">class </w:t>
      </w:r>
      <w:r>
        <w:rPr>
          <w:sz w:val="36"/>
        </w:rPr>
        <w:t>User</w:t>
      </w:r>
      <w:r>
        <w:rPr>
          <w:b/>
          <w:sz w:val="36"/>
        </w:rPr>
        <w:t>(</w:t>
      </w:r>
      <w:r>
        <w:rPr>
          <w:sz w:val="36"/>
        </w:rPr>
        <w:t>db</w:t>
      </w:r>
      <w:r>
        <w:rPr>
          <w:color w:val="572800"/>
          <w:sz w:val="36"/>
        </w:rPr>
        <w:t>.</w:t>
      </w:r>
      <w:r>
        <w:rPr>
          <w:sz w:val="36"/>
        </w:rPr>
        <w:t>Model</w:t>
      </w:r>
      <w:r>
        <w:rPr>
          <w:b/>
          <w:sz w:val="36"/>
        </w:rPr>
        <w:t>):</w:t>
      </w:r>
    </w:p>
    <w:p w:rsidR="006E15C0" w:rsidRDefault="00F57043">
      <w:pPr>
        <w:pStyle w:val="a3"/>
        <w:spacing w:line="432" w:lineRule="exact"/>
        <w:ind w:left="263"/>
        <w:rPr>
          <w:b/>
        </w:rPr>
      </w:pPr>
      <w:r>
        <w:rPr>
          <w:color w:val="004460"/>
        </w:rPr>
        <w:t xml:space="preserve">id </w:t>
      </w:r>
      <w:r>
        <w:rPr>
          <w:color w:val="572800"/>
        </w:rPr>
        <w:t xml:space="preserve">= </w:t>
      </w:r>
      <w:r>
        <w:t>db</w:t>
      </w:r>
      <w:r>
        <w:rPr>
          <w:color w:val="572800"/>
        </w:rPr>
        <w:t>.</w:t>
      </w:r>
      <w:r>
        <w:t>Column</w:t>
      </w:r>
      <w:r>
        <w:rPr>
          <w:b/>
        </w:rPr>
        <w:t>(</w:t>
      </w:r>
      <w:r>
        <w:t>db</w:t>
      </w:r>
      <w:r>
        <w:rPr>
          <w:color w:val="572800"/>
        </w:rPr>
        <w:t>.</w:t>
      </w:r>
      <w:r>
        <w:t>Integer</w:t>
      </w:r>
      <w:r>
        <w:rPr>
          <w:b/>
        </w:rPr>
        <w:t xml:space="preserve">, </w:t>
      </w:r>
      <w:r>
        <w:t>primary_key</w:t>
      </w:r>
      <w:r>
        <w:rPr>
          <w:color w:val="572800"/>
        </w:rPr>
        <w:t>=</w:t>
      </w:r>
      <w:r>
        <w:rPr>
          <w:b/>
          <w:color w:val="004460"/>
        </w:rPr>
        <w:t>True</w:t>
      </w:r>
      <w:r>
        <w:rPr>
          <w:b/>
        </w:rPr>
        <w:t>)</w:t>
      </w:r>
    </w:p>
    <w:p w:rsidR="006E15C0" w:rsidRDefault="00F57043">
      <w:pPr>
        <w:spacing w:before="3" w:line="235" w:lineRule="auto"/>
        <w:ind w:left="263" w:right="6435"/>
        <w:rPr>
          <w:b/>
          <w:sz w:val="36"/>
        </w:rPr>
      </w:pPr>
      <w:r>
        <w:rPr>
          <w:sz w:val="36"/>
        </w:rPr>
        <w:t xml:space="preserve">username </w:t>
      </w:r>
      <w:r>
        <w:rPr>
          <w:color w:val="572800"/>
          <w:sz w:val="36"/>
        </w:rPr>
        <w:t xml:space="preserve">= </w:t>
      </w:r>
      <w:r>
        <w:rPr>
          <w:sz w:val="36"/>
        </w:rPr>
        <w:t>db</w:t>
      </w:r>
      <w:r>
        <w:rPr>
          <w:color w:val="572800"/>
          <w:sz w:val="36"/>
        </w:rPr>
        <w:t>.</w:t>
      </w:r>
      <w:r>
        <w:rPr>
          <w:sz w:val="36"/>
        </w:rPr>
        <w:t>Column</w:t>
      </w:r>
      <w:r>
        <w:rPr>
          <w:b/>
          <w:sz w:val="36"/>
        </w:rPr>
        <w:t>(</w:t>
      </w:r>
      <w:r>
        <w:rPr>
          <w:sz w:val="36"/>
        </w:rPr>
        <w:t>db</w:t>
      </w:r>
      <w:r>
        <w:rPr>
          <w:color w:val="572800"/>
          <w:sz w:val="36"/>
        </w:rPr>
        <w:t>.</w:t>
      </w:r>
      <w:r>
        <w:rPr>
          <w:sz w:val="36"/>
        </w:rPr>
        <w:t>String</w:t>
      </w:r>
      <w:r>
        <w:rPr>
          <w:b/>
          <w:sz w:val="36"/>
        </w:rPr>
        <w:t>(</w:t>
      </w:r>
      <w:r>
        <w:rPr>
          <w:color w:val="990000"/>
          <w:sz w:val="36"/>
        </w:rPr>
        <w:t>80</w:t>
      </w:r>
      <w:r>
        <w:rPr>
          <w:b/>
          <w:sz w:val="36"/>
        </w:rPr>
        <w:t xml:space="preserve">), </w:t>
      </w:r>
      <w:r>
        <w:rPr>
          <w:sz w:val="36"/>
        </w:rPr>
        <w:t>unique</w:t>
      </w:r>
      <w:r>
        <w:rPr>
          <w:color w:val="572800"/>
          <w:sz w:val="36"/>
        </w:rPr>
        <w:t>=</w:t>
      </w:r>
      <w:r>
        <w:rPr>
          <w:b/>
          <w:color w:val="004460"/>
          <w:sz w:val="36"/>
        </w:rPr>
        <w:t>True</w:t>
      </w:r>
      <w:r>
        <w:rPr>
          <w:b/>
          <w:sz w:val="36"/>
        </w:rPr>
        <w:t xml:space="preserve">, </w:t>
      </w:r>
      <w:r>
        <w:rPr>
          <w:sz w:val="36"/>
        </w:rPr>
        <w:t>nullable</w:t>
      </w:r>
      <w:r>
        <w:rPr>
          <w:color w:val="572800"/>
          <w:sz w:val="36"/>
        </w:rPr>
        <w:t>=</w:t>
      </w:r>
      <w:r>
        <w:rPr>
          <w:b/>
          <w:color w:val="004460"/>
          <w:sz w:val="36"/>
        </w:rPr>
        <w:t>False</w:t>
      </w:r>
      <w:r>
        <w:rPr>
          <w:b/>
          <w:sz w:val="36"/>
        </w:rPr>
        <w:t xml:space="preserve">) </w:t>
      </w:r>
      <w:r>
        <w:rPr>
          <w:sz w:val="36"/>
        </w:rPr>
        <w:t xml:space="preserve">email </w:t>
      </w:r>
      <w:r>
        <w:rPr>
          <w:color w:val="572800"/>
          <w:sz w:val="36"/>
        </w:rPr>
        <w:t xml:space="preserve">= </w:t>
      </w:r>
      <w:r>
        <w:rPr>
          <w:sz w:val="36"/>
        </w:rPr>
        <w:t>db</w:t>
      </w:r>
      <w:r>
        <w:rPr>
          <w:color w:val="572800"/>
          <w:sz w:val="36"/>
        </w:rPr>
        <w:t>.</w:t>
      </w:r>
      <w:r>
        <w:rPr>
          <w:sz w:val="36"/>
        </w:rPr>
        <w:t>Column</w:t>
      </w:r>
      <w:r>
        <w:rPr>
          <w:b/>
          <w:sz w:val="36"/>
        </w:rPr>
        <w:t>(</w:t>
      </w:r>
      <w:r>
        <w:rPr>
          <w:sz w:val="36"/>
        </w:rPr>
        <w:t>db</w:t>
      </w:r>
      <w:r>
        <w:rPr>
          <w:color w:val="572800"/>
          <w:sz w:val="36"/>
        </w:rPr>
        <w:t>.</w:t>
      </w:r>
      <w:r>
        <w:rPr>
          <w:sz w:val="36"/>
        </w:rPr>
        <w:t>String</w:t>
      </w:r>
      <w:r>
        <w:rPr>
          <w:b/>
          <w:sz w:val="36"/>
        </w:rPr>
        <w:t>(</w:t>
      </w:r>
      <w:r>
        <w:rPr>
          <w:color w:val="990000"/>
          <w:sz w:val="36"/>
        </w:rPr>
        <w:t>120</w:t>
      </w:r>
      <w:r>
        <w:rPr>
          <w:b/>
          <w:sz w:val="36"/>
        </w:rPr>
        <w:t xml:space="preserve">), </w:t>
      </w:r>
      <w:r>
        <w:rPr>
          <w:sz w:val="36"/>
        </w:rPr>
        <w:t>unique</w:t>
      </w:r>
      <w:r>
        <w:rPr>
          <w:color w:val="572800"/>
          <w:sz w:val="36"/>
        </w:rPr>
        <w:t>=</w:t>
      </w:r>
      <w:r>
        <w:rPr>
          <w:b/>
          <w:color w:val="004460"/>
          <w:sz w:val="36"/>
        </w:rPr>
        <w:t>True</w:t>
      </w:r>
      <w:r>
        <w:rPr>
          <w:b/>
          <w:sz w:val="36"/>
        </w:rPr>
        <w:t xml:space="preserve">, </w:t>
      </w:r>
      <w:r>
        <w:rPr>
          <w:sz w:val="36"/>
        </w:rPr>
        <w:t>nullable</w:t>
      </w:r>
      <w:r>
        <w:rPr>
          <w:color w:val="572800"/>
          <w:sz w:val="36"/>
        </w:rPr>
        <w:t>=</w:t>
      </w:r>
      <w:r>
        <w:rPr>
          <w:b/>
          <w:color w:val="004460"/>
          <w:sz w:val="36"/>
        </w:rPr>
        <w:t>False</w:t>
      </w:r>
      <w:r>
        <w:rPr>
          <w:b/>
          <w:sz w:val="36"/>
        </w:rPr>
        <w:t>)</w:t>
      </w:r>
    </w:p>
    <w:p w:rsidR="006E15C0" w:rsidRDefault="006E15C0">
      <w:pPr>
        <w:spacing w:line="235" w:lineRule="auto"/>
        <w:rPr>
          <w:sz w:val="36"/>
        </w:rPr>
        <w:sectPr w:rsidR="006E15C0">
          <w:pgSz w:w="19200" w:h="10800" w:orient="landscape"/>
          <w:pgMar w:top="880" w:right="1200" w:bottom="280" w:left="1200" w:header="720" w:footer="720" w:gutter="0"/>
          <w:cols w:space="720"/>
        </w:sectPr>
      </w:pPr>
    </w:p>
    <w:p w:rsidR="006E15C0" w:rsidRDefault="006E15C0">
      <w:pPr>
        <w:pStyle w:val="a3"/>
        <w:rPr>
          <w:b/>
          <w:sz w:val="20"/>
        </w:rPr>
      </w:pPr>
    </w:p>
    <w:p w:rsidR="006E15C0" w:rsidRDefault="006E15C0">
      <w:pPr>
        <w:pStyle w:val="a3"/>
        <w:rPr>
          <w:b/>
          <w:sz w:val="20"/>
        </w:rPr>
      </w:pPr>
    </w:p>
    <w:p w:rsidR="006E15C0" w:rsidRDefault="006E15C0">
      <w:pPr>
        <w:pStyle w:val="a3"/>
        <w:rPr>
          <w:b/>
          <w:sz w:val="20"/>
        </w:rPr>
      </w:pPr>
    </w:p>
    <w:p w:rsidR="006E15C0" w:rsidRPr="00557C40" w:rsidRDefault="00F57043">
      <w:pPr>
        <w:pStyle w:val="a3"/>
        <w:spacing w:before="268" w:line="352" w:lineRule="auto"/>
        <w:ind w:left="263"/>
        <w:rPr>
          <w:rFonts w:ascii="Century Gothic" w:hAnsi="Century Gothic"/>
          <w:lang w:val="ru-RU"/>
        </w:rPr>
      </w:pPr>
      <w:r w:rsidRPr="00557C40">
        <w:rPr>
          <w:rFonts w:ascii="Century Gothic" w:hAnsi="Century Gothic"/>
          <w:lang w:val="ru-RU"/>
        </w:rPr>
        <w:t>Сессия устанавливает все запросы с базой данных и представляет собой «зону ожидания» для всех объектов, которые вы загрузили или связ</w:t>
      </w:r>
      <w:r w:rsidRPr="00557C40">
        <w:rPr>
          <w:rFonts w:ascii="Century Gothic" w:hAnsi="Century Gothic"/>
          <w:lang w:val="ru-RU"/>
        </w:rPr>
        <w:t xml:space="preserve">али с ними в течение их жизненного цикла. Он предоставляет точку входа для получения объекта </w:t>
      </w:r>
      <w:r>
        <w:rPr>
          <w:rFonts w:ascii="Century Gothic" w:hAnsi="Century Gothic"/>
        </w:rPr>
        <w:t>Query</w:t>
      </w:r>
      <w:r w:rsidRPr="00557C40">
        <w:rPr>
          <w:rFonts w:ascii="Century Gothic" w:hAnsi="Century Gothic"/>
          <w:lang w:val="ru-RU"/>
        </w:rPr>
        <w:t>, который отправляет запросы в базу данных с использованием текущего сеанса подключения к базе данных, заполняя результирующие строки в объекты, которые затем</w:t>
      </w:r>
      <w:r w:rsidRPr="00557C40">
        <w:rPr>
          <w:rFonts w:ascii="Century Gothic" w:hAnsi="Century Gothic"/>
          <w:lang w:val="ru-RU"/>
        </w:rPr>
        <w:t xml:space="preserve"> хранятся в сеансе, внутри структуры, называемой </w:t>
      </w:r>
      <w:r>
        <w:rPr>
          <w:rFonts w:ascii="Century Gothic" w:hAnsi="Century Gothic"/>
        </w:rPr>
        <w:t>Identity</w:t>
      </w:r>
      <w:r w:rsidRPr="00557C40">
        <w:rPr>
          <w:rFonts w:ascii="Century Gothic" w:hAnsi="Century Gothic"/>
          <w:lang w:val="ru-RU"/>
        </w:rPr>
        <w:t xml:space="preserve"> </w:t>
      </w:r>
      <w:r>
        <w:rPr>
          <w:rFonts w:ascii="Century Gothic" w:hAnsi="Century Gothic"/>
        </w:rPr>
        <w:t>Map</w:t>
      </w:r>
      <w:r w:rsidRPr="00557C40">
        <w:rPr>
          <w:rFonts w:ascii="Century Gothic" w:hAnsi="Century Gothic"/>
          <w:lang w:val="ru-RU"/>
        </w:rPr>
        <w:t xml:space="preserve"> - которая поддерживает уникальные копии каждого объекта, где «уникальный» означает «только один объект с определенным первичным ключом».</w:t>
      </w:r>
    </w:p>
    <w:p w:rsidR="006E15C0" w:rsidRPr="00557C40" w:rsidRDefault="006E15C0">
      <w:pPr>
        <w:spacing w:line="352" w:lineRule="auto"/>
        <w:rPr>
          <w:rFonts w:ascii="Century Gothic" w:hAnsi="Century Gothic"/>
          <w:lang w:val="ru-RU"/>
        </w:rPr>
        <w:sectPr w:rsidR="006E15C0" w:rsidRPr="00557C40">
          <w:headerReference w:type="default" r:id="rId11"/>
          <w:pgSz w:w="19200" w:h="10800" w:orient="landscape"/>
          <w:pgMar w:top="2360" w:right="1200" w:bottom="280" w:left="1200" w:header="880" w:footer="0" w:gutter="0"/>
          <w:cols w:space="720"/>
        </w:sectPr>
      </w:pPr>
    </w:p>
    <w:p w:rsidR="006E15C0" w:rsidRPr="00557C40" w:rsidRDefault="006E15C0">
      <w:pPr>
        <w:pStyle w:val="a3"/>
        <w:rPr>
          <w:rFonts w:ascii="Century Gothic"/>
          <w:sz w:val="20"/>
          <w:lang w:val="ru-RU"/>
        </w:rPr>
      </w:pPr>
    </w:p>
    <w:p w:rsidR="006E15C0" w:rsidRPr="00557C40" w:rsidRDefault="006E15C0">
      <w:pPr>
        <w:pStyle w:val="a3"/>
        <w:rPr>
          <w:rFonts w:ascii="Century Gothic"/>
          <w:sz w:val="20"/>
          <w:lang w:val="ru-RU"/>
        </w:rPr>
      </w:pPr>
    </w:p>
    <w:p w:rsidR="006E15C0" w:rsidRPr="00557C40" w:rsidRDefault="006E15C0">
      <w:pPr>
        <w:pStyle w:val="a3"/>
        <w:rPr>
          <w:rFonts w:ascii="Century Gothic"/>
          <w:sz w:val="19"/>
          <w:lang w:val="ru-RU"/>
        </w:rPr>
      </w:pPr>
    </w:p>
    <w:p w:rsidR="006E15C0" w:rsidRDefault="00F57043">
      <w:pPr>
        <w:spacing w:before="27" w:line="436" w:lineRule="exact"/>
        <w:ind w:left="263"/>
        <w:rPr>
          <w:sz w:val="36"/>
        </w:rPr>
      </w:pPr>
      <w:bookmarkStart w:id="6" w:name="Session"/>
      <w:bookmarkEnd w:id="6"/>
      <w:r>
        <w:rPr>
          <w:color w:val="745234"/>
          <w:sz w:val="36"/>
        </w:rPr>
        <w:t xml:space="preserve">&gt;&gt;&gt; </w:t>
      </w:r>
      <w:r>
        <w:rPr>
          <w:b/>
          <w:color w:val="004460"/>
          <w:sz w:val="36"/>
        </w:rPr>
        <w:t xml:space="preserve">from </w:t>
      </w:r>
      <w:r>
        <w:rPr>
          <w:sz w:val="36"/>
        </w:rPr>
        <w:t xml:space="preserve">yourapplication </w:t>
      </w:r>
      <w:r>
        <w:rPr>
          <w:b/>
          <w:color w:val="004460"/>
          <w:sz w:val="36"/>
        </w:rPr>
        <w:t xml:space="preserve">import </w:t>
      </w:r>
      <w:r>
        <w:rPr>
          <w:sz w:val="36"/>
        </w:rPr>
        <w:t>User</w:t>
      </w:r>
    </w:p>
    <w:p w:rsidR="006E15C0" w:rsidRDefault="00F57043">
      <w:pPr>
        <w:pStyle w:val="a3"/>
        <w:spacing w:line="436" w:lineRule="exact"/>
        <w:ind w:left="263"/>
        <w:rPr>
          <w:b/>
        </w:rPr>
      </w:pPr>
      <w:r>
        <w:rPr>
          <w:color w:val="745234"/>
        </w:rPr>
        <w:t xml:space="preserve">&gt;&gt;&gt; </w:t>
      </w:r>
      <w:r>
        <w:t xml:space="preserve">admin </w:t>
      </w:r>
      <w:r>
        <w:rPr>
          <w:color w:val="572800"/>
        </w:rPr>
        <w:t xml:space="preserve">= </w:t>
      </w:r>
      <w:r>
        <w:t>User</w:t>
      </w:r>
      <w:r>
        <w:rPr>
          <w:b/>
        </w:rPr>
        <w:t>(</w:t>
      </w:r>
      <w:r>
        <w:t>username</w:t>
      </w:r>
      <w:r>
        <w:rPr>
          <w:color w:val="572800"/>
        </w:rPr>
        <w:t>=</w:t>
      </w:r>
      <w:r>
        <w:rPr>
          <w:color w:val="4E9A06"/>
        </w:rPr>
        <w:t>'admin’</w:t>
      </w:r>
      <w:r>
        <w:rPr>
          <w:b/>
        </w:rPr>
        <w:t xml:space="preserve">, </w:t>
      </w:r>
      <w:r>
        <w:t>email</w:t>
      </w:r>
      <w:r>
        <w:rPr>
          <w:color w:val="572800"/>
        </w:rPr>
        <w:t>=</w:t>
      </w:r>
      <w:r>
        <w:rPr>
          <w:color w:val="4E9A06"/>
        </w:rPr>
        <w:t>'admin@example.com'</w:t>
      </w:r>
      <w:r>
        <w:rPr>
          <w:b/>
        </w:rPr>
        <w:t>)</w:t>
      </w:r>
    </w:p>
    <w:p w:rsidR="006E15C0" w:rsidRDefault="006E15C0">
      <w:pPr>
        <w:pStyle w:val="a3"/>
        <w:rPr>
          <w:b/>
        </w:rPr>
      </w:pPr>
    </w:p>
    <w:p w:rsidR="006E15C0" w:rsidRDefault="00F57043">
      <w:pPr>
        <w:pStyle w:val="a3"/>
        <w:spacing w:before="304" w:line="436" w:lineRule="exact"/>
        <w:ind w:left="263"/>
        <w:rPr>
          <w:b/>
        </w:rPr>
      </w:pPr>
      <w:r>
        <w:rPr>
          <w:color w:val="745234"/>
        </w:rPr>
        <w:t xml:space="preserve">&gt;&gt;&gt; </w:t>
      </w:r>
      <w:r>
        <w:t>db</w:t>
      </w:r>
      <w:r>
        <w:rPr>
          <w:color w:val="572800"/>
        </w:rPr>
        <w:t>.</w:t>
      </w:r>
      <w:r>
        <w:t>session</w:t>
      </w:r>
      <w:r>
        <w:rPr>
          <w:color w:val="572800"/>
        </w:rPr>
        <w:t>.</w:t>
      </w:r>
      <w:r>
        <w:t>add</w:t>
      </w:r>
      <w:r>
        <w:rPr>
          <w:b/>
        </w:rPr>
        <w:t>(</w:t>
      </w:r>
      <w:r>
        <w:t>admin</w:t>
      </w:r>
      <w:r>
        <w:rPr>
          <w:b/>
        </w:rPr>
        <w:t>)</w:t>
      </w:r>
    </w:p>
    <w:p w:rsidR="006E15C0" w:rsidRDefault="00F57043">
      <w:pPr>
        <w:pStyle w:val="a3"/>
        <w:spacing w:line="432" w:lineRule="exact"/>
        <w:ind w:left="262"/>
        <w:rPr>
          <w:b/>
        </w:rPr>
      </w:pPr>
      <w:r>
        <w:rPr>
          <w:color w:val="745234"/>
        </w:rPr>
        <w:t xml:space="preserve">&gt;&gt;&gt; </w:t>
      </w:r>
      <w:r>
        <w:t>db</w:t>
      </w:r>
      <w:r>
        <w:rPr>
          <w:color w:val="572800"/>
        </w:rPr>
        <w:t>.</w:t>
      </w:r>
      <w:r>
        <w:t>session</w:t>
      </w:r>
      <w:r>
        <w:rPr>
          <w:color w:val="572800"/>
        </w:rPr>
        <w:t>.</w:t>
      </w:r>
      <w:r>
        <w:t>add</w:t>
      </w:r>
      <w:r>
        <w:rPr>
          <w:b/>
        </w:rPr>
        <w:t>(</w:t>
      </w:r>
      <w:r>
        <w:t>guest</w:t>
      </w:r>
      <w:r>
        <w:rPr>
          <w:b/>
        </w:rPr>
        <w:t>)</w:t>
      </w:r>
    </w:p>
    <w:p w:rsidR="006E15C0" w:rsidRDefault="00F57043">
      <w:pPr>
        <w:pStyle w:val="a3"/>
        <w:spacing w:line="436" w:lineRule="exact"/>
        <w:ind w:left="262"/>
        <w:rPr>
          <w:b/>
        </w:rPr>
      </w:pPr>
      <w:r>
        <w:rPr>
          <w:color w:val="745234"/>
        </w:rPr>
        <w:t xml:space="preserve">&gt;&gt;&gt; </w:t>
      </w:r>
      <w:r>
        <w:t>db</w:t>
      </w:r>
      <w:r>
        <w:rPr>
          <w:color w:val="572800"/>
        </w:rPr>
        <w:t>.</w:t>
      </w:r>
      <w:r>
        <w:t>session</w:t>
      </w:r>
      <w:r>
        <w:rPr>
          <w:color w:val="572800"/>
        </w:rPr>
        <w:t>.</w:t>
      </w:r>
      <w:r>
        <w:t>commit</w:t>
      </w:r>
      <w:r>
        <w:rPr>
          <w:b/>
        </w:rPr>
        <w:t>()</w:t>
      </w:r>
    </w:p>
    <w:p w:rsidR="006E15C0" w:rsidRDefault="006E15C0">
      <w:pPr>
        <w:pStyle w:val="a3"/>
        <w:rPr>
          <w:b/>
        </w:rPr>
      </w:pPr>
    </w:p>
    <w:p w:rsidR="006E15C0" w:rsidRDefault="00F57043">
      <w:pPr>
        <w:pStyle w:val="a3"/>
        <w:spacing w:before="308" w:line="436" w:lineRule="exact"/>
        <w:ind w:left="262"/>
        <w:rPr>
          <w:b/>
        </w:rPr>
      </w:pPr>
      <w:r>
        <w:rPr>
          <w:color w:val="745234"/>
        </w:rPr>
        <w:t xml:space="preserve">&gt;&gt;&gt; </w:t>
      </w:r>
      <w:r>
        <w:t>User</w:t>
      </w:r>
      <w:r>
        <w:rPr>
          <w:color w:val="572800"/>
        </w:rPr>
        <w:t>.</w:t>
      </w:r>
      <w:r>
        <w:t>query</w:t>
      </w:r>
      <w:r>
        <w:rPr>
          <w:color w:val="572800"/>
        </w:rPr>
        <w:t>.</w:t>
      </w:r>
      <w:r>
        <w:t>all</w:t>
      </w:r>
      <w:r>
        <w:rPr>
          <w:b/>
        </w:rPr>
        <w:t>()</w:t>
      </w:r>
    </w:p>
    <w:p w:rsidR="006E15C0" w:rsidRDefault="00F57043">
      <w:pPr>
        <w:pStyle w:val="a3"/>
        <w:spacing w:line="432" w:lineRule="exact"/>
        <w:ind w:left="262"/>
      </w:pPr>
      <w:r>
        <w:rPr>
          <w:color w:val="878787"/>
        </w:rPr>
        <w:t>[&lt;User u'admin'&gt;, &lt;User u'guest’&gt;]</w:t>
      </w:r>
    </w:p>
    <w:p w:rsidR="006E15C0" w:rsidRDefault="00F57043">
      <w:pPr>
        <w:pStyle w:val="a3"/>
        <w:spacing w:before="3" w:line="235" w:lineRule="auto"/>
        <w:ind w:left="263" w:right="8185" w:hanging="1"/>
      </w:pPr>
      <w:r>
        <w:rPr>
          <w:color w:val="745234"/>
        </w:rPr>
        <w:t xml:space="preserve">&gt;&gt;&gt; </w:t>
      </w:r>
      <w:r>
        <w:t>User</w:t>
      </w:r>
      <w:r>
        <w:rPr>
          <w:color w:val="572800"/>
        </w:rPr>
        <w:t>.</w:t>
      </w:r>
      <w:r>
        <w:t>query</w:t>
      </w:r>
      <w:r>
        <w:rPr>
          <w:color w:val="572800"/>
        </w:rPr>
        <w:t>.</w:t>
      </w:r>
      <w:r>
        <w:t>filter_by</w:t>
      </w:r>
      <w:r>
        <w:rPr>
          <w:b/>
        </w:rPr>
        <w:t>(</w:t>
      </w:r>
      <w:r>
        <w:t>username</w:t>
      </w:r>
      <w:r>
        <w:rPr>
          <w:color w:val="572800"/>
        </w:rPr>
        <w:t>=</w:t>
      </w:r>
      <w:r>
        <w:rPr>
          <w:color w:val="4E9A06"/>
        </w:rPr>
        <w:t>'admin'</w:t>
      </w:r>
      <w:r>
        <w:rPr>
          <w:b/>
        </w:rPr>
        <w:t>)</w:t>
      </w:r>
      <w:r>
        <w:rPr>
          <w:color w:val="572800"/>
        </w:rPr>
        <w:t>.</w:t>
      </w:r>
      <w:r>
        <w:t>first</w:t>
      </w:r>
      <w:r>
        <w:rPr>
          <w:b/>
        </w:rPr>
        <w:t xml:space="preserve">() </w:t>
      </w:r>
      <w:r>
        <w:rPr>
          <w:color w:val="878787"/>
        </w:rPr>
        <w:t>&lt;User u'admin'&gt;</w:t>
      </w:r>
    </w:p>
    <w:p w:rsidR="006E15C0" w:rsidRDefault="006E15C0">
      <w:pPr>
        <w:spacing w:line="235" w:lineRule="auto"/>
        <w:sectPr w:rsidR="006E15C0">
          <w:pgSz w:w="19200" w:h="10800" w:orient="landscape"/>
          <w:pgMar w:top="2360" w:right="1200" w:bottom="280" w:left="1200" w:header="880" w:footer="0" w:gutter="0"/>
          <w:cols w:space="720"/>
        </w:sectPr>
      </w:pPr>
    </w:p>
    <w:p w:rsidR="006E15C0" w:rsidRDefault="006E15C0">
      <w:pPr>
        <w:pStyle w:val="a3"/>
        <w:rPr>
          <w:sz w:val="20"/>
        </w:rPr>
      </w:pPr>
    </w:p>
    <w:p w:rsidR="006E15C0" w:rsidRDefault="006E15C0">
      <w:pPr>
        <w:pStyle w:val="a3"/>
        <w:rPr>
          <w:sz w:val="20"/>
        </w:rPr>
      </w:pPr>
    </w:p>
    <w:p w:rsidR="006E15C0" w:rsidRDefault="006E15C0">
      <w:pPr>
        <w:pStyle w:val="a3"/>
        <w:spacing w:before="11"/>
        <w:rPr>
          <w:sz w:val="23"/>
        </w:rPr>
      </w:pPr>
    </w:p>
    <w:p w:rsidR="006E15C0" w:rsidRDefault="00F57043">
      <w:pPr>
        <w:spacing w:before="27" w:line="436" w:lineRule="exact"/>
        <w:ind w:left="264"/>
        <w:rPr>
          <w:sz w:val="36"/>
        </w:rPr>
      </w:pPr>
      <w:bookmarkStart w:id="7" w:name="Inserting_Records"/>
      <w:bookmarkEnd w:id="7"/>
      <w:r>
        <w:rPr>
          <w:color w:val="745234"/>
          <w:sz w:val="36"/>
        </w:rPr>
        <w:t xml:space="preserve">&gt;&gt;&gt; </w:t>
      </w:r>
      <w:r>
        <w:rPr>
          <w:b/>
          <w:color w:val="004460"/>
          <w:sz w:val="36"/>
        </w:rPr>
        <w:t xml:space="preserve">from </w:t>
      </w:r>
      <w:r>
        <w:rPr>
          <w:sz w:val="36"/>
        </w:rPr>
        <w:t xml:space="preserve">yourapp </w:t>
      </w:r>
      <w:r>
        <w:rPr>
          <w:b/>
          <w:color w:val="004460"/>
          <w:sz w:val="36"/>
        </w:rPr>
        <w:t xml:space="preserve">import </w:t>
      </w:r>
      <w:r>
        <w:rPr>
          <w:sz w:val="36"/>
        </w:rPr>
        <w:t>User</w:t>
      </w:r>
    </w:p>
    <w:p w:rsidR="006E15C0" w:rsidRDefault="00F57043">
      <w:pPr>
        <w:pStyle w:val="a3"/>
        <w:spacing w:line="432" w:lineRule="exact"/>
        <w:ind w:left="264"/>
        <w:rPr>
          <w:b/>
        </w:rPr>
      </w:pPr>
      <w:r>
        <w:rPr>
          <w:color w:val="745234"/>
        </w:rPr>
        <w:t xml:space="preserve">&gt;&gt;&gt; </w:t>
      </w:r>
      <w:r>
        <w:t xml:space="preserve">me </w:t>
      </w:r>
      <w:r>
        <w:rPr>
          <w:color w:val="572800"/>
        </w:rPr>
        <w:t xml:space="preserve">= </w:t>
      </w:r>
      <w:r>
        <w:t>User</w:t>
      </w:r>
      <w:r>
        <w:rPr>
          <w:b/>
        </w:rPr>
        <w:t>(</w:t>
      </w:r>
      <w:r>
        <w:rPr>
          <w:color w:val="4E9A06"/>
        </w:rPr>
        <w:t>'admin'</w:t>
      </w:r>
      <w:r>
        <w:rPr>
          <w:b/>
        </w:rPr>
        <w:t xml:space="preserve">, </w:t>
      </w:r>
      <w:hyperlink r:id="rId12">
        <w:r>
          <w:rPr>
            <w:color w:val="4E9A06"/>
          </w:rPr>
          <w:t>'admin@example.com</w:t>
        </w:r>
      </w:hyperlink>
      <w:r>
        <w:rPr>
          <w:color w:val="4E9A06"/>
        </w:rPr>
        <w:t>’</w:t>
      </w:r>
      <w:r>
        <w:rPr>
          <w:b/>
        </w:rPr>
        <w:t>)</w:t>
      </w:r>
    </w:p>
    <w:p w:rsidR="006E15C0" w:rsidRDefault="00F57043">
      <w:pPr>
        <w:pStyle w:val="a3"/>
        <w:spacing w:line="432" w:lineRule="exact"/>
        <w:ind w:left="263"/>
        <w:rPr>
          <w:b/>
        </w:rPr>
      </w:pPr>
      <w:r>
        <w:rPr>
          <w:color w:val="745234"/>
        </w:rPr>
        <w:t xml:space="preserve">&gt;&gt;&gt; </w:t>
      </w:r>
      <w:r>
        <w:t>db</w:t>
      </w:r>
      <w:r>
        <w:rPr>
          <w:color w:val="572800"/>
        </w:rPr>
        <w:t>.</w:t>
      </w:r>
      <w:r>
        <w:t>session</w:t>
      </w:r>
      <w:r>
        <w:rPr>
          <w:color w:val="572800"/>
        </w:rPr>
        <w:t>.</w:t>
      </w:r>
      <w:r>
        <w:t>add</w:t>
      </w:r>
      <w:r>
        <w:rPr>
          <w:b/>
        </w:rPr>
        <w:t>(</w:t>
      </w:r>
      <w:r>
        <w:t>me</w:t>
      </w:r>
      <w:r>
        <w:rPr>
          <w:b/>
        </w:rPr>
        <w:t>)</w:t>
      </w:r>
    </w:p>
    <w:p w:rsidR="006E15C0" w:rsidRDefault="00F57043">
      <w:pPr>
        <w:pStyle w:val="a3"/>
        <w:spacing w:line="436" w:lineRule="exact"/>
        <w:ind w:left="263"/>
        <w:rPr>
          <w:b/>
        </w:rPr>
      </w:pPr>
      <w:r>
        <w:rPr>
          <w:color w:val="745234"/>
        </w:rPr>
        <w:t xml:space="preserve">&gt;&gt;&gt; </w:t>
      </w:r>
      <w:r>
        <w:t>db</w:t>
      </w:r>
      <w:r>
        <w:rPr>
          <w:color w:val="572800"/>
        </w:rPr>
        <w:t>.</w:t>
      </w:r>
      <w:r>
        <w:t>session</w:t>
      </w:r>
      <w:r>
        <w:rPr>
          <w:color w:val="572800"/>
        </w:rPr>
        <w:t>.</w:t>
      </w:r>
      <w:r>
        <w:t>commit</w:t>
      </w:r>
      <w:r>
        <w:rPr>
          <w:b/>
        </w:rPr>
        <w:t>()</w:t>
      </w:r>
    </w:p>
    <w:p w:rsidR="006E15C0" w:rsidRDefault="006E15C0">
      <w:pPr>
        <w:pStyle w:val="a3"/>
        <w:rPr>
          <w:b/>
        </w:rPr>
      </w:pPr>
    </w:p>
    <w:p w:rsidR="006E15C0" w:rsidRDefault="006E15C0">
      <w:pPr>
        <w:pStyle w:val="a3"/>
        <w:rPr>
          <w:b/>
        </w:rPr>
      </w:pPr>
    </w:p>
    <w:p w:rsidR="006E15C0" w:rsidRDefault="006E15C0">
      <w:pPr>
        <w:pStyle w:val="a3"/>
        <w:rPr>
          <w:b/>
        </w:rPr>
      </w:pPr>
    </w:p>
    <w:p w:rsidR="006E15C0" w:rsidRDefault="006E15C0">
      <w:pPr>
        <w:pStyle w:val="a3"/>
        <w:spacing w:before="5"/>
        <w:rPr>
          <w:b/>
          <w:sz w:val="40"/>
        </w:rPr>
      </w:pPr>
    </w:p>
    <w:p w:rsidR="006E15C0" w:rsidRDefault="00F57043">
      <w:pPr>
        <w:pStyle w:val="a3"/>
        <w:spacing w:line="235" w:lineRule="auto"/>
        <w:ind w:left="263" w:right="15068"/>
      </w:pPr>
      <w:r>
        <w:rPr>
          <w:color w:val="745234"/>
        </w:rPr>
        <w:t xml:space="preserve">&gt;&gt;&gt; </w:t>
      </w:r>
      <w:r>
        <w:t>me</w:t>
      </w:r>
      <w:r>
        <w:rPr>
          <w:color w:val="572800"/>
        </w:rPr>
        <w:t>.</w:t>
      </w:r>
      <w:r>
        <w:t xml:space="preserve">id </w:t>
      </w:r>
      <w:r>
        <w:rPr>
          <w:color w:val="878787"/>
        </w:rPr>
        <w:t>1</w:t>
      </w:r>
    </w:p>
    <w:p w:rsidR="006E15C0" w:rsidRDefault="006E15C0">
      <w:pPr>
        <w:spacing w:line="235" w:lineRule="auto"/>
        <w:sectPr w:rsidR="006E15C0">
          <w:headerReference w:type="default" r:id="rId13"/>
          <w:pgSz w:w="19200" w:h="10800" w:orient="landscape"/>
          <w:pgMar w:top="2360" w:right="1200" w:bottom="280" w:left="1200" w:header="880" w:footer="0" w:gutter="0"/>
          <w:cols w:space="720"/>
        </w:sectPr>
      </w:pPr>
    </w:p>
    <w:p w:rsidR="006E15C0" w:rsidRDefault="006E15C0">
      <w:pPr>
        <w:pStyle w:val="a3"/>
        <w:rPr>
          <w:sz w:val="20"/>
        </w:rPr>
      </w:pPr>
    </w:p>
    <w:p w:rsidR="006E15C0" w:rsidRDefault="006E15C0">
      <w:pPr>
        <w:pStyle w:val="a3"/>
        <w:spacing w:before="8"/>
        <w:rPr>
          <w:sz w:val="21"/>
        </w:rPr>
      </w:pPr>
    </w:p>
    <w:p w:rsidR="006E15C0" w:rsidRDefault="00F57043">
      <w:pPr>
        <w:pStyle w:val="a3"/>
        <w:spacing w:before="27" w:line="436" w:lineRule="exact"/>
        <w:ind w:left="264"/>
        <w:rPr>
          <w:b/>
        </w:rPr>
      </w:pPr>
      <w:bookmarkStart w:id="8" w:name="Deleting_Records"/>
      <w:bookmarkEnd w:id="8"/>
      <w:r>
        <w:rPr>
          <w:color w:val="745234"/>
        </w:rPr>
        <w:t xml:space="preserve">&gt;&gt;&gt; </w:t>
      </w:r>
      <w:r>
        <w:t>db</w:t>
      </w:r>
      <w:r>
        <w:rPr>
          <w:color w:val="572800"/>
        </w:rPr>
        <w:t>.</w:t>
      </w:r>
      <w:r>
        <w:t>session</w:t>
      </w:r>
      <w:r>
        <w:rPr>
          <w:color w:val="572800"/>
        </w:rPr>
        <w:t>.</w:t>
      </w:r>
      <w:r>
        <w:t>delete</w:t>
      </w:r>
      <w:r>
        <w:rPr>
          <w:b/>
        </w:rPr>
        <w:t>(</w:t>
      </w:r>
      <w:r>
        <w:t>me</w:t>
      </w:r>
      <w:r>
        <w:rPr>
          <w:b/>
        </w:rPr>
        <w:t>)</w:t>
      </w:r>
    </w:p>
    <w:p w:rsidR="006E15C0" w:rsidRDefault="00F57043">
      <w:pPr>
        <w:pStyle w:val="a3"/>
        <w:spacing w:line="436" w:lineRule="exact"/>
        <w:ind w:left="263"/>
        <w:rPr>
          <w:b/>
        </w:rPr>
      </w:pPr>
      <w:r>
        <w:rPr>
          <w:color w:val="745234"/>
        </w:rPr>
        <w:t xml:space="preserve">&gt;&gt;&gt; </w:t>
      </w:r>
      <w:r>
        <w:t>db</w:t>
      </w:r>
      <w:r>
        <w:rPr>
          <w:color w:val="572800"/>
        </w:rPr>
        <w:t>.</w:t>
      </w:r>
      <w:r>
        <w:t>session</w:t>
      </w:r>
      <w:r>
        <w:rPr>
          <w:color w:val="572800"/>
        </w:rPr>
        <w:t>.</w:t>
      </w:r>
      <w:r>
        <w:t>commit</w:t>
      </w:r>
      <w:r>
        <w:rPr>
          <w:b/>
        </w:rPr>
        <w:t>()</w:t>
      </w:r>
    </w:p>
    <w:p w:rsidR="006E15C0" w:rsidRDefault="006E15C0">
      <w:pPr>
        <w:pStyle w:val="a3"/>
        <w:spacing w:before="11"/>
        <w:rPr>
          <w:b/>
          <w:sz w:val="50"/>
        </w:rPr>
      </w:pPr>
    </w:p>
    <w:p w:rsidR="006E15C0" w:rsidRDefault="00F57043">
      <w:pPr>
        <w:pStyle w:val="3"/>
        <w:ind w:left="264"/>
      </w:pPr>
      <w:r>
        <w:t>Get Records</w:t>
      </w:r>
    </w:p>
    <w:p w:rsidR="006E15C0" w:rsidRDefault="00F57043">
      <w:pPr>
        <w:pStyle w:val="a3"/>
        <w:spacing w:before="152" w:line="235" w:lineRule="auto"/>
        <w:ind w:left="263" w:right="8994"/>
      </w:pPr>
      <w:r>
        <w:t>user = UserTable.query.order_by(UserTable.id).all() user = UserTable.query.all()</w:t>
      </w:r>
    </w:p>
    <w:p w:rsidR="006E15C0" w:rsidRDefault="00F57043">
      <w:pPr>
        <w:pStyle w:val="a3"/>
        <w:spacing w:line="435" w:lineRule="exact"/>
        <w:ind w:left="263"/>
      </w:pPr>
      <w:r>
        <w:t>user = UserTable.query.first()</w:t>
      </w:r>
    </w:p>
    <w:p w:rsidR="006E15C0" w:rsidRDefault="006E15C0">
      <w:pPr>
        <w:pStyle w:val="a3"/>
        <w:spacing w:before="4"/>
        <w:rPr>
          <w:sz w:val="47"/>
        </w:rPr>
      </w:pPr>
    </w:p>
    <w:p w:rsidR="006E15C0" w:rsidRDefault="00F57043">
      <w:pPr>
        <w:pStyle w:val="3"/>
        <w:ind w:left="264"/>
      </w:pPr>
      <w:r>
        <w:t>Update Records</w:t>
      </w:r>
    </w:p>
    <w:p w:rsidR="006E15C0" w:rsidRDefault="006E15C0">
      <w:pPr>
        <w:pStyle w:val="a3"/>
        <w:rPr>
          <w:rFonts w:ascii="Century Gothic"/>
          <w:b/>
          <w:sz w:val="20"/>
        </w:rPr>
      </w:pPr>
    </w:p>
    <w:p w:rsidR="006E15C0" w:rsidRDefault="006E15C0">
      <w:pPr>
        <w:pStyle w:val="a3"/>
        <w:rPr>
          <w:rFonts w:ascii="Century Gothic"/>
          <w:b/>
          <w:sz w:val="29"/>
        </w:rPr>
      </w:pPr>
    </w:p>
    <w:p w:rsidR="006E15C0" w:rsidRDefault="00F57043">
      <w:pPr>
        <w:pStyle w:val="a3"/>
        <w:spacing w:before="35" w:line="235" w:lineRule="auto"/>
        <w:ind w:left="263" w:right="8994"/>
      </w:pPr>
      <w:r>
        <w:rPr>
          <w:spacing w:val="-3"/>
        </w:rPr>
        <w:t xml:space="preserve">row </w:t>
      </w:r>
      <w:r>
        <w:t xml:space="preserve">= </w:t>
      </w:r>
      <w:r>
        <w:rPr>
          <w:spacing w:val="-3"/>
        </w:rPr>
        <w:t xml:space="preserve">UserTable.query.filter_by(id=id).first() </w:t>
      </w:r>
      <w:r>
        <w:rPr>
          <w:spacing w:val="-5"/>
        </w:rPr>
        <w:t xml:space="preserve">row.address </w:t>
      </w:r>
      <w:r>
        <w:t>= address</w:t>
      </w:r>
    </w:p>
    <w:p w:rsidR="006E15C0" w:rsidRDefault="006E15C0">
      <w:pPr>
        <w:spacing w:line="235" w:lineRule="auto"/>
        <w:sectPr w:rsidR="006E15C0">
          <w:headerReference w:type="default" r:id="rId14"/>
          <w:pgSz w:w="19200" w:h="10800" w:orient="landscape"/>
          <w:pgMar w:top="2360" w:right="1200" w:bottom="280" w:left="1200" w:header="880" w:footer="0" w:gutter="0"/>
          <w:cols w:space="720"/>
        </w:sectPr>
      </w:pPr>
    </w:p>
    <w:p w:rsidR="006E15C0" w:rsidRPr="00557C40" w:rsidRDefault="00F57043">
      <w:pPr>
        <w:pStyle w:val="1"/>
        <w:spacing w:before="78"/>
        <w:rPr>
          <w:lang w:val="ru-RU"/>
        </w:rPr>
      </w:pPr>
      <w:bookmarkStart w:id="9" w:name="CRUD_-_Create,_Read,_Update,_Delete"/>
      <w:bookmarkEnd w:id="9"/>
      <w:r>
        <w:lastRenderedPageBreak/>
        <w:t>CRUD</w:t>
      </w:r>
      <w:r w:rsidRPr="00557C40">
        <w:rPr>
          <w:lang w:val="ru-RU"/>
        </w:rPr>
        <w:t xml:space="preserve"> - </w:t>
      </w:r>
      <w:r>
        <w:t>Create</w:t>
      </w:r>
      <w:r w:rsidRPr="00557C40">
        <w:rPr>
          <w:lang w:val="ru-RU"/>
        </w:rPr>
        <w:t xml:space="preserve">, </w:t>
      </w:r>
      <w:r>
        <w:t>Read</w:t>
      </w:r>
      <w:r w:rsidRPr="00557C40">
        <w:rPr>
          <w:lang w:val="ru-RU"/>
        </w:rPr>
        <w:t xml:space="preserve">, </w:t>
      </w:r>
      <w:r>
        <w:t>Update</w:t>
      </w:r>
      <w:r w:rsidRPr="00557C40">
        <w:rPr>
          <w:lang w:val="ru-RU"/>
        </w:rPr>
        <w:t xml:space="preserve">, </w:t>
      </w:r>
      <w:r>
        <w:t>Delete</w:t>
      </w:r>
    </w:p>
    <w:p w:rsidR="006E15C0" w:rsidRPr="00557C40" w:rsidRDefault="00F57043">
      <w:pPr>
        <w:pStyle w:val="a3"/>
        <w:spacing w:before="816" w:line="235" w:lineRule="auto"/>
        <w:ind w:left="264" w:right="1660"/>
        <w:rPr>
          <w:rFonts w:ascii="Century Gothic" w:hAnsi="Century Gothic"/>
          <w:lang w:val="ru-RU"/>
        </w:rPr>
      </w:pPr>
      <w:r w:rsidRPr="00557C40">
        <w:rPr>
          <w:rFonts w:ascii="Century Gothic" w:hAnsi="Century Gothic"/>
          <w:lang w:val="ru-RU"/>
        </w:rPr>
        <w:t>Акроним, обозначающий четыре базовые функции, используемые при работе с хранилищами данных:</w:t>
      </w:r>
    </w:p>
    <w:p w:rsidR="006E15C0" w:rsidRPr="00557C40" w:rsidRDefault="006E15C0">
      <w:pPr>
        <w:pStyle w:val="a3"/>
        <w:spacing w:before="5"/>
        <w:rPr>
          <w:rFonts w:ascii="Century Gothic"/>
          <w:sz w:val="35"/>
          <w:lang w:val="ru-RU"/>
        </w:rPr>
      </w:pPr>
    </w:p>
    <w:p w:rsidR="006E15C0" w:rsidRDefault="00F57043">
      <w:pPr>
        <w:spacing w:line="235" w:lineRule="auto"/>
        <w:ind w:left="264" w:right="13300"/>
        <w:rPr>
          <w:rFonts w:ascii="Century Gothic" w:hAnsi="Century Gothic"/>
          <w:b/>
          <w:i/>
          <w:sz w:val="36"/>
        </w:rPr>
      </w:pPr>
      <w:r>
        <w:rPr>
          <w:rFonts w:ascii="Century Gothic" w:hAnsi="Century Gothic"/>
          <w:b/>
          <w:i/>
          <w:sz w:val="36"/>
        </w:rPr>
        <w:t>создание; чтение; редактирование; удаление.</w:t>
      </w:r>
    </w:p>
    <w:p w:rsidR="006E15C0" w:rsidRDefault="006E15C0">
      <w:pPr>
        <w:pStyle w:val="a3"/>
        <w:rPr>
          <w:rFonts w:ascii="Century Gothic"/>
          <w:b/>
          <w:i/>
          <w:sz w:val="20"/>
        </w:rPr>
      </w:pPr>
    </w:p>
    <w:p w:rsidR="006E15C0" w:rsidRDefault="006E15C0">
      <w:pPr>
        <w:pStyle w:val="a3"/>
        <w:rPr>
          <w:rFonts w:ascii="Century Gothic"/>
          <w:b/>
          <w:i/>
          <w:sz w:val="20"/>
        </w:rPr>
      </w:pPr>
    </w:p>
    <w:p w:rsidR="006E15C0" w:rsidRDefault="006E15C0">
      <w:pPr>
        <w:pStyle w:val="a3"/>
        <w:spacing w:before="2"/>
        <w:rPr>
          <w:rFonts w:ascii="Century Gothic"/>
          <w:b/>
          <w:i/>
          <w:sz w:val="22"/>
        </w:rPr>
      </w:pPr>
    </w:p>
    <w:tbl>
      <w:tblPr>
        <w:tblStyle w:val="TableNormal"/>
        <w:tblW w:w="0" w:type="auto"/>
        <w:tblInd w:w="127" w:type="dxa"/>
        <w:tblBorders>
          <w:top w:val="single" w:sz="6" w:space="0" w:color="A1A9B0"/>
          <w:left w:val="single" w:sz="6" w:space="0" w:color="A1A9B0"/>
          <w:bottom w:val="single" w:sz="6" w:space="0" w:color="A1A9B0"/>
          <w:right w:val="single" w:sz="6" w:space="0" w:color="A1A9B0"/>
          <w:insideH w:val="single" w:sz="6" w:space="0" w:color="A1A9B0"/>
          <w:insideV w:val="single" w:sz="6" w:space="0" w:color="A1A9B0"/>
        </w:tblBorders>
        <w:tblLayout w:type="fixed"/>
        <w:tblLook w:val="01E0" w:firstRow="1" w:lastRow="1" w:firstColumn="1" w:lastColumn="1" w:noHBand="0" w:noVBand="0"/>
      </w:tblPr>
      <w:tblGrid>
        <w:gridCol w:w="5520"/>
        <w:gridCol w:w="5520"/>
        <w:gridCol w:w="5520"/>
      </w:tblGrid>
      <w:tr w:rsidR="006E15C0">
        <w:trPr>
          <w:trHeight w:val="560"/>
        </w:trPr>
        <w:tc>
          <w:tcPr>
            <w:tcW w:w="5520" w:type="dxa"/>
            <w:shd w:val="clear" w:color="auto" w:fill="EAEBEF"/>
          </w:tcPr>
          <w:p w:rsidR="006E15C0" w:rsidRDefault="00F57043">
            <w:pPr>
              <w:pStyle w:val="TableParagraph"/>
              <w:ind w:left="1974" w:right="1963"/>
              <w:jc w:val="center"/>
              <w:rPr>
                <w:sz w:val="36"/>
              </w:rPr>
            </w:pPr>
            <w:r>
              <w:rPr>
                <w:sz w:val="36"/>
              </w:rPr>
              <w:t>Операция</w:t>
            </w:r>
          </w:p>
        </w:tc>
        <w:tc>
          <w:tcPr>
            <w:tcW w:w="5520" w:type="dxa"/>
            <w:shd w:val="clear" w:color="auto" w:fill="EAEBEF"/>
          </w:tcPr>
          <w:p w:rsidR="006E15C0" w:rsidRDefault="00F57043">
            <w:pPr>
              <w:pStyle w:val="TableParagraph"/>
              <w:ind w:left="1077"/>
              <w:rPr>
                <w:sz w:val="36"/>
              </w:rPr>
            </w:pPr>
            <w:r>
              <w:rPr>
                <w:sz w:val="36"/>
              </w:rPr>
              <w:t xml:space="preserve">Оператор в языке </w:t>
            </w:r>
            <w:hyperlink r:id="rId15">
              <w:r>
                <w:rPr>
                  <w:color w:val="0562C1"/>
                  <w:sz w:val="36"/>
                  <w:u w:val="thick" w:color="0562C1"/>
                </w:rPr>
                <w:t>SQL</w:t>
              </w:r>
            </w:hyperlink>
          </w:p>
        </w:tc>
        <w:tc>
          <w:tcPr>
            <w:tcW w:w="5520" w:type="dxa"/>
            <w:shd w:val="clear" w:color="auto" w:fill="EAEBEF"/>
          </w:tcPr>
          <w:p w:rsidR="006E15C0" w:rsidRDefault="00F57043">
            <w:pPr>
              <w:pStyle w:val="TableParagraph"/>
              <w:ind w:left="601"/>
              <w:rPr>
                <w:sz w:val="36"/>
              </w:rPr>
            </w:pPr>
            <w:r>
              <w:rPr>
                <w:sz w:val="36"/>
              </w:rPr>
              <w:t xml:space="preserve">Операция в протоколе </w:t>
            </w:r>
            <w:hyperlink r:id="rId16">
              <w:r>
                <w:rPr>
                  <w:color w:val="0562C1"/>
                  <w:sz w:val="36"/>
                  <w:u w:val="thick" w:color="0562C1"/>
                </w:rPr>
                <w:t>HTTP</w:t>
              </w:r>
            </w:hyperlink>
          </w:p>
        </w:tc>
      </w:tr>
      <w:tr w:rsidR="006E15C0">
        <w:trPr>
          <w:trHeight w:val="560"/>
        </w:trPr>
        <w:tc>
          <w:tcPr>
            <w:tcW w:w="5520" w:type="dxa"/>
            <w:shd w:val="clear" w:color="auto" w:fill="F8F8F9"/>
          </w:tcPr>
          <w:p w:rsidR="006E15C0" w:rsidRDefault="00F57043">
            <w:pPr>
              <w:pStyle w:val="TableParagraph"/>
              <w:ind w:left="144"/>
              <w:rPr>
                <w:sz w:val="36"/>
              </w:rPr>
            </w:pPr>
            <w:r>
              <w:rPr>
                <w:sz w:val="36"/>
              </w:rPr>
              <w:t>Создание (create)</w:t>
            </w:r>
          </w:p>
        </w:tc>
        <w:tc>
          <w:tcPr>
            <w:tcW w:w="5520" w:type="dxa"/>
            <w:shd w:val="clear" w:color="auto" w:fill="F8F8F9"/>
          </w:tcPr>
          <w:p w:rsidR="006E15C0" w:rsidRDefault="00F57043">
            <w:pPr>
              <w:pStyle w:val="TableParagraph"/>
              <w:rPr>
                <w:sz w:val="36"/>
              </w:rPr>
            </w:pPr>
            <w:hyperlink r:id="rId17">
              <w:r>
                <w:rPr>
                  <w:color w:val="0562C1"/>
                  <w:sz w:val="36"/>
                  <w:u w:val="thick" w:color="0562C1"/>
                </w:rPr>
                <w:t>INSERT</w:t>
              </w:r>
            </w:hyperlink>
          </w:p>
        </w:tc>
        <w:tc>
          <w:tcPr>
            <w:tcW w:w="5520" w:type="dxa"/>
            <w:shd w:val="clear" w:color="auto" w:fill="F8F8F9"/>
          </w:tcPr>
          <w:p w:rsidR="006E15C0" w:rsidRDefault="00F57043">
            <w:pPr>
              <w:pStyle w:val="TableParagraph"/>
              <w:ind w:left="144"/>
              <w:rPr>
                <w:sz w:val="36"/>
              </w:rPr>
            </w:pPr>
            <w:r>
              <w:rPr>
                <w:sz w:val="36"/>
              </w:rPr>
              <w:t>POST</w:t>
            </w:r>
          </w:p>
        </w:tc>
      </w:tr>
      <w:tr w:rsidR="006E15C0">
        <w:trPr>
          <w:trHeight w:val="561"/>
        </w:trPr>
        <w:tc>
          <w:tcPr>
            <w:tcW w:w="5520" w:type="dxa"/>
            <w:shd w:val="clear" w:color="auto" w:fill="F8F8F9"/>
          </w:tcPr>
          <w:p w:rsidR="006E15C0" w:rsidRDefault="00F57043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Чтение (read)</w:t>
            </w:r>
          </w:p>
        </w:tc>
        <w:tc>
          <w:tcPr>
            <w:tcW w:w="5520" w:type="dxa"/>
            <w:shd w:val="clear" w:color="auto" w:fill="F8F8F9"/>
          </w:tcPr>
          <w:p w:rsidR="006E15C0" w:rsidRDefault="00F57043">
            <w:pPr>
              <w:pStyle w:val="TableParagraph"/>
              <w:rPr>
                <w:sz w:val="36"/>
              </w:rPr>
            </w:pPr>
            <w:hyperlink r:id="rId18">
              <w:r>
                <w:rPr>
                  <w:color w:val="0562C1"/>
                  <w:sz w:val="36"/>
                  <w:u w:val="thick" w:color="0562C1"/>
                </w:rPr>
                <w:t>SELECT</w:t>
              </w:r>
            </w:hyperlink>
          </w:p>
        </w:tc>
        <w:tc>
          <w:tcPr>
            <w:tcW w:w="5520" w:type="dxa"/>
            <w:shd w:val="clear" w:color="auto" w:fill="F8F8F9"/>
          </w:tcPr>
          <w:p w:rsidR="006E15C0" w:rsidRDefault="00F57043">
            <w:pPr>
              <w:pStyle w:val="TableParagraph"/>
              <w:ind w:left="144"/>
              <w:rPr>
                <w:sz w:val="36"/>
              </w:rPr>
            </w:pPr>
            <w:r>
              <w:rPr>
                <w:sz w:val="36"/>
              </w:rPr>
              <w:t>GET</w:t>
            </w:r>
          </w:p>
        </w:tc>
      </w:tr>
      <w:tr w:rsidR="006E15C0">
        <w:trPr>
          <w:trHeight w:val="561"/>
        </w:trPr>
        <w:tc>
          <w:tcPr>
            <w:tcW w:w="5520" w:type="dxa"/>
            <w:shd w:val="clear" w:color="auto" w:fill="F8F8F9"/>
          </w:tcPr>
          <w:p w:rsidR="006E15C0" w:rsidRDefault="00F57043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Редактирование (update)</w:t>
            </w:r>
          </w:p>
        </w:tc>
        <w:tc>
          <w:tcPr>
            <w:tcW w:w="5520" w:type="dxa"/>
            <w:shd w:val="clear" w:color="auto" w:fill="F8F8F9"/>
          </w:tcPr>
          <w:p w:rsidR="006E15C0" w:rsidRDefault="00F57043">
            <w:pPr>
              <w:pStyle w:val="TableParagraph"/>
              <w:rPr>
                <w:sz w:val="36"/>
              </w:rPr>
            </w:pPr>
            <w:hyperlink r:id="rId19">
              <w:r>
                <w:rPr>
                  <w:color w:val="0562C1"/>
                  <w:sz w:val="36"/>
                  <w:u w:val="thick" w:color="0562C1"/>
                </w:rPr>
                <w:t>UPDATE</w:t>
              </w:r>
            </w:hyperlink>
          </w:p>
        </w:tc>
        <w:tc>
          <w:tcPr>
            <w:tcW w:w="5520" w:type="dxa"/>
            <w:shd w:val="clear" w:color="auto" w:fill="F8F8F9"/>
          </w:tcPr>
          <w:p w:rsidR="006E15C0" w:rsidRDefault="00F57043">
            <w:pPr>
              <w:pStyle w:val="TableParagraph"/>
              <w:ind w:left="144"/>
              <w:rPr>
                <w:sz w:val="36"/>
              </w:rPr>
            </w:pPr>
            <w:r>
              <w:rPr>
                <w:sz w:val="36"/>
              </w:rPr>
              <w:t>PUT или PATCH</w:t>
            </w:r>
          </w:p>
        </w:tc>
      </w:tr>
      <w:tr w:rsidR="006E15C0">
        <w:trPr>
          <w:trHeight w:val="561"/>
        </w:trPr>
        <w:tc>
          <w:tcPr>
            <w:tcW w:w="5520" w:type="dxa"/>
            <w:shd w:val="clear" w:color="auto" w:fill="F8F8F9"/>
          </w:tcPr>
          <w:p w:rsidR="006E15C0" w:rsidRDefault="00F57043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Удаление (delete)</w:t>
            </w:r>
          </w:p>
        </w:tc>
        <w:tc>
          <w:tcPr>
            <w:tcW w:w="5520" w:type="dxa"/>
            <w:shd w:val="clear" w:color="auto" w:fill="F8F8F9"/>
          </w:tcPr>
          <w:p w:rsidR="006E15C0" w:rsidRDefault="00F57043">
            <w:pPr>
              <w:pStyle w:val="TableParagraph"/>
              <w:rPr>
                <w:sz w:val="36"/>
              </w:rPr>
            </w:pPr>
            <w:hyperlink r:id="rId20">
              <w:r>
                <w:rPr>
                  <w:color w:val="0562C1"/>
                  <w:sz w:val="36"/>
                  <w:u w:val="thick" w:color="0562C1"/>
                </w:rPr>
                <w:t>DELETE</w:t>
              </w:r>
            </w:hyperlink>
          </w:p>
        </w:tc>
        <w:tc>
          <w:tcPr>
            <w:tcW w:w="5520" w:type="dxa"/>
            <w:shd w:val="clear" w:color="auto" w:fill="F8F8F9"/>
          </w:tcPr>
          <w:p w:rsidR="006E15C0" w:rsidRDefault="00F57043">
            <w:pPr>
              <w:pStyle w:val="TableParagraph"/>
              <w:ind w:left="144"/>
              <w:rPr>
                <w:sz w:val="36"/>
              </w:rPr>
            </w:pPr>
            <w:r>
              <w:rPr>
                <w:sz w:val="36"/>
              </w:rPr>
              <w:t>DELETE</w:t>
            </w:r>
          </w:p>
        </w:tc>
      </w:tr>
    </w:tbl>
    <w:p w:rsidR="006E15C0" w:rsidRDefault="006E15C0">
      <w:pPr>
        <w:rPr>
          <w:sz w:val="36"/>
        </w:rPr>
        <w:sectPr w:rsidR="006E15C0">
          <w:headerReference w:type="default" r:id="rId21"/>
          <w:pgSz w:w="19200" w:h="10800" w:orient="landscape"/>
          <w:pgMar w:top="940" w:right="1200" w:bottom="280" w:left="1200" w:header="0" w:footer="0" w:gutter="0"/>
          <w:cols w:space="720"/>
        </w:sectPr>
      </w:pPr>
    </w:p>
    <w:p w:rsidR="006E15C0" w:rsidRDefault="006E15C0">
      <w:pPr>
        <w:pStyle w:val="a3"/>
        <w:rPr>
          <w:rFonts w:ascii="Century Gothic"/>
          <w:b/>
          <w:i/>
          <w:sz w:val="20"/>
        </w:rPr>
      </w:pPr>
    </w:p>
    <w:p w:rsidR="006E15C0" w:rsidRDefault="006E15C0">
      <w:pPr>
        <w:pStyle w:val="a3"/>
        <w:rPr>
          <w:rFonts w:ascii="Century Gothic"/>
          <w:b/>
          <w:i/>
          <w:sz w:val="20"/>
        </w:rPr>
      </w:pPr>
    </w:p>
    <w:p w:rsidR="006E15C0" w:rsidRDefault="006E15C0">
      <w:pPr>
        <w:pStyle w:val="a3"/>
        <w:rPr>
          <w:rFonts w:ascii="Century Gothic"/>
          <w:b/>
          <w:i/>
          <w:sz w:val="20"/>
        </w:rPr>
      </w:pPr>
    </w:p>
    <w:p w:rsidR="006E15C0" w:rsidRDefault="006E15C0">
      <w:pPr>
        <w:pStyle w:val="a3"/>
        <w:spacing w:before="8"/>
        <w:rPr>
          <w:rFonts w:ascii="Century Gothic"/>
          <w:b/>
          <w:i/>
          <w:sz w:val="26"/>
        </w:rPr>
      </w:pPr>
    </w:p>
    <w:p w:rsidR="006E15C0" w:rsidRDefault="00F57043">
      <w:pPr>
        <w:pStyle w:val="a3"/>
        <w:spacing w:before="27" w:line="436" w:lineRule="exact"/>
        <w:ind w:left="264"/>
      </w:pPr>
      <w:bookmarkStart w:id="10" w:name="One-to-Many_Relationships"/>
      <w:bookmarkEnd w:id="10"/>
      <w:r>
        <w:t>class Person(db.Model):</w:t>
      </w:r>
    </w:p>
    <w:p w:rsidR="006E15C0" w:rsidRDefault="00F57043">
      <w:pPr>
        <w:pStyle w:val="a3"/>
        <w:spacing w:before="3" w:line="235" w:lineRule="auto"/>
        <w:ind w:left="595" w:right="9034"/>
      </w:pPr>
      <w:r>
        <w:t>id = db.Column(db.Integer, primary_key=True) name = db.Column(db.String(50), nullable=False)</w:t>
      </w:r>
    </w:p>
    <w:p w:rsidR="006E15C0" w:rsidRDefault="00F57043">
      <w:pPr>
        <w:pStyle w:val="a3"/>
        <w:spacing w:line="435" w:lineRule="exact"/>
        <w:ind w:left="595"/>
      </w:pPr>
      <w:r>
        <w:t>addresses = db.relationship('Address', backref='person', lazy=True)</w:t>
      </w:r>
    </w:p>
    <w:p w:rsidR="006E15C0" w:rsidRDefault="006E15C0">
      <w:pPr>
        <w:pStyle w:val="a3"/>
      </w:pPr>
    </w:p>
    <w:p w:rsidR="006E15C0" w:rsidRDefault="006E15C0">
      <w:pPr>
        <w:pStyle w:val="a3"/>
        <w:spacing w:before="2"/>
        <w:rPr>
          <w:sz w:val="34"/>
        </w:rPr>
      </w:pPr>
    </w:p>
    <w:p w:rsidR="006E15C0" w:rsidRDefault="00F57043">
      <w:pPr>
        <w:pStyle w:val="a3"/>
        <w:spacing w:line="436" w:lineRule="exact"/>
        <w:ind w:left="262"/>
      </w:pPr>
      <w:r>
        <w:t>class Address(db.Model):</w:t>
      </w:r>
    </w:p>
    <w:p w:rsidR="006E15C0" w:rsidRDefault="00F57043">
      <w:pPr>
        <w:pStyle w:val="a3"/>
        <w:spacing w:before="3" w:line="235" w:lineRule="auto"/>
        <w:ind w:left="594" w:right="8668"/>
      </w:pPr>
      <w:r>
        <w:t>id = db.Column(db.Integer, primary_key=True) email = db.Column(db.String(120), nullable=False)</w:t>
      </w:r>
    </w:p>
    <w:p w:rsidR="006E15C0" w:rsidRDefault="00F57043">
      <w:pPr>
        <w:pStyle w:val="a3"/>
        <w:spacing w:before="3" w:line="235" w:lineRule="auto"/>
        <w:ind w:left="922" w:right="7034" w:hanging="328"/>
      </w:pPr>
      <w:r>
        <w:t>person_id = db.Column(db.Integer, db.ForeignKey('person.id'), nullable=False)</w:t>
      </w:r>
    </w:p>
    <w:p w:rsidR="006E15C0" w:rsidRDefault="006E15C0">
      <w:pPr>
        <w:spacing w:line="235" w:lineRule="auto"/>
        <w:sectPr w:rsidR="006E15C0">
          <w:headerReference w:type="default" r:id="rId22"/>
          <w:pgSz w:w="19200" w:h="10800" w:orient="landscape"/>
          <w:pgMar w:top="2360" w:right="1200" w:bottom="280" w:left="1200" w:header="880" w:footer="0" w:gutter="0"/>
          <w:cols w:space="720"/>
        </w:sectPr>
      </w:pPr>
    </w:p>
    <w:p w:rsidR="006E15C0" w:rsidRDefault="006E15C0">
      <w:pPr>
        <w:pStyle w:val="a3"/>
        <w:rPr>
          <w:sz w:val="20"/>
        </w:rPr>
      </w:pPr>
    </w:p>
    <w:p w:rsidR="006E15C0" w:rsidRDefault="00F57043">
      <w:pPr>
        <w:pStyle w:val="a3"/>
        <w:spacing w:before="199" w:line="436" w:lineRule="exact"/>
        <w:ind w:left="263"/>
      </w:pPr>
      <w:bookmarkStart w:id="11" w:name="Many-to-Many_Relationships"/>
      <w:bookmarkEnd w:id="11"/>
      <w:r>
        <w:t>tags = db.Table('tags',</w:t>
      </w:r>
    </w:p>
    <w:p w:rsidR="006E15C0" w:rsidRDefault="00F57043">
      <w:pPr>
        <w:pStyle w:val="a3"/>
        <w:spacing w:before="3" w:line="235" w:lineRule="auto"/>
        <w:ind w:left="263" w:right="8147" w:firstLine="332"/>
      </w:pPr>
      <w:r>
        <w:t>db.Col</w:t>
      </w:r>
      <w:r>
        <w:t>umn('tag_id', db.Integer, db.ForeignKey('tag.id'), primary_key=True),</w:t>
      </w:r>
    </w:p>
    <w:p w:rsidR="006E15C0" w:rsidRDefault="00F57043">
      <w:pPr>
        <w:pStyle w:val="a3"/>
        <w:spacing w:before="3" w:line="235" w:lineRule="auto"/>
        <w:ind w:left="263" w:right="7651" w:firstLine="332"/>
      </w:pPr>
      <w:r>
        <w:t>db.Column('page_id', db.Integer, db.ForeignKey('page.id'), primary_key=True)</w:t>
      </w:r>
    </w:p>
    <w:p w:rsidR="006E15C0" w:rsidRDefault="00F57043">
      <w:pPr>
        <w:pStyle w:val="a3"/>
        <w:spacing w:line="435" w:lineRule="exact"/>
        <w:ind w:left="263"/>
      </w:pPr>
      <w:r>
        <w:t>)</w:t>
      </w:r>
    </w:p>
    <w:p w:rsidR="006E15C0" w:rsidRDefault="006E15C0">
      <w:pPr>
        <w:pStyle w:val="a3"/>
        <w:spacing w:before="9"/>
        <w:rPr>
          <w:sz w:val="34"/>
        </w:rPr>
      </w:pPr>
    </w:p>
    <w:p w:rsidR="006E15C0" w:rsidRDefault="00F57043">
      <w:pPr>
        <w:pStyle w:val="a3"/>
        <w:spacing w:line="436" w:lineRule="exact"/>
        <w:ind w:left="263"/>
      </w:pPr>
      <w:r>
        <w:t>class Page(db.Model):</w:t>
      </w:r>
    </w:p>
    <w:p w:rsidR="006E15C0" w:rsidRDefault="00F57043">
      <w:pPr>
        <w:pStyle w:val="a3"/>
        <w:spacing w:line="432" w:lineRule="exact"/>
        <w:ind w:left="595"/>
      </w:pPr>
      <w:r>
        <w:t>id = db.Column(db.Integer, primary_key=True)</w:t>
      </w:r>
    </w:p>
    <w:p w:rsidR="006E15C0" w:rsidRDefault="00F57043">
      <w:pPr>
        <w:pStyle w:val="a3"/>
        <w:spacing w:before="4" w:line="235" w:lineRule="auto"/>
        <w:ind w:left="922" w:right="6435" w:hanging="328"/>
      </w:pPr>
      <w:r>
        <w:t>tags = db.relationship('Tag', secondary=tags, lazy='subquery', backref=db.backref('pages', lazy=True))</w:t>
      </w:r>
    </w:p>
    <w:p w:rsidR="006E15C0" w:rsidRDefault="006E15C0">
      <w:pPr>
        <w:pStyle w:val="a3"/>
        <w:rPr>
          <w:sz w:val="35"/>
        </w:rPr>
      </w:pPr>
    </w:p>
    <w:p w:rsidR="006E15C0" w:rsidRDefault="00F57043">
      <w:pPr>
        <w:pStyle w:val="a3"/>
        <w:spacing w:line="436" w:lineRule="exact"/>
        <w:ind w:left="262"/>
      </w:pPr>
      <w:r>
        <w:t>class Tag(db.Model):</w:t>
      </w:r>
    </w:p>
    <w:p w:rsidR="006E15C0" w:rsidRDefault="00F57043">
      <w:pPr>
        <w:pStyle w:val="a3"/>
        <w:spacing w:line="436" w:lineRule="exact"/>
        <w:ind w:left="594"/>
      </w:pPr>
      <w:r>
        <w:t>id = db.Column(db.Integer, primary_key=True)</w:t>
      </w:r>
    </w:p>
    <w:p w:rsidR="006E15C0" w:rsidRDefault="006E15C0">
      <w:pPr>
        <w:spacing w:line="436" w:lineRule="exact"/>
        <w:sectPr w:rsidR="006E15C0">
          <w:headerReference w:type="default" r:id="rId23"/>
          <w:pgSz w:w="19200" w:h="10800" w:orient="landscape"/>
          <w:pgMar w:top="2360" w:right="1200" w:bottom="280" w:left="1200" w:header="880" w:footer="0" w:gutter="0"/>
          <w:cols w:space="720"/>
        </w:sectPr>
      </w:pPr>
    </w:p>
    <w:p w:rsidR="006E15C0" w:rsidRDefault="006E15C0">
      <w:pPr>
        <w:pStyle w:val="a3"/>
        <w:spacing w:before="10"/>
        <w:rPr>
          <w:sz w:val="9"/>
        </w:rPr>
      </w:pPr>
    </w:p>
    <w:p w:rsidR="006E15C0" w:rsidRDefault="00F57043">
      <w:pPr>
        <w:pStyle w:val="a3"/>
        <w:spacing w:before="35" w:line="235" w:lineRule="auto"/>
        <w:ind w:left="264" w:right="6435"/>
      </w:pPr>
      <w:bookmarkStart w:id="12" w:name="Join"/>
      <w:bookmarkEnd w:id="12"/>
      <w:r>
        <w:rPr>
          <w:spacing w:val="-4"/>
        </w:rPr>
        <w:t xml:space="preserve">Table1.query.join(Table2, </w:t>
      </w:r>
      <w:r>
        <w:rPr>
          <w:spacing w:val="-3"/>
        </w:rPr>
        <w:t xml:space="preserve">Table1.id </w:t>
      </w:r>
      <w:r>
        <w:t xml:space="preserve">== </w:t>
      </w:r>
      <w:r>
        <w:rPr>
          <w:spacing w:val="-3"/>
        </w:rPr>
        <w:t xml:space="preserve">Table2.table1_id) db.session.query(Table1).join(Table2, Table1.id </w:t>
      </w:r>
      <w:r>
        <w:t xml:space="preserve">== </w:t>
      </w:r>
      <w:r>
        <w:rPr>
          <w:spacing w:val="-3"/>
        </w:rPr>
        <w:t>Table2.table1_id)</w:t>
      </w:r>
    </w:p>
    <w:p w:rsidR="006E15C0" w:rsidRDefault="006E15C0">
      <w:pPr>
        <w:pStyle w:val="a3"/>
      </w:pPr>
    </w:p>
    <w:p w:rsidR="006E15C0" w:rsidRDefault="00F57043">
      <w:pPr>
        <w:pStyle w:val="2"/>
        <w:spacing w:before="274"/>
        <w:ind w:left="100"/>
      </w:pPr>
      <w:r>
        <w:t>Order by</w:t>
      </w:r>
    </w:p>
    <w:p w:rsidR="006E15C0" w:rsidRDefault="00F57043">
      <w:pPr>
        <w:pStyle w:val="a3"/>
        <w:spacing w:before="488" w:line="235" w:lineRule="auto"/>
        <w:ind w:left="392" w:right="9211"/>
      </w:pPr>
      <w:r>
        <w:t>Table1.query.order_by(Table1.value) db.session.query(Table1).order_by(Table1.value)</w:t>
      </w:r>
    </w:p>
    <w:p w:rsidR="006E15C0" w:rsidRDefault="006E15C0">
      <w:pPr>
        <w:pStyle w:val="a3"/>
        <w:spacing w:before="1"/>
        <w:rPr>
          <w:sz w:val="53"/>
        </w:rPr>
      </w:pPr>
    </w:p>
    <w:p w:rsidR="006E15C0" w:rsidRDefault="00F57043">
      <w:pPr>
        <w:pStyle w:val="2"/>
        <w:spacing w:before="0"/>
        <w:ind w:left="100"/>
      </w:pPr>
      <w:r>
        <w:t>Order by desc</w:t>
      </w:r>
    </w:p>
    <w:p w:rsidR="006E15C0" w:rsidRDefault="00F57043">
      <w:pPr>
        <w:pStyle w:val="a3"/>
        <w:spacing w:before="426" w:line="235" w:lineRule="auto"/>
        <w:ind w:left="392" w:right="6435"/>
      </w:pPr>
      <w:r>
        <w:rPr>
          <w:spacing w:val="-3"/>
        </w:rPr>
        <w:t>Table1.query.order_by(Table1.value.desc()) db.session.query(Table1).order_by(Table1.value.desc())</w:t>
      </w:r>
    </w:p>
    <w:p w:rsidR="006E15C0" w:rsidRDefault="006E15C0">
      <w:pPr>
        <w:spacing w:line="235" w:lineRule="auto"/>
        <w:sectPr w:rsidR="006E15C0">
          <w:headerReference w:type="default" r:id="rId24"/>
          <w:pgSz w:w="19200" w:h="10800" w:orient="landscape"/>
          <w:pgMar w:top="2360" w:right="1200" w:bottom="280" w:left="1200" w:header="880" w:footer="0" w:gutter="0"/>
          <w:cols w:space="720"/>
        </w:sectPr>
      </w:pPr>
    </w:p>
    <w:p w:rsidR="006E15C0" w:rsidRDefault="00F57043">
      <w:pPr>
        <w:pStyle w:val="a3"/>
        <w:spacing w:before="71" w:line="235" w:lineRule="auto"/>
        <w:ind w:left="264" w:right="6435"/>
      </w:pPr>
      <w:bookmarkStart w:id="13" w:name="Select_a_few_columns"/>
      <w:bookmarkEnd w:id="13"/>
      <w:r>
        <w:rPr>
          <w:spacing w:val="-4"/>
        </w:rPr>
        <w:lastRenderedPageBreak/>
        <w:t xml:space="preserve">Table1.query.with_entities(Table1.value1, Table1.value2) </w:t>
      </w:r>
      <w:r>
        <w:t xml:space="preserve">db.session.query(Table1.value1, </w:t>
      </w:r>
      <w:r>
        <w:rPr>
          <w:spacing w:val="-4"/>
        </w:rPr>
        <w:t>Table1.value2)</w:t>
      </w:r>
    </w:p>
    <w:p w:rsidR="006E15C0" w:rsidRDefault="006E15C0">
      <w:pPr>
        <w:pStyle w:val="a3"/>
      </w:pPr>
    </w:p>
    <w:p w:rsidR="006E15C0" w:rsidRDefault="006E15C0">
      <w:pPr>
        <w:pStyle w:val="a3"/>
      </w:pPr>
    </w:p>
    <w:p w:rsidR="006E15C0" w:rsidRDefault="00F57043">
      <w:pPr>
        <w:pStyle w:val="2"/>
        <w:spacing w:before="322"/>
        <w:ind w:left="117"/>
      </w:pPr>
      <w:r>
        <w:t>Aggregation functions</w:t>
      </w:r>
    </w:p>
    <w:p w:rsidR="006E15C0" w:rsidRDefault="006E15C0">
      <w:pPr>
        <w:pStyle w:val="a3"/>
        <w:spacing w:before="9"/>
        <w:rPr>
          <w:rFonts w:ascii="Century Gothic"/>
          <w:sz w:val="25"/>
        </w:rPr>
      </w:pPr>
    </w:p>
    <w:p w:rsidR="006E15C0" w:rsidRDefault="006E15C0">
      <w:pPr>
        <w:rPr>
          <w:rFonts w:ascii="Century Gothic"/>
          <w:sz w:val="25"/>
        </w:rPr>
        <w:sectPr w:rsidR="006E15C0">
          <w:headerReference w:type="default" r:id="rId25"/>
          <w:pgSz w:w="19200" w:h="10800" w:orient="landscape"/>
          <w:pgMar w:top="2360" w:right="1200" w:bottom="280" w:left="1200" w:header="880" w:footer="0" w:gutter="0"/>
          <w:cols w:space="720"/>
        </w:sectPr>
      </w:pPr>
    </w:p>
    <w:p w:rsidR="006E15C0" w:rsidRDefault="00F57043">
      <w:pPr>
        <w:pStyle w:val="a3"/>
        <w:spacing w:before="99" w:line="364" w:lineRule="auto"/>
        <w:ind w:left="263"/>
      </w:pPr>
      <w:r>
        <w:rPr>
          <w:spacing w:val="-2"/>
        </w:rPr>
        <w:lastRenderedPageBreak/>
        <w:t xml:space="preserve">db.session.query(db.func.count(Table1.id)) </w:t>
      </w:r>
      <w:r>
        <w:t>db.session.query(db.func.sum(Table1.id)) db.session.query(db.func.avg(Table1.id))</w:t>
      </w:r>
    </w:p>
    <w:p w:rsidR="006E15C0" w:rsidRDefault="00F57043">
      <w:pPr>
        <w:pStyle w:val="a3"/>
        <w:spacing w:before="155"/>
        <w:ind w:right="262"/>
        <w:jc w:val="center"/>
      </w:pPr>
      <w:r>
        <w:t>…</w:t>
      </w:r>
    </w:p>
    <w:p w:rsidR="006E15C0" w:rsidRDefault="00F57043">
      <w:pPr>
        <w:pStyle w:val="a3"/>
        <w:spacing w:before="28" w:line="364" w:lineRule="auto"/>
        <w:ind w:left="263"/>
      </w:pPr>
      <w:r>
        <w:br w:type="column"/>
      </w:r>
      <w:r>
        <w:rPr>
          <w:spacing w:val="-3"/>
        </w:rPr>
        <w:lastRenderedPageBreak/>
        <w:t>Table1.query.with_entities(db.func.count(Table1.id)) Table1.query.with_entities(db.func.sum(Table1.id)) Table1.query.with_entities(db.func.avg(Table1.id))</w:t>
      </w:r>
    </w:p>
    <w:p w:rsidR="006E15C0" w:rsidRDefault="00F57043">
      <w:pPr>
        <w:pStyle w:val="a3"/>
        <w:spacing w:before="155"/>
        <w:ind w:right="2238"/>
        <w:jc w:val="center"/>
      </w:pPr>
      <w:r>
        <w:t>…</w:t>
      </w:r>
    </w:p>
    <w:p w:rsidR="006E15C0" w:rsidRDefault="006E15C0">
      <w:pPr>
        <w:jc w:val="center"/>
        <w:sectPr w:rsidR="006E15C0">
          <w:type w:val="continuous"/>
          <w:pgSz w:w="19200" w:h="10800" w:orient="landscape"/>
          <w:pgMar w:top="1000" w:right="1200" w:bottom="280" w:left="1200" w:header="720" w:footer="720" w:gutter="0"/>
          <w:cols w:num="2" w:space="720" w:equalWidth="0">
            <w:col w:w="6544" w:space="1736"/>
            <w:col w:w="8520"/>
          </w:cols>
        </w:sectPr>
      </w:pPr>
    </w:p>
    <w:p w:rsidR="006E15C0" w:rsidRDefault="006E15C0">
      <w:pPr>
        <w:pStyle w:val="a3"/>
        <w:spacing w:before="10"/>
        <w:rPr>
          <w:sz w:val="27"/>
        </w:rPr>
      </w:pPr>
    </w:p>
    <w:p w:rsidR="006E15C0" w:rsidRDefault="00F57043">
      <w:pPr>
        <w:pStyle w:val="a3"/>
        <w:spacing w:before="28" w:line="472" w:lineRule="auto"/>
        <w:ind w:left="263"/>
      </w:pPr>
      <w:bookmarkStart w:id="14" w:name="Group_By"/>
      <w:bookmarkEnd w:id="14"/>
      <w:r>
        <w:rPr>
          <w:spacing w:val="-3"/>
        </w:rPr>
        <w:t>Table1.query.with_entities(db.func.sum(Table1.value)).group_by(Table1.</w:t>
      </w:r>
      <w:r>
        <w:rPr>
          <w:spacing w:val="-3"/>
        </w:rPr>
        <w:t>value) db.session.query(db.func.sum(Table1.value).group_by(Table1.value)</w:t>
      </w:r>
    </w:p>
    <w:p w:rsidR="006E15C0" w:rsidRDefault="006E15C0">
      <w:pPr>
        <w:pStyle w:val="a3"/>
      </w:pPr>
    </w:p>
    <w:p w:rsidR="006E15C0" w:rsidRDefault="006E15C0">
      <w:pPr>
        <w:pStyle w:val="a3"/>
        <w:spacing w:before="2"/>
        <w:rPr>
          <w:sz w:val="35"/>
        </w:rPr>
      </w:pPr>
    </w:p>
    <w:p w:rsidR="006E15C0" w:rsidRDefault="00F57043">
      <w:pPr>
        <w:pStyle w:val="2"/>
        <w:spacing w:before="1"/>
        <w:ind w:left="264"/>
      </w:pPr>
      <w:r>
        <w:t>Filter By part of a name (like)</w:t>
      </w:r>
    </w:p>
    <w:p w:rsidR="006E15C0" w:rsidRDefault="00F57043">
      <w:pPr>
        <w:pStyle w:val="a3"/>
        <w:spacing w:before="634" w:line="472" w:lineRule="auto"/>
        <w:ind w:left="263" w:right="6435"/>
      </w:pPr>
      <w:r>
        <w:rPr>
          <w:spacing w:val="-3"/>
        </w:rPr>
        <w:t>Table1.query.filter(Table1.value.like('%aaaa%')) db.session.query(Table1).filter(Table1.value.like('%aaaa%'))</w:t>
      </w:r>
    </w:p>
    <w:p w:rsidR="006E15C0" w:rsidRDefault="006E15C0">
      <w:pPr>
        <w:spacing w:line="472" w:lineRule="auto"/>
        <w:sectPr w:rsidR="006E15C0">
          <w:headerReference w:type="default" r:id="rId26"/>
          <w:pgSz w:w="19200" w:h="10800" w:orient="landscape"/>
          <w:pgMar w:top="2360" w:right="1200" w:bottom="280" w:left="1200" w:header="880" w:footer="0" w:gutter="0"/>
          <w:cols w:space="720"/>
        </w:sectPr>
      </w:pPr>
    </w:p>
    <w:p w:rsidR="006E15C0" w:rsidRDefault="006E15C0">
      <w:pPr>
        <w:pStyle w:val="a3"/>
        <w:spacing w:before="10"/>
        <w:rPr>
          <w:sz w:val="27"/>
        </w:rPr>
      </w:pPr>
    </w:p>
    <w:p w:rsidR="006E15C0" w:rsidRDefault="00F57043">
      <w:pPr>
        <w:pStyle w:val="a3"/>
        <w:spacing w:before="28" w:line="472" w:lineRule="auto"/>
        <w:ind w:left="263" w:right="6574"/>
      </w:pPr>
      <w:bookmarkStart w:id="15" w:name="IN"/>
      <w:bookmarkEnd w:id="15"/>
      <w:r>
        <w:t>Table1.query.filter(Table1.value.in_(['value1', 'value2'])) db.session.query(Table1).filter(Table1.value.in_(['value1', 'value2']))</w:t>
      </w:r>
    </w:p>
    <w:p w:rsidR="006E15C0" w:rsidRDefault="006E15C0">
      <w:pPr>
        <w:pStyle w:val="a3"/>
        <w:spacing w:before="2"/>
        <w:rPr>
          <w:sz w:val="47"/>
        </w:rPr>
      </w:pPr>
    </w:p>
    <w:p w:rsidR="006E15C0" w:rsidRDefault="00F57043">
      <w:pPr>
        <w:pStyle w:val="2"/>
        <w:spacing w:before="0"/>
        <w:ind w:left="264"/>
      </w:pPr>
      <w:r>
        <w:t>NOT IN</w:t>
      </w:r>
    </w:p>
    <w:p w:rsidR="006E15C0" w:rsidRDefault="00F57043">
      <w:pPr>
        <w:pStyle w:val="a3"/>
        <w:spacing w:before="635" w:line="472" w:lineRule="auto"/>
        <w:ind w:left="263" w:right="6394"/>
      </w:pPr>
      <w:r>
        <w:t>Table1.query.filter(~Table1.value.in_(['value1', 'value2'])) db.session.query(Table1).filter(~Table1.value.in_(['value1', 'value2']))</w:t>
      </w:r>
    </w:p>
    <w:p w:rsidR="006E15C0" w:rsidRDefault="006E15C0">
      <w:pPr>
        <w:spacing w:line="472" w:lineRule="auto"/>
        <w:sectPr w:rsidR="006E15C0">
          <w:headerReference w:type="default" r:id="rId27"/>
          <w:pgSz w:w="19200" w:h="10800" w:orient="landscape"/>
          <w:pgMar w:top="2360" w:right="1200" w:bottom="280" w:left="1200" w:header="880" w:footer="0" w:gutter="0"/>
          <w:cols w:space="720"/>
        </w:sectPr>
      </w:pPr>
    </w:p>
    <w:p w:rsidR="006E15C0" w:rsidRDefault="006E15C0">
      <w:pPr>
        <w:pStyle w:val="a3"/>
        <w:spacing w:before="10"/>
        <w:rPr>
          <w:sz w:val="27"/>
        </w:rPr>
      </w:pPr>
    </w:p>
    <w:p w:rsidR="006E15C0" w:rsidRDefault="00F57043">
      <w:pPr>
        <w:pStyle w:val="a3"/>
        <w:spacing w:before="28" w:line="472" w:lineRule="auto"/>
        <w:ind w:left="264" w:right="8668"/>
      </w:pPr>
      <w:bookmarkStart w:id="16" w:name="IS_NULL"/>
      <w:bookmarkEnd w:id="16"/>
      <w:r>
        <w:t>Table1.query.filter(Table1.value == None) db.session.query(Table1).filter(Table1.value == No</w:t>
      </w:r>
      <w:r>
        <w:t>ne)</w:t>
      </w:r>
    </w:p>
    <w:p w:rsidR="006E15C0" w:rsidRDefault="006E15C0">
      <w:pPr>
        <w:pStyle w:val="a3"/>
        <w:spacing w:before="2"/>
        <w:rPr>
          <w:sz w:val="47"/>
        </w:rPr>
      </w:pPr>
    </w:p>
    <w:p w:rsidR="006E15C0" w:rsidRDefault="00F57043">
      <w:pPr>
        <w:pStyle w:val="2"/>
        <w:spacing w:before="0"/>
        <w:ind w:left="264"/>
      </w:pPr>
      <w:r>
        <w:t>IS NOT NULL</w:t>
      </w:r>
    </w:p>
    <w:p w:rsidR="006E15C0" w:rsidRDefault="00F57043">
      <w:pPr>
        <w:pStyle w:val="a3"/>
        <w:spacing w:before="635" w:line="472" w:lineRule="auto"/>
        <w:ind w:left="264" w:right="8730"/>
      </w:pPr>
      <w:r>
        <w:t>Table1.query.filter(Table1.value != None) db.session.query(Table1).filter(Table1.value != None)</w:t>
      </w:r>
    </w:p>
    <w:p w:rsidR="006E15C0" w:rsidRDefault="006E15C0">
      <w:pPr>
        <w:spacing w:line="472" w:lineRule="auto"/>
        <w:sectPr w:rsidR="006E15C0">
          <w:headerReference w:type="default" r:id="rId28"/>
          <w:pgSz w:w="19200" w:h="10800" w:orient="landscape"/>
          <w:pgMar w:top="2360" w:right="1200" w:bottom="280" w:left="1200" w:header="880" w:footer="0" w:gutter="0"/>
          <w:cols w:space="720"/>
        </w:sectPr>
      </w:pPr>
    </w:p>
    <w:p w:rsidR="006E15C0" w:rsidRDefault="006E15C0">
      <w:pPr>
        <w:pStyle w:val="a3"/>
        <w:spacing w:before="10"/>
        <w:rPr>
          <w:sz w:val="27"/>
        </w:rPr>
      </w:pPr>
    </w:p>
    <w:p w:rsidR="006E15C0" w:rsidRDefault="00F57043">
      <w:pPr>
        <w:pStyle w:val="a3"/>
        <w:spacing w:before="28"/>
        <w:ind w:left="263"/>
      </w:pPr>
      <w:bookmarkStart w:id="17" w:name="OR"/>
      <w:bookmarkEnd w:id="17"/>
      <w:r>
        <w:t>from sqlalchemy import or_</w:t>
      </w:r>
    </w:p>
    <w:p w:rsidR="006E15C0" w:rsidRDefault="00F57043">
      <w:pPr>
        <w:pStyle w:val="a3"/>
        <w:spacing w:before="4" w:line="860" w:lineRule="atLeast"/>
        <w:ind w:left="263"/>
      </w:pPr>
      <w:r>
        <w:rPr>
          <w:spacing w:val="-4"/>
        </w:rPr>
        <w:t xml:space="preserve">Table1.query.filter(or_(Table1.value </w:t>
      </w:r>
      <w:r>
        <w:t xml:space="preserve">== ‘value', </w:t>
      </w:r>
      <w:r>
        <w:rPr>
          <w:spacing w:val="-4"/>
        </w:rPr>
        <w:t xml:space="preserve">Table1.value2 </w:t>
      </w:r>
      <w:r>
        <w:t xml:space="preserve">== 'value')) </w:t>
      </w:r>
      <w:r>
        <w:rPr>
          <w:spacing w:val="-3"/>
        </w:rPr>
        <w:t xml:space="preserve">db.session.query(Table1).filter(or_(Table1.value </w:t>
      </w:r>
      <w:r>
        <w:t xml:space="preserve">== ‘value', </w:t>
      </w:r>
      <w:r>
        <w:rPr>
          <w:spacing w:val="-4"/>
        </w:rPr>
        <w:t xml:space="preserve">Table1.value2 </w:t>
      </w:r>
      <w:r>
        <w:t>== 'value'))</w:t>
      </w:r>
    </w:p>
    <w:p w:rsidR="006E15C0" w:rsidRDefault="00F57043">
      <w:pPr>
        <w:pStyle w:val="2"/>
        <w:spacing w:before="144"/>
        <w:ind w:left="264"/>
      </w:pPr>
      <w:r>
        <w:t>AND</w:t>
      </w:r>
    </w:p>
    <w:p w:rsidR="006E15C0" w:rsidRDefault="00F57043">
      <w:pPr>
        <w:pStyle w:val="a3"/>
        <w:spacing w:before="634"/>
        <w:ind w:left="264"/>
      </w:pPr>
      <w:r>
        <w:t>from sqlalchemy import and_</w:t>
      </w:r>
    </w:p>
    <w:p w:rsidR="006E15C0" w:rsidRDefault="006E15C0">
      <w:pPr>
        <w:pStyle w:val="a3"/>
        <w:spacing w:before="10"/>
        <w:rPr>
          <w:sz w:val="34"/>
        </w:rPr>
      </w:pPr>
    </w:p>
    <w:p w:rsidR="006E15C0" w:rsidRDefault="00F57043">
      <w:pPr>
        <w:pStyle w:val="a3"/>
        <w:spacing w:line="472" w:lineRule="auto"/>
        <w:ind w:left="263"/>
      </w:pPr>
      <w:r>
        <w:rPr>
          <w:spacing w:val="-4"/>
        </w:rPr>
        <w:t xml:space="preserve">Table1.query.filter(and_(Table1.value </w:t>
      </w:r>
      <w:r>
        <w:t xml:space="preserve">== ‘value', </w:t>
      </w:r>
      <w:r>
        <w:rPr>
          <w:spacing w:val="-4"/>
        </w:rPr>
        <w:t xml:space="preserve">Table1.value2 </w:t>
      </w:r>
      <w:r>
        <w:t xml:space="preserve">== 'value')) </w:t>
      </w:r>
      <w:r>
        <w:rPr>
          <w:spacing w:val="-3"/>
        </w:rPr>
        <w:t xml:space="preserve">db.session.query(Table1).filter(and_(Table1.value </w:t>
      </w:r>
      <w:r>
        <w:t>== ‘valu</w:t>
      </w:r>
      <w:r>
        <w:t xml:space="preserve">e', </w:t>
      </w:r>
      <w:r>
        <w:rPr>
          <w:spacing w:val="-4"/>
        </w:rPr>
        <w:t xml:space="preserve">Table1.value2 </w:t>
      </w:r>
      <w:r>
        <w:t>== 'value'))</w:t>
      </w:r>
    </w:p>
    <w:sectPr w:rsidR="006E15C0">
      <w:headerReference w:type="default" r:id="rId29"/>
      <w:pgSz w:w="19200" w:h="10800" w:orient="landscape"/>
      <w:pgMar w:top="2360" w:right="1200" w:bottom="280" w:left="1200" w:header="88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7043" w:rsidRDefault="00F57043">
      <w:r>
        <w:separator/>
      </w:r>
    </w:p>
  </w:endnote>
  <w:endnote w:type="continuationSeparator" w:id="0">
    <w:p w:rsidR="00F57043" w:rsidRDefault="00F570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0599426"/>
      <w:docPartObj>
        <w:docPartGallery w:val="Page Numbers (Bottom of Page)"/>
        <w:docPartUnique/>
      </w:docPartObj>
    </w:sdtPr>
    <w:sdtContent>
      <w:p w:rsidR="00557C40" w:rsidRDefault="00557C4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557C40">
          <w:rPr>
            <w:noProof/>
            <w:lang w:val="ru-RU"/>
          </w:rPr>
          <w:t>1</w:t>
        </w:r>
        <w:r>
          <w:fldChar w:fldCharType="end"/>
        </w:r>
      </w:p>
    </w:sdtContent>
  </w:sdt>
  <w:p w:rsidR="00557C40" w:rsidRDefault="00557C4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7043" w:rsidRDefault="00F57043">
      <w:r>
        <w:separator/>
      </w:r>
    </w:p>
  </w:footnote>
  <w:footnote w:type="continuationSeparator" w:id="0">
    <w:p w:rsidR="00F57043" w:rsidRDefault="00F570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15C0" w:rsidRDefault="00F57043">
    <w:pPr>
      <w:pStyle w:val="a3"/>
      <w:spacing w:line="14" w:lineRule="auto"/>
      <w:rPr>
        <w:sz w:val="20"/>
      </w:rPr>
    </w:pPr>
    <w:r>
      <w:rPr>
        <w:noProof/>
        <w:lang w:bidi="ar-SA"/>
      </w:rPr>
      <w:drawing>
        <wp:anchor distT="0" distB="0" distL="0" distR="0" simplePos="0" relativeHeight="268424519" behindDoc="1" locked="0" layoutInCell="1" allowOverlap="1">
          <wp:simplePos x="0" y="0"/>
          <wp:positionH relativeFrom="page">
            <wp:posOffset>9850120</wp:posOffset>
          </wp:positionH>
          <wp:positionV relativeFrom="page">
            <wp:posOffset>558800</wp:posOffset>
          </wp:positionV>
          <wp:extent cx="1079499" cy="939799"/>
          <wp:effectExtent l="0" t="0" r="0" b="0"/>
          <wp:wrapNone/>
          <wp:docPr id="9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79499" cy="9397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72.2pt;margin-top:60.85pt;width:101.1pt;height:36.35pt;z-index:-10912;mso-position-horizontal-relative:page;mso-position-vertical-relative:page" filled="f" stroked="f">
          <v:textbox inset="0,0,0,0">
            <w:txbxContent>
              <w:p w:rsidR="006E15C0" w:rsidRDefault="00F57043">
                <w:pPr>
                  <w:spacing w:before="20"/>
                  <w:ind w:left="20"/>
                  <w:rPr>
                    <w:rFonts w:ascii="Century Gothic"/>
                    <w:b/>
                    <w:sz w:val="56"/>
                  </w:rPr>
                </w:pPr>
                <w:r>
                  <w:rPr>
                    <w:rFonts w:ascii="Century Gothic"/>
                    <w:b/>
                    <w:sz w:val="56"/>
                  </w:rPr>
                  <w:t>Session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15C0" w:rsidRDefault="00F57043">
    <w:pPr>
      <w:pStyle w:val="a3"/>
      <w:spacing w:line="14" w:lineRule="auto"/>
      <w:rPr>
        <w:sz w:val="20"/>
      </w:rPr>
    </w:pPr>
    <w:r>
      <w:rPr>
        <w:noProof/>
        <w:lang w:bidi="ar-SA"/>
      </w:rPr>
      <w:drawing>
        <wp:anchor distT="0" distB="0" distL="0" distR="0" simplePos="0" relativeHeight="268424903" behindDoc="1" locked="0" layoutInCell="1" allowOverlap="1">
          <wp:simplePos x="0" y="0"/>
          <wp:positionH relativeFrom="page">
            <wp:posOffset>9850120</wp:posOffset>
          </wp:positionH>
          <wp:positionV relativeFrom="page">
            <wp:posOffset>558800</wp:posOffset>
          </wp:positionV>
          <wp:extent cx="1079499" cy="939799"/>
          <wp:effectExtent l="0" t="0" r="0" b="0"/>
          <wp:wrapNone/>
          <wp:docPr id="25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79499" cy="9397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72.2pt;margin-top:49.7pt;width:44.6pt;height:55.95pt;z-index:-10528;mso-position-horizontal-relative:page;mso-position-vertical-relative:page" filled="f" stroked="f">
          <v:textbox inset="0,0,0,0">
            <w:txbxContent>
              <w:p w:rsidR="006E15C0" w:rsidRDefault="00F57043">
                <w:pPr>
                  <w:spacing w:before="20"/>
                  <w:ind w:left="20"/>
                  <w:rPr>
                    <w:rFonts w:ascii="Century Gothic"/>
                    <w:sz w:val="88"/>
                  </w:rPr>
                </w:pPr>
                <w:r>
                  <w:rPr>
                    <w:rFonts w:ascii="Century Gothic"/>
                    <w:sz w:val="88"/>
                  </w:rPr>
                  <w:t>IN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15C0" w:rsidRDefault="00F57043">
    <w:pPr>
      <w:pStyle w:val="a3"/>
      <w:spacing w:line="14" w:lineRule="auto"/>
      <w:rPr>
        <w:sz w:val="20"/>
      </w:rPr>
    </w:pPr>
    <w:r>
      <w:rPr>
        <w:noProof/>
        <w:lang w:bidi="ar-SA"/>
      </w:rPr>
      <w:drawing>
        <wp:anchor distT="0" distB="0" distL="0" distR="0" simplePos="0" relativeHeight="268424951" behindDoc="1" locked="0" layoutInCell="1" allowOverlap="1">
          <wp:simplePos x="0" y="0"/>
          <wp:positionH relativeFrom="page">
            <wp:posOffset>9850120</wp:posOffset>
          </wp:positionH>
          <wp:positionV relativeFrom="page">
            <wp:posOffset>558800</wp:posOffset>
          </wp:positionV>
          <wp:extent cx="1079499" cy="939799"/>
          <wp:effectExtent l="0" t="0" r="0" b="0"/>
          <wp:wrapNone/>
          <wp:docPr id="27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79499" cy="9397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2.2pt;margin-top:49.7pt;width:147.95pt;height:55.95pt;z-index:-10480;mso-position-horizontal-relative:page;mso-position-vertical-relative:page" filled="f" stroked="f">
          <v:textbox inset="0,0,0,0">
            <w:txbxContent>
              <w:p w:rsidR="006E15C0" w:rsidRDefault="00F57043">
                <w:pPr>
                  <w:spacing w:before="20"/>
                  <w:ind w:left="20"/>
                  <w:rPr>
                    <w:rFonts w:ascii="Century Gothic"/>
                    <w:sz w:val="88"/>
                  </w:rPr>
                </w:pPr>
                <w:r>
                  <w:rPr>
                    <w:rFonts w:ascii="Century Gothic"/>
                    <w:sz w:val="88"/>
                  </w:rPr>
                  <w:t>IS NULL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15C0" w:rsidRDefault="00F57043">
    <w:pPr>
      <w:pStyle w:val="a3"/>
      <w:spacing w:line="14" w:lineRule="auto"/>
      <w:rPr>
        <w:sz w:val="20"/>
      </w:rPr>
    </w:pPr>
    <w:r>
      <w:rPr>
        <w:noProof/>
        <w:lang w:bidi="ar-SA"/>
      </w:rPr>
      <w:drawing>
        <wp:anchor distT="0" distB="0" distL="0" distR="0" simplePos="0" relativeHeight="268424999" behindDoc="1" locked="0" layoutInCell="1" allowOverlap="1">
          <wp:simplePos x="0" y="0"/>
          <wp:positionH relativeFrom="page">
            <wp:posOffset>9850120</wp:posOffset>
          </wp:positionH>
          <wp:positionV relativeFrom="page">
            <wp:posOffset>558800</wp:posOffset>
          </wp:positionV>
          <wp:extent cx="1079499" cy="939799"/>
          <wp:effectExtent l="0" t="0" r="0" b="0"/>
          <wp:wrapNone/>
          <wp:docPr id="29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79499" cy="9397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2.2pt;margin-top:49.7pt;width:66.85pt;height:55.95pt;z-index:-10432;mso-position-horizontal-relative:page;mso-position-vertical-relative:page" filled="f" stroked="f">
          <v:textbox inset="0,0,0,0">
            <w:txbxContent>
              <w:p w:rsidR="006E15C0" w:rsidRDefault="00F57043">
                <w:pPr>
                  <w:spacing w:before="20"/>
                  <w:ind w:left="20"/>
                  <w:rPr>
                    <w:rFonts w:ascii="Century Gothic"/>
                    <w:sz w:val="88"/>
                  </w:rPr>
                </w:pPr>
                <w:r>
                  <w:rPr>
                    <w:rFonts w:ascii="Century Gothic"/>
                    <w:sz w:val="88"/>
                  </w:rPr>
                  <w:t>OR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15C0" w:rsidRDefault="00F57043">
    <w:pPr>
      <w:pStyle w:val="a3"/>
      <w:spacing w:line="14" w:lineRule="auto"/>
      <w:rPr>
        <w:sz w:val="20"/>
      </w:rPr>
    </w:pPr>
    <w:r>
      <w:rPr>
        <w:noProof/>
        <w:lang w:bidi="ar-SA"/>
      </w:rPr>
      <w:drawing>
        <wp:anchor distT="0" distB="0" distL="0" distR="0" simplePos="0" relativeHeight="268424567" behindDoc="1" locked="0" layoutInCell="1" allowOverlap="1">
          <wp:simplePos x="0" y="0"/>
          <wp:positionH relativeFrom="page">
            <wp:posOffset>9850120</wp:posOffset>
          </wp:positionH>
          <wp:positionV relativeFrom="page">
            <wp:posOffset>558800</wp:posOffset>
          </wp:positionV>
          <wp:extent cx="1079499" cy="939799"/>
          <wp:effectExtent l="0" t="0" r="0" b="0"/>
          <wp:wrapNone/>
          <wp:docPr id="11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79499" cy="9397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72.2pt;margin-top:58.05pt;width:267pt;height:41.25pt;z-index:-10864;mso-position-horizontal-relative:page;mso-position-vertical-relative:page" filled="f" stroked="f">
          <v:textbox inset="0,0,0,0">
            <w:txbxContent>
              <w:p w:rsidR="006E15C0" w:rsidRDefault="00F57043">
                <w:pPr>
                  <w:spacing w:before="20"/>
                  <w:ind w:left="20"/>
                  <w:rPr>
                    <w:rFonts w:ascii="Century Gothic"/>
                    <w:b/>
                    <w:sz w:val="64"/>
                  </w:rPr>
                </w:pPr>
                <w:r>
                  <w:rPr>
                    <w:rFonts w:ascii="Century Gothic"/>
                    <w:b/>
                    <w:sz w:val="64"/>
                  </w:rPr>
                  <w:t>Inserting Records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15C0" w:rsidRDefault="00F57043">
    <w:pPr>
      <w:pStyle w:val="a3"/>
      <w:spacing w:line="14" w:lineRule="auto"/>
      <w:rPr>
        <w:sz w:val="20"/>
      </w:rPr>
    </w:pPr>
    <w:r>
      <w:rPr>
        <w:noProof/>
        <w:lang w:bidi="ar-SA"/>
      </w:rPr>
      <w:drawing>
        <wp:anchor distT="0" distB="0" distL="0" distR="0" simplePos="0" relativeHeight="268424615" behindDoc="1" locked="0" layoutInCell="1" allowOverlap="1">
          <wp:simplePos x="0" y="0"/>
          <wp:positionH relativeFrom="page">
            <wp:posOffset>9850120</wp:posOffset>
          </wp:positionH>
          <wp:positionV relativeFrom="page">
            <wp:posOffset>558800</wp:posOffset>
          </wp:positionV>
          <wp:extent cx="1079499" cy="939799"/>
          <wp:effectExtent l="0" t="0" r="0" b="0"/>
          <wp:wrapNone/>
          <wp:docPr id="13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79499" cy="9397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72.2pt;margin-top:58.05pt;width:264.75pt;height:41.25pt;z-index:-10816;mso-position-horizontal-relative:page;mso-position-vertical-relative:page" filled="f" stroked="f">
          <v:textbox inset="0,0,0,0">
            <w:txbxContent>
              <w:p w:rsidR="006E15C0" w:rsidRDefault="00F57043">
                <w:pPr>
                  <w:spacing w:before="20"/>
                  <w:ind w:left="20"/>
                  <w:rPr>
                    <w:rFonts w:ascii="Century Gothic"/>
                    <w:b/>
                    <w:sz w:val="64"/>
                  </w:rPr>
                </w:pPr>
                <w:r>
                  <w:rPr>
                    <w:rFonts w:ascii="Century Gothic"/>
                    <w:b/>
                    <w:sz w:val="64"/>
                  </w:rPr>
                  <w:t>Deleting Records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15C0" w:rsidRDefault="006E15C0">
    <w:pPr>
      <w:pStyle w:val="a3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15C0" w:rsidRDefault="00F57043">
    <w:pPr>
      <w:pStyle w:val="a3"/>
      <w:spacing w:line="14" w:lineRule="auto"/>
      <w:rPr>
        <w:sz w:val="20"/>
      </w:rPr>
    </w:pPr>
    <w:r>
      <w:rPr>
        <w:noProof/>
        <w:lang w:bidi="ar-SA"/>
      </w:rPr>
      <w:drawing>
        <wp:anchor distT="0" distB="0" distL="0" distR="0" simplePos="0" relativeHeight="268424663" behindDoc="1" locked="0" layoutInCell="1" allowOverlap="1">
          <wp:simplePos x="0" y="0"/>
          <wp:positionH relativeFrom="page">
            <wp:posOffset>9850120</wp:posOffset>
          </wp:positionH>
          <wp:positionV relativeFrom="page">
            <wp:posOffset>558800</wp:posOffset>
          </wp:positionV>
          <wp:extent cx="1079499" cy="939799"/>
          <wp:effectExtent l="0" t="0" r="0" b="0"/>
          <wp:wrapNone/>
          <wp:docPr id="15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79499" cy="9397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72.2pt;margin-top:49.7pt;width:574.85pt;height:55.95pt;z-index:-10768;mso-position-horizontal-relative:page;mso-position-vertical-relative:page" filled="f" stroked="f">
          <v:textbox inset="0,0,0,0">
            <w:txbxContent>
              <w:p w:rsidR="006E15C0" w:rsidRDefault="00F57043">
                <w:pPr>
                  <w:spacing w:before="20"/>
                  <w:ind w:left="20"/>
                  <w:rPr>
                    <w:rFonts w:ascii="Century Gothic"/>
                    <w:sz w:val="88"/>
                  </w:rPr>
                </w:pPr>
                <w:r>
                  <w:rPr>
                    <w:rFonts w:ascii="Century Gothic"/>
                    <w:sz w:val="88"/>
                  </w:rPr>
                  <w:t>One-to-Many Relationships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15C0" w:rsidRDefault="00F57043">
    <w:pPr>
      <w:pStyle w:val="a3"/>
      <w:spacing w:line="14" w:lineRule="auto"/>
      <w:rPr>
        <w:sz w:val="20"/>
      </w:rPr>
    </w:pPr>
    <w:r>
      <w:rPr>
        <w:noProof/>
        <w:lang w:bidi="ar-SA"/>
      </w:rPr>
      <w:drawing>
        <wp:anchor distT="0" distB="0" distL="0" distR="0" simplePos="0" relativeHeight="268424711" behindDoc="1" locked="0" layoutInCell="1" allowOverlap="1">
          <wp:simplePos x="0" y="0"/>
          <wp:positionH relativeFrom="page">
            <wp:posOffset>9850120</wp:posOffset>
          </wp:positionH>
          <wp:positionV relativeFrom="page">
            <wp:posOffset>558800</wp:posOffset>
          </wp:positionV>
          <wp:extent cx="1079499" cy="939799"/>
          <wp:effectExtent l="0" t="0" r="0" b="0"/>
          <wp:wrapNone/>
          <wp:docPr id="17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79499" cy="9397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72.2pt;margin-top:49.7pt;width:602.05pt;height:55.95pt;z-index:-10720;mso-position-horizontal-relative:page;mso-position-vertical-relative:page" filled="f" stroked="f">
          <v:textbox inset="0,0,0,0">
            <w:txbxContent>
              <w:p w:rsidR="006E15C0" w:rsidRDefault="00F57043">
                <w:pPr>
                  <w:spacing w:before="20"/>
                  <w:ind w:left="20"/>
                  <w:rPr>
                    <w:rFonts w:ascii="Century Gothic"/>
                    <w:sz w:val="88"/>
                  </w:rPr>
                </w:pPr>
                <w:r>
                  <w:rPr>
                    <w:rFonts w:ascii="Century Gothic"/>
                    <w:sz w:val="88"/>
                  </w:rPr>
                  <w:t>Many-to-Many Relationships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15C0" w:rsidRDefault="00F57043">
    <w:pPr>
      <w:pStyle w:val="a3"/>
      <w:spacing w:line="14" w:lineRule="auto"/>
      <w:rPr>
        <w:sz w:val="20"/>
      </w:rPr>
    </w:pPr>
    <w:r>
      <w:rPr>
        <w:noProof/>
        <w:lang w:bidi="ar-SA"/>
      </w:rPr>
      <w:drawing>
        <wp:anchor distT="0" distB="0" distL="0" distR="0" simplePos="0" relativeHeight="268424759" behindDoc="1" locked="0" layoutInCell="1" allowOverlap="1">
          <wp:simplePos x="0" y="0"/>
          <wp:positionH relativeFrom="page">
            <wp:posOffset>9850120</wp:posOffset>
          </wp:positionH>
          <wp:positionV relativeFrom="page">
            <wp:posOffset>558800</wp:posOffset>
          </wp:positionV>
          <wp:extent cx="1079499" cy="939799"/>
          <wp:effectExtent l="0" t="0" r="0" b="0"/>
          <wp:wrapNone/>
          <wp:docPr id="19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79499" cy="9397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72.2pt;margin-top:49.7pt;width:87.7pt;height:55.95pt;z-index:-10672;mso-position-horizontal-relative:page;mso-position-vertical-relative:page" filled="f" stroked="f">
          <v:textbox inset="0,0,0,0">
            <w:txbxContent>
              <w:p w:rsidR="006E15C0" w:rsidRDefault="00F57043">
                <w:pPr>
                  <w:spacing w:before="20"/>
                  <w:ind w:left="20"/>
                  <w:rPr>
                    <w:rFonts w:ascii="Century Gothic"/>
                    <w:sz w:val="88"/>
                  </w:rPr>
                </w:pPr>
                <w:r>
                  <w:rPr>
                    <w:rFonts w:ascii="Century Gothic"/>
                    <w:sz w:val="88"/>
                  </w:rPr>
                  <w:t>Join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15C0" w:rsidRDefault="00F57043">
    <w:pPr>
      <w:pStyle w:val="a3"/>
      <w:spacing w:line="14" w:lineRule="auto"/>
      <w:rPr>
        <w:sz w:val="20"/>
      </w:rPr>
    </w:pPr>
    <w:r>
      <w:rPr>
        <w:noProof/>
        <w:lang w:bidi="ar-SA"/>
      </w:rPr>
      <w:drawing>
        <wp:anchor distT="0" distB="0" distL="0" distR="0" simplePos="0" relativeHeight="268424807" behindDoc="1" locked="0" layoutInCell="1" allowOverlap="1">
          <wp:simplePos x="0" y="0"/>
          <wp:positionH relativeFrom="page">
            <wp:posOffset>9850120</wp:posOffset>
          </wp:positionH>
          <wp:positionV relativeFrom="page">
            <wp:posOffset>558800</wp:posOffset>
          </wp:positionV>
          <wp:extent cx="1079499" cy="939799"/>
          <wp:effectExtent l="0" t="0" r="0" b="0"/>
          <wp:wrapNone/>
          <wp:docPr id="21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79499" cy="9397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72.2pt;margin-top:49.7pt;width:456.7pt;height:55.95pt;z-index:-10624;mso-position-horizontal-relative:page;mso-position-vertical-relative:page" filled="f" stroked="f">
          <v:textbox inset="0,0,0,0">
            <w:txbxContent>
              <w:p w:rsidR="006E15C0" w:rsidRDefault="00F57043">
                <w:pPr>
                  <w:spacing w:before="20"/>
                  <w:ind w:left="20"/>
                  <w:rPr>
                    <w:rFonts w:ascii="Century Gothic"/>
                    <w:sz w:val="88"/>
                  </w:rPr>
                </w:pPr>
                <w:r>
                  <w:rPr>
                    <w:rFonts w:ascii="Century Gothic"/>
                    <w:sz w:val="88"/>
                  </w:rPr>
                  <w:t>Select a few columns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15C0" w:rsidRDefault="00F57043">
    <w:pPr>
      <w:pStyle w:val="a3"/>
      <w:spacing w:line="14" w:lineRule="auto"/>
      <w:rPr>
        <w:sz w:val="20"/>
      </w:rPr>
    </w:pPr>
    <w:r>
      <w:rPr>
        <w:noProof/>
        <w:lang w:bidi="ar-SA"/>
      </w:rPr>
      <w:drawing>
        <wp:anchor distT="0" distB="0" distL="0" distR="0" simplePos="0" relativeHeight="268424855" behindDoc="1" locked="0" layoutInCell="1" allowOverlap="1">
          <wp:simplePos x="0" y="0"/>
          <wp:positionH relativeFrom="page">
            <wp:posOffset>9850120</wp:posOffset>
          </wp:positionH>
          <wp:positionV relativeFrom="page">
            <wp:posOffset>558800</wp:posOffset>
          </wp:positionV>
          <wp:extent cx="1079499" cy="939799"/>
          <wp:effectExtent l="0" t="0" r="0" b="0"/>
          <wp:wrapNone/>
          <wp:docPr id="23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79499" cy="9397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72.2pt;margin-top:49.7pt;width:200pt;height:55.95pt;z-index:-10576;mso-position-horizontal-relative:page;mso-position-vertical-relative:page" filled="f" stroked="f">
          <v:textbox inset="0,0,0,0">
            <w:txbxContent>
              <w:p w:rsidR="006E15C0" w:rsidRDefault="00F57043">
                <w:pPr>
                  <w:spacing w:before="20"/>
                  <w:ind w:left="20"/>
                  <w:rPr>
                    <w:rFonts w:ascii="Century Gothic"/>
                    <w:sz w:val="88"/>
                  </w:rPr>
                </w:pPr>
                <w:r>
                  <w:rPr>
                    <w:rFonts w:ascii="Century Gothic"/>
                    <w:sz w:val="88"/>
                  </w:rPr>
                  <w:t>Group By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610C5E"/>
    <w:multiLevelType w:val="hybridMultilevel"/>
    <w:tmpl w:val="55506FAE"/>
    <w:lvl w:ilvl="0" w:tplc="DB7A8116">
      <w:start w:val="1"/>
      <w:numFmt w:val="decimal"/>
      <w:lvlText w:val="%1."/>
      <w:lvlJc w:val="left"/>
      <w:pPr>
        <w:ind w:left="984" w:hanging="720"/>
        <w:jc w:val="left"/>
      </w:pPr>
      <w:rPr>
        <w:rFonts w:ascii="Century Gothic" w:eastAsia="Century Gothic" w:hAnsi="Century Gothic" w:cs="Century Gothic" w:hint="default"/>
        <w:spacing w:val="-2"/>
        <w:w w:val="100"/>
        <w:sz w:val="48"/>
        <w:szCs w:val="48"/>
        <w:lang w:val="en-US" w:eastAsia="en-US" w:bidi="en-US"/>
      </w:rPr>
    </w:lvl>
    <w:lvl w:ilvl="1" w:tplc="B29EC6E6">
      <w:numFmt w:val="bullet"/>
      <w:lvlText w:val="•"/>
      <w:lvlJc w:val="left"/>
      <w:pPr>
        <w:ind w:left="1517" w:hanging="720"/>
      </w:pPr>
      <w:rPr>
        <w:rFonts w:hint="default"/>
        <w:lang w:val="en-US" w:eastAsia="en-US" w:bidi="en-US"/>
      </w:rPr>
    </w:lvl>
    <w:lvl w:ilvl="2" w:tplc="F8243AF2">
      <w:numFmt w:val="bullet"/>
      <w:lvlText w:val="•"/>
      <w:lvlJc w:val="left"/>
      <w:pPr>
        <w:ind w:left="2055" w:hanging="720"/>
      </w:pPr>
      <w:rPr>
        <w:rFonts w:hint="default"/>
        <w:lang w:val="en-US" w:eastAsia="en-US" w:bidi="en-US"/>
      </w:rPr>
    </w:lvl>
    <w:lvl w:ilvl="3" w:tplc="B08A3978">
      <w:numFmt w:val="bullet"/>
      <w:lvlText w:val="•"/>
      <w:lvlJc w:val="left"/>
      <w:pPr>
        <w:ind w:left="2593" w:hanging="720"/>
      </w:pPr>
      <w:rPr>
        <w:rFonts w:hint="default"/>
        <w:lang w:val="en-US" w:eastAsia="en-US" w:bidi="en-US"/>
      </w:rPr>
    </w:lvl>
    <w:lvl w:ilvl="4" w:tplc="FE465A32">
      <w:numFmt w:val="bullet"/>
      <w:lvlText w:val="•"/>
      <w:lvlJc w:val="left"/>
      <w:pPr>
        <w:ind w:left="3131" w:hanging="720"/>
      </w:pPr>
      <w:rPr>
        <w:rFonts w:hint="default"/>
        <w:lang w:val="en-US" w:eastAsia="en-US" w:bidi="en-US"/>
      </w:rPr>
    </w:lvl>
    <w:lvl w:ilvl="5" w:tplc="BD4A58F4">
      <w:numFmt w:val="bullet"/>
      <w:lvlText w:val="•"/>
      <w:lvlJc w:val="left"/>
      <w:pPr>
        <w:ind w:left="3669" w:hanging="720"/>
      </w:pPr>
      <w:rPr>
        <w:rFonts w:hint="default"/>
        <w:lang w:val="en-US" w:eastAsia="en-US" w:bidi="en-US"/>
      </w:rPr>
    </w:lvl>
    <w:lvl w:ilvl="6" w:tplc="0D5A7076">
      <w:numFmt w:val="bullet"/>
      <w:lvlText w:val="•"/>
      <w:lvlJc w:val="left"/>
      <w:pPr>
        <w:ind w:left="4207" w:hanging="720"/>
      </w:pPr>
      <w:rPr>
        <w:rFonts w:hint="default"/>
        <w:lang w:val="en-US" w:eastAsia="en-US" w:bidi="en-US"/>
      </w:rPr>
    </w:lvl>
    <w:lvl w:ilvl="7" w:tplc="D1CC37A4">
      <w:numFmt w:val="bullet"/>
      <w:lvlText w:val="•"/>
      <w:lvlJc w:val="left"/>
      <w:pPr>
        <w:ind w:left="4745" w:hanging="720"/>
      </w:pPr>
      <w:rPr>
        <w:rFonts w:hint="default"/>
        <w:lang w:val="en-US" w:eastAsia="en-US" w:bidi="en-US"/>
      </w:rPr>
    </w:lvl>
    <w:lvl w:ilvl="8" w:tplc="1778D07A">
      <w:numFmt w:val="bullet"/>
      <w:lvlText w:val="•"/>
      <w:lvlJc w:val="left"/>
      <w:pPr>
        <w:ind w:left="5283" w:hanging="72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80"/>
  <w:defaultTabStop w:val="720"/>
  <w:drawingGridHorizontalSpacing w:val="110"/>
  <w:displayHorizontalDrawingGridEvery w:val="2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6E15C0"/>
    <w:rsid w:val="00557C40"/>
    <w:rsid w:val="006E15C0"/>
    <w:rsid w:val="00F5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5:docId w15:val="{518A193D-5CBF-44DB-8EB4-DD2B345D5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alibri" w:eastAsia="Calibri" w:hAnsi="Calibri" w:cs="Calibri"/>
      <w:lang w:bidi="en-US"/>
    </w:rPr>
  </w:style>
  <w:style w:type="paragraph" w:styleId="1">
    <w:name w:val="heading 1"/>
    <w:basedOn w:val="a"/>
    <w:uiPriority w:val="1"/>
    <w:qFormat/>
    <w:pPr>
      <w:ind w:left="264"/>
      <w:outlineLvl w:val="0"/>
    </w:pPr>
    <w:rPr>
      <w:rFonts w:ascii="Century Gothic" w:eastAsia="Century Gothic" w:hAnsi="Century Gothic" w:cs="Century Gothic"/>
      <w:b/>
      <w:bCs/>
      <w:sz w:val="88"/>
      <w:szCs w:val="88"/>
    </w:rPr>
  </w:style>
  <w:style w:type="paragraph" w:styleId="2">
    <w:name w:val="heading 2"/>
    <w:basedOn w:val="a"/>
    <w:uiPriority w:val="1"/>
    <w:qFormat/>
    <w:pPr>
      <w:spacing w:before="20"/>
      <w:ind w:left="20"/>
      <w:outlineLvl w:val="1"/>
    </w:pPr>
    <w:rPr>
      <w:rFonts w:ascii="Century Gothic" w:eastAsia="Century Gothic" w:hAnsi="Century Gothic" w:cs="Century Gothic"/>
      <w:sz w:val="88"/>
      <w:szCs w:val="88"/>
    </w:rPr>
  </w:style>
  <w:style w:type="paragraph" w:styleId="3">
    <w:name w:val="heading 3"/>
    <w:basedOn w:val="a"/>
    <w:uiPriority w:val="1"/>
    <w:qFormat/>
    <w:pPr>
      <w:ind w:left="20"/>
      <w:outlineLvl w:val="2"/>
    </w:pPr>
    <w:rPr>
      <w:rFonts w:ascii="Century Gothic" w:eastAsia="Century Gothic" w:hAnsi="Century Gothic" w:cs="Century Gothic"/>
      <w:b/>
      <w:bCs/>
      <w:sz w:val="64"/>
      <w:szCs w:val="6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36"/>
      <w:szCs w:val="36"/>
    </w:rPr>
  </w:style>
  <w:style w:type="paragraph" w:styleId="a4">
    <w:name w:val="List Paragraph"/>
    <w:basedOn w:val="a"/>
    <w:uiPriority w:val="1"/>
    <w:qFormat/>
    <w:pPr>
      <w:spacing w:line="576" w:lineRule="exact"/>
      <w:ind w:left="984" w:hanging="720"/>
    </w:pPr>
    <w:rPr>
      <w:rFonts w:ascii="Century Gothic" w:eastAsia="Century Gothic" w:hAnsi="Century Gothic" w:cs="Century Gothic"/>
    </w:rPr>
  </w:style>
  <w:style w:type="paragraph" w:customStyle="1" w:styleId="TableParagraph">
    <w:name w:val="Table Paragraph"/>
    <w:basedOn w:val="a"/>
    <w:uiPriority w:val="1"/>
    <w:qFormat/>
    <w:pPr>
      <w:spacing w:before="57"/>
      <w:ind w:left="143"/>
    </w:pPr>
  </w:style>
  <w:style w:type="paragraph" w:styleId="a5">
    <w:name w:val="header"/>
    <w:basedOn w:val="a"/>
    <w:link w:val="a6"/>
    <w:uiPriority w:val="99"/>
    <w:unhideWhenUsed/>
    <w:rsid w:val="00557C40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57C40"/>
    <w:rPr>
      <w:rFonts w:ascii="Calibri" w:eastAsia="Calibri" w:hAnsi="Calibri" w:cs="Calibri"/>
      <w:lang w:bidi="en-US"/>
    </w:rPr>
  </w:style>
  <w:style w:type="paragraph" w:styleId="a7">
    <w:name w:val="footer"/>
    <w:basedOn w:val="a"/>
    <w:link w:val="a8"/>
    <w:uiPriority w:val="99"/>
    <w:unhideWhenUsed/>
    <w:rsid w:val="00557C40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57C40"/>
    <w:rPr>
      <w:rFonts w:ascii="Calibri" w:eastAsia="Calibri" w:hAnsi="Calibri" w:cs="Calibri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18" Type="http://schemas.openxmlformats.org/officeDocument/2006/relationships/hyperlink" Target="https://ru.wikipedia.org/wiki/Select_(SQL)" TargetMode="External"/><Relationship Id="rId26" Type="http://schemas.openxmlformats.org/officeDocument/2006/relationships/header" Target="header9.xml"/><Relationship Id="rId3" Type="http://schemas.openxmlformats.org/officeDocument/2006/relationships/settings" Target="settings.xml"/><Relationship Id="rId21" Type="http://schemas.openxmlformats.org/officeDocument/2006/relationships/header" Target="header4.xml"/><Relationship Id="rId7" Type="http://schemas.openxmlformats.org/officeDocument/2006/relationships/image" Target="media/image1.png"/><Relationship Id="rId12" Type="http://schemas.openxmlformats.org/officeDocument/2006/relationships/hyperlink" Target="mailto:%27admin@example.com" TargetMode="External"/><Relationship Id="rId17" Type="http://schemas.openxmlformats.org/officeDocument/2006/relationships/hyperlink" Target="https://ru.wikipedia.org/wiki/Insert_(SQL)" TargetMode="External"/><Relationship Id="rId25" Type="http://schemas.openxmlformats.org/officeDocument/2006/relationships/header" Target="header8.xml"/><Relationship Id="rId2" Type="http://schemas.openxmlformats.org/officeDocument/2006/relationships/styles" Target="styles.xml"/><Relationship Id="rId16" Type="http://schemas.openxmlformats.org/officeDocument/2006/relationships/hyperlink" Target="https://ru.wikipedia.org/wiki/HTTP" TargetMode="External"/><Relationship Id="rId20" Type="http://schemas.openxmlformats.org/officeDocument/2006/relationships/hyperlink" Target="https://ru.wikipedia.org/wiki/Delete_(SQL)" TargetMode="External"/><Relationship Id="rId29" Type="http://schemas.openxmlformats.org/officeDocument/2006/relationships/header" Target="header1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24" Type="http://schemas.openxmlformats.org/officeDocument/2006/relationships/header" Target="header7.xml"/><Relationship Id="rId5" Type="http://schemas.openxmlformats.org/officeDocument/2006/relationships/footnotes" Target="footnotes.xml"/><Relationship Id="rId15" Type="http://schemas.openxmlformats.org/officeDocument/2006/relationships/hyperlink" Target="https://ru.wikipedia.org/wiki/SQL" TargetMode="External"/><Relationship Id="rId23" Type="http://schemas.openxmlformats.org/officeDocument/2006/relationships/header" Target="header6.xml"/><Relationship Id="rId28" Type="http://schemas.openxmlformats.org/officeDocument/2006/relationships/header" Target="header11.xml"/><Relationship Id="rId10" Type="http://schemas.openxmlformats.org/officeDocument/2006/relationships/image" Target="media/image3.png"/><Relationship Id="rId19" Type="http://schemas.openxmlformats.org/officeDocument/2006/relationships/hyperlink" Target="https://ru.wikipedia.org/wiki/Update_(SQL)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header" Target="header5.xml"/><Relationship Id="rId27" Type="http://schemas.openxmlformats.org/officeDocument/2006/relationships/header" Target="header10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866</Words>
  <Characters>4939</Characters>
  <Application>Microsoft Office Word</Application>
  <DocSecurity>0</DocSecurity>
  <Lines>41</Lines>
  <Paragraphs>11</Paragraphs>
  <ScaleCrop>false</ScaleCrop>
  <Company/>
  <LinksUpToDate>false</LinksUpToDate>
  <CharactersWithSpaces>5794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Презентация PowerPoint</dc:title>
  <dc:creator>Yevhen Trofymenko</dc:creator>
  <cp:lastModifiedBy>user</cp:lastModifiedBy>
  <cp:revision>2</cp:revision>
  <dcterms:created xsi:type="dcterms:W3CDTF">2019-06-08T12:31:00Z</dcterms:created>
  <dcterms:modified xsi:type="dcterms:W3CDTF">2019-06-08T12:31:00Z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2019-06-08T00:00:00Z</vt:filetime>
  </property>
  <property fmtid="{D5CDD505-2E9C-101B-9397-08002B2CF9AE}" pid="3" name="Creator">
    <vt:lpwstr>Acrobat PDFMaker 19 для PowerPoint</vt:lpwstr>
  </property>
  <property fmtid="{D5CDD505-2E9C-101B-9397-08002B2CF9AE}" pid="4" name="LastSaved">
    <vt:filetime>2019-06-08T00:00:00Z</vt:filetime>
  </property>
</Properties>
</file>