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E940" w14:textId="42A447B6" w:rsidR="0009250D" w:rsidRPr="009E772E" w:rsidRDefault="003C085C">
      <w:pPr>
        <w:rPr>
          <w:rFonts w:ascii="Times New Roman" w:hAnsi="Times New Roman" w:cs="Times New Roman"/>
          <w:sz w:val="24"/>
          <w:szCs w:val="24"/>
        </w:rPr>
      </w:pPr>
      <w:r w:rsidRPr="009E772E">
        <w:rPr>
          <w:rFonts w:ascii="Times New Roman" w:hAnsi="Times New Roman" w:cs="Times New Roman"/>
          <w:sz w:val="24"/>
          <w:szCs w:val="24"/>
        </w:rPr>
        <w:t>Nama</w:t>
      </w:r>
      <w:r w:rsidRPr="009E772E">
        <w:rPr>
          <w:rFonts w:ascii="Times New Roman" w:hAnsi="Times New Roman" w:cs="Times New Roman"/>
          <w:sz w:val="24"/>
          <w:szCs w:val="24"/>
        </w:rPr>
        <w:tab/>
        <w:t>: Fauzan Abdurrahman</w:t>
      </w:r>
    </w:p>
    <w:p w14:paraId="4F3E52E6" w14:textId="536DBCD9" w:rsidR="003C085C" w:rsidRPr="009E772E" w:rsidRDefault="003C085C">
      <w:pPr>
        <w:rPr>
          <w:rFonts w:ascii="Times New Roman" w:hAnsi="Times New Roman" w:cs="Times New Roman"/>
          <w:sz w:val="24"/>
          <w:szCs w:val="24"/>
        </w:rPr>
      </w:pPr>
      <w:r w:rsidRPr="009E772E">
        <w:rPr>
          <w:rFonts w:ascii="Times New Roman" w:hAnsi="Times New Roman" w:cs="Times New Roman"/>
          <w:sz w:val="24"/>
          <w:szCs w:val="24"/>
        </w:rPr>
        <w:t>NPM</w:t>
      </w:r>
      <w:r w:rsidRPr="009E772E">
        <w:rPr>
          <w:rFonts w:ascii="Times New Roman" w:hAnsi="Times New Roman" w:cs="Times New Roman"/>
          <w:sz w:val="24"/>
          <w:szCs w:val="24"/>
        </w:rPr>
        <w:tab/>
        <w:t>: 1806065</w:t>
      </w:r>
    </w:p>
    <w:p w14:paraId="33F2A3EE" w14:textId="1D95A42E" w:rsidR="003C085C" w:rsidRPr="009E772E" w:rsidRDefault="003C085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E772E">
        <w:rPr>
          <w:rFonts w:ascii="Times New Roman" w:hAnsi="Times New Roman" w:cs="Times New Roman"/>
          <w:sz w:val="24"/>
          <w:szCs w:val="24"/>
        </w:rPr>
        <w:t xml:space="preserve">Desain &amp;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Grafis</w:t>
      </w:r>
      <w:proofErr w:type="spellEnd"/>
    </w:p>
    <w:p w14:paraId="491B999B" w14:textId="6DB9EBA3" w:rsidR="003917BB" w:rsidRPr="009E772E" w:rsidRDefault="003917BB" w:rsidP="00391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77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A27A1" wp14:editId="2DF0109C">
            <wp:extent cx="5039112" cy="3743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08"/>
                    <a:stretch/>
                  </pic:blipFill>
                  <pic:spPr bwMode="auto">
                    <a:xfrm>
                      <a:off x="0" y="0"/>
                      <a:ext cx="5064241" cy="37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1CA8C" w14:textId="7C5ED73B" w:rsidR="003917BB" w:rsidRPr="009E772E" w:rsidRDefault="003917BB" w:rsidP="00391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3EE24" w14:textId="642F8145" w:rsidR="003917BB" w:rsidRPr="009E772E" w:rsidRDefault="003917BB" w:rsidP="003917BB">
      <w:pPr>
        <w:jc w:val="both"/>
        <w:rPr>
          <w:rFonts w:ascii="Times New Roman" w:hAnsi="Times New Roman" w:cs="Times New Roman"/>
          <w:sz w:val="24"/>
          <w:szCs w:val="24"/>
        </w:rPr>
      </w:pPr>
      <w:r w:rsidRPr="009E772E">
        <w:rPr>
          <w:rFonts w:ascii="Times New Roman" w:hAnsi="Times New Roman" w:cs="Times New Roman"/>
          <w:sz w:val="24"/>
          <w:szCs w:val="24"/>
        </w:rPr>
        <w:t xml:space="preserve">Dari diagram di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visualisasinya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sensors, scanners dan cameras yang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proses sampling</w:t>
      </w:r>
      <w:r w:rsid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scanning </w:t>
      </w:r>
      <w:r w:rsidR="009E772E"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="009E77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E77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data</w:t>
      </w:r>
      <w:r w:rsidR="005E2B9E" w:rsidRPr="009E77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2B9E" w:rsidRPr="009E77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2B9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9E" w:rsidRPr="009E77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E2B9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9E" w:rsidRPr="009E77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E2B9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9E" w:rsidRPr="009E77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E2B9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9E" w:rsidRPr="009E772E"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 w:rsidR="005E2B9E" w:rsidRPr="009E772E">
        <w:rPr>
          <w:rFonts w:ascii="Times New Roman" w:hAnsi="Times New Roman" w:cs="Times New Roman"/>
          <w:sz w:val="24"/>
          <w:szCs w:val="24"/>
        </w:rPr>
        <w:t xml:space="preserve"> super-computers yang </w:t>
      </w:r>
      <w:proofErr w:type="spellStart"/>
      <w:r w:rsidR="005E2B9E" w:rsidRPr="009E77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E2B9E" w:rsidRPr="009E772E">
        <w:rPr>
          <w:rFonts w:ascii="Times New Roman" w:hAnsi="Times New Roman" w:cs="Times New Roman"/>
          <w:sz w:val="24"/>
          <w:szCs w:val="24"/>
        </w:rPr>
        <w:t xml:space="preserve"> proses computation/simulation.</w:t>
      </w:r>
    </w:p>
    <w:p w14:paraId="60246EA5" w14:textId="65DF75A7" w:rsidR="000B343B" w:rsidRPr="009E772E" w:rsidRDefault="000B343B" w:rsidP="003917BB">
      <w:pPr>
        <w:jc w:val="both"/>
        <w:rPr>
          <w:rFonts w:ascii="Times New Roman" w:hAnsi="Times New Roman" w:cs="Times New Roman"/>
          <w:sz w:val="24"/>
          <w:szCs w:val="24"/>
        </w:rPr>
      </w:pPr>
      <w:r w:rsidRPr="009E772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diskritisasi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geometric model (structures)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7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772E">
        <w:rPr>
          <w:rFonts w:ascii="Times New Roman" w:hAnsi="Times New Roman" w:cs="Times New Roman"/>
          <w:sz w:val="24"/>
          <w:szCs w:val="24"/>
        </w:rPr>
        <w:t>poligonisasi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lagi dan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terjadilah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computer graphics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digital</w:t>
      </w:r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computer vision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terbentuklah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72E" w:rsidRPr="009E77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772E" w:rsidRPr="009E772E"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007EE34E" w14:textId="77777777" w:rsidR="000B343B" w:rsidRPr="009E772E" w:rsidRDefault="000B343B" w:rsidP="003917BB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Diskritisasi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itu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sendiri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kuantisasi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sifat-sifat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kontinu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Salah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metode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memperkirakan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bentuk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diferensial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kontinu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bentuk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diskrit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ialah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metode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beda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hingga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7EAD4563" w14:textId="78EA53E0" w:rsidR="005E2B9E" w:rsidRPr="009E772E" w:rsidRDefault="000B343B" w:rsidP="003917BB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Poligonisasi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pembentukan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sub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batas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butir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mekanisme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pergerakan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kekosongan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vacancies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atom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menghasilkan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pergerakan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pemanjatan</w:t>
      </w:r>
      <w:proofErr w:type="spellEnd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diskolasi</w:t>
      </w:r>
      <w:proofErr w:type="spellEnd"/>
      <w:r w:rsidR="009E77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D26A910" w14:textId="7F30B1FC" w:rsidR="00AD46B6" w:rsidRPr="009E772E" w:rsidRDefault="00AD46B6" w:rsidP="009E772E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A291566" w14:textId="6BE630C8" w:rsidR="00AD46B6" w:rsidRPr="009E772E" w:rsidRDefault="009E772E" w:rsidP="003917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AD46B6" w:rsidRPr="009E772E">
        <w:rPr>
          <w:rFonts w:ascii="Times New Roman" w:hAnsi="Times New Roman" w:cs="Times New Roman"/>
          <w:sz w:val="24"/>
          <w:szCs w:val="24"/>
        </w:rPr>
        <w:t>eometric model</w:t>
      </w:r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AD46B6" w:rsidRPr="009E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B6" w:rsidRPr="009E772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D46B6" w:rsidRPr="009E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0D"/>
    <w:rsid w:val="0009250D"/>
    <w:rsid w:val="000B343B"/>
    <w:rsid w:val="003917BB"/>
    <w:rsid w:val="003C085C"/>
    <w:rsid w:val="005E2B9E"/>
    <w:rsid w:val="009E772E"/>
    <w:rsid w:val="00AD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897D"/>
  <w15:chartTrackingRefBased/>
  <w15:docId w15:val="{E124D391-B05C-40B2-9331-B7653719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5</cp:revision>
  <dcterms:created xsi:type="dcterms:W3CDTF">2021-02-26T16:55:00Z</dcterms:created>
  <dcterms:modified xsi:type="dcterms:W3CDTF">2021-02-26T17:36:00Z</dcterms:modified>
</cp:coreProperties>
</file>