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A5FCC" w14:textId="77777777" w:rsidR="00E10C9A" w:rsidRPr="00297227" w:rsidRDefault="00E10C9A" w:rsidP="00E10C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22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97227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0769F266" w14:textId="77777777" w:rsidR="00E10C9A" w:rsidRPr="00297227" w:rsidRDefault="00E10C9A" w:rsidP="00E10C9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227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297227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0684EC01" w14:textId="77777777" w:rsidR="00E10C9A" w:rsidRPr="00297227" w:rsidRDefault="00E10C9A" w:rsidP="00E10C9A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227">
        <w:rPr>
          <w:rFonts w:ascii="Times New Roman" w:hAnsi="Times New Roman" w:cs="Times New Roman"/>
          <w:b/>
          <w:bCs/>
          <w:sz w:val="24"/>
          <w:szCs w:val="24"/>
        </w:rPr>
        <w:t xml:space="preserve">Desain &amp; </w:t>
      </w:r>
      <w:proofErr w:type="spellStart"/>
      <w:r w:rsidRPr="00297227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2972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7227">
        <w:rPr>
          <w:rFonts w:ascii="Times New Roman" w:hAnsi="Times New Roman" w:cs="Times New Roman"/>
          <w:b/>
          <w:bCs/>
          <w:sz w:val="24"/>
          <w:szCs w:val="24"/>
        </w:rPr>
        <w:t>Grafis</w:t>
      </w:r>
      <w:proofErr w:type="spellEnd"/>
    </w:p>
    <w:p w14:paraId="345E97A3" w14:textId="77777777" w:rsidR="00E10C9A" w:rsidRPr="00297227" w:rsidRDefault="00E10C9A" w:rsidP="00E10C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97227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97227">
        <w:rPr>
          <w:rFonts w:ascii="Times New Roman" w:hAnsi="Times New Roman" w:cs="Times New Roman"/>
          <w:b/>
          <w:bCs/>
          <w:sz w:val="24"/>
          <w:szCs w:val="24"/>
        </w:rPr>
        <w:t xml:space="preserve"> Resume 5.03 &amp; 5.04</w:t>
      </w:r>
    </w:p>
    <w:p w14:paraId="4377C1B4" w14:textId="77777777" w:rsidR="004E4259" w:rsidRDefault="004E4259"/>
    <w:sectPr w:rsidR="004E425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59"/>
    <w:rsid w:val="004E4259"/>
    <w:rsid w:val="00E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62220-99E3-474C-9A1F-A8620121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2</cp:revision>
  <dcterms:created xsi:type="dcterms:W3CDTF">2021-06-18T14:34:00Z</dcterms:created>
  <dcterms:modified xsi:type="dcterms:W3CDTF">2021-06-18T14:34:00Z</dcterms:modified>
</cp:coreProperties>
</file>