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5589270</wp:posOffset>
            </wp:positionH>
            <wp:positionV relativeFrom="page">
              <wp:posOffset>2091055</wp:posOffset>
            </wp:positionV>
            <wp:extent cx="415290" cy="6553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15290" cy="6553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ind w:left="2760"/>
        <w:spacing w:after="0"/>
        <w:rPr>
          <w:sz w:val="20"/>
          <w:szCs w:val="20"/>
          <w:color w:val="auto"/>
        </w:rPr>
      </w:pPr>
      <w:r>
        <w:rPr>
          <w:rFonts w:ascii="Arial" w:cs="Arial" w:eastAsia="Arial" w:hAnsi="Arial"/>
          <w:sz w:val="27"/>
          <w:szCs w:val="27"/>
          <w:b w:val="1"/>
          <w:bCs w:val="1"/>
          <w:color w:val="auto"/>
        </w:rPr>
        <w:t>Perancangan arsitektur sistem untuk</w:t>
      </w:r>
    </w:p>
    <w:p>
      <w:pPr>
        <w:spacing w:after="0" w:line="69" w:lineRule="exact"/>
        <w:rPr>
          <w:sz w:val="24"/>
          <w:szCs w:val="24"/>
          <w:color w:val="auto"/>
        </w:rPr>
      </w:pPr>
    </w:p>
    <w:p>
      <w:pPr>
        <w:ind w:left="3980"/>
        <w:spacing w:after="0"/>
        <w:rPr>
          <w:sz w:val="20"/>
          <w:szCs w:val="20"/>
          <w:color w:val="auto"/>
        </w:rPr>
      </w:pPr>
      <w:r>
        <w:rPr>
          <w:rFonts w:ascii="Arial" w:cs="Arial" w:eastAsia="Arial" w:hAnsi="Arial"/>
          <w:sz w:val="26"/>
          <w:szCs w:val="26"/>
          <w:b w:val="1"/>
          <w:bCs w:val="1"/>
          <w:color w:val="auto"/>
        </w:rPr>
        <w:t>komputer multimedia seluler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ind w:left="2380" w:right="1040"/>
        <w:spacing w:after="0" w:line="319" w:lineRule="auto"/>
        <w:rPr>
          <w:sz w:val="20"/>
          <w:szCs w:val="20"/>
          <w:color w:val="auto"/>
        </w:rPr>
      </w:pPr>
      <w:r>
        <w:rPr>
          <w:rFonts w:ascii="Arial" w:cs="Arial" w:eastAsia="Arial" w:hAnsi="Arial"/>
          <w:sz w:val="14"/>
          <w:szCs w:val="14"/>
          <w:b w:val="1"/>
          <w:bCs w:val="1"/>
          <w:i w:val="1"/>
          <w:iCs w:val="1"/>
          <w:color w:val="auto"/>
        </w:rPr>
        <w:t>Bab ini</w:t>
      </w:r>
      <w:r>
        <w:rPr>
          <w:rFonts w:ascii="Arial" w:cs="Arial" w:eastAsia="Arial" w:hAnsi="Arial"/>
          <w:sz w:val="9"/>
          <w:szCs w:val="9"/>
          <w:b w:val="1"/>
          <w:bCs w:val="1"/>
          <w:color w:val="auto"/>
        </w:rPr>
        <w:t>1</w:t>
      </w:r>
      <w:r>
        <w:rPr>
          <w:rFonts w:ascii="Arial" w:cs="Arial" w:eastAsia="Arial" w:hAnsi="Arial"/>
          <w:sz w:val="14"/>
          <w:szCs w:val="14"/>
          <w:b w:val="1"/>
          <w:bCs w:val="1"/>
          <w:i w:val="1"/>
          <w:iCs w:val="1"/>
          <w:color w:val="auto"/>
        </w:rPr>
        <w:t xml:space="preserve"> membahas arsitektur sistem komputer portabel, yang disebut Mobile Digital Companion, yang menyediakan dukungan untuk menangani aplikasi multimedia secara hemat energi. Karena masa pakai baterai terbatas dan bobot baterai merupakan faktor penting untuk ukuran dan bobot Mobile Digital Companion, manajemen energi memainkan peran penting dalam arsitektur. Karena Companion harus tetap dapat digunakan di berbagai lingkungan, Companion harus fleksibel dan dapat beradaptasi dengan berbagai kondisi pengoperasian.</w:t>
      </w:r>
    </w:p>
    <w:p>
      <w:pPr>
        <w:spacing w:after="0" w:line="31" w:lineRule="exact"/>
        <w:rPr>
          <w:sz w:val="24"/>
          <w:szCs w:val="24"/>
          <w:color w:val="auto"/>
        </w:rPr>
      </w:pPr>
    </w:p>
    <w:p>
      <w:pPr>
        <w:jc w:val="both"/>
        <w:ind w:left="2380" w:right="1180"/>
        <w:spacing w:after="0" w:line="332" w:lineRule="auto"/>
        <w:rPr>
          <w:sz w:val="20"/>
          <w:szCs w:val="20"/>
          <w:color w:val="auto"/>
        </w:rPr>
      </w:pPr>
      <w:r>
        <w:rPr>
          <w:rFonts w:ascii="Arial" w:cs="Arial" w:eastAsia="Arial" w:hAnsi="Arial"/>
          <w:sz w:val="13"/>
          <w:szCs w:val="13"/>
          <w:b w:val="1"/>
          <w:bCs w:val="1"/>
          <w:i w:val="1"/>
          <w:iCs w:val="1"/>
          <w:color w:val="auto"/>
        </w:rPr>
        <w:t>Mobile Digital Companion memiliki arsitektur tidak konvensional yang menghemat energi dengan menggunakan dekomposisi sistem pada berbagai tingkat arsitektur dan memanfaatkan lokalitas referensi dengan modul khusus yang dioptimalkan.</w:t>
      </w:r>
    </w:p>
    <w:p>
      <w:pPr>
        <w:ind w:left="2380" w:right="1060"/>
        <w:spacing w:after="0" w:line="319" w:lineRule="auto"/>
        <w:rPr>
          <w:sz w:val="20"/>
          <w:szCs w:val="20"/>
          <w:color w:val="auto"/>
        </w:rPr>
      </w:pPr>
      <w:r>
        <w:rPr>
          <w:rFonts w:ascii="Arial" w:cs="Arial" w:eastAsia="Arial" w:hAnsi="Arial"/>
          <w:sz w:val="14"/>
          <w:szCs w:val="14"/>
          <w:b w:val="1"/>
          <w:bCs w:val="1"/>
          <w:i w:val="1"/>
          <w:iCs w:val="1"/>
          <w:color w:val="auto"/>
        </w:rPr>
        <w:t>Pendekatan ini didasarkan pada fungsionalitas khusus dan penggunaan ekstensif teknik pengurangan energi di semua tingkat desain sistem. Sistem ini memiliki arsitektur dengan prosesor tujuan umum yang disertai dengan satu set modul heterogen yang dapat diprogram secara otonom, masing-masing menyediakan implementasi tugas khusus yang hemat energi. Sakelar jaringan komunikasi internal yang dapat dikonfigurasi ulang mengeksploitasi lokalitas referensi dan menghilangkan salinan data yang boros.</w:t>
      </w:r>
    </w:p>
    <w:p>
      <w:pPr>
        <w:spacing w:after="0" w:line="200" w:lineRule="exact"/>
        <w:rPr>
          <w:sz w:val="24"/>
          <w:szCs w:val="24"/>
          <w:color w:val="auto"/>
        </w:rPr>
      </w:pPr>
    </w:p>
    <w:p>
      <w:pPr>
        <w:spacing w:after="0" w:line="282" w:lineRule="exact"/>
        <w:rPr>
          <w:sz w:val="24"/>
          <w:szCs w:val="24"/>
          <w:color w:val="auto"/>
        </w:rPr>
      </w:pPr>
    </w:p>
    <w:p>
      <w:pPr>
        <w:ind w:left="940"/>
        <w:spacing w:after="0"/>
        <w:rPr>
          <w:sz w:val="20"/>
          <w:szCs w:val="20"/>
          <w:color w:val="auto"/>
        </w:rPr>
      </w:pPr>
      <w:r>
        <w:rPr>
          <w:rFonts w:ascii="Arial" w:cs="Arial" w:eastAsia="Arial" w:hAnsi="Arial"/>
          <w:sz w:val="24"/>
          <w:szCs w:val="24"/>
          <w:b w:val="1"/>
          <w:bCs w:val="1"/>
          <w:color w:val="auto"/>
        </w:rPr>
        <w:t>3.1 Pendahuluan</w:t>
      </w:r>
    </w:p>
    <w:p>
      <w:pPr>
        <w:spacing w:after="0" w:line="394" w:lineRule="exact"/>
        <w:rPr>
          <w:sz w:val="24"/>
          <w:szCs w:val="24"/>
          <w:color w:val="auto"/>
        </w:rPr>
      </w:pPr>
    </w:p>
    <w:p>
      <w:pPr>
        <w:ind w:left="940" w:right="960"/>
        <w:spacing w:after="0" w:line="315" w:lineRule="auto"/>
        <w:rPr>
          <w:sz w:val="20"/>
          <w:szCs w:val="20"/>
          <w:color w:val="auto"/>
        </w:rPr>
      </w:pPr>
      <w:r>
        <w:rPr>
          <w:rFonts w:ascii="Arial" w:cs="Arial" w:eastAsia="Arial" w:hAnsi="Arial"/>
          <w:sz w:val="16"/>
          <w:szCs w:val="16"/>
          <w:b w:val="1"/>
          <w:bCs w:val="1"/>
          <w:color w:val="auto"/>
        </w:rPr>
        <w:t>Salah satu masalah yang paling menarik dalam komputasi seluler adalah menjaga konsumsi energi ponsel tetap rendah. Bab ini membahas arsitektur sistem komputer portabel, yang disebut</w:t>
      </w:r>
      <w:r>
        <w:rPr>
          <w:rFonts w:ascii="Arial" w:cs="Arial" w:eastAsia="Arial" w:hAnsi="Arial"/>
          <w:sz w:val="16"/>
          <w:szCs w:val="16"/>
          <w:b w:val="1"/>
          <w:bCs w:val="1"/>
          <w:i w:val="1"/>
          <w:iCs w:val="1"/>
          <w:color w:val="auto"/>
        </w:rPr>
        <w:t>Pendamping Digital Seluler,</w:t>
      </w:r>
      <w:r>
        <w:rPr>
          <w:rFonts w:ascii="Arial" w:cs="Arial" w:eastAsia="Arial" w:hAnsi="Arial"/>
          <w:sz w:val="16"/>
          <w:szCs w:val="16"/>
          <w:b w:val="1"/>
          <w:bCs w:val="1"/>
          <w:color w:val="auto"/>
        </w:rPr>
        <w:t xml:space="preserve"> yang menyediakan dukungan untuk menangani aplikasi multimedia secara hemat energi. Itu</w:t>
      </w:r>
      <w:r>
        <w:rPr>
          <w:rFonts w:ascii="Arial" w:cs="Arial" w:eastAsia="Arial" w:hAnsi="Arial"/>
          <w:sz w:val="16"/>
          <w:szCs w:val="16"/>
          <w:b w:val="1"/>
          <w:bCs w:val="1"/>
          <w:i w:val="1"/>
          <w:iCs w:val="1"/>
          <w:color w:val="auto"/>
        </w:rPr>
        <w:t>Pendamping Digital Seluler</w:t>
      </w:r>
      <w:r>
        <w:rPr>
          <w:rFonts w:ascii="Arial" w:cs="Arial" w:eastAsia="Arial" w:hAnsi="Arial"/>
          <w:sz w:val="16"/>
          <w:szCs w:val="16"/>
          <w:b w:val="1"/>
          <w:bCs w:val="1"/>
          <w:color w:val="auto"/>
        </w:rPr>
        <w:t xml:space="preserve"> dirancang sebagai bagian dari M</w:t>
      </w:r>
      <w:r>
        <w:rPr>
          <w:rFonts w:ascii="Arial" w:cs="Arial" w:eastAsia="Arial" w:hAnsi="Arial"/>
          <w:sz w:val="11"/>
          <w:szCs w:val="11"/>
          <w:b w:val="1"/>
          <w:bCs w:val="1"/>
          <w:color w:val="auto"/>
        </w:rPr>
        <w:t>OBY</w:t>
      </w:r>
      <w:r>
        <w:rPr>
          <w:rFonts w:ascii="Arial" w:cs="Arial" w:eastAsia="Arial" w:hAnsi="Arial"/>
          <w:sz w:val="16"/>
          <w:szCs w:val="16"/>
          <w:b w:val="1"/>
          <w:bCs w:val="1"/>
          <w:color w:val="auto"/>
        </w:rPr>
        <w:t xml:space="preserve"> D</w:t>
      </w:r>
      <w:r>
        <w:rPr>
          <w:rFonts w:ascii="Arial" w:cs="Arial" w:eastAsia="Arial" w:hAnsi="Arial"/>
          <w:sz w:val="11"/>
          <w:szCs w:val="11"/>
          <w:b w:val="1"/>
          <w:bCs w:val="1"/>
          <w:color w:val="auto"/>
        </w:rPr>
        <w:t>ICK</w:t>
      </w:r>
      <w:r>
        <w:rPr>
          <w:rFonts w:ascii="Arial" w:cs="Arial" w:eastAsia="Arial" w:hAnsi="Arial"/>
          <w:sz w:val="16"/>
          <w:szCs w:val="16"/>
          <w:b w:val="1"/>
          <w:bCs w:val="1"/>
          <w:color w:val="auto"/>
        </w:rPr>
        <w:t xml:space="preserve"> proyek [62][50]. Proyek ini membahas fundamental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215900</wp:posOffset>
                </wp:positionV>
                <wp:extent cx="182753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17pt" to="191.25pt,17pt" o:allowincell="f" strokecolor="#000000" strokeweight="0.4199pt"/>
            </w:pict>
          </mc:Fallback>
        </mc:AlternateContent>
      </w:r>
    </w:p>
    <w:p>
      <w:pPr>
        <w:spacing w:after="0" w:line="200" w:lineRule="exact"/>
        <w:rPr>
          <w:sz w:val="24"/>
          <w:szCs w:val="24"/>
          <w:color w:val="auto"/>
        </w:rPr>
      </w:pPr>
    </w:p>
    <w:p>
      <w:pPr>
        <w:spacing w:after="0" w:line="228" w:lineRule="exact"/>
        <w:rPr>
          <w:sz w:val="24"/>
          <w:szCs w:val="24"/>
          <w:color w:val="auto"/>
        </w:rPr>
      </w:pPr>
    </w:p>
    <w:p>
      <w:pPr>
        <w:ind w:left="940" w:right="1140"/>
        <w:spacing w:after="0" w:line="491" w:lineRule="auto"/>
        <w:rPr>
          <w:sz w:val="20"/>
          <w:szCs w:val="20"/>
          <w:color w:val="auto"/>
        </w:rPr>
      </w:pPr>
      <w:r>
        <w:rPr>
          <w:rFonts w:ascii="Arial" w:cs="Arial" w:eastAsia="Arial" w:hAnsi="Arial"/>
          <w:sz w:val="9"/>
          <w:szCs w:val="9"/>
          <w:b w:val="1"/>
          <w:bCs w:val="1"/>
          <w:color w:val="auto"/>
        </w:rPr>
        <w:t xml:space="preserve">1 </w:t>
      </w:r>
      <w:r>
        <w:rPr>
          <w:rFonts w:ascii="Arial" w:cs="Arial" w:eastAsia="Arial" w:hAnsi="Arial"/>
          <w:sz w:val="14"/>
          <w:szCs w:val="14"/>
          <w:b w:val="1"/>
          <w:bCs w:val="1"/>
          <w:color w:val="auto"/>
        </w:rPr>
        <w:t>Bagian utama dari bab ini telah disajikan dalam dua presentasi di bagian pertama</w:t>
      </w:r>
      <w:r>
        <w:rPr>
          <w:rFonts w:ascii="Arial" w:cs="Arial" w:eastAsia="Arial" w:hAnsi="Arial"/>
          <w:sz w:val="9"/>
          <w:szCs w:val="9"/>
          <w:b w:val="1"/>
          <w:bCs w:val="1"/>
          <w:color w:val="auto"/>
        </w:rPr>
        <w:t xml:space="preserve"> </w:t>
      </w:r>
      <w:r>
        <w:rPr>
          <w:rFonts w:ascii="Arial" w:cs="Arial" w:eastAsia="Arial" w:hAnsi="Arial"/>
          <w:sz w:val="14"/>
          <w:szCs w:val="14"/>
          <w:b w:val="1"/>
          <w:bCs w:val="1"/>
          <w:i w:val="1"/>
          <w:iCs w:val="1"/>
          <w:color w:val="auto"/>
        </w:rPr>
        <w:t>Sekolah musim panas</w:t>
      </w:r>
      <w:r>
        <w:rPr>
          <w:rFonts w:ascii="Arial" w:cs="Arial" w:eastAsia="Arial" w:hAnsi="Arial"/>
          <w:sz w:val="9"/>
          <w:szCs w:val="9"/>
          <w:b w:val="1"/>
          <w:bCs w:val="1"/>
          <w:color w:val="auto"/>
        </w:rPr>
        <w:t xml:space="preserve"> </w:t>
      </w:r>
      <w:r>
        <w:rPr>
          <w:rFonts w:ascii="Arial" w:cs="Arial" w:eastAsia="Arial" w:hAnsi="Arial"/>
          <w:sz w:val="14"/>
          <w:szCs w:val="14"/>
          <w:b w:val="1"/>
          <w:bCs w:val="1"/>
          <w:i w:val="1"/>
          <w:iCs w:val="1"/>
          <w:color w:val="auto"/>
        </w:rPr>
        <w:t xml:space="preserve">Euromicro pada komputasi seluler '98, </w:t>
      </w:r>
      <w:r>
        <w:rPr>
          <w:rFonts w:ascii="Arial" w:cs="Arial" w:eastAsia="Arial" w:hAnsi="Arial"/>
          <w:sz w:val="14"/>
          <w:szCs w:val="14"/>
          <w:b w:val="1"/>
          <w:bCs w:val="1"/>
          <w:color w:val="auto"/>
        </w:rPr>
        <w:t>Agustus 1998 [30][62].</w:t>
      </w:r>
    </w:p>
    <w:p>
      <w:pPr>
        <w:sectPr>
          <w:pgSz w:w="11900" w:h="16840" w:orient="portrait"/>
          <w:cols w:equalWidth="0" w:num="1">
            <w:col w:w="902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2</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13" w:lineRule="exact"/>
        <w:rPr>
          <w:sz w:val="20"/>
          <w:szCs w:val="20"/>
          <w:color w:val="auto"/>
        </w:rPr>
      </w:pPr>
    </w:p>
    <w:p>
      <w:pPr>
        <w:ind w:left="940" w:right="1600"/>
        <w:spacing w:after="0" w:line="344" w:lineRule="auto"/>
        <w:rPr>
          <w:sz w:val="20"/>
          <w:szCs w:val="20"/>
          <w:color w:val="auto"/>
        </w:rPr>
      </w:pPr>
      <w:r>
        <w:rPr>
          <w:rFonts w:ascii="Arial" w:cs="Arial" w:eastAsia="Arial" w:hAnsi="Arial"/>
          <w:sz w:val="17"/>
          <w:szCs w:val="17"/>
          <w:b w:val="1"/>
          <w:bCs w:val="1"/>
          <w:color w:val="auto"/>
        </w:rPr>
        <w:t>masalah dalam arsitektur, desain dan implementasi komputer genggam berdaya rendah, dengan penekanan khusus pada konservasi energi.</w:t>
      </w:r>
    </w:p>
    <w:p>
      <w:pPr>
        <w:spacing w:after="0" w:line="159"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3.1.1 Sistem seluler saat ini</w:t>
      </w:r>
    </w:p>
    <w:p>
      <w:pPr>
        <w:spacing w:after="0" w:line="154" w:lineRule="exact"/>
        <w:rPr>
          <w:sz w:val="20"/>
          <w:szCs w:val="20"/>
          <w:color w:val="auto"/>
        </w:rPr>
      </w:pPr>
    </w:p>
    <w:p>
      <w:pPr>
        <w:ind w:left="940" w:right="980"/>
        <w:spacing w:after="0" w:line="287" w:lineRule="auto"/>
        <w:rPr>
          <w:sz w:val="20"/>
          <w:szCs w:val="20"/>
          <w:color w:val="auto"/>
        </w:rPr>
      </w:pPr>
      <w:r>
        <w:rPr>
          <w:rFonts w:ascii="Arial" w:cs="Arial" w:eastAsia="Arial" w:hAnsi="Arial"/>
          <w:sz w:val="17"/>
          <w:szCs w:val="17"/>
          <w:b w:val="1"/>
          <w:bCs w:val="1"/>
          <w:color w:val="auto"/>
        </w:rPr>
        <w:t>Komunitas riset dan industri telah mengeluarkan banyak upaya untuk komputasi mobile dan desain komputer portabel dan perangkat komunikasi. Gadget murah yang cukup kecil untuk dimasukkan ke dalam saku (seperti PDA, komputer palmtop dan kamera digital) bergabung dengan jajaran komputer notebook, telepon seluler, dan video game. Komputer portabel saat ini menjalankan aplikasi interaktif paling umum seperti pengolah kata dan spreadsheet tanpa penundaan komputasi yang nyata. Perangkat ini sekarang mendukung berbagai fungsi yang terus berkembang, dan beberapa perangkat menyatu menjadi satu unit [37]. Komputer pribadi menjadi bagian integral dari kehidupan sehari-hari, seperti peralatan portabel seperti jam tangan dan telepon seluler selama beberapa tahun terakhir. Munculnya komunikasi nirkabel dan kemajuan besar dalam teknologi yang memungkinkan kita untuk mengintegrasikan banyak fungsi dalam satu chip telah membuka banyak kemungkinan untuk komputasi mobile. Komunikasi, pemrosesan data, dan hiburan akan didukung oleh platform yang sama, ditingkatkan oleh konektivitas seluruh dunia yang disediakan oleh Internet.</w:t>
      </w:r>
    </w:p>
    <w:p>
      <w:pPr>
        <w:spacing w:after="0" w:line="49" w:lineRule="exact"/>
        <w:rPr>
          <w:sz w:val="20"/>
          <w:szCs w:val="20"/>
          <w:color w:val="auto"/>
        </w:rPr>
      </w:pPr>
    </w:p>
    <w:p>
      <w:pPr>
        <w:ind w:left="940" w:right="1160"/>
        <w:spacing w:after="0" w:line="329" w:lineRule="auto"/>
        <w:rPr>
          <w:sz w:val="20"/>
          <w:szCs w:val="20"/>
          <w:color w:val="auto"/>
        </w:rPr>
      </w:pPr>
      <w:r>
        <w:rPr>
          <w:rFonts w:ascii="Arial" w:cs="Arial" w:eastAsia="Arial" w:hAnsi="Arial"/>
          <w:sz w:val="15"/>
          <w:szCs w:val="15"/>
          <w:b w:val="1"/>
          <w:bCs w:val="1"/>
          <w:color w:val="auto"/>
        </w:rPr>
        <w:t>Pertama-tama kita akan melihat sekilas berbagai sistem seluler yang ada di pasaran saat ini. Perhatikan bahwa banyak dari sistem ini tidak memiliki kemampuan jaringan nirkabel built-in, melainkan mengandalkan modem nirkabel eksternal untuk konektivitas nirkabel. Modem nirkabel pada umumnya didasarkan pada telepon seluler, atau pada produk WLAN (LAN nirkabel). LAN nirkabel umumnya ditujukan untuk penggunaan dalam ruangan jarak pendek (beberapa ratus meter), sebagai lawan dari sistem seluler dengan jangkauan beberapa kilometer di luar ruangan. LAN nirkabel memiliki kecepatan data yang lebih tinggi daripada telepon seluler, pada urutan megabit per detik, dan ukurannya lebih kecil, konsumsi dayanya sebanding.</w:t>
      </w:r>
    </w:p>
    <w:p>
      <w:pPr>
        <w:spacing w:after="0" w:line="7" w:lineRule="exact"/>
        <w:rPr>
          <w:sz w:val="20"/>
          <w:szCs w:val="20"/>
          <w:color w:val="auto"/>
        </w:rPr>
      </w:pPr>
    </w:p>
    <w:p>
      <w:pPr>
        <w:ind w:left="940" w:right="1440"/>
        <w:spacing w:after="0" w:line="320" w:lineRule="auto"/>
        <w:rPr>
          <w:sz w:val="20"/>
          <w:szCs w:val="20"/>
          <w:color w:val="auto"/>
        </w:rPr>
      </w:pPr>
      <w:r>
        <w:rPr>
          <w:rFonts w:ascii="Arial" w:cs="Arial" w:eastAsia="Arial" w:hAnsi="Arial"/>
          <w:sz w:val="17"/>
          <w:szCs w:val="17"/>
          <w:b w:val="1"/>
          <w:bCs w:val="1"/>
          <w:color w:val="auto"/>
        </w:rPr>
        <w:t>Sistem seluler saat ini dapat diklasifikasikan ke dalam kategori berikut berdasarkan fungsi dan faktor bentuknya.</w:t>
      </w:r>
    </w:p>
    <w:p>
      <w:pPr>
        <w:spacing w:after="0" w:line="55" w:lineRule="exact"/>
        <w:rPr>
          <w:sz w:val="20"/>
          <w:szCs w:val="20"/>
          <w:color w:val="auto"/>
        </w:rPr>
      </w:pPr>
    </w:p>
    <w:p>
      <w:pPr>
        <w:ind w:left="1300" w:right="1080" w:hanging="353"/>
        <w:spacing w:after="0" w:line="307" w:lineRule="auto"/>
        <w:tabs>
          <w:tab w:leader="none" w:pos="1300" w:val="left"/>
        </w:tabs>
        <w:numPr>
          <w:ilvl w:val="0"/>
          <w:numId w:val="1"/>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Laptop </w:t>
      </w:r>
      <w:r>
        <w:rPr>
          <w:rFonts w:ascii="Arial" w:cs="Arial" w:eastAsia="Arial" w:hAnsi="Arial"/>
          <w:sz w:val="15"/>
          <w:szCs w:val="15"/>
          <w:b w:val="1"/>
          <w:bCs w:val="1"/>
          <w:color w:val="auto"/>
        </w:rPr>
        <w:t>– Laptop bukanlah sistem yang benar-benar mobile karena terlalu besar dan terlalu</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berat. Pada dasarnya mereka hanya mesin desktop kecil yang dioperasikan dengan baterai. Komunikasi nirkabel umumnya didasarkan pada produk WLAN yang dapat dicolokkan sebagai kartu PC.</w:t>
      </w:r>
    </w:p>
    <w:p>
      <w:pPr>
        <w:spacing w:after="0" w:line="57" w:lineRule="exact"/>
        <w:rPr>
          <w:rFonts w:ascii="Arial" w:cs="Arial" w:eastAsia="Arial" w:hAnsi="Arial"/>
          <w:sz w:val="20"/>
          <w:szCs w:val="20"/>
          <w:b w:val="1"/>
          <w:bCs w:val="1"/>
          <w:color w:val="auto"/>
        </w:rPr>
      </w:pPr>
    </w:p>
    <w:p>
      <w:pPr>
        <w:ind w:left="1300" w:right="960" w:hanging="353"/>
        <w:spacing w:after="0" w:line="310" w:lineRule="auto"/>
        <w:tabs>
          <w:tab w:leader="none" w:pos="1300" w:val="left"/>
        </w:tabs>
        <w:numPr>
          <w:ilvl w:val="0"/>
          <w:numId w:val="1"/>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tablet pena </w:t>
      </w:r>
      <w:r>
        <w:rPr>
          <w:rFonts w:ascii="Arial" w:cs="Arial" w:eastAsia="Arial" w:hAnsi="Arial"/>
          <w:sz w:val="15"/>
          <w:szCs w:val="15"/>
          <w:b w:val="1"/>
          <w:bCs w:val="1"/>
          <w:color w:val="auto"/>
        </w:rPr>
        <w:t>– Tablet pena dapat dilihat sebagai laptop tanpa keyboard. Interaksi dengan pen</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tablet adalah melalui input pena. Dalam kebanyakan kasus, pena menggantikan mouse sebagai perangkat penunjuk. Beberapa tablet memiliki modem radio internal, sedangkan tablet lainnya memerlukan modem radio eksternal. Secara umum, terminal ini tidak berbeda dari desktop rata-rata.</w:t>
      </w:r>
    </w:p>
    <w:p>
      <w:pPr>
        <w:spacing w:after="0" w:line="56" w:lineRule="exact"/>
        <w:rPr>
          <w:rFonts w:ascii="Arial" w:cs="Arial" w:eastAsia="Arial" w:hAnsi="Arial"/>
          <w:sz w:val="20"/>
          <w:szCs w:val="20"/>
          <w:b w:val="1"/>
          <w:bCs w:val="1"/>
          <w:color w:val="auto"/>
        </w:rPr>
      </w:pPr>
    </w:p>
    <w:p>
      <w:pPr>
        <w:ind w:left="1300" w:right="980" w:hanging="353"/>
        <w:spacing w:after="0" w:line="307" w:lineRule="auto"/>
        <w:tabs>
          <w:tab w:leader="none" w:pos="1300" w:val="left"/>
        </w:tabs>
        <w:numPr>
          <w:ilvl w:val="0"/>
          <w:numId w:val="1"/>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Buku virtual </w:t>
      </w:r>
      <w:r>
        <w:rPr>
          <w:rFonts w:ascii="Arial" w:cs="Arial" w:eastAsia="Arial" w:hAnsi="Arial"/>
          <w:sz w:val="15"/>
          <w:szCs w:val="15"/>
          <w:b w:val="1"/>
          <w:bCs w:val="1"/>
          <w:color w:val="auto"/>
        </w:rPr>
        <w:t>– Baru-baru ini telah diperkenalkan beberapa produk yang menggantikan kertas</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sebagai media membaca dan browsing berbagai macam bahan [13][59][65]. Sistem ini memiliki kualitas tampilan yang baik, dan arsitektur yang agak konvensional. Masukan pengguna terbatas pada beberapa tombol, dan pena.</w:t>
      </w:r>
    </w:p>
    <w:p>
      <w:pPr>
        <w:sectPr>
          <w:pgSz w:w="11900" w:h="16840" w:orient="portrait"/>
          <w:cols w:equalWidth="0" w:num="1">
            <w:col w:w="9020"/>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3800" w:type="dxa"/>
            <w:vAlign w:val="bottom"/>
          </w:tcPr>
          <w:p>
            <w:pPr>
              <w:spacing w:after="0"/>
              <w:rPr>
                <w:sz w:val="20"/>
                <w:szCs w:val="20"/>
                <w:color w:val="auto"/>
              </w:rPr>
            </w:pPr>
            <w:r>
              <w:rPr>
                <w:rFonts w:ascii="Arial" w:cs="Arial" w:eastAsia="Arial" w:hAnsi="Arial"/>
                <w:sz w:val="17"/>
                <w:szCs w:val="17"/>
                <w:b w:val="1"/>
                <w:bCs w:val="1"/>
                <w:i w:val="1"/>
                <w:iCs w:val="1"/>
                <w:color w:val="auto"/>
              </w:rPr>
              <w:t>pengantar</w:t>
            </w:r>
          </w:p>
        </w:tc>
        <w:tc>
          <w:tcPr>
            <w:tcW w:w="3320" w:type="dxa"/>
            <w:vAlign w:val="bottom"/>
          </w:tcPr>
          <w:p>
            <w:pPr>
              <w:ind w:left="2980"/>
              <w:spacing w:after="0"/>
              <w:rPr>
                <w:sz w:val="20"/>
                <w:szCs w:val="20"/>
                <w:color w:val="auto"/>
              </w:rPr>
            </w:pPr>
            <w:r>
              <w:rPr>
                <w:rFonts w:ascii="Arial" w:cs="Arial" w:eastAsia="Arial" w:hAnsi="Arial"/>
                <w:sz w:val="16"/>
                <w:szCs w:val="16"/>
                <w:b w:val="1"/>
                <w:bCs w:val="1"/>
                <w:color w:val="auto"/>
                <w:w w:val="89"/>
              </w:rPr>
              <w:t>3 – 3</w:t>
            </w:r>
          </w:p>
        </w:tc>
      </w:tr>
    </w:tbl>
    <w:p>
      <w:pPr>
        <w:spacing w:after="0" w:line="200" w:lineRule="exact"/>
        <w:rPr>
          <w:sz w:val="20"/>
          <w:szCs w:val="20"/>
          <w:color w:val="auto"/>
        </w:rPr>
      </w:pPr>
    </w:p>
    <w:p>
      <w:pPr>
        <w:spacing w:after="0" w:line="208" w:lineRule="exact"/>
        <w:rPr>
          <w:sz w:val="20"/>
          <w:szCs w:val="20"/>
          <w:color w:val="auto"/>
        </w:rPr>
      </w:pPr>
    </w:p>
    <w:p>
      <w:pPr>
        <w:ind w:left="1300" w:right="940" w:hanging="353"/>
        <w:spacing w:after="0" w:line="297" w:lineRule="auto"/>
        <w:tabs>
          <w:tab w:leader="none" w:pos="1300" w:val="left"/>
        </w:tabs>
        <w:numPr>
          <w:ilvl w:val="0"/>
          <w:numId w:val="2"/>
        </w:numPr>
        <w:rPr>
          <w:rFonts w:ascii="Arial" w:cs="Arial" w:eastAsia="Arial" w:hAnsi="Arial"/>
          <w:sz w:val="20"/>
          <w:szCs w:val="20"/>
          <w:b w:val="1"/>
          <w:bCs w:val="1"/>
          <w:color w:val="auto"/>
        </w:rPr>
      </w:pPr>
      <w:r>
        <w:rPr>
          <w:rFonts w:ascii="Arial" w:cs="Arial" w:eastAsia="Arial" w:hAnsi="Arial"/>
          <w:sz w:val="16"/>
          <w:szCs w:val="16"/>
          <w:b w:val="1"/>
          <w:bCs w:val="1"/>
          <w:i w:val="1"/>
          <w:iCs w:val="1"/>
          <w:color w:val="auto"/>
        </w:rPr>
        <w:t xml:space="preserve">Komputer Pribadi Genggam (HPC) </w:t>
      </w:r>
      <w:r>
        <w:rPr>
          <w:rFonts w:ascii="Arial" w:cs="Arial" w:eastAsia="Arial" w:hAnsi="Arial"/>
          <w:sz w:val="16"/>
          <w:szCs w:val="16"/>
          <w:b w:val="1"/>
          <w:bCs w:val="1"/>
          <w:color w:val="auto"/>
        </w:rPr>
        <w:t>– Sistem kategori ini pada dasarnya adalah laptop mini.</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Mereka dicirikan oleh keyboard faktor bentuk yang diperkecil dan tampilan resolusi setengah VGA. Mereka biasanya menjalankan versi aplikasi Windows yang diperkecil, termasuk pengolah kata, presentasi, dan perangkat lunak penjadwalan. Komunikasi biasanya berupa modem jalur kabel dan port inframerah.</w:t>
      </w:r>
    </w:p>
    <w:p>
      <w:pPr>
        <w:spacing w:after="0" w:line="47" w:lineRule="exact"/>
        <w:rPr>
          <w:rFonts w:ascii="Arial" w:cs="Arial" w:eastAsia="Arial" w:hAnsi="Arial"/>
          <w:sz w:val="20"/>
          <w:szCs w:val="20"/>
          <w:b w:val="1"/>
          <w:bCs w:val="1"/>
          <w:color w:val="auto"/>
        </w:rPr>
      </w:pPr>
    </w:p>
    <w:p>
      <w:pPr>
        <w:ind w:left="1300" w:right="1060" w:hanging="353"/>
        <w:spacing w:after="0" w:line="297" w:lineRule="auto"/>
        <w:tabs>
          <w:tab w:leader="none" w:pos="1300" w:val="left"/>
        </w:tabs>
        <w:numPr>
          <w:ilvl w:val="0"/>
          <w:numId w:val="2"/>
        </w:numPr>
        <w:rPr>
          <w:rFonts w:ascii="Arial" w:cs="Arial" w:eastAsia="Arial" w:hAnsi="Arial"/>
          <w:sz w:val="20"/>
          <w:szCs w:val="20"/>
          <w:b w:val="1"/>
          <w:bCs w:val="1"/>
          <w:color w:val="auto"/>
        </w:rPr>
      </w:pPr>
      <w:r>
        <w:rPr>
          <w:rFonts w:ascii="Arial" w:cs="Arial" w:eastAsia="Arial" w:hAnsi="Arial"/>
          <w:sz w:val="16"/>
          <w:szCs w:val="16"/>
          <w:b w:val="1"/>
          <w:bCs w:val="1"/>
          <w:i w:val="1"/>
          <w:iCs w:val="1"/>
          <w:color w:val="auto"/>
        </w:rPr>
        <w:t xml:space="preserve">Asisten Digital Pribadi (PDA) </w:t>
      </w:r>
      <w:r>
        <w:rPr>
          <w:rFonts w:ascii="Arial" w:cs="Arial" w:eastAsia="Arial" w:hAnsi="Arial"/>
          <w:sz w:val="16"/>
          <w:szCs w:val="16"/>
          <w:b w:val="1"/>
          <w:bCs w:val="1"/>
          <w:color w:val="auto"/>
        </w:rPr>
        <w:t>– PDA umumnya merupakan perangkat monolitik tanpa</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keyboard (walaupun beberapa memiliki keyboard berukuran kecil) dan pas di tangan pengguna. Dengan demikian, input pena adalah norma, dan pengenalan tulisan tangan adalah hal biasa. Kemampuan komunikasi melibatkan port dok atau port serial untuk menghubungkan dan menyinkronkan dengan komputer desktop, dan mungkin modem.</w:t>
      </w:r>
    </w:p>
    <w:p>
      <w:pPr>
        <w:spacing w:after="0" w:line="59" w:lineRule="exact"/>
        <w:rPr>
          <w:rFonts w:ascii="Arial" w:cs="Arial" w:eastAsia="Arial" w:hAnsi="Arial"/>
          <w:sz w:val="20"/>
          <w:szCs w:val="20"/>
          <w:b w:val="1"/>
          <w:bCs w:val="1"/>
          <w:color w:val="auto"/>
        </w:rPr>
      </w:pPr>
    </w:p>
    <w:p>
      <w:pPr>
        <w:ind w:left="1300" w:right="1040" w:hanging="353"/>
        <w:spacing w:after="0" w:line="307" w:lineRule="auto"/>
        <w:tabs>
          <w:tab w:leader="none" w:pos="1300" w:val="left"/>
        </w:tabs>
        <w:numPr>
          <w:ilvl w:val="0"/>
          <w:numId w:val="2"/>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Ponsel pintar </w:t>
      </w:r>
      <w:r>
        <w:rPr>
          <w:rFonts w:ascii="Arial" w:cs="Arial" w:eastAsia="Arial" w:hAnsi="Arial"/>
          <w:sz w:val="15"/>
          <w:szCs w:val="15"/>
          <w:b w:val="1"/>
          <w:bCs w:val="1"/>
          <w:color w:val="auto"/>
        </w:rPr>
        <w:t>– Meskipun telepon seluler mungkin memiliki beberapa fungsi periferal seperti</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kalkulator, buku tanggal, atau buku telepon, mereka adalah alat komunikasi utama. Perangkat kombinasi seperti Nokia 9000 pada dasarnya adalah perangkat mirip PC yang terpasang pada telepon seluler.</w:t>
      </w:r>
    </w:p>
    <w:p>
      <w:pPr>
        <w:spacing w:after="0" w:line="48" w:lineRule="exact"/>
        <w:rPr>
          <w:rFonts w:ascii="Arial" w:cs="Arial" w:eastAsia="Arial" w:hAnsi="Arial"/>
          <w:sz w:val="20"/>
          <w:szCs w:val="20"/>
          <w:b w:val="1"/>
          <w:bCs w:val="1"/>
          <w:color w:val="auto"/>
        </w:rPr>
      </w:pPr>
    </w:p>
    <w:p>
      <w:pPr>
        <w:jc w:val="both"/>
        <w:ind w:left="1300" w:right="1200" w:hanging="353"/>
        <w:spacing w:after="0" w:line="296" w:lineRule="auto"/>
        <w:tabs>
          <w:tab w:leader="none" w:pos="1300" w:val="left"/>
        </w:tabs>
        <w:numPr>
          <w:ilvl w:val="0"/>
          <w:numId w:val="2"/>
        </w:numPr>
        <w:rPr>
          <w:rFonts w:ascii="Arial" w:cs="Arial" w:eastAsia="Arial" w:hAnsi="Arial"/>
          <w:sz w:val="20"/>
          <w:szCs w:val="20"/>
          <w:b w:val="1"/>
          <w:bCs w:val="1"/>
          <w:color w:val="auto"/>
        </w:rPr>
      </w:pPr>
      <w:r>
        <w:rPr>
          <w:rFonts w:ascii="Arial" w:cs="Arial" w:eastAsia="Arial" w:hAnsi="Arial"/>
          <w:sz w:val="16"/>
          <w:szCs w:val="16"/>
          <w:b w:val="1"/>
          <w:bCs w:val="1"/>
          <w:i w:val="1"/>
          <w:iCs w:val="1"/>
          <w:color w:val="auto"/>
        </w:rPr>
        <w:t xml:space="preserve">Terminal nirkabel </w:t>
      </w:r>
      <w:r>
        <w:rPr>
          <w:rFonts w:ascii="Arial" w:cs="Arial" w:eastAsia="Arial" w:hAnsi="Arial"/>
          <w:sz w:val="16"/>
          <w:szCs w:val="16"/>
          <w:b w:val="1"/>
          <w:bCs w:val="1"/>
          <w:color w:val="auto"/>
        </w:rPr>
        <w:t>– Sistem ini pada dasarnya tidak lebih dari input dan output nirkabel</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yang diperluas dari mesin desktop yang bertindak sebagai server. Sistem ini dirancang untuk memanfaatkan jaringan nirkabel berkecepatan tinggi untuk mengurangi jumlah komputasi yang diperlukan pada perangkat portabel.</w:t>
      </w:r>
    </w:p>
    <w:p>
      <w:pPr>
        <w:spacing w:after="0" w:line="25" w:lineRule="exact"/>
        <w:rPr>
          <w:sz w:val="20"/>
          <w:szCs w:val="20"/>
          <w:color w:val="auto"/>
        </w:rPr>
      </w:pPr>
    </w:p>
    <w:p>
      <w:pPr>
        <w:ind w:left="940" w:right="980"/>
        <w:spacing w:after="0" w:line="297" w:lineRule="auto"/>
        <w:rPr>
          <w:sz w:val="20"/>
          <w:szCs w:val="20"/>
          <w:color w:val="auto"/>
        </w:rPr>
      </w:pPr>
      <w:r>
        <w:rPr>
          <w:rFonts w:ascii="Arial" w:cs="Arial" w:eastAsia="Arial" w:hAnsi="Arial"/>
          <w:sz w:val="17"/>
          <w:szCs w:val="17"/>
          <w:b w:val="1"/>
          <w:bCs w:val="1"/>
          <w:color w:val="auto"/>
        </w:rPr>
        <w:t>Akan menjadi jelas bahwa sistem bergerak saat ini terutama merupakan terminal pemrosesan data atau terminal komunikasi. Tren terminal pemrosesan data adalah mengecilkan PC desktop serba guna menjadi paket yang dapat dibawa dengan nyaman. Bahkan PDA tidak jauh dari model tujuan umum, baik arsitektur maupun dari segi model penggunaan.</w:t>
      </w:r>
    </w:p>
    <w:p>
      <w:pPr>
        <w:spacing w:after="0" w:line="210" w:lineRule="exact"/>
        <w:rPr>
          <w:sz w:val="20"/>
          <w:szCs w:val="20"/>
          <w:color w:val="auto"/>
        </w:rPr>
      </w:pPr>
    </w:p>
    <w:p>
      <w:pPr>
        <w:ind w:left="940"/>
        <w:spacing w:after="0"/>
        <w:rPr>
          <w:sz w:val="20"/>
          <w:szCs w:val="20"/>
          <w:color w:val="auto"/>
        </w:rPr>
      </w:pPr>
      <w:r>
        <w:rPr>
          <w:rFonts w:ascii="Arial" w:cs="Arial" w:eastAsia="Arial" w:hAnsi="Arial"/>
          <w:sz w:val="18"/>
          <w:szCs w:val="18"/>
          <w:b w:val="1"/>
          <w:bCs w:val="1"/>
          <w:i w:val="1"/>
          <w:iCs w:val="1"/>
          <w:color w:val="auto"/>
        </w:rPr>
        <w:t>3.1.2 Masa depan: Mobile Digital Companion</w:t>
      </w:r>
    </w:p>
    <w:p>
      <w:pPr>
        <w:spacing w:after="0" w:line="178" w:lineRule="exact"/>
        <w:rPr>
          <w:sz w:val="20"/>
          <w:szCs w:val="20"/>
          <w:color w:val="auto"/>
        </w:rPr>
      </w:pPr>
    </w:p>
    <w:p>
      <w:pPr>
        <w:ind w:left="940" w:right="980"/>
        <w:spacing w:after="0" w:line="385" w:lineRule="auto"/>
        <w:rPr>
          <w:sz w:val="20"/>
          <w:szCs w:val="20"/>
          <w:color w:val="auto"/>
        </w:rPr>
      </w:pPr>
      <w:r>
        <w:rPr>
          <w:rFonts w:ascii="Arial" w:cs="Arial" w:eastAsia="Arial" w:hAnsi="Arial"/>
          <w:sz w:val="14"/>
          <w:szCs w:val="14"/>
          <w:b w:val="1"/>
          <w:bCs w:val="1"/>
          <w:color w:val="auto"/>
        </w:rPr>
        <w:t xml:space="preserve">Topik penelitian ini adalah arsitektur perangkat genggam masa depan, yang disebut </w:t>
      </w:r>
      <w:r>
        <w:rPr>
          <w:rFonts w:ascii="Arial" w:cs="Arial" w:eastAsia="Arial" w:hAnsi="Arial"/>
          <w:sz w:val="14"/>
          <w:szCs w:val="14"/>
          <w:b w:val="1"/>
          <w:bCs w:val="1"/>
          <w:i w:val="1"/>
          <w:iCs w:val="1"/>
          <w:color w:val="auto"/>
        </w:rPr>
        <w:t>Pendamping</w:t>
      </w:r>
      <w:r>
        <w:rPr>
          <w:rFonts w:ascii="Arial" w:cs="Arial" w:eastAsia="Arial" w:hAnsi="Arial"/>
          <w:sz w:val="14"/>
          <w:szCs w:val="14"/>
          <w:b w:val="1"/>
          <w:bCs w:val="1"/>
          <w:color w:val="auto"/>
        </w:rPr>
        <w:t xml:space="preserve"> </w:t>
      </w:r>
      <w:r>
        <w:rPr>
          <w:rFonts w:ascii="Arial" w:cs="Arial" w:eastAsia="Arial" w:hAnsi="Arial"/>
          <w:sz w:val="14"/>
          <w:szCs w:val="14"/>
          <w:b w:val="1"/>
          <w:bCs w:val="1"/>
          <w:i w:val="1"/>
          <w:iCs w:val="1"/>
          <w:color w:val="auto"/>
        </w:rPr>
        <w:t>Digital Seluler (</w:t>
      </w:r>
      <w:r>
        <w:rPr>
          <w:rFonts w:ascii="Arial" w:cs="Arial" w:eastAsia="Arial" w:hAnsi="Arial"/>
          <w:sz w:val="14"/>
          <w:szCs w:val="14"/>
          <w:b w:val="1"/>
          <w:bCs w:val="1"/>
          <w:color w:val="auto"/>
        </w:rPr>
        <w:t>dalam tesis ini juga disebut sebagai</w:t>
      </w:r>
      <w:r>
        <w:rPr>
          <w:rFonts w:ascii="Arial" w:cs="Arial" w:eastAsia="Arial" w:hAnsi="Arial"/>
          <w:sz w:val="14"/>
          <w:szCs w:val="14"/>
          <w:b w:val="1"/>
          <w:bCs w:val="1"/>
          <w:i w:val="1"/>
          <w:iCs w:val="1"/>
          <w:color w:val="auto"/>
        </w:rPr>
        <w:t xml:space="preserve"> Pendamping). </w:t>
      </w:r>
      <w:r>
        <w:rPr>
          <w:rFonts w:ascii="Arial" w:cs="Arial" w:eastAsia="Arial" w:hAnsi="Arial"/>
          <w:sz w:val="14"/>
          <w:szCs w:val="14"/>
          <w:b w:val="1"/>
          <w:bCs w:val="1"/>
          <w:color w:val="auto"/>
        </w:rPr>
        <w:t>SEBUAH</w:t>
      </w:r>
      <w:r>
        <w:rPr>
          <w:rFonts w:ascii="Arial" w:cs="Arial" w:eastAsia="Arial" w:hAnsi="Arial"/>
          <w:sz w:val="14"/>
          <w:szCs w:val="14"/>
          <w:b w:val="1"/>
          <w:bCs w:val="1"/>
          <w:i w:val="1"/>
          <w:iCs w:val="1"/>
          <w:color w:val="auto"/>
        </w:rPr>
        <w:t xml:space="preserve"> Pendamping Digital Seluler </w:t>
      </w:r>
      <w:r>
        <w:rPr>
          <w:rFonts w:ascii="Arial" w:cs="Arial" w:eastAsia="Arial" w:hAnsi="Arial"/>
          <w:sz w:val="14"/>
          <w:szCs w:val="14"/>
          <w:b w:val="1"/>
          <w:bCs w:val="1"/>
          <w:color w:val="auto"/>
        </w:rPr>
        <w:t>akan menjadi mesin pribadi, dan pengguna cenderung menjadi sangat bergantung padanya.</w:t>
      </w:r>
    </w:p>
    <w:p>
      <w:pPr>
        <w:spacing w:after="0" w:line="214" w:lineRule="exact"/>
        <w:rPr>
          <w:sz w:val="20"/>
          <w:szCs w:val="20"/>
          <w:color w:val="auto"/>
        </w:rPr>
      </w:pPr>
    </w:p>
    <w:p>
      <w:pPr>
        <w:ind w:left="940" w:right="1000"/>
        <w:spacing w:after="0" w:line="305" w:lineRule="auto"/>
        <w:rPr>
          <w:sz w:val="20"/>
          <w:szCs w:val="20"/>
          <w:color w:val="auto"/>
        </w:rPr>
      </w:pPr>
      <w:r>
        <w:rPr>
          <w:rFonts w:ascii="Arial" w:cs="Arial" w:eastAsia="Arial" w:hAnsi="Arial"/>
          <w:sz w:val="16"/>
          <w:szCs w:val="16"/>
          <w:b w:val="1"/>
          <w:bCs w:val="1"/>
          <w:color w:val="auto"/>
        </w:rPr>
        <w:t xml:space="preserve">Itu </w:t>
      </w:r>
      <w:r>
        <w:rPr>
          <w:rFonts w:ascii="Arial" w:cs="Arial" w:eastAsia="Arial" w:hAnsi="Arial"/>
          <w:sz w:val="16"/>
          <w:szCs w:val="16"/>
          <w:b w:val="1"/>
          <w:bCs w:val="1"/>
          <w:i w:val="1"/>
          <w:iCs w:val="1"/>
          <w:color w:val="auto"/>
        </w:rPr>
        <w:t>Pendamping Digital Seluler</w:t>
      </w:r>
      <w:r>
        <w:rPr>
          <w:rFonts w:ascii="Arial" w:cs="Arial" w:eastAsia="Arial" w:hAnsi="Arial"/>
          <w:sz w:val="16"/>
          <w:szCs w:val="16"/>
          <w:b w:val="1"/>
          <w:bCs w:val="1"/>
          <w:color w:val="auto"/>
        </w:rPr>
        <w:t xml:space="preserve"> adalah komputer portabel pribadi kecil dan perangkat komunikasi nirkabel yang dapat menggantikan uang tunai, buku cek, paspor, kunci, buku harian, telepon, pager, peta dan mungkin juga tas kantor [50]. Ini akan menyerupai PDA, yaitu terlihat seperti PDA biasa, tetapi fungsi dan penggunaan khas sistem sangat berbeda. Aplikasi khas dari</w:t>
      </w:r>
      <w:r>
        <w:rPr>
          <w:rFonts w:ascii="Arial" w:cs="Arial" w:eastAsia="Arial" w:hAnsi="Arial"/>
          <w:sz w:val="16"/>
          <w:szCs w:val="16"/>
          <w:b w:val="1"/>
          <w:bCs w:val="1"/>
          <w:i w:val="1"/>
          <w:iCs w:val="1"/>
          <w:color w:val="auto"/>
        </w:rPr>
        <w:t>Pendamping Digital Seluler</w:t>
      </w:r>
      <w:r>
        <w:rPr>
          <w:rFonts w:ascii="Arial" w:cs="Arial" w:eastAsia="Arial" w:hAnsi="Arial"/>
          <w:sz w:val="16"/>
          <w:szCs w:val="16"/>
          <w:b w:val="1"/>
          <w:bCs w:val="1"/>
          <w:color w:val="auto"/>
        </w:rPr>
        <w:t xml:space="preserve"> adalah diary, e-mail, web browsing, note-taking, walkman, video player dan pembayaran elektronik. Itu</w:t>
      </w:r>
      <w:r>
        <w:rPr>
          <w:rFonts w:ascii="Arial" w:cs="Arial" w:eastAsia="Arial" w:hAnsi="Arial"/>
          <w:sz w:val="16"/>
          <w:szCs w:val="16"/>
          <w:b w:val="1"/>
          <w:bCs w:val="1"/>
          <w:i w:val="1"/>
          <w:iCs w:val="1"/>
          <w:color w:val="auto"/>
        </w:rPr>
        <w:t>Pendamping Digital Seluler</w:t>
      </w:r>
      <w:r>
        <w:rPr>
          <w:rFonts w:ascii="Arial" w:cs="Arial" w:eastAsia="Arial" w:hAnsi="Arial"/>
          <w:sz w:val="16"/>
          <w:szCs w:val="16"/>
          <w:b w:val="1"/>
          <w:bCs w:val="1"/>
          <w:color w:val="auto"/>
        </w:rPr>
        <w:t xml:space="preserve"> adalah perangkat genggam yang </w:t>
      </w:r>
      <w:r>
        <w:rPr>
          <w:rFonts w:ascii="Arial" w:cs="Arial" w:eastAsia="Arial" w:hAnsi="Arial"/>
          <w:sz w:val="16"/>
          <w:szCs w:val="16"/>
          <w:b w:val="1"/>
          <w:bCs w:val="1"/>
          <w:i w:val="1"/>
          <w:iCs w:val="1"/>
          <w:color w:val="auto"/>
        </w:rPr>
        <w:t>miskin sumber daya,</w:t>
      </w:r>
      <w:r>
        <w:rPr>
          <w:rFonts w:ascii="Arial" w:cs="Arial" w:eastAsia="Arial" w:hAnsi="Arial"/>
          <w:sz w:val="16"/>
          <w:szCs w:val="16"/>
          <w:b w:val="1"/>
          <w:bCs w:val="1"/>
          <w:color w:val="auto"/>
        </w:rPr>
        <w:t xml:space="preserve"> yaitu sejumlah kecil memori, masa pakai baterai terbatas, daya pemrosesan rendah, dan terhubung dengan lingkungan melalui jaringan (nirkabel) dengan konektivitas variabel. Tujuan utama kami dalam merancang arsitektur adalah untuk mendukung berbagai macam aplikasi untuk perangkat seluler yang memanfaatkan sumber daya yang tersedia secara efisien. Pendamping tersebut harus memenuhi beberapa persyaratan utama: kinerja tinggi, hemat energi, gagasan Quality of Service (QoS), ukuran kecil, dan kompleksitas desain rendah.</w:t>
      </w:r>
    </w:p>
    <w:p>
      <w:pPr>
        <w:sectPr>
          <w:pgSz w:w="11900" w:h="16840" w:orient="portrait"/>
          <w:cols w:equalWidth="0" w:num="1">
            <w:col w:w="9020"/>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4</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34" w:lineRule="exact"/>
        <w:rPr>
          <w:sz w:val="20"/>
          <w:szCs w:val="20"/>
          <w:color w:val="auto"/>
        </w:rPr>
      </w:pPr>
    </w:p>
    <w:p>
      <w:pPr>
        <w:ind w:left="940" w:right="980"/>
        <w:spacing w:after="0" w:line="329" w:lineRule="auto"/>
        <w:rPr>
          <w:sz w:val="20"/>
          <w:szCs w:val="20"/>
          <w:color w:val="auto"/>
        </w:rPr>
      </w:pPr>
      <w:r>
        <w:rPr>
          <w:rFonts w:ascii="Arial" w:cs="Arial" w:eastAsia="Arial" w:hAnsi="Arial"/>
          <w:sz w:val="15"/>
          <w:szCs w:val="15"/>
          <w:b w:val="1"/>
          <w:bCs w:val="1"/>
          <w:color w:val="auto"/>
        </w:rPr>
        <w:t xml:space="preserve">Itu </w:t>
      </w:r>
      <w:r>
        <w:rPr>
          <w:rFonts w:ascii="Arial" w:cs="Arial" w:eastAsia="Arial" w:hAnsi="Arial"/>
          <w:sz w:val="15"/>
          <w:szCs w:val="15"/>
          <w:b w:val="1"/>
          <w:bCs w:val="1"/>
          <w:i w:val="1"/>
          <w:iCs w:val="1"/>
          <w:color w:val="auto"/>
        </w:rPr>
        <w:t>Pendamping Digital Seluler</w:t>
      </w:r>
      <w:r>
        <w:rPr>
          <w:rFonts w:ascii="Arial" w:cs="Arial" w:eastAsia="Arial" w:hAnsi="Arial"/>
          <w:sz w:val="15"/>
          <w:szCs w:val="15"/>
          <w:b w:val="1"/>
          <w:bCs w:val="1"/>
          <w:color w:val="auto"/>
        </w:rPr>
        <w:t xml:space="preserve"> lebih dari sekedar mesin kecil untuk digunakan oleh satu orang pada satu waktu seperti penyelenggara tradisional dan asisten desktop. Kami membedakan dua jenis sistem: 'pendamping desktop' dan '</w:t>
      </w:r>
      <w:r>
        <w:rPr>
          <w:rFonts w:ascii="Arial" w:cs="Arial" w:eastAsia="Arial" w:hAnsi="Arial"/>
          <w:sz w:val="15"/>
          <w:szCs w:val="15"/>
          <w:b w:val="1"/>
          <w:bCs w:val="1"/>
          <w:i w:val="1"/>
          <w:iCs w:val="1"/>
          <w:color w:val="auto"/>
        </w:rPr>
        <w:t>Pendamping Digital Seluler</w:t>
      </w:r>
      <w:r>
        <w:rPr>
          <w:rFonts w:ascii="Arial" w:cs="Arial" w:eastAsia="Arial" w:hAnsi="Arial"/>
          <w:sz w:val="15"/>
          <w:szCs w:val="15"/>
          <w:b w:val="1"/>
          <w:bCs w:val="1"/>
          <w:color w:val="auto"/>
        </w:rPr>
        <w:t>s'. Pendamping desktop adalah mesin genggam yang dirancang untuk memberi pengguna roaming akses ke data bisnis dan aplikasi mereka saat dalam perjalanan. Desktop pendamping dirancang dan dioptimalkan untuk kompatibilitas dan komunikasi dengan mesin desktop pengguna, misalnya melalui modem, inframerah atau stasiun dok. Contoh tipikal pendamping desktop adalah PDA atau (sub) notebook yang menjalankan Windows CE [26].</w:t>
      </w:r>
    </w:p>
    <w:p>
      <w:pPr>
        <w:spacing w:after="0" w:line="18" w:lineRule="exact"/>
        <w:rPr>
          <w:sz w:val="20"/>
          <w:szCs w:val="20"/>
          <w:color w:val="auto"/>
        </w:rPr>
      </w:pPr>
    </w:p>
    <w:p>
      <w:pPr>
        <w:ind w:left="940" w:right="1180"/>
        <w:spacing w:after="0" w:line="332" w:lineRule="auto"/>
        <w:rPr>
          <w:sz w:val="20"/>
          <w:szCs w:val="20"/>
          <w:color w:val="auto"/>
        </w:rPr>
      </w:pPr>
      <w:r>
        <w:rPr>
          <w:rFonts w:ascii="Arial" w:cs="Arial" w:eastAsia="Arial" w:hAnsi="Arial"/>
          <w:sz w:val="16"/>
          <w:szCs w:val="16"/>
          <w:b w:val="1"/>
          <w:bCs w:val="1"/>
          <w:color w:val="auto"/>
        </w:rPr>
        <w:t xml:space="preserve">Itu </w:t>
      </w:r>
      <w:r>
        <w:rPr>
          <w:rFonts w:ascii="Arial" w:cs="Arial" w:eastAsia="Arial" w:hAnsi="Arial"/>
          <w:sz w:val="16"/>
          <w:szCs w:val="16"/>
          <w:b w:val="1"/>
          <w:bCs w:val="1"/>
          <w:i w:val="1"/>
          <w:iCs w:val="1"/>
          <w:color w:val="auto"/>
        </w:rPr>
        <w:t>Pendamping Digital Seluler</w:t>
      </w:r>
      <w:r>
        <w:rPr>
          <w:rFonts w:ascii="Arial" w:cs="Arial" w:eastAsia="Arial" w:hAnsi="Arial"/>
          <w:sz w:val="16"/>
          <w:szCs w:val="16"/>
          <w:b w:val="1"/>
          <w:bCs w:val="1"/>
          <w:color w:val="auto"/>
        </w:rPr>
        <w:t xml:space="preserve"> memperluas gagasan pendamping desktop dalam beberapa cara.</w:t>
      </w:r>
    </w:p>
    <w:p>
      <w:pPr>
        <w:spacing w:after="0" w:line="76" w:lineRule="exact"/>
        <w:rPr>
          <w:sz w:val="20"/>
          <w:szCs w:val="20"/>
          <w:color w:val="auto"/>
        </w:rPr>
      </w:pPr>
    </w:p>
    <w:p>
      <w:pPr>
        <w:ind w:left="1300" w:right="940" w:hanging="353"/>
        <w:spacing w:after="0" w:line="271" w:lineRule="auto"/>
        <w:tabs>
          <w:tab w:leader="none" w:pos="1300" w:val="left"/>
        </w:tabs>
        <w:numPr>
          <w:ilvl w:val="0"/>
          <w:numId w:val="3"/>
        </w:numPr>
        <w:rPr>
          <w:rFonts w:ascii="Arial" w:cs="Arial" w:eastAsia="Arial" w:hAnsi="Arial"/>
          <w:sz w:val="20"/>
          <w:szCs w:val="20"/>
          <w:b w:val="1"/>
          <w:bCs w:val="1"/>
          <w:color w:val="auto"/>
        </w:rPr>
      </w:pPr>
      <w:r>
        <w:rPr>
          <w:rFonts w:ascii="Arial" w:cs="Arial" w:eastAsia="Arial" w:hAnsi="Arial"/>
          <w:sz w:val="13"/>
          <w:szCs w:val="13"/>
          <w:b w:val="1"/>
          <w:bCs w:val="1"/>
          <w:color w:val="auto"/>
        </w:rPr>
        <w:t xml:space="preserve">Ini akan menjalankan aplikasi yang biasanya ditemukan di pendamping desktop, tetapi juga akan menjalankan aplikasi lain menggunakan </w:t>
      </w:r>
      <w:r>
        <w:rPr>
          <w:rFonts w:ascii="Arial" w:cs="Arial" w:eastAsia="Arial" w:hAnsi="Arial"/>
          <w:sz w:val="13"/>
          <w:szCs w:val="13"/>
          <w:b w:val="1"/>
          <w:bCs w:val="1"/>
          <w:i w:val="1"/>
          <w:iCs w:val="1"/>
          <w:color w:val="auto"/>
        </w:rPr>
        <w:t>pelayanan publik eksternal.</w:t>
      </w:r>
      <w:r>
        <w:rPr>
          <w:rFonts w:ascii="Arial" w:cs="Arial" w:eastAsia="Arial" w:hAnsi="Arial"/>
          <w:sz w:val="13"/>
          <w:szCs w:val="13"/>
          <w:b w:val="1"/>
          <w:bCs w:val="1"/>
          <w:color w:val="auto"/>
        </w:rPr>
        <w:t xml:space="preserve"> SEBUAH </w:t>
      </w:r>
      <w:r>
        <w:rPr>
          <w:rFonts w:ascii="Arial" w:cs="Arial" w:eastAsia="Arial" w:hAnsi="Arial"/>
          <w:sz w:val="13"/>
          <w:szCs w:val="13"/>
          <w:b w:val="1"/>
          <w:bCs w:val="1"/>
          <w:i w:val="1"/>
          <w:iCs w:val="1"/>
          <w:color w:val="auto"/>
        </w:rPr>
        <w:t>Pendamping Digital Seluler</w:t>
      </w:r>
    </w:p>
    <w:p>
      <w:pPr>
        <w:ind w:left="1300" w:right="1020"/>
        <w:spacing w:after="0" w:line="343" w:lineRule="auto"/>
        <w:rPr>
          <w:sz w:val="20"/>
          <w:szCs w:val="20"/>
          <w:color w:val="auto"/>
        </w:rPr>
      </w:pPr>
      <w:r>
        <w:rPr>
          <w:rFonts w:ascii="Arial" w:cs="Arial" w:eastAsia="Arial" w:hAnsi="Arial"/>
          <w:sz w:val="15"/>
          <w:szCs w:val="15"/>
          <w:b w:val="1"/>
          <w:bCs w:val="1"/>
          <w:color w:val="auto"/>
        </w:rPr>
        <w:t>berinteraksi dengan lingkungan dan merupakan bagian dari sistem terdistribusi terbuka. Ia perlu berkomunikasi dengan - mungkin bermusuhan - layanan eksternal di bawah berbagai kondisi komunikasi dan operasi, dan tidak hanya ke 'master' desktopnya.</w:t>
      </w:r>
    </w:p>
    <w:p>
      <w:pPr>
        <w:spacing w:after="0" w:line="33" w:lineRule="exact"/>
        <w:rPr>
          <w:sz w:val="20"/>
          <w:szCs w:val="20"/>
          <w:color w:val="auto"/>
        </w:rPr>
      </w:pPr>
    </w:p>
    <w:p>
      <w:pPr>
        <w:ind w:left="1300" w:right="1040" w:hanging="353"/>
        <w:spacing w:after="0" w:line="284" w:lineRule="auto"/>
        <w:tabs>
          <w:tab w:leader="none" w:pos="1300" w:val="left"/>
        </w:tabs>
        <w:numPr>
          <w:ilvl w:val="0"/>
          <w:numId w:val="4"/>
        </w:numPr>
        <w:rPr>
          <w:rFonts w:ascii="Arial" w:cs="Arial" w:eastAsia="Arial" w:hAnsi="Arial"/>
          <w:sz w:val="20"/>
          <w:szCs w:val="20"/>
          <w:b w:val="1"/>
          <w:bCs w:val="1"/>
          <w:color w:val="auto"/>
        </w:rPr>
      </w:pPr>
      <w:r>
        <w:rPr>
          <w:rFonts w:ascii="Arial" w:cs="Arial" w:eastAsia="Arial" w:hAnsi="Arial"/>
          <w:sz w:val="17"/>
          <w:szCs w:val="17"/>
          <w:b w:val="1"/>
          <w:bCs w:val="1"/>
          <w:i w:val="1"/>
          <w:iCs w:val="1"/>
          <w:color w:val="auto"/>
        </w:rPr>
        <w:t xml:space="preserve">Komputasi multimedia </w:t>
      </w:r>
      <w:r>
        <w:rPr>
          <w:rFonts w:ascii="Arial" w:cs="Arial" w:eastAsia="Arial" w:hAnsi="Arial"/>
          <w:sz w:val="17"/>
          <w:szCs w:val="17"/>
          <w:b w:val="1"/>
          <w:bCs w:val="1"/>
          <w:color w:val="auto"/>
        </w:rPr>
        <w:t>juga akan menjadi bagian penting dari</w:t>
      </w:r>
      <w:r>
        <w:rPr>
          <w:rFonts w:ascii="Arial" w:cs="Arial" w:eastAsia="Arial" w:hAnsi="Arial"/>
          <w:sz w:val="17"/>
          <w:szCs w:val="17"/>
          <w:b w:val="1"/>
          <w:bCs w:val="1"/>
          <w:i w:val="1"/>
          <w:iCs w:val="1"/>
          <w:color w:val="auto"/>
        </w:rPr>
        <w:t xml:space="preserve"> Sahabat Digital Seluler. </w:t>
      </w:r>
      <w:r>
        <w:rPr>
          <w:rFonts w:ascii="Arial" w:cs="Arial" w:eastAsia="Arial" w:hAnsi="Arial"/>
          <w:sz w:val="17"/>
          <w:szCs w:val="17"/>
          <w:b w:val="1"/>
          <w:bCs w:val="1"/>
          <w:color w:val="auto"/>
        </w:rPr>
        <w:t>Jika komputer mobile harus digunakan untuk pekerjaan sehari-hari, maka</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perangkat multimedia, seperti audio dan video harus disertakan dalam sistem. Saat ini, ada beberapa perangkat multimedia portabel yang tersedia (kamera digital, MP3man, dll.), tetapi semua sistem ini tidak lebih dari perangkat khusus. Yang kurang adalah integrasi yang baik antara semua perangkat ini.</w:t>
      </w:r>
    </w:p>
    <w:p>
      <w:pPr>
        <w:spacing w:after="0" w:line="67" w:lineRule="exact"/>
        <w:rPr>
          <w:rFonts w:ascii="Arial" w:cs="Arial" w:eastAsia="Arial" w:hAnsi="Arial"/>
          <w:sz w:val="20"/>
          <w:szCs w:val="20"/>
          <w:b w:val="1"/>
          <w:bCs w:val="1"/>
          <w:color w:val="auto"/>
        </w:rPr>
      </w:pPr>
    </w:p>
    <w:p>
      <w:pPr>
        <w:ind w:left="1300" w:right="960" w:hanging="353"/>
        <w:spacing w:after="0" w:line="311" w:lineRule="auto"/>
        <w:tabs>
          <w:tab w:leader="none" w:pos="1300" w:val="left"/>
        </w:tabs>
        <w:numPr>
          <w:ilvl w:val="0"/>
          <w:numId w:val="4"/>
        </w:numPr>
        <w:rPr>
          <w:rFonts w:ascii="Arial" w:cs="Arial" w:eastAsia="Arial" w:hAnsi="Arial"/>
          <w:sz w:val="20"/>
          <w:szCs w:val="20"/>
          <w:b w:val="1"/>
          <w:bCs w:val="1"/>
          <w:color w:val="auto"/>
        </w:rPr>
      </w:pPr>
      <w:r>
        <w:rPr>
          <w:rFonts w:ascii="Arial" w:cs="Arial" w:eastAsia="Arial" w:hAnsi="Arial"/>
          <w:sz w:val="15"/>
          <w:szCs w:val="15"/>
          <w:b w:val="1"/>
          <w:bCs w:val="1"/>
          <w:color w:val="auto"/>
        </w:rPr>
        <w:t>Semua pendamping desktop saat ini memiliki fasilitas komunikasi untuk berkomunikasi dengan master desktop. Namun, karena ketergantungan pada penyimpanan dan komputasi informasi yang dapat diakses jaringan meningkat, keinginan untuk mengakses jaringan di mana-mana membutuhkan lebih banyak</w:t>
      </w:r>
      <w:r>
        <w:rPr>
          <w:rFonts w:ascii="Arial" w:cs="Arial" w:eastAsia="Arial" w:hAnsi="Arial"/>
          <w:sz w:val="15"/>
          <w:szCs w:val="15"/>
          <w:b w:val="1"/>
          <w:bCs w:val="1"/>
          <w:i w:val="1"/>
          <w:iCs w:val="1"/>
          <w:color w:val="auto"/>
        </w:rPr>
        <w:t>jaringan nirkabel canggih sophisticated</w:t>
      </w:r>
      <w:r>
        <w:rPr>
          <w:rFonts w:ascii="Arial" w:cs="Arial" w:eastAsia="Arial" w:hAnsi="Arial"/>
          <w:sz w:val="15"/>
          <w:szCs w:val="15"/>
          <w:b w:val="1"/>
          <w:bCs w:val="1"/>
          <w:color w:val="auto"/>
        </w:rPr>
        <w:t xml:space="preserve"> kemampuan. Akses jaringan harus mendukung heterogenitas dalam banyak dimensi (media transportasi, protokol, tipe data, dll.).</w:t>
      </w:r>
    </w:p>
    <w:p>
      <w:pPr>
        <w:spacing w:after="0" w:line="1" w:lineRule="exact"/>
        <w:rPr>
          <w:sz w:val="20"/>
          <w:szCs w:val="20"/>
          <w:color w:val="auto"/>
        </w:rPr>
      </w:pPr>
    </w:p>
    <w:p>
      <w:pPr>
        <w:ind w:left="940" w:right="1000"/>
        <w:spacing w:after="0" w:line="257" w:lineRule="auto"/>
        <w:rPr>
          <w:sz w:val="20"/>
          <w:szCs w:val="20"/>
          <w:color w:val="auto"/>
        </w:rPr>
      </w:pPr>
      <w:r>
        <w:rPr>
          <w:rFonts w:ascii="Arial" w:cs="Arial" w:eastAsia="Arial" w:hAnsi="Arial"/>
          <w:sz w:val="19"/>
          <w:szCs w:val="19"/>
          <w:b w:val="1"/>
          <w:bCs w:val="1"/>
          <w:color w:val="auto"/>
        </w:rPr>
        <w:t xml:space="preserve">Faktor yang paling penting, yang akan menentukan keberhasilan </w:t>
      </w:r>
      <w:r>
        <w:rPr>
          <w:rFonts w:ascii="Arial" w:cs="Arial" w:eastAsia="Arial" w:hAnsi="Arial"/>
          <w:sz w:val="19"/>
          <w:szCs w:val="19"/>
          <w:b w:val="1"/>
          <w:bCs w:val="1"/>
          <w:i w:val="1"/>
          <w:iCs w:val="1"/>
          <w:color w:val="auto"/>
        </w:rPr>
        <w:t>Pendamping</w:t>
      </w:r>
      <w:r>
        <w:rPr>
          <w:rFonts w:ascii="Arial" w:cs="Arial" w:eastAsia="Arial" w:hAnsi="Arial"/>
          <w:sz w:val="19"/>
          <w:szCs w:val="19"/>
          <w:b w:val="1"/>
          <w:bCs w:val="1"/>
          <w:color w:val="auto"/>
        </w:rPr>
        <w:t xml:space="preserve"> </w:t>
      </w:r>
      <w:r>
        <w:rPr>
          <w:rFonts w:ascii="Arial" w:cs="Arial" w:eastAsia="Arial" w:hAnsi="Arial"/>
          <w:sz w:val="19"/>
          <w:szCs w:val="19"/>
          <w:b w:val="1"/>
          <w:bCs w:val="1"/>
          <w:i w:val="1"/>
          <w:iCs w:val="1"/>
          <w:color w:val="auto"/>
        </w:rPr>
        <w:t xml:space="preserve">Digital Seluler, </w:t>
      </w:r>
      <w:r>
        <w:rPr>
          <w:rFonts w:ascii="Arial" w:cs="Arial" w:eastAsia="Arial" w:hAnsi="Arial"/>
          <w:sz w:val="19"/>
          <w:szCs w:val="19"/>
          <w:b w:val="1"/>
          <w:bCs w:val="1"/>
          <w:color w:val="auto"/>
        </w:rPr>
        <w:t>adalah utilitas dan kenyamanan sistem. Fitur penting adalah</w:t>
      </w:r>
      <w:r>
        <w:rPr>
          <w:rFonts w:ascii="Arial" w:cs="Arial" w:eastAsia="Arial" w:hAnsi="Arial"/>
          <w:sz w:val="19"/>
          <w:szCs w:val="19"/>
          <w:b w:val="1"/>
          <w:bCs w:val="1"/>
          <w:i w:val="1"/>
          <w:iCs w:val="1"/>
          <w:color w:val="auto"/>
        </w:rPr>
        <w:t xml:space="preserve"> </w:t>
      </w:r>
      <w:r>
        <w:rPr>
          <w:rFonts w:ascii="Arial" w:cs="Arial" w:eastAsia="Arial" w:hAnsi="Arial"/>
          <w:sz w:val="19"/>
          <w:szCs w:val="19"/>
          <w:b w:val="1"/>
          <w:bCs w:val="1"/>
          <w:color w:val="auto"/>
        </w:rPr>
        <w:t>antarmuka dan interaksi dengan pengguna: input dan output suara dan gambar (pengenalan ucapan dan pola) akan menjadi fungsi utama. Penggunaan tipe data multimedia real-time seperti video, pidato, animasi dan musik sangat meningkatkan kegunaan, kualitas, produktivitas, dan kenikmatan sistem ini. Aplikasi multimedia memerlukan pengangkutan beberapa aliran media yang disinkronkan. Beberapa aliran ini (biasanya aliran video) memiliki bandwidth tinggi dan persyaratan waktu nyata yang ketat. Aplikasi ini juga mencakup sejumlah besar interaksi pengguna. Sebagian besar aplikasi yang kami anggap tidak hanya memerlukan Kualitas Layanan tertentu untuk komunikasi (seperti bandwidth tinggi dan latensi rendah), tetapi juga sejumlah besar daya komputasi.</w:t>
      </w:r>
    </w:p>
    <w:p>
      <w:pPr>
        <w:spacing w:after="0" w:line="280" w:lineRule="exact"/>
        <w:rPr>
          <w:sz w:val="20"/>
          <w:szCs w:val="20"/>
          <w:color w:val="auto"/>
        </w:rPr>
      </w:pPr>
    </w:p>
    <w:p>
      <w:pPr>
        <w:ind w:left="940" w:right="1100"/>
        <w:spacing w:after="0" w:line="381" w:lineRule="auto"/>
        <w:rPr>
          <w:sz w:val="20"/>
          <w:szCs w:val="20"/>
          <w:color w:val="auto"/>
        </w:rPr>
      </w:pPr>
      <w:r>
        <w:rPr>
          <w:rFonts w:ascii="Arial" w:cs="Arial" w:eastAsia="Arial" w:hAnsi="Arial"/>
          <w:sz w:val="16"/>
          <w:szCs w:val="16"/>
          <w:b w:val="1"/>
          <w:bCs w:val="1"/>
          <w:color w:val="auto"/>
        </w:rPr>
        <w:t>Mobile Digital Companion adalah perangkat yang cukup serbaguna. Namun demikian fungsi-fungsi ini harus disediakan oleh jumlah perangkat keras yang relatif kecil karena</w:t>
      </w:r>
    </w:p>
    <w:p>
      <w:pPr>
        <w:sectPr>
          <w:pgSz w:w="11900" w:h="16840" w:orient="portrait"/>
          <w:cols w:equalWidth="0" w:num="1">
            <w:col w:w="9020"/>
          </w:cols>
          <w:pgMar w:left="1440" w:top="1440" w:right="1440"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940" w:type="dxa"/>
        <w:tblCellMar>
          <w:top w:w="0" w:type="dxa"/>
          <w:left w:w="0" w:type="dxa"/>
          <w:bottom w:w="0" w:type="dxa"/>
          <w:right w:w="0" w:type="dxa"/>
        </w:tblCellMar>
      </w:tblPr>
      <w:tr>
        <w:trPr>
          <w:trHeight w:val="239"/>
        </w:trPr>
        <w:tc>
          <w:tcPr>
            <w:tcW w:w="4520" w:type="dxa"/>
            <w:vAlign w:val="bottom"/>
          </w:tcPr>
          <w:p>
            <w:pPr>
              <w:spacing w:after="0"/>
              <w:rPr>
                <w:sz w:val="20"/>
                <w:szCs w:val="20"/>
                <w:color w:val="auto"/>
              </w:rPr>
            </w:pPr>
            <w:r>
              <w:rPr>
                <w:rFonts w:ascii="Arial" w:cs="Arial" w:eastAsia="Arial" w:hAnsi="Arial"/>
                <w:sz w:val="16"/>
                <w:szCs w:val="16"/>
                <w:b w:val="1"/>
                <w:bCs w:val="1"/>
                <w:i w:val="1"/>
                <w:iCs w:val="1"/>
                <w:color w:val="auto"/>
              </w:rPr>
              <w:t>Masalah desain sistem seluler</w:t>
            </w:r>
          </w:p>
        </w:tc>
        <w:tc>
          <w:tcPr>
            <w:tcW w:w="2600" w:type="dxa"/>
            <w:vAlign w:val="bottom"/>
          </w:tcPr>
          <w:p>
            <w:pPr>
              <w:ind w:left="2260"/>
              <w:spacing w:after="0"/>
              <w:rPr>
                <w:sz w:val="20"/>
                <w:szCs w:val="20"/>
                <w:color w:val="auto"/>
              </w:rPr>
            </w:pPr>
            <w:r>
              <w:rPr>
                <w:rFonts w:ascii="Arial" w:cs="Arial" w:eastAsia="Arial" w:hAnsi="Arial"/>
                <w:sz w:val="16"/>
                <w:szCs w:val="16"/>
                <w:b w:val="1"/>
                <w:bCs w:val="1"/>
                <w:color w:val="auto"/>
                <w:w w:val="89"/>
              </w:rPr>
              <w:t>3 – 5</w:t>
            </w:r>
          </w:p>
        </w:tc>
      </w:tr>
    </w:tbl>
    <w:p>
      <w:pPr>
        <w:spacing w:after="0" w:line="200" w:lineRule="exact"/>
        <w:rPr>
          <w:sz w:val="20"/>
          <w:szCs w:val="20"/>
          <w:color w:val="auto"/>
        </w:rPr>
      </w:pPr>
    </w:p>
    <w:p>
      <w:pPr>
        <w:spacing w:after="0" w:line="206" w:lineRule="exact"/>
        <w:rPr>
          <w:sz w:val="20"/>
          <w:szCs w:val="20"/>
          <w:color w:val="auto"/>
        </w:rPr>
      </w:pPr>
    </w:p>
    <w:p>
      <w:pPr>
        <w:ind w:left="940" w:right="1000"/>
        <w:spacing w:after="0" w:line="341" w:lineRule="auto"/>
        <w:rPr>
          <w:sz w:val="20"/>
          <w:szCs w:val="20"/>
          <w:color w:val="auto"/>
        </w:rPr>
      </w:pPr>
      <w:r>
        <w:rPr>
          <w:rFonts w:ascii="Arial" w:cs="Arial" w:eastAsia="Arial" w:hAnsi="Arial"/>
          <w:sz w:val="15"/>
          <w:szCs w:val="15"/>
          <w:b w:val="1"/>
          <w:bCs w:val="1"/>
          <w:color w:val="auto"/>
        </w:rPr>
        <w:t>persyaratan untuk Sahabat adalah ukuran dan berat yang kecil. Karena sebagian besar penelitian baterai saat ini tidak memprediksi perubahan substansial dalam energi yang tersedia dalam baterai, efisiensi energi memainkan peran penting dalam arsitektur baterai.</w:t>
      </w:r>
      <w:r>
        <w:rPr>
          <w:rFonts w:ascii="Arial" w:cs="Arial" w:eastAsia="Arial" w:hAnsi="Arial"/>
          <w:sz w:val="15"/>
          <w:szCs w:val="15"/>
          <w:b w:val="1"/>
          <w:bCs w:val="1"/>
          <w:i w:val="1"/>
          <w:iCs w:val="1"/>
          <w:color w:val="auto"/>
        </w:rPr>
        <w:t>Sahabat Digital Seluler.</w:t>
      </w:r>
      <w:r>
        <w:rPr>
          <w:rFonts w:ascii="Arial" w:cs="Arial" w:eastAsia="Arial" w:hAnsi="Arial"/>
          <w:sz w:val="15"/>
          <w:szCs w:val="15"/>
          <w:b w:val="1"/>
          <w:bCs w:val="1"/>
          <w:color w:val="auto"/>
        </w:rPr>
        <w:t xml:space="preserve"> Solusi terintegrasi yang mengurangi jumlah chip sangat diinginkan.</w:t>
      </w:r>
    </w:p>
    <w:p>
      <w:pPr>
        <w:spacing w:after="0" w:line="188" w:lineRule="exact"/>
        <w:rPr>
          <w:sz w:val="20"/>
          <w:szCs w:val="20"/>
          <w:color w:val="auto"/>
        </w:rPr>
      </w:pPr>
    </w:p>
    <w:p>
      <w:pPr>
        <w:ind w:left="940"/>
        <w:spacing w:after="0"/>
        <w:rPr>
          <w:sz w:val="20"/>
          <w:szCs w:val="20"/>
          <w:color w:val="auto"/>
        </w:rPr>
      </w:pPr>
      <w:r>
        <w:rPr>
          <w:rFonts w:ascii="Arial" w:cs="Arial" w:eastAsia="Arial" w:hAnsi="Arial"/>
          <w:sz w:val="18"/>
          <w:szCs w:val="18"/>
          <w:b w:val="1"/>
          <w:bCs w:val="1"/>
          <w:i w:val="1"/>
          <w:iCs w:val="1"/>
          <w:color w:val="auto"/>
        </w:rPr>
        <w:t>3.1.3 Pendekatan</w:t>
      </w:r>
    </w:p>
    <w:p>
      <w:pPr>
        <w:spacing w:after="0" w:line="135" w:lineRule="exact"/>
        <w:rPr>
          <w:sz w:val="20"/>
          <w:szCs w:val="20"/>
          <w:color w:val="auto"/>
        </w:rPr>
      </w:pPr>
    </w:p>
    <w:p>
      <w:pPr>
        <w:ind w:left="940" w:right="940"/>
        <w:spacing w:after="0" w:line="258" w:lineRule="auto"/>
        <w:rPr>
          <w:sz w:val="20"/>
          <w:szCs w:val="20"/>
          <w:color w:val="auto"/>
        </w:rPr>
      </w:pPr>
      <w:r>
        <w:rPr>
          <w:rFonts w:ascii="Arial" w:cs="Arial" w:eastAsia="Arial" w:hAnsi="Arial"/>
          <w:sz w:val="19"/>
          <w:szCs w:val="19"/>
          <w:b w:val="1"/>
          <w:bCs w:val="1"/>
          <w:color w:val="auto"/>
        </w:rPr>
        <w:t>Pendekatan untuk mencapai sistem seperti yang dijelaskan di atas adalah memiliki modul otonom yang dapat dikonfigurasi ulang seperti perangkat jaringan, video, dan audio, yang saling terhubung dengan sakelar alih-alih bus, dan melepas beban sebanyak mungkin dari CPU ke modul yang dapat diprogram. yang ditempatkan di aliran data. Dengan demikian, komunikasi antar komponen tidak disiarkan melalui bus tetapi dikirimkan tepat di tempat yang dibutuhkan, pekerjaan dilakukan di mana data melewati, melewati memori. Modul secara otomatis memasuki mode hemat energi dan menyesuaikan diri dengan kondisi sumber daya, lingkungan, dan kebutuhan pengguna saat ini. Jumlah buffer diminimalkan, dan jika diperlukan sama sekali, itu ditempatkan tepat di jalur data, di mana dibutuhkan. Untuk mendukung ini, sistem operasi harus menjadi kecil,</w:t>
      </w:r>
    </w:p>
    <w:p>
      <w:pPr>
        <w:spacing w:after="0" w:line="283" w:lineRule="exact"/>
        <w:rPr>
          <w:sz w:val="20"/>
          <w:szCs w:val="20"/>
          <w:color w:val="auto"/>
        </w:rPr>
      </w:pPr>
    </w:p>
    <w:p>
      <w:pPr>
        <w:ind w:left="940" w:right="1020"/>
        <w:spacing w:after="0" w:line="313" w:lineRule="auto"/>
        <w:rPr>
          <w:sz w:val="20"/>
          <w:szCs w:val="20"/>
          <w:color w:val="auto"/>
        </w:rPr>
      </w:pPr>
      <w:r>
        <w:rPr>
          <w:rFonts w:ascii="Arial" w:cs="Arial" w:eastAsia="Arial" w:hAnsi="Arial"/>
          <w:sz w:val="16"/>
          <w:szCs w:val="16"/>
          <w:b w:val="1"/>
          <w:bCs w:val="1"/>
          <w:color w:val="auto"/>
        </w:rPr>
        <w:t xml:space="preserve">Interkoneksi arsitektur didasarkan pada sakelar, yang disebut </w:t>
      </w:r>
      <w:r>
        <w:rPr>
          <w:rFonts w:ascii="Arial" w:cs="Arial" w:eastAsia="Arial" w:hAnsi="Arial"/>
          <w:sz w:val="16"/>
          <w:szCs w:val="16"/>
          <w:b w:val="1"/>
          <w:bCs w:val="1"/>
          <w:i w:val="1"/>
          <w:iCs w:val="1"/>
          <w:color w:val="auto"/>
        </w:rPr>
        <w:t>Gurita,</w:t>
      </w:r>
      <w:r>
        <w:rPr>
          <w:rFonts w:ascii="Arial" w:cs="Arial" w:eastAsia="Arial" w:hAnsi="Arial"/>
          <w:sz w:val="16"/>
          <w:szCs w:val="16"/>
          <w:b w:val="1"/>
          <w:bCs w:val="1"/>
          <w:color w:val="auto"/>
        </w:rPr>
        <w:t xml:space="preserve"> yang menghubungkan prosesor tujuan umum, perangkat (multimedia), dan antarmuka jaringan nirkabel. Itu</w:t>
      </w:r>
      <w:r>
        <w:rPr>
          <w:rFonts w:ascii="Arial" w:cs="Arial" w:eastAsia="Arial" w:hAnsi="Arial"/>
          <w:sz w:val="16"/>
          <w:szCs w:val="16"/>
          <w:b w:val="1"/>
          <w:bCs w:val="1"/>
          <w:i w:val="1"/>
          <w:iCs w:val="1"/>
          <w:color w:val="auto"/>
        </w:rPr>
        <w:t>Gurita</w:t>
      </w:r>
      <w:r>
        <w:rPr>
          <w:rFonts w:ascii="Arial" w:cs="Arial" w:eastAsia="Arial" w:hAnsi="Arial"/>
          <w:sz w:val="16"/>
          <w:szCs w:val="16"/>
          <w:b w:val="1"/>
          <w:bCs w:val="1"/>
          <w:color w:val="auto"/>
        </w:rPr>
        <w:t xml:space="preserve"> switch adalah subjek Bab 4. Meskipun tidak secara unik ditujukan pada area meja, pekerjaan kami terkait dengan proyek seperti yang dijelaskan dalam [4][20] dan [32] di mana bus workstation tradisional digantikan oleh jaringan berkecepatan tinggi di untuk menghilangkan hambatan komunikasi yang ada dalam sistem saat ini.</w:t>
      </w:r>
    </w:p>
    <w:p>
      <w:pPr>
        <w:spacing w:after="0" w:line="221" w:lineRule="exact"/>
        <w:rPr>
          <w:sz w:val="20"/>
          <w:szCs w:val="20"/>
          <w:color w:val="auto"/>
        </w:rPr>
      </w:pPr>
    </w:p>
    <w:p>
      <w:pPr>
        <w:ind w:left="940"/>
        <w:spacing w:after="0"/>
        <w:rPr>
          <w:sz w:val="20"/>
          <w:szCs w:val="20"/>
          <w:color w:val="auto"/>
        </w:rPr>
      </w:pPr>
      <w:r>
        <w:rPr>
          <w:rFonts w:ascii="Arial" w:cs="Arial" w:eastAsia="Arial" w:hAnsi="Arial"/>
          <w:sz w:val="16"/>
          <w:szCs w:val="16"/>
          <w:b w:val="1"/>
          <w:bCs w:val="1"/>
          <w:i w:val="1"/>
          <w:iCs w:val="1"/>
          <w:color w:val="auto"/>
        </w:rPr>
        <w:t>3.1.4 Garis Besar</w:t>
      </w:r>
    </w:p>
    <w:p>
      <w:pPr>
        <w:spacing w:after="0" w:line="157" w:lineRule="exact"/>
        <w:rPr>
          <w:sz w:val="20"/>
          <w:szCs w:val="20"/>
          <w:color w:val="auto"/>
        </w:rPr>
      </w:pPr>
    </w:p>
    <w:p>
      <w:pPr>
        <w:jc w:val="both"/>
        <w:ind w:left="940" w:right="1020"/>
        <w:spacing w:after="0" w:line="286" w:lineRule="auto"/>
        <w:rPr>
          <w:sz w:val="20"/>
          <w:szCs w:val="20"/>
          <w:color w:val="auto"/>
        </w:rPr>
      </w:pPr>
      <w:r>
        <w:rPr>
          <w:rFonts w:ascii="Arial" w:cs="Arial" w:eastAsia="Arial" w:hAnsi="Arial"/>
          <w:sz w:val="17"/>
          <w:szCs w:val="17"/>
          <w:b w:val="1"/>
          <w:bCs w:val="1"/>
          <w:color w:val="auto"/>
        </w:rPr>
        <w:t>Kami pertama menunjukkan di Bagian 3.2 tantangan utama dalam desain sistem seluler yang akan memberikan motif mengapa ada kebutuhan untuk merevisi arsitektur sistem komputer portabel. Bagian 3.3 kemudian menjelaskan filosofi di balik arsitektur</w:t>
      </w:r>
    </w:p>
    <w:p>
      <w:pPr>
        <w:spacing w:after="0" w:line="2" w:lineRule="exact"/>
        <w:rPr>
          <w:sz w:val="20"/>
          <w:szCs w:val="20"/>
          <w:color w:val="auto"/>
        </w:rPr>
      </w:pPr>
    </w:p>
    <w:p>
      <w:pPr>
        <w:ind w:left="940" w:right="1260"/>
        <w:spacing w:after="0" w:line="316" w:lineRule="auto"/>
        <w:rPr>
          <w:sz w:val="20"/>
          <w:szCs w:val="20"/>
          <w:color w:val="auto"/>
        </w:rPr>
      </w:pPr>
      <w:r>
        <w:rPr>
          <w:rFonts w:ascii="Arial" w:cs="Arial" w:eastAsia="Arial" w:hAnsi="Arial"/>
          <w:sz w:val="16"/>
          <w:szCs w:val="16"/>
          <w:b w:val="1"/>
          <w:bCs w:val="1"/>
          <w:i w:val="1"/>
          <w:iCs w:val="1"/>
          <w:color w:val="auto"/>
        </w:rPr>
        <w:t xml:space="preserve">Pendamping Digital Seluler, </w:t>
      </w:r>
      <w:r>
        <w:rPr>
          <w:rFonts w:ascii="Arial" w:cs="Arial" w:eastAsia="Arial" w:hAnsi="Arial"/>
          <w:sz w:val="16"/>
          <w:szCs w:val="16"/>
          <w:b w:val="1"/>
          <w:bCs w:val="1"/>
          <w:color w:val="auto"/>
        </w:rPr>
        <w:t>dan memperkenalkan berbagai mekanisme dasar yang</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digunakan: pendekatan connection-centric, kontrol waktu, kerangka Kualitas Layanan, dan akhirnya menyajikan arsitektur sistem dasar. Kemudian kami akan memberikan gambaran tentang keadaan seni dalam komputasi multimedia seluler di Bagian 3.4. Akhirnya, kami menyajikan ringkasan dan kesimpulan di Bagian 3.5.</w:t>
      </w:r>
    </w:p>
    <w:p>
      <w:pPr>
        <w:spacing w:after="0" w:line="200" w:lineRule="exact"/>
        <w:rPr>
          <w:sz w:val="20"/>
          <w:szCs w:val="20"/>
          <w:color w:val="auto"/>
        </w:rPr>
      </w:pPr>
    </w:p>
    <w:p>
      <w:pPr>
        <w:spacing w:after="0" w:line="260" w:lineRule="exact"/>
        <w:rPr>
          <w:sz w:val="20"/>
          <w:szCs w:val="20"/>
          <w:color w:val="auto"/>
        </w:rPr>
      </w:pPr>
    </w:p>
    <w:p>
      <w:pPr>
        <w:ind w:left="940"/>
        <w:spacing w:after="0"/>
        <w:rPr>
          <w:sz w:val="20"/>
          <w:szCs w:val="20"/>
          <w:color w:val="auto"/>
        </w:rPr>
      </w:pPr>
      <w:r>
        <w:rPr>
          <w:rFonts w:ascii="Arial" w:cs="Arial" w:eastAsia="Arial" w:hAnsi="Arial"/>
          <w:sz w:val="25"/>
          <w:szCs w:val="25"/>
          <w:b w:val="1"/>
          <w:bCs w:val="1"/>
          <w:color w:val="auto"/>
        </w:rPr>
        <w:t>3.2 Masalah desain sistem seluler</w:t>
      </w:r>
    </w:p>
    <w:p>
      <w:pPr>
        <w:spacing w:after="0" w:line="382" w:lineRule="exact"/>
        <w:rPr>
          <w:sz w:val="20"/>
          <w:szCs w:val="20"/>
          <w:color w:val="auto"/>
        </w:rPr>
      </w:pPr>
    </w:p>
    <w:p>
      <w:pPr>
        <w:jc w:val="both"/>
        <w:ind w:left="940" w:right="940"/>
        <w:spacing w:after="0" w:line="312" w:lineRule="auto"/>
        <w:rPr>
          <w:sz w:val="20"/>
          <w:szCs w:val="20"/>
          <w:color w:val="auto"/>
        </w:rPr>
      </w:pPr>
      <w:r>
        <w:rPr>
          <w:rFonts w:ascii="Arial" w:cs="Arial" w:eastAsia="Arial" w:hAnsi="Arial"/>
          <w:sz w:val="17"/>
          <w:szCs w:val="17"/>
          <w:b w:val="1"/>
          <w:bCs w:val="1"/>
          <w:color w:val="auto"/>
        </w:rPr>
        <w:t>Ada kelas pengguna baru dan berkembang yang kebutuhan komputasi utamanya adalah untuk mengakses infrastruktur informasi, sumber daya komputasi, dan sistem interaktif real-time serta komunikasi langsung dengan orang lain. Aplikasi ini, yaitu</w:t>
      </w:r>
    </w:p>
    <w:p>
      <w:pPr>
        <w:sectPr>
          <w:pgSz w:w="11900" w:h="16840" w:orient="portrait"/>
          <w:cols w:equalWidth="0" w:num="1">
            <w:col w:w="9020"/>
          </w:cols>
          <w:pgMar w:left="1440" w:top="1440" w:right="144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6</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13" w:lineRule="exact"/>
        <w:rPr>
          <w:sz w:val="20"/>
          <w:szCs w:val="20"/>
          <w:color w:val="auto"/>
        </w:rPr>
      </w:pPr>
    </w:p>
    <w:p>
      <w:pPr>
        <w:ind w:left="940" w:right="1000"/>
        <w:spacing w:after="0" w:line="303" w:lineRule="auto"/>
        <w:rPr>
          <w:sz w:val="20"/>
          <w:szCs w:val="20"/>
          <w:color w:val="auto"/>
        </w:rPr>
      </w:pPr>
      <w:r>
        <w:rPr>
          <w:rFonts w:ascii="Arial" w:cs="Arial" w:eastAsia="Arial" w:hAnsi="Arial"/>
          <w:sz w:val="16"/>
          <w:szCs w:val="16"/>
          <w:b w:val="1"/>
          <w:bCs w:val="1"/>
          <w:color w:val="auto"/>
        </w:rPr>
        <w:t>berorientasi komunikasi daripada berorientasi komputasi, adalah motivasi untuk pemeriksaan ulang persyaratan arsitektur sistem dan perangkat keras yang dibutuhkan. Aplikasi ini memerlukan pendamping digital seluler pribadi yang terutama memiliki dukungan untuk komunikasi real-time bandwidth tinggi dan kemampuan multimedia</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16"/>
          <w:szCs w:val="16"/>
          <w:b w:val="1"/>
          <w:bCs w:val="1"/>
          <w:color w:val="auto"/>
        </w:rPr>
        <w:t>[70]. Komputasi tujuan umum berkinerja tinggi bukanlah persyaratan yang menonjol.</w:t>
      </w:r>
    </w:p>
    <w:p>
      <w:pPr>
        <w:spacing w:after="0" w:line="136" w:lineRule="exact"/>
        <w:rPr>
          <w:sz w:val="20"/>
          <w:szCs w:val="20"/>
          <w:color w:val="auto"/>
        </w:rPr>
      </w:pPr>
    </w:p>
    <w:p>
      <w:pPr>
        <w:ind w:left="940" w:right="1100"/>
        <w:spacing w:after="0" w:line="336" w:lineRule="auto"/>
        <w:rPr>
          <w:sz w:val="20"/>
          <w:szCs w:val="20"/>
          <w:color w:val="auto"/>
        </w:rPr>
      </w:pPr>
      <w:r>
        <w:rPr>
          <w:rFonts w:ascii="Arial" w:cs="Arial" w:eastAsia="Arial" w:hAnsi="Arial"/>
          <w:sz w:val="15"/>
          <w:szCs w:val="15"/>
          <w:b w:val="1"/>
          <w:bCs w:val="1"/>
          <w:color w:val="auto"/>
        </w:rPr>
        <w:t>Perbaikan terbaru dalam teknologi sirkuit dan pengembangan perangkat lunak telah memungkinkan penggunaan tipe data waktu nyata seperti video, ucapan, animasi, dan musik. Seiring berkembangnya komputer seluler, dukungan untuk aplikasi kaya multimedia akan menjadi standar. Diharapkan pada tahun 2000 90 persen dari siklus desktop akan dihabiskan untuk aplikasi multimedia [16].</w:t>
      </w:r>
    </w:p>
    <w:p>
      <w:pPr>
        <w:spacing w:after="0" w:line="11" w:lineRule="exact"/>
        <w:rPr>
          <w:sz w:val="20"/>
          <w:szCs w:val="20"/>
          <w:color w:val="auto"/>
        </w:rPr>
      </w:pPr>
    </w:p>
    <w:p>
      <w:pPr>
        <w:ind w:left="940" w:right="980"/>
        <w:spacing w:after="0" w:line="310" w:lineRule="auto"/>
        <w:rPr>
          <w:sz w:val="20"/>
          <w:szCs w:val="20"/>
          <w:color w:val="auto"/>
        </w:rPr>
      </w:pPr>
      <w:r>
        <w:rPr>
          <w:rFonts w:ascii="Arial" w:cs="Arial" w:eastAsia="Arial" w:hAnsi="Arial"/>
          <w:sz w:val="16"/>
          <w:szCs w:val="16"/>
          <w:b w:val="1"/>
          <w:bCs w:val="1"/>
          <w:color w:val="auto"/>
        </w:rPr>
        <w:t>Industri komputer telah membuat kemajuan besar dalam pengembangan komputasi mobile dan desain komputer portabel. Ini sebagian karena kemajuan teknologi baru-baru ini. Sistem ini umumnya didasarkan pada arsitektur komputer pribadi berkinerja tinggi yang memiliki beberapa ketentuan untuk komputasi nirkabel dan bentuk manajemen daya yang belum sempurna. Pada bagian ini kami akan menunjukkan bahwa pendekatan seperti itu tidak cukup jika kita ingin memiliki mesin genggam dengan kemampuan multimedia yang dapat digunakan dengan nyaman di lingkungan nirkabel.</w:t>
      </w:r>
    </w:p>
    <w:p>
      <w:pPr>
        <w:spacing w:after="0" w:line="196"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3.2.1 Mobilitas</w:t>
      </w:r>
    </w:p>
    <w:p>
      <w:pPr>
        <w:spacing w:after="0" w:line="177" w:lineRule="exact"/>
        <w:rPr>
          <w:sz w:val="20"/>
          <w:szCs w:val="20"/>
          <w:color w:val="auto"/>
        </w:rPr>
      </w:pPr>
    </w:p>
    <w:p>
      <w:pPr>
        <w:ind w:left="940" w:right="980"/>
        <w:spacing w:after="0" w:line="326" w:lineRule="auto"/>
        <w:rPr>
          <w:sz w:val="20"/>
          <w:szCs w:val="20"/>
          <w:color w:val="auto"/>
        </w:rPr>
      </w:pPr>
      <w:r>
        <w:rPr>
          <w:rFonts w:ascii="Arial" w:cs="Arial" w:eastAsia="Arial" w:hAnsi="Arial"/>
          <w:sz w:val="15"/>
          <w:szCs w:val="15"/>
          <w:b w:val="1"/>
          <w:bCs w:val="1"/>
          <w:color w:val="auto"/>
        </w:rPr>
        <w:t>Munculnya aplikasi dan layanan multimedia baru yang memanfaatkan pertumbuhan komputasi seluler bergantung pada ketersediaan infrastruktur nirkabel pita lebar yang fleksibel. Masalah teknis utama dari infrastruktur ini termasuk kontrol Kualitas Layanan dan integrasi perangkat lunak aplikasi. Sistem seluler akan memiliki serangkaian tantangan yang timbul dari beragam tipe data dengan persyaratan kualitas layanan (QoS) yang berbeda yang akan mereka tangani, sumber daya baterai yang terbatas, kebutuhan mereka untuk beroperasi di lingkungan yang mungkin tidak dapat diprediksi, tidak aman, dan berubah, dan mobilitas mereka menghasilkan perubahan set layanan yang tersedia.</w:t>
      </w:r>
    </w:p>
    <w:p>
      <w:pPr>
        <w:spacing w:after="0" w:line="2" w:lineRule="exact"/>
        <w:rPr>
          <w:sz w:val="20"/>
          <w:szCs w:val="20"/>
          <w:color w:val="auto"/>
        </w:rPr>
      </w:pPr>
    </w:p>
    <w:p>
      <w:pPr>
        <w:ind w:left="940" w:right="1320"/>
        <w:spacing w:after="0" w:line="315" w:lineRule="auto"/>
        <w:rPr>
          <w:sz w:val="20"/>
          <w:szCs w:val="20"/>
          <w:color w:val="auto"/>
        </w:rPr>
      </w:pPr>
      <w:r>
        <w:rPr>
          <w:rFonts w:ascii="Arial" w:cs="Arial" w:eastAsia="Arial" w:hAnsi="Arial"/>
          <w:sz w:val="18"/>
          <w:szCs w:val="18"/>
          <w:b w:val="1"/>
          <w:bCs w:val="1"/>
          <w:color w:val="auto"/>
        </w:rPr>
        <w:t>Berikut ini adalah tantangan teknologi utama yang kami yakini perlu diatasi sebelum sistem seluler seperti Mobile Digital Companion menjadi nyata.</w:t>
      </w:r>
    </w:p>
    <w:p>
      <w:pPr>
        <w:spacing w:after="0" w:line="54" w:lineRule="exact"/>
        <w:rPr>
          <w:sz w:val="20"/>
          <w:szCs w:val="20"/>
          <w:color w:val="auto"/>
        </w:rPr>
      </w:pPr>
    </w:p>
    <w:p>
      <w:pPr>
        <w:ind w:left="1300" w:right="960" w:hanging="353"/>
        <w:spacing w:after="0" w:line="312" w:lineRule="auto"/>
        <w:tabs>
          <w:tab w:leader="none" w:pos="1300" w:val="left"/>
        </w:tabs>
        <w:numPr>
          <w:ilvl w:val="0"/>
          <w:numId w:val="5"/>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Efisiensi energi </w:t>
      </w:r>
      <w:r>
        <w:rPr>
          <w:rFonts w:ascii="Arial" w:cs="Arial" w:eastAsia="Arial" w:hAnsi="Arial"/>
          <w:sz w:val="15"/>
          <w:szCs w:val="15"/>
          <w:b w:val="1"/>
          <w:bCs w:val="1"/>
          <w:color w:val="auto"/>
        </w:rPr>
        <w:t>– Karena komputer portabel saat ini telah terbukti mampu membantu</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pengguna ponsel dalam pekerjaan sehari-hari mereka, menjadi semakin jelas bahwa hanya meningkatkan kekuatan pemrosesan dan meningkatkan bandwidth jaringan mentah tidak berarti perangkat yang lebih baik. Berat dan masa pakai baterai menjadi lebih penting daripada kecepatan pemrosesan murni. Konsumsi energi menjadi faktor pembatas dalam jumlah fungsionalitas yang dapat ditempatkan di komputer portabel seperti PDA dan laptop.</w:t>
      </w:r>
    </w:p>
    <w:p>
      <w:pPr>
        <w:spacing w:after="0" w:line="285" w:lineRule="exact"/>
        <w:rPr>
          <w:rFonts w:ascii="Arial" w:cs="Arial" w:eastAsia="Arial" w:hAnsi="Arial"/>
          <w:sz w:val="20"/>
          <w:szCs w:val="20"/>
          <w:b w:val="1"/>
          <w:bCs w:val="1"/>
          <w:color w:val="auto"/>
        </w:rPr>
      </w:pPr>
    </w:p>
    <w:p>
      <w:pPr>
        <w:ind w:left="1300" w:right="940" w:hanging="353"/>
        <w:spacing w:after="0" w:line="312" w:lineRule="auto"/>
        <w:tabs>
          <w:tab w:leader="none" w:pos="1300" w:val="left"/>
        </w:tabs>
        <w:numPr>
          <w:ilvl w:val="0"/>
          <w:numId w:val="5"/>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Infrastruktur </w:t>
      </w:r>
      <w:r>
        <w:rPr>
          <w:rFonts w:ascii="Arial" w:cs="Arial" w:eastAsia="Arial" w:hAnsi="Arial"/>
          <w:sz w:val="15"/>
          <w:szCs w:val="15"/>
          <w:b w:val="1"/>
          <w:bCs w:val="1"/>
          <w:color w:val="auto"/>
        </w:rPr>
        <w:t>– Desain sistem seluler tidak dapat dilakukan secara terpisah. Sistem seluler masa</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depan kemungkinan akan dirancang untuk beroperasi secara mandiri, tetapi juga sangat mungkin bergantung pada infrastruktur eksternal untuk mengakses informasi dalam bentuk apa pun. Ponsel kemungkinan akan menghadapi banyak, lingkungan yang sangat beragam dan berbagai infrastruktur jaringan. Selain itu, ponsel dapat bervariasi di banyak sumbu, termasuk ukuran layar, kedalaman warna, kekuatan pemrosesan, dan fungsi yang tersedia. Server (atau agen proxy yang ditempatkan di antara ponsel dan server) dapat melakukan</w:t>
      </w:r>
    </w:p>
    <w:p>
      <w:pPr>
        <w:sectPr>
          <w:pgSz w:w="11900" w:h="16840" w:orient="portrait"/>
          <w:cols w:equalWidth="0" w:num="1">
            <w:col w:w="9020"/>
          </w:cols>
          <w:pgMar w:left="1440" w:top="1440" w:right="1440"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940" w:type="dxa"/>
        <w:tblCellMar>
          <w:top w:w="0" w:type="dxa"/>
          <w:left w:w="0" w:type="dxa"/>
          <w:bottom w:w="0" w:type="dxa"/>
          <w:right w:w="0" w:type="dxa"/>
        </w:tblCellMar>
      </w:tblPr>
      <w:tr>
        <w:trPr>
          <w:trHeight w:val="239"/>
        </w:trPr>
        <w:tc>
          <w:tcPr>
            <w:tcW w:w="4520" w:type="dxa"/>
            <w:vAlign w:val="bottom"/>
          </w:tcPr>
          <w:p>
            <w:pPr>
              <w:spacing w:after="0"/>
              <w:rPr>
                <w:sz w:val="20"/>
                <w:szCs w:val="20"/>
                <w:color w:val="auto"/>
              </w:rPr>
            </w:pPr>
            <w:r>
              <w:rPr>
                <w:rFonts w:ascii="Arial" w:cs="Arial" w:eastAsia="Arial" w:hAnsi="Arial"/>
                <w:sz w:val="16"/>
                <w:szCs w:val="16"/>
                <w:b w:val="1"/>
                <w:bCs w:val="1"/>
                <w:i w:val="1"/>
                <w:iCs w:val="1"/>
                <w:color w:val="auto"/>
              </w:rPr>
              <w:t>Masalah desain sistem seluler</w:t>
            </w:r>
          </w:p>
        </w:tc>
        <w:tc>
          <w:tcPr>
            <w:tcW w:w="2600" w:type="dxa"/>
            <w:vAlign w:val="bottom"/>
          </w:tcPr>
          <w:p>
            <w:pPr>
              <w:ind w:left="2260"/>
              <w:spacing w:after="0"/>
              <w:rPr>
                <w:sz w:val="20"/>
                <w:szCs w:val="20"/>
                <w:color w:val="auto"/>
              </w:rPr>
            </w:pPr>
            <w:r>
              <w:rPr>
                <w:rFonts w:ascii="Arial" w:cs="Arial" w:eastAsia="Arial" w:hAnsi="Arial"/>
                <w:sz w:val="16"/>
                <w:szCs w:val="16"/>
                <w:b w:val="1"/>
                <w:bCs w:val="1"/>
                <w:color w:val="auto"/>
                <w:w w:val="89"/>
              </w:rPr>
              <w:t>3 – 7</w:t>
            </w:r>
          </w:p>
        </w:tc>
      </w:tr>
    </w:tbl>
    <w:p>
      <w:pPr>
        <w:spacing w:after="0" w:line="385" w:lineRule="exact"/>
        <w:rPr>
          <w:sz w:val="20"/>
          <w:szCs w:val="20"/>
          <w:color w:val="auto"/>
        </w:rPr>
      </w:pPr>
    </w:p>
    <w:p>
      <w:pPr>
        <w:ind w:left="1300" w:right="1420"/>
        <w:spacing w:after="0" w:line="301" w:lineRule="auto"/>
        <w:rPr>
          <w:sz w:val="20"/>
          <w:szCs w:val="20"/>
          <w:color w:val="auto"/>
        </w:rPr>
      </w:pPr>
      <w:r>
        <w:rPr>
          <w:rFonts w:ascii="Arial" w:cs="Arial" w:eastAsia="Arial" w:hAnsi="Arial"/>
          <w:sz w:val="17"/>
          <w:szCs w:val="17"/>
          <w:b w:val="1"/>
          <w:bCs w:val="1"/>
          <w:color w:val="auto"/>
        </w:rPr>
        <w:t>komputasi dan penyimpanan atas nama klien. Pemisahan fungsi antara sistem nirkabel dan server yang berada di jaringan merupakan keputusan arsitektur penting yang menentukan di mana aplikasi dapat berjalan, di mana data dapat disimpan, kompleksitas terminal, dan biaya layanan komunikasi.</w:t>
      </w:r>
    </w:p>
    <w:p>
      <w:pPr>
        <w:spacing w:after="0" w:line="65" w:lineRule="exact"/>
        <w:rPr>
          <w:sz w:val="20"/>
          <w:szCs w:val="20"/>
          <w:color w:val="auto"/>
        </w:rPr>
      </w:pPr>
    </w:p>
    <w:p>
      <w:pPr>
        <w:ind w:left="1300" w:right="960" w:hanging="353"/>
        <w:spacing w:after="0" w:line="324" w:lineRule="auto"/>
        <w:tabs>
          <w:tab w:leader="none" w:pos="1300" w:val="left"/>
        </w:tabs>
        <w:numPr>
          <w:ilvl w:val="0"/>
          <w:numId w:val="6"/>
        </w:numPr>
        <w:rPr>
          <w:rFonts w:ascii="Arial" w:cs="Arial" w:eastAsia="Arial" w:hAnsi="Arial"/>
          <w:sz w:val="20"/>
          <w:szCs w:val="20"/>
          <w:b w:val="1"/>
          <w:bCs w:val="1"/>
          <w:color w:val="auto"/>
        </w:rPr>
      </w:pPr>
      <w:r>
        <w:rPr>
          <w:rFonts w:ascii="Arial" w:cs="Arial" w:eastAsia="Arial" w:hAnsi="Arial"/>
          <w:sz w:val="14"/>
          <w:szCs w:val="14"/>
          <w:b w:val="1"/>
          <w:bCs w:val="1"/>
          <w:i w:val="1"/>
          <w:iCs w:val="1"/>
          <w:color w:val="auto"/>
        </w:rPr>
        <w:t xml:space="preserve">Kemampuan beradaptasi </w:t>
      </w:r>
      <w:r>
        <w:rPr>
          <w:rFonts w:ascii="Arial" w:cs="Arial" w:eastAsia="Arial" w:hAnsi="Arial"/>
          <w:sz w:val="14"/>
          <w:szCs w:val="14"/>
          <w:b w:val="1"/>
          <w:bCs w:val="1"/>
          <w:color w:val="auto"/>
        </w:rPr>
        <w:t>– Sistem seluler nirkabel menghadapi berbagai jenis variabilitas di</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lingkungannya baik dalam jangka pendek maupun jangka panjang. Sistem seluler akan membutuhkan kemampuan untuk beradaptasi dengan kondisi yang berubah ini, dan akan membutuhkan radio adaptif, protokol, codec, dan sebagainya. Kontrol kesalahan adaptif dan kompresi adaptif adalah contoh dari teknik tersebut.</w:t>
      </w:r>
    </w:p>
    <w:p>
      <w:pPr>
        <w:spacing w:after="0" w:line="64" w:lineRule="exact"/>
        <w:rPr>
          <w:rFonts w:ascii="Arial" w:cs="Arial" w:eastAsia="Arial" w:hAnsi="Arial"/>
          <w:sz w:val="20"/>
          <w:szCs w:val="20"/>
          <w:b w:val="1"/>
          <w:bCs w:val="1"/>
          <w:color w:val="auto"/>
        </w:rPr>
      </w:pPr>
    </w:p>
    <w:p>
      <w:pPr>
        <w:ind w:left="1300" w:right="940" w:hanging="353"/>
        <w:spacing w:after="0" w:line="330" w:lineRule="auto"/>
        <w:tabs>
          <w:tab w:leader="none" w:pos="1300" w:val="left"/>
        </w:tabs>
        <w:numPr>
          <w:ilvl w:val="0"/>
          <w:numId w:val="6"/>
        </w:numPr>
        <w:rPr>
          <w:rFonts w:ascii="Arial" w:cs="Arial" w:eastAsia="Arial" w:hAnsi="Arial"/>
          <w:sz w:val="20"/>
          <w:szCs w:val="20"/>
          <w:b w:val="1"/>
          <w:bCs w:val="1"/>
          <w:color w:val="auto"/>
        </w:rPr>
      </w:pPr>
      <w:r>
        <w:rPr>
          <w:rFonts w:ascii="Arial" w:cs="Arial" w:eastAsia="Arial" w:hAnsi="Arial"/>
          <w:sz w:val="14"/>
          <w:szCs w:val="14"/>
          <w:b w:val="1"/>
          <w:bCs w:val="1"/>
          <w:i w:val="1"/>
          <w:iCs w:val="1"/>
          <w:color w:val="auto"/>
        </w:rPr>
        <w:t xml:space="preserve">Dapat dikonfigurasi ulang </w:t>
      </w:r>
      <w:r>
        <w:rPr>
          <w:rFonts w:ascii="Arial" w:cs="Arial" w:eastAsia="Arial" w:hAnsi="Arial"/>
          <w:sz w:val="14"/>
          <w:szCs w:val="14"/>
          <w:b w:val="1"/>
          <w:bCs w:val="1"/>
          <w:color w:val="auto"/>
        </w:rPr>
        <w:t>– Untuk memerangi tingkat variasi yang lebih tinggi dalam lingkungan</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operasional daripada yang dimungkinkan dengan sistem yang dapat disesuaikan, arsitektur yang dapat dikonfigurasi ulang dapat digunakan yang memungkinkan fungsi perangkat lunak dan perangkat keras baru untuk diunduh. Jadi daripada mengubah parameter algoritme ke kondisi saat ini, seperangkat protokol dan algoritme yang sama sekali baru dapat digunakan. Pendekatan alternatif untuk beradaptasi dengan perubahan lingkungan adalah memiliki sistem seluler dengan semua skenario yang mungkin ada di dalamnya. Sistem multimode seperti itu menjadi mahal, dan relatif tidak fleksibel.</w:t>
      </w:r>
    </w:p>
    <w:p>
      <w:pPr>
        <w:spacing w:after="0" w:line="47" w:lineRule="exact"/>
        <w:rPr>
          <w:rFonts w:ascii="Arial" w:cs="Arial" w:eastAsia="Arial" w:hAnsi="Arial"/>
          <w:sz w:val="20"/>
          <w:szCs w:val="20"/>
          <w:b w:val="1"/>
          <w:bCs w:val="1"/>
          <w:color w:val="auto"/>
        </w:rPr>
      </w:pPr>
    </w:p>
    <w:p>
      <w:pPr>
        <w:ind w:left="1300" w:right="1120" w:hanging="353"/>
        <w:spacing w:after="0" w:line="298" w:lineRule="auto"/>
        <w:tabs>
          <w:tab w:leader="none" w:pos="1300" w:val="left"/>
        </w:tabs>
        <w:numPr>
          <w:ilvl w:val="0"/>
          <w:numId w:val="6"/>
        </w:numPr>
        <w:rPr>
          <w:rFonts w:ascii="Arial" w:cs="Arial" w:eastAsia="Arial" w:hAnsi="Arial"/>
          <w:sz w:val="20"/>
          <w:szCs w:val="20"/>
          <w:b w:val="1"/>
          <w:bCs w:val="1"/>
          <w:color w:val="auto"/>
        </w:rPr>
      </w:pPr>
      <w:r>
        <w:rPr>
          <w:rFonts w:ascii="Arial" w:cs="Arial" w:eastAsia="Arial" w:hAnsi="Arial"/>
          <w:sz w:val="16"/>
          <w:szCs w:val="16"/>
          <w:b w:val="1"/>
          <w:bCs w:val="1"/>
          <w:i w:val="1"/>
          <w:iCs w:val="1"/>
          <w:color w:val="auto"/>
        </w:rPr>
        <w:t xml:space="preserve">Keamanan </w:t>
      </w:r>
      <w:r>
        <w:rPr>
          <w:rFonts w:ascii="Arial" w:cs="Arial" w:eastAsia="Arial" w:hAnsi="Arial"/>
          <w:sz w:val="16"/>
          <w:szCs w:val="16"/>
          <w:b w:val="1"/>
          <w:bCs w:val="1"/>
          <w:color w:val="auto"/>
        </w:rPr>
        <w:t>– Ketika komputer menjadi lebih terlibat dalam aktivitas pribadi dan bisnis</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seseorang, keamanan seperti kerahasiaan, privasi, keaslian, dan penolakan menjadi perhatian penting. Penerapan kriptografi yang bijaksana dapat memenuhi masalah ini, asalkan sistem menyediakan lingkungan yang aman bagi pengguna di mana algoritme kriptografi yang sesuai dapat melakukan pekerjaan mereka tanpa risiko kompromi atau kehilangan kunci atau data rahasia.</w:t>
      </w:r>
    </w:p>
    <w:p>
      <w:pPr>
        <w:spacing w:after="0" w:line="56" w:lineRule="exact"/>
        <w:rPr>
          <w:rFonts w:ascii="Arial" w:cs="Arial" w:eastAsia="Arial" w:hAnsi="Arial"/>
          <w:sz w:val="20"/>
          <w:szCs w:val="20"/>
          <w:b w:val="1"/>
          <w:bCs w:val="1"/>
          <w:color w:val="auto"/>
        </w:rPr>
      </w:pPr>
    </w:p>
    <w:p>
      <w:pPr>
        <w:ind w:left="1300" w:right="1040" w:hanging="353"/>
        <w:spacing w:after="0" w:line="313" w:lineRule="auto"/>
        <w:tabs>
          <w:tab w:leader="none" w:pos="1300" w:val="left"/>
        </w:tabs>
        <w:numPr>
          <w:ilvl w:val="0"/>
          <w:numId w:val="6"/>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Antarmuka pengguna </w:t>
      </w:r>
      <w:r>
        <w:rPr>
          <w:rFonts w:ascii="Arial" w:cs="Arial" w:eastAsia="Arial" w:hAnsi="Arial"/>
          <w:sz w:val="15"/>
          <w:szCs w:val="15"/>
          <w:b w:val="1"/>
          <w:bCs w:val="1"/>
          <w:color w:val="auto"/>
        </w:rPr>
        <w:t>– Keyboard tradisional dan antarmuka berbasis tampilan tidak memadai</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untuk sistem seluler masa depan karena ukuran dan berat yang dibutuhkan sistem ini kecil. Sebaliknya, antarmuka yang secara intrinsik lebih sederhana berdasarkan ucapan, sentuhan, pena, dan sebagainya lebih mungkin digunakan dan lebih memadai untuk faktor bentuk kecil dari sistem ini. Karena sistem ini akan menjadi peralatan konsumen yang digunakan oleh non-ahli, lingkungan yang kompleks harus tetap tersembunyi dari pengguna, atau disajikan pada tingkat yang dapat dengan mudah dipahami oleh pengguna.</w:t>
      </w:r>
    </w:p>
    <w:p>
      <w:pPr>
        <w:spacing w:after="0" w:line="40" w:lineRule="exact"/>
        <w:rPr>
          <w:sz w:val="20"/>
          <w:szCs w:val="20"/>
          <w:color w:val="auto"/>
        </w:rPr>
      </w:pPr>
    </w:p>
    <w:p>
      <w:pPr>
        <w:jc w:val="both"/>
        <w:ind w:left="940" w:right="1020"/>
        <w:spacing w:after="0" w:line="386" w:lineRule="auto"/>
        <w:rPr>
          <w:sz w:val="20"/>
          <w:szCs w:val="20"/>
          <w:color w:val="auto"/>
        </w:rPr>
      </w:pPr>
      <w:r>
        <w:rPr>
          <w:rFonts w:ascii="Arial" w:cs="Arial" w:eastAsia="Arial" w:hAnsi="Arial"/>
          <w:sz w:val="15"/>
          <w:szCs w:val="15"/>
          <w:b w:val="1"/>
          <w:bCs w:val="1"/>
          <w:color w:val="auto"/>
        </w:rPr>
        <w:t>Selebihnya kami akan fokus pada isu-isu yang terkait dengan konsumsi energi, yaitu efisiensi energi dan kemampuan beradaptasi.</w:t>
      </w:r>
    </w:p>
    <w:p>
      <w:pPr>
        <w:spacing w:after="0" w:line="143"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3.2.2 Multimedia</w:t>
      </w:r>
    </w:p>
    <w:p>
      <w:pPr>
        <w:spacing w:after="0" w:line="166" w:lineRule="exact"/>
        <w:rPr>
          <w:sz w:val="20"/>
          <w:szCs w:val="20"/>
          <w:color w:val="auto"/>
        </w:rPr>
      </w:pPr>
    </w:p>
    <w:p>
      <w:pPr>
        <w:jc w:val="both"/>
        <w:ind w:left="940" w:right="1020"/>
        <w:spacing w:after="0" w:line="316" w:lineRule="auto"/>
        <w:rPr>
          <w:sz w:val="20"/>
          <w:szCs w:val="20"/>
          <w:color w:val="auto"/>
        </w:rPr>
      </w:pPr>
      <w:r>
        <w:rPr>
          <w:rFonts w:ascii="Arial" w:cs="Arial" w:eastAsia="Arial" w:hAnsi="Arial"/>
          <w:sz w:val="16"/>
          <w:szCs w:val="16"/>
          <w:b w:val="1"/>
          <w:bCs w:val="1"/>
          <w:color w:val="auto"/>
        </w:rPr>
        <w:t>Sistem yang diperlukan untuk aplikasi multimedia dalam lingkungan seluler harus memenuhi persyaratan yang berbeda dari yang dapat ditawarkan oleh workstation saat ini di lingkungan desktop. Karakteristik dasar yang perlu didukung oleh sistem dan aplikasi multimedia adalah [17]:</w:t>
      </w:r>
    </w:p>
    <w:p>
      <w:pPr>
        <w:spacing w:after="0" w:line="56" w:lineRule="exact"/>
        <w:rPr>
          <w:sz w:val="20"/>
          <w:szCs w:val="20"/>
          <w:color w:val="auto"/>
        </w:rPr>
      </w:pPr>
    </w:p>
    <w:p>
      <w:pPr>
        <w:ind w:left="1300" w:right="1260" w:hanging="353"/>
        <w:spacing w:after="0" w:line="302" w:lineRule="auto"/>
        <w:tabs>
          <w:tab w:leader="none" w:pos="1300" w:val="left"/>
        </w:tabs>
        <w:numPr>
          <w:ilvl w:val="0"/>
          <w:numId w:val="7"/>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Tipe data media berkelanjutan </w:t>
      </w:r>
      <w:r>
        <w:rPr>
          <w:rFonts w:ascii="Arial" w:cs="Arial" w:eastAsia="Arial" w:hAnsi="Arial"/>
          <w:sz w:val="15"/>
          <w:szCs w:val="15"/>
          <w:b w:val="1"/>
          <w:bCs w:val="1"/>
          <w:color w:val="auto"/>
        </w:rPr>
        <w:t>– Fungsi media biasanya melibatkan pemrosesan aliran data</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yang berkelanjutan, yang menyiratkan bahwa lokalitas temporal dalam akses memori data tidak lagi berlaku. Hebatnya, cache data mungkin menjadi penghalang untuk high</w:t>
      </w:r>
    </w:p>
    <w:p>
      <w:pPr>
        <w:sectPr>
          <w:pgSz w:w="11900" w:h="16840" w:orient="portrait"/>
          <w:cols w:equalWidth="0" w:num="1">
            <w:col w:w="9020"/>
          </w:cols>
          <w:pgMar w:left="1440" w:top="1440" w:right="1440" w:bottom="1440" w:gutter="0" w:footer="0" w:header="0"/>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8</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23" w:lineRule="exact"/>
        <w:rPr>
          <w:sz w:val="20"/>
          <w:szCs w:val="20"/>
          <w:color w:val="auto"/>
        </w:rPr>
      </w:pPr>
    </w:p>
    <w:p>
      <w:pPr>
        <w:ind w:left="1300" w:right="1220"/>
        <w:spacing w:after="0" w:line="333" w:lineRule="auto"/>
        <w:rPr>
          <w:sz w:val="20"/>
          <w:szCs w:val="20"/>
          <w:color w:val="auto"/>
        </w:rPr>
      </w:pPr>
      <w:r>
        <w:rPr>
          <w:rFonts w:ascii="Arial" w:cs="Arial" w:eastAsia="Arial" w:hAnsi="Arial"/>
          <w:sz w:val="16"/>
          <w:szCs w:val="16"/>
          <w:b w:val="1"/>
          <w:bCs w:val="1"/>
          <w:color w:val="auto"/>
        </w:rPr>
        <w:t>kinerja dan efisiensi energi untuk tipe data media berkelanjutan karena prosesor akan mengalami kesalahan cache terus-menerus.</w:t>
      </w:r>
    </w:p>
    <w:p>
      <w:pPr>
        <w:spacing w:after="0" w:line="22" w:lineRule="exact"/>
        <w:rPr>
          <w:sz w:val="20"/>
          <w:szCs w:val="20"/>
          <w:color w:val="auto"/>
        </w:rPr>
      </w:pPr>
    </w:p>
    <w:p>
      <w:pPr>
        <w:ind w:left="1300" w:right="1140" w:hanging="353"/>
        <w:spacing w:after="0" w:line="282" w:lineRule="auto"/>
        <w:tabs>
          <w:tab w:leader="none" w:pos="1300" w:val="left"/>
        </w:tabs>
        <w:numPr>
          <w:ilvl w:val="0"/>
          <w:numId w:val="8"/>
        </w:numPr>
        <w:rPr>
          <w:rFonts w:ascii="Arial" w:cs="Arial" w:eastAsia="Arial" w:hAnsi="Arial"/>
          <w:sz w:val="20"/>
          <w:szCs w:val="20"/>
          <w:b w:val="1"/>
          <w:bCs w:val="1"/>
          <w:color w:val="auto"/>
        </w:rPr>
      </w:pPr>
      <w:r>
        <w:rPr>
          <w:rFonts w:ascii="Arial" w:cs="Arial" w:eastAsia="Arial" w:hAnsi="Arial"/>
          <w:sz w:val="18"/>
          <w:szCs w:val="18"/>
          <w:b w:val="1"/>
          <w:bCs w:val="1"/>
          <w:i w:val="1"/>
          <w:iCs w:val="1"/>
          <w:color w:val="auto"/>
        </w:rPr>
        <w:t xml:space="preserve">Memberikan Kualitas Layanan (QoS) </w:t>
      </w:r>
      <w:r>
        <w:rPr>
          <w:rFonts w:ascii="Arial" w:cs="Arial" w:eastAsia="Arial" w:hAnsi="Arial"/>
          <w:sz w:val="18"/>
          <w:szCs w:val="18"/>
          <w:b w:val="1"/>
          <w:bCs w:val="1"/>
          <w:color w:val="auto"/>
        </w:rPr>
        <w:t>– Alih-alih memberikan kinerja maksimal,</w:t>
      </w:r>
      <w:r>
        <w:rPr>
          <w:rFonts w:ascii="Arial" w:cs="Arial" w:eastAsia="Arial" w:hAnsi="Arial"/>
          <w:sz w:val="18"/>
          <w:szCs w:val="18"/>
          <w:b w:val="1"/>
          <w:bCs w:val="1"/>
          <w:i w:val="1"/>
          <w:iCs w:val="1"/>
          <w:color w:val="auto"/>
        </w:rPr>
        <w:t xml:space="preserve"> </w:t>
      </w:r>
      <w:r>
        <w:rPr>
          <w:rFonts w:ascii="Arial" w:cs="Arial" w:eastAsia="Arial" w:hAnsi="Arial"/>
          <w:sz w:val="18"/>
          <w:szCs w:val="18"/>
          <w:b w:val="1"/>
          <w:bCs w:val="1"/>
          <w:color w:val="auto"/>
        </w:rPr>
        <w:t>sistem harus menyediakan QoS yang cukup untuk persepsi kualitatif dalam aplikasi seperti video.</w:t>
      </w:r>
    </w:p>
    <w:p>
      <w:pPr>
        <w:spacing w:after="0" w:line="37" w:lineRule="exact"/>
        <w:rPr>
          <w:rFonts w:ascii="Arial" w:cs="Arial" w:eastAsia="Arial" w:hAnsi="Arial"/>
          <w:sz w:val="20"/>
          <w:szCs w:val="20"/>
          <w:b w:val="1"/>
          <w:bCs w:val="1"/>
          <w:color w:val="auto"/>
        </w:rPr>
      </w:pPr>
    </w:p>
    <w:p>
      <w:pPr>
        <w:ind w:left="1300" w:right="1040" w:hanging="353"/>
        <w:spacing w:after="0" w:line="288" w:lineRule="auto"/>
        <w:tabs>
          <w:tab w:leader="none" w:pos="1300" w:val="left"/>
        </w:tabs>
        <w:numPr>
          <w:ilvl w:val="0"/>
          <w:numId w:val="8"/>
        </w:numPr>
        <w:rPr>
          <w:rFonts w:ascii="Arial" w:cs="Arial" w:eastAsia="Arial" w:hAnsi="Arial"/>
          <w:sz w:val="20"/>
          <w:szCs w:val="20"/>
          <w:b w:val="1"/>
          <w:bCs w:val="1"/>
          <w:color w:val="auto"/>
        </w:rPr>
      </w:pPr>
      <w:r>
        <w:rPr>
          <w:rFonts w:ascii="Arial" w:cs="Arial" w:eastAsia="Arial" w:hAnsi="Arial"/>
          <w:sz w:val="17"/>
          <w:szCs w:val="17"/>
          <w:b w:val="1"/>
          <w:bCs w:val="1"/>
          <w:i w:val="1"/>
          <w:iCs w:val="1"/>
          <w:color w:val="auto"/>
        </w:rPr>
        <w:t xml:space="preserve">Paralelisme berbutir halus </w:t>
      </w:r>
      <w:r>
        <w:rPr>
          <w:rFonts w:ascii="Arial" w:cs="Arial" w:eastAsia="Arial" w:hAnsi="Arial"/>
          <w:sz w:val="17"/>
          <w:szCs w:val="17"/>
          <w:b w:val="1"/>
          <w:bCs w:val="1"/>
          <w:color w:val="auto"/>
        </w:rPr>
        <w:t>– Fungsi multimedia yang umum seperti pemrosesan</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gambar, suara, dan sinyal memerlukan paralelisme yang halus karena operasi yang sama di seluruh urutan data dilakukan. Operasi dasar relatif kecil.</w:t>
      </w:r>
    </w:p>
    <w:p>
      <w:pPr>
        <w:spacing w:after="0" w:line="39" w:lineRule="exact"/>
        <w:rPr>
          <w:rFonts w:ascii="Arial" w:cs="Arial" w:eastAsia="Arial" w:hAnsi="Arial"/>
          <w:sz w:val="20"/>
          <w:szCs w:val="20"/>
          <w:b w:val="1"/>
          <w:bCs w:val="1"/>
          <w:color w:val="auto"/>
        </w:rPr>
      </w:pPr>
    </w:p>
    <w:p>
      <w:pPr>
        <w:ind w:left="1300" w:right="1000" w:hanging="353"/>
        <w:spacing w:after="0" w:line="294" w:lineRule="auto"/>
        <w:tabs>
          <w:tab w:leader="none" w:pos="1300" w:val="left"/>
        </w:tabs>
        <w:numPr>
          <w:ilvl w:val="0"/>
          <w:numId w:val="8"/>
        </w:numPr>
        <w:rPr>
          <w:rFonts w:ascii="Arial" w:cs="Arial" w:eastAsia="Arial" w:hAnsi="Arial"/>
          <w:sz w:val="20"/>
          <w:szCs w:val="20"/>
          <w:b w:val="1"/>
          <w:bCs w:val="1"/>
          <w:color w:val="auto"/>
        </w:rPr>
      </w:pPr>
      <w:r>
        <w:rPr>
          <w:rFonts w:ascii="Arial" w:cs="Arial" w:eastAsia="Arial" w:hAnsi="Arial"/>
          <w:sz w:val="17"/>
          <w:szCs w:val="17"/>
          <w:b w:val="1"/>
          <w:bCs w:val="1"/>
          <w:i w:val="1"/>
          <w:iCs w:val="1"/>
          <w:color w:val="auto"/>
        </w:rPr>
        <w:t xml:space="preserve">Paralelisme berbutir kasar </w:t>
      </w:r>
      <w:r>
        <w:rPr>
          <w:rFonts w:ascii="Arial" w:cs="Arial" w:eastAsia="Arial" w:hAnsi="Arial"/>
          <w:sz w:val="17"/>
          <w:szCs w:val="17"/>
          <w:b w:val="1"/>
          <w:bCs w:val="1"/>
          <w:color w:val="auto"/>
        </w:rPr>
        <w:t>– Dalam banyak aplikasi, pipeline fungsi memproses satu</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aliran data untuk menghasilkan hasil akhir.</w:t>
      </w:r>
    </w:p>
    <w:p>
      <w:pPr>
        <w:spacing w:after="0" w:line="33" w:lineRule="exact"/>
        <w:rPr>
          <w:rFonts w:ascii="Arial" w:cs="Arial" w:eastAsia="Arial" w:hAnsi="Arial"/>
          <w:sz w:val="20"/>
          <w:szCs w:val="20"/>
          <w:b w:val="1"/>
          <w:bCs w:val="1"/>
          <w:color w:val="auto"/>
        </w:rPr>
      </w:pPr>
    </w:p>
    <w:p>
      <w:pPr>
        <w:ind w:left="1300" w:right="1480" w:hanging="353"/>
        <w:spacing w:after="0" w:line="294" w:lineRule="auto"/>
        <w:tabs>
          <w:tab w:leader="none" w:pos="1300" w:val="left"/>
        </w:tabs>
        <w:numPr>
          <w:ilvl w:val="0"/>
          <w:numId w:val="8"/>
        </w:numPr>
        <w:rPr>
          <w:rFonts w:ascii="Arial" w:cs="Arial" w:eastAsia="Arial" w:hAnsi="Arial"/>
          <w:sz w:val="20"/>
          <w:szCs w:val="20"/>
          <w:b w:val="1"/>
          <w:bCs w:val="1"/>
          <w:color w:val="auto"/>
        </w:rPr>
      </w:pPr>
      <w:r>
        <w:rPr>
          <w:rFonts w:ascii="Arial" w:cs="Arial" w:eastAsia="Arial" w:hAnsi="Arial"/>
          <w:sz w:val="17"/>
          <w:szCs w:val="17"/>
          <w:b w:val="1"/>
          <w:bCs w:val="1"/>
          <w:i w:val="1"/>
          <w:iCs w:val="1"/>
          <w:color w:val="auto"/>
        </w:rPr>
        <w:t xml:space="preserve">Lokalitas referensi instruksi tinggi </w:t>
      </w:r>
      <w:r>
        <w:rPr>
          <w:rFonts w:ascii="Arial" w:cs="Arial" w:eastAsia="Arial" w:hAnsi="Arial"/>
          <w:sz w:val="17"/>
          <w:szCs w:val="17"/>
          <w:b w:val="1"/>
          <w:bCs w:val="1"/>
          <w:color w:val="auto"/>
        </w:rPr>
        <w:t>– Operasi pada data biasanya menunjukkan</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lokalitas temporal dan spasial yang tinggi untuk instruksi.</w:t>
      </w:r>
    </w:p>
    <w:p>
      <w:pPr>
        <w:spacing w:after="0" w:line="38" w:lineRule="exact"/>
        <w:rPr>
          <w:rFonts w:ascii="Arial" w:cs="Arial" w:eastAsia="Arial" w:hAnsi="Arial"/>
          <w:sz w:val="20"/>
          <w:szCs w:val="20"/>
          <w:b w:val="1"/>
          <w:bCs w:val="1"/>
          <w:color w:val="auto"/>
        </w:rPr>
      </w:pPr>
    </w:p>
    <w:p>
      <w:pPr>
        <w:ind w:left="1300" w:hanging="353"/>
        <w:spacing w:after="0"/>
        <w:tabs>
          <w:tab w:leader="none" w:pos="1300" w:val="left"/>
        </w:tabs>
        <w:numPr>
          <w:ilvl w:val="0"/>
          <w:numId w:val="8"/>
        </w:numPr>
        <w:rPr>
          <w:rFonts w:ascii="Arial" w:cs="Arial" w:eastAsia="Arial" w:hAnsi="Arial"/>
          <w:sz w:val="20"/>
          <w:szCs w:val="20"/>
          <w:b w:val="1"/>
          <w:bCs w:val="1"/>
          <w:color w:val="auto"/>
        </w:rPr>
      </w:pPr>
      <w:r>
        <w:rPr>
          <w:rFonts w:ascii="Arial" w:cs="Arial" w:eastAsia="Arial" w:hAnsi="Arial"/>
          <w:sz w:val="14"/>
          <w:szCs w:val="14"/>
          <w:b w:val="1"/>
          <w:bCs w:val="1"/>
          <w:i w:val="1"/>
          <w:iCs w:val="1"/>
          <w:color w:val="auto"/>
        </w:rPr>
        <w:t xml:space="preserve">Bandwidth memori tinggi </w:t>
      </w:r>
      <w:r>
        <w:rPr>
          <w:rFonts w:ascii="Arial" w:cs="Arial" w:eastAsia="Arial" w:hAnsi="Arial"/>
          <w:sz w:val="14"/>
          <w:szCs w:val="14"/>
          <w:b w:val="1"/>
          <w:bCs w:val="1"/>
          <w:color w:val="auto"/>
        </w:rPr>
        <w:t>– Banyak aplikasi multimedia membutuhkan bandwidth memori yang besar</w:t>
      </w:r>
    </w:p>
    <w:p>
      <w:pPr>
        <w:spacing w:after="0" w:line="27" w:lineRule="exact"/>
        <w:rPr>
          <w:sz w:val="20"/>
          <w:szCs w:val="20"/>
          <w:color w:val="auto"/>
        </w:rPr>
      </w:pPr>
    </w:p>
    <w:p>
      <w:pPr>
        <w:ind w:left="1300"/>
        <w:spacing w:after="0"/>
        <w:rPr>
          <w:sz w:val="20"/>
          <w:szCs w:val="20"/>
          <w:color w:val="auto"/>
        </w:rPr>
      </w:pPr>
      <w:r>
        <w:rPr>
          <w:rFonts w:ascii="Arial" w:cs="Arial" w:eastAsia="Arial" w:hAnsi="Arial"/>
          <w:sz w:val="14"/>
          <w:szCs w:val="14"/>
          <w:b w:val="1"/>
          <w:bCs w:val="1"/>
          <w:color w:val="auto"/>
        </w:rPr>
        <w:t>untuk kumpulan data besar yang memiliki lokalitas terbatas.</w:t>
      </w:r>
    </w:p>
    <w:p>
      <w:pPr>
        <w:spacing w:after="0" w:line="152" w:lineRule="exact"/>
        <w:rPr>
          <w:sz w:val="20"/>
          <w:szCs w:val="20"/>
          <w:color w:val="auto"/>
        </w:rPr>
      </w:pPr>
    </w:p>
    <w:p>
      <w:pPr>
        <w:ind w:left="1300" w:right="980" w:hanging="353"/>
        <w:spacing w:after="0" w:line="304" w:lineRule="auto"/>
        <w:tabs>
          <w:tab w:leader="none" w:pos="1300" w:val="left"/>
        </w:tabs>
        <w:numPr>
          <w:ilvl w:val="0"/>
          <w:numId w:val="9"/>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Bandwidth jaringan tinggi </w:t>
      </w:r>
      <w:r>
        <w:rPr>
          <w:rFonts w:ascii="Arial" w:cs="Arial" w:eastAsia="Arial" w:hAnsi="Arial"/>
          <w:sz w:val="15"/>
          <w:szCs w:val="15"/>
          <w:b w:val="1"/>
          <w:bCs w:val="1"/>
          <w:color w:val="auto"/>
        </w:rPr>
        <w:t>– Streaming data – seperti video dan gambar dari sumber eksternal –</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membutuhkan bandwidth jaringan dan I/O yang tinggi.</w:t>
      </w:r>
    </w:p>
    <w:p>
      <w:pPr>
        <w:spacing w:after="0" w:line="29" w:lineRule="exact"/>
        <w:rPr>
          <w:sz w:val="20"/>
          <w:szCs w:val="20"/>
          <w:color w:val="auto"/>
        </w:rPr>
      </w:pPr>
    </w:p>
    <w:p>
      <w:pPr>
        <w:ind w:left="940" w:right="960"/>
        <w:spacing w:after="0" w:line="328" w:lineRule="auto"/>
        <w:rPr>
          <w:sz w:val="20"/>
          <w:szCs w:val="20"/>
          <w:color w:val="auto"/>
        </w:rPr>
      </w:pPr>
      <w:r>
        <w:rPr>
          <w:rFonts w:ascii="Arial" w:cs="Arial" w:eastAsia="Arial" w:hAnsi="Arial"/>
          <w:sz w:val="15"/>
          <w:szCs w:val="15"/>
          <w:b w:val="1"/>
          <w:bCs w:val="1"/>
          <w:color w:val="auto"/>
        </w:rPr>
        <w:t>Aplikasi multimedia terdistribusi yang berjalan di lingkungan seluler memiliki sejumlah karakteristik khusus. Banyak sistem seluler nirkabel masa depan akan beroperasi di berbagai lingkungan yang relatif tidak diatur seperti LAN rumah dan tempat kerja dengan tingkat interferensi waktu yang bervariasi. Jaringan telekomunikasi seluler yang ada juga dapat digunakan untuk menyediakan akses nirkabel ke jaringan komputer berkabel. Aplikasi tidak dapat mengandalkan jaringan nirkabel untuk menyediakan throughput yang tinggi atau waktu respons yang cepat. Dua karakteristik yang paling mendasar adalah:</w:t>
      </w:r>
    </w:p>
    <w:p>
      <w:pPr>
        <w:spacing w:after="0" w:line="55" w:lineRule="exact"/>
        <w:rPr>
          <w:sz w:val="20"/>
          <w:szCs w:val="20"/>
          <w:color w:val="auto"/>
        </w:rPr>
      </w:pPr>
    </w:p>
    <w:p>
      <w:pPr>
        <w:ind w:left="1300" w:right="940" w:hanging="353"/>
        <w:spacing w:after="0" w:line="298" w:lineRule="auto"/>
        <w:tabs>
          <w:tab w:leader="none" w:pos="1300" w:val="left"/>
        </w:tabs>
        <w:numPr>
          <w:ilvl w:val="0"/>
          <w:numId w:val="10"/>
        </w:numPr>
        <w:rPr>
          <w:rFonts w:ascii="Arial" w:cs="Arial" w:eastAsia="Arial" w:hAnsi="Arial"/>
          <w:sz w:val="20"/>
          <w:szCs w:val="20"/>
          <w:b w:val="1"/>
          <w:bCs w:val="1"/>
          <w:color w:val="auto"/>
        </w:rPr>
      </w:pPr>
      <w:r>
        <w:rPr>
          <w:rFonts w:ascii="Arial" w:cs="Arial" w:eastAsia="Arial" w:hAnsi="Arial"/>
          <w:sz w:val="15"/>
          <w:szCs w:val="15"/>
          <w:b w:val="1"/>
          <w:bCs w:val="1"/>
          <w:color w:val="auto"/>
        </w:rPr>
        <w:t xml:space="preserve">SEBUAH </w:t>
      </w:r>
      <w:r>
        <w:rPr>
          <w:rFonts w:ascii="Arial" w:cs="Arial" w:eastAsia="Arial" w:hAnsi="Arial"/>
          <w:sz w:val="15"/>
          <w:szCs w:val="15"/>
          <w:b w:val="1"/>
          <w:bCs w:val="1"/>
          <w:i w:val="1"/>
          <w:iCs w:val="1"/>
          <w:color w:val="auto"/>
        </w:rPr>
        <w:t>lingkungan pemrosesan yang heterogen (</w:t>
      </w:r>
      <w:r>
        <w:rPr>
          <w:rFonts w:ascii="Arial" w:cs="Arial" w:eastAsia="Arial" w:hAnsi="Arial"/>
          <w:sz w:val="15"/>
          <w:szCs w:val="15"/>
          <w:b w:val="1"/>
          <w:bCs w:val="1"/>
          <w:color w:val="auto"/>
        </w:rPr>
        <w:t>termasuk host seluler berdaya relatif rendah) dan,</w:t>
      </w:r>
    </w:p>
    <w:p>
      <w:pPr>
        <w:spacing w:after="0" w:line="54" w:lineRule="exact"/>
        <w:rPr>
          <w:rFonts w:ascii="Arial" w:cs="Arial" w:eastAsia="Arial" w:hAnsi="Arial"/>
          <w:sz w:val="20"/>
          <w:szCs w:val="20"/>
          <w:b w:val="1"/>
          <w:bCs w:val="1"/>
          <w:color w:val="auto"/>
        </w:rPr>
      </w:pPr>
    </w:p>
    <w:p>
      <w:pPr>
        <w:ind w:left="1300" w:right="1440" w:hanging="353"/>
        <w:spacing w:after="0" w:line="304" w:lineRule="auto"/>
        <w:tabs>
          <w:tab w:leader="none" w:pos="1300" w:val="left"/>
        </w:tabs>
        <w:numPr>
          <w:ilvl w:val="0"/>
          <w:numId w:val="10"/>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fluktuasi yang cepat dan masif </w:t>
      </w:r>
      <w:r>
        <w:rPr>
          <w:rFonts w:ascii="Arial" w:cs="Arial" w:eastAsia="Arial" w:hAnsi="Arial"/>
          <w:sz w:val="15"/>
          <w:szCs w:val="15"/>
          <w:b w:val="1"/>
          <w:bCs w:val="1"/>
          <w:color w:val="auto"/>
        </w:rPr>
        <w:t>dalam kualitas layanan yang disediakan oleh infrastruktur</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komunikasi yang mendasarinya.</w:t>
      </w:r>
    </w:p>
    <w:p>
      <w:pPr>
        <w:spacing w:after="0" w:line="41" w:lineRule="exact"/>
        <w:rPr>
          <w:sz w:val="20"/>
          <w:szCs w:val="20"/>
          <w:color w:val="auto"/>
        </w:rPr>
      </w:pPr>
    </w:p>
    <w:p>
      <w:pPr>
        <w:jc w:val="both"/>
        <w:ind w:left="940" w:right="1000"/>
        <w:spacing w:after="0" w:line="360" w:lineRule="auto"/>
        <w:rPr>
          <w:sz w:val="20"/>
          <w:szCs w:val="20"/>
          <w:color w:val="auto"/>
        </w:rPr>
      </w:pPr>
      <w:r>
        <w:rPr>
          <w:rFonts w:ascii="Arial" w:cs="Arial" w:eastAsia="Arial" w:hAnsi="Arial"/>
          <w:sz w:val="14"/>
          <w:szCs w:val="14"/>
          <w:b w:val="1"/>
          <w:bCs w:val="1"/>
          <w:color w:val="auto"/>
        </w:rPr>
        <w:t>Kontrol QoS adalah fitur utama untuk pemanfaatan sumber daya yang efisien dalam jaringan nirkabel yang mendukung multimedia seluler. Model alokasi sumber daya statis tradisional kurang fleksibel, dan dengan demikian mengatasi interaktivitas multimedia dan mobilitas sesi dengan buruk.</w:t>
      </w:r>
    </w:p>
    <w:p>
      <w:pPr>
        <w:spacing w:after="0" w:line="2" w:lineRule="exact"/>
        <w:rPr>
          <w:sz w:val="20"/>
          <w:szCs w:val="20"/>
          <w:color w:val="auto"/>
        </w:rPr>
      </w:pPr>
    </w:p>
    <w:p>
      <w:pPr>
        <w:ind w:left="940" w:right="960"/>
        <w:spacing w:after="0" w:line="272" w:lineRule="auto"/>
        <w:rPr>
          <w:sz w:val="20"/>
          <w:szCs w:val="20"/>
          <w:color w:val="auto"/>
        </w:rPr>
      </w:pPr>
      <w:r>
        <w:rPr>
          <w:rFonts w:ascii="Arial" w:cs="Arial" w:eastAsia="Arial" w:hAnsi="Arial"/>
          <w:sz w:val="18"/>
          <w:szCs w:val="18"/>
          <w:b w:val="1"/>
          <w:bCs w:val="1"/>
          <w:color w:val="auto"/>
        </w:rPr>
        <w:t>Tantangannya adalah untuk mempertahankan kualitas end-to-end yang dirasakan tinggi tanpa membatasi aplikasi ke titik di mana mereka tidak lagi berguna. Jaringan multimedia membutuhkan setidaknya alokasi bandwidth minimum tertentu untuk kinerja aplikasi yang memuaskan [58]. Persyaratan bandwidth minimum memiliki rentang dinamis yang luas tergantung pada ekspektasi kualitas pengguna, model penggunaan aplikasi, dan toleransi aplikasi terhadap degradasi. Selain itu, beberapa aplikasi dapat dengan anggun beradaptasi dengan degradasi jaringan sporadis sambil tetap memberikan kinerja yang dapat diterima. Misalnya, sementara aplikasi video-on-demand secara umum dapat mentolerir peraturan bit rate dalam rentang dinamis kecil, aplikasi seperti telekonferensi mungkin memiliki rentang dinamis yang lebih besar untuk kontrol bit rate.</w:t>
      </w:r>
    </w:p>
    <w:p>
      <w:pPr>
        <w:sectPr>
          <w:pgSz w:w="11900" w:h="16840" w:orient="portrait"/>
          <w:cols w:equalWidth="0" w:num="1">
            <w:col w:w="9020"/>
          </w:cols>
          <w:pgMar w:left="1440" w:top="1440" w:right="1440"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940" w:type="dxa"/>
        <w:tblCellMar>
          <w:top w:w="0" w:type="dxa"/>
          <w:left w:w="0" w:type="dxa"/>
          <w:bottom w:w="0" w:type="dxa"/>
          <w:right w:w="0" w:type="dxa"/>
        </w:tblCellMar>
      </w:tblPr>
      <w:tr>
        <w:trPr>
          <w:trHeight w:val="239"/>
        </w:trPr>
        <w:tc>
          <w:tcPr>
            <w:tcW w:w="4520" w:type="dxa"/>
            <w:vAlign w:val="bottom"/>
          </w:tcPr>
          <w:p>
            <w:pPr>
              <w:spacing w:after="0"/>
              <w:rPr>
                <w:sz w:val="20"/>
                <w:szCs w:val="20"/>
                <w:color w:val="auto"/>
              </w:rPr>
            </w:pPr>
            <w:r>
              <w:rPr>
                <w:rFonts w:ascii="Arial" w:cs="Arial" w:eastAsia="Arial" w:hAnsi="Arial"/>
                <w:sz w:val="16"/>
                <w:szCs w:val="16"/>
                <w:b w:val="1"/>
                <w:bCs w:val="1"/>
                <w:i w:val="1"/>
                <w:iCs w:val="1"/>
                <w:color w:val="auto"/>
              </w:rPr>
              <w:t>Masalah desain sistem seluler</w:t>
            </w:r>
          </w:p>
        </w:tc>
        <w:tc>
          <w:tcPr>
            <w:tcW w:w="2600" w:type="dxa"/>
            <w:vAlign w:val="bottom"/>
          </w:tcPr>
          <w:p>
            <w:pPr>
              <w:ind w:left="2260"/>
              <w:spacing w:after="0"/>
              <w:rPr>
                <w:sz w:val="20"/>
                <w:szCs w:val="20"/>
                <w:color w:val="auto"/>
              </w:rPr>
            </w:pPr>
            <w:r>
              <w:rPr>
                <w:rFonts w:ascii="Arial" w:cs="Arial" w:eastAsia="Arial" w:hAnsi="Arial"/>
                <w:sz w:val="16"/>
                <w:szCs w:val="16"/>
                <w:b w:val="1"/>
                <w:bCs w:val="1"/>
                <w:color w:val="auto"/>
                <w:w w:val="89"/>
              </w:rPr>
              <w:t>3 – 9</w:t>
            </w:r>
          </w:p>
        </w:tc>
      </w:tr>
    </w:tbl>
    <w:p>
      <w:pPr>
        <w:spacing w:after="0" w:line="200" w:lineRule="exact"/>
        <w:rPr>
          <w:sz w:val="20"/>
          <w:szCs w:val="20"/>
          <w:color w:val="auto"/>
        </w:rPr>
      </w:pPr>
    </w:p>
    <w:p>
      <w:pPr>
        <w:spacing w:after="0" w:line="205" w:lineRule="exact"/>
        <w:rPr>
          <w:sz w:val="20"/>
          <w:szCs w:val="20"/>
          <w:color w:val="auto"/>
        </w:rPr>
      </w:pPr>
    </w:p>
    <w:p>
      <w:pPr>
        <w:ind w:left="940"/>
        <w:spacing w:after="0"/>
        <w:rPr>
          <w:sz w:val="20"/>
          <w:szCs w:val="20"/>
          <w:color w:val="auto"/>
        </w:rPr>
      </w:pPr>
      <w:r>
        <w:rPr>
          <w:rFonts w:ascii="Arial" w:cs="Arial" w:eastAsia="Arial" w:hAnsi="Arial"/>
          <w:sz w:val="17"/>
          <w:szCs w:val="17"/>
          <w:b w:val="1"/>
          <w:bCs w:val="1"/>
          <w:i w:val="1"/>
          <w:iCs w:val="1"/>
          <w:color w:val="auto"/>
        </w:rPr>
        <w:t>3.2.3 Keterbatasan sumber daya energi</w:t>
      </w:r>
    </w:p>
    <w:p>
      <w:pPr>
        <w:spacing w:after="0" w:line="145" w:lineRule="exact"/>
        <w:rPr>
          <w:sz w:val="20"/>
          <w:szCs w:val="20"/>
          <w:color w:val="auto"/>
        </w:rPr>
      </w:pPr>
    </w:p>
    <w:p>
      <w:pPr>
        <w:ind w:left="940" w:right="1120"/>
        <w:spacing w:after="0" w:line="273" w:lineRule="auto"/>
        <w:rPr>
          <w:sz w:val="20"/>
          <w:szCs w:val="20"/>
          <w:color w:val="auto"/>
        </w:rPr>
      </w:pPr>
      <w:r>
        <w:rPr>
          <w:rFonts w:ascii="Arial" w:cs="Arial" w:eastAsia="Arial" w:hAnsi="Arial"/>
          <w:sz w:val="18"/>
          <w:szCs w:val="18"/>
          <w:b w:val="1"/>
          <w:bCs w:val="1"/>
          <w:color w:val="auto"/>
        </w:rPr>
        <w:t>Meskipun komputer portabel saat ini telah terbukti mampu membantu pengguna ponsel dalam pekerjaan sehari-hari mereka, menjadi semakin jelas bahwa hanya meningkatkan kekuatan pemrosesan dan meningkatkan bandwidth jaringan mentah tidak berarti perangkat yang lebih baik. Berat dan masa pakai baterai menjadi lebih penting daripada kecepatan pemrosesan murni. Kedua faktor ini terkait dengan ukuran baterai: untuk mengoperasikan komputer lebih lama tanpa mengisi ulang, kita membutuhkan baterai yang lebih besar dan lebih berat. Oleh karena itu, batasannya adalah jumlah total energi listrik yang tersimpan dalam baterai yang tersedia untuk operasi. Teknologi baterai telah meningkat dengan kecepatan glasial dibandingkan dengan kecepatan di mana jumlah daya pemrosesan dalam sistem seluler meningkat sementara ukurannya menurun.</w:t>
      </w:r>
    </w:p>
    <w:p>
      <w:pPr>
        <w:spacing w:after="0" w:line="41" w:lineRule="exact"/>
        <w:rPr>
          <w:sz w:val="20"/>
          <w:szCs w:val="20"/>
          <w:color w:val="auto"/>
        </w:rPr>
      </w:pPr>
    </w:p>
    <w:p>
      <w:pPr>
        <w:ind w:left="940" w:right="1020"/>
        <w:spacing w:after="0" w:line="313" w:lineRule="auto"/>
        <w:rPr>
          <w:sz w:val="20"/>
          <w:szCs w:val="20"/>
          <w:color w:val="auto"/>
        </w:rPr>
      </w:pPr>
      <w:r>
        <w:rPr>
          <w:rFonts w:ascii="Arial" w:cs="Arial" w:eastAsia="Arial" w:hAnsi="Arial"/>
          <w:sz w:val="16"/>
          <w:szCs w:val="16"/>
          <w:b w:val="1"/>
          <w:bCs w:val="1"/>
          <w:color w:val="auto"/>
        </w:rPr>
        <w:t>Untuk memperpanjang masa pakai baterai, kami harus merancang sistem agar lebih efisien dalam penggunaan energi ini. Namun, hingga saat ini, penelitian masih terfokus pada kinerja dan desain sirkuit. Karena keterbatasan fisik yang mendasar, kemajuan menuju pengurangan energi lebih lanjut harus ditemukan di luar level chip. Kunci efisiensi energi di sistem seluler masa depan adalah tingkat yang lebih tinggi: arsitektur dan protokol hemat energi, aplikasi yang sadar energi, dll.</w:t>
      </w:r>
    </w:p>
    <w:p>
      <w:pPr>
        <w:spacing w:after="0" w:line="21" w:lineRule="exact"/>
        <w:rPr>
          <w:sz w:val="20"/>
          <w:szCs w:val="20"/>
          <w:color w:val="auto"/>
        </w:rPr>
      </w:pPr>
    </w:p>
    <w:p>
      <w:pPr>
        <w:ind w:left="940" w:right="960"/>
        <w:spacing w:after="0" w:line="297" w:lineRule="auto"/>
        <w:rPr>
          <w:sz w:val="20"/>
          <w:szCs w:val="20"/>
          <w:color w:val="auto"/>
        </w:rPr>
      </w:pPr>
      <w:r>
        <w:rPr>
          <w:rFonts w:ascii="Arial" w:cs="Arial" w:eastAsia="Arial" w:hAnsi="Arial"/>
          <w:sz w:val="16"/>
          <w:szCs w:val="16"/>
          <w:b w:val="1"/>
          <w:bCs w:val="1"/>
          <w:color w:val="auto"/>
        </w:rPr>
        <w:t>Sebagian besar produk elektronik yang kritis energi jauh lebih kompleks daripada satu chip. Pada sebagian besar produk elektronik, komponen digital mengkonsumsi sebagian kecil dari energi yang dikonsumsi. Komponen analog, elektro-mekanik dan optik sering bertanggung jawab atas kontribusi besar terhadap anggaran daya komputer portabel [42]. Salah satu teknik paling sukses yang digunakan oleh desainer di tingkat sistem adalah</w:t>
      </w:r>
    </w:p>
    <w:p>
      <w:pPr>
        <w:ind w:left="940" w:right="1140"/>
        <w:spacing w:after="0" w:line="344" w:lineRule="auto"/>
        <w:rPr>
          <w:sz w:val="20"/>
          <w:szCs w:val="20"/>
          <w:color w:val="auto"/>
        </w:rPr>
      </w:pPr>
      <w:r>
        <w:rPr>
          <w:rFonts w:ascii="Arial" w:cs="Arial" w:eastAsia="Arial" w:hAnsi="Arial"/>
          <w:sz w:val="17"/>
          <w:szCs w:val="17"/>
          <w:b w:val="1"/>
          <w:bCs w:val="1"/>
          <w:i w:val="1"/>
          <w:iCs w:val="1"/>
          <w:color w:val="auto"/>
        </w:rPr>
        <w:t xml:space="preserve">manajemen daya dinamis, </w:t>
      </w:r>
      <w:r>
        <w:rPr>
          <w:rFonts w:ascii="Arial" w:cs="Arial" w:eastAsia="Arial" w:hAnsi="Arial"/>
          <w:sz w:val="17"/>
          <w:szCs w:val="17"/>
          <w:b w:val="1"/>
          <w:bCs w:val="1"/>
          <w:color w:val="auto"/>
        </w:rPr>
        <w:t>di mana bagian sistem memiliki mode energi yang berbeda,</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dan bahkan dapat dimatikan sepenuhnya.</w:t>
      </w:r>
    </w:p>
    <w:p>
      <w:pPr>
        <w:spacing w:after="0" w:line="159"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3.2.4 Masalah arsitektur sistem</w:t>
      </w:r>
    </w:p>
    <w:p>
      <w:pPr>
        <w:spacing w:after="0" w:line="166" w:lineRule="exact"/>
        <w:rPr>
          <w:sz w:val="20"/>
          <w:szCs w:val="20"/>
          <w:color w:val="auto"/>
        </w:rPr>
      </w:pPr>
    </w:p>
    <w:p>
      <w:pPr>
        <w:ind w:left="940" w:right="960"/>
        <w:spacing w:after="0" w:line="322" w:lineRule="auto"/>
        <w:rPr>
          <w:sz w:val="20"/>
          <w:szCs w:val="20"/>
          <w:color w:val="auto"/>
        </w:rPr>
      </w:pPr>
      <w:r>
        <w:rPr>
          <w:rFonts w:ascii="Arial" w:cs="Arial" w:eastAsia="Arial" w:hAnsi="Arial"/>
          <w:sz w:val="16"/>
          <w:szCs w:val="16"/>
          <w:b w:val="1"/>
          <w:bCs w:val="1"/>
          <w:color w:val="auto"/>
        </w:rPr>
        <w:t>Dalam desain tradisional ponsel, sejumlah area masalah dalam arsitektur perangkat keras dan perangkat lunak dapat diidentifikasi mengenai konsumsi energi [8]. Kami hanya akan menyebutkan beberapa.</w:t>
      </w:r>
    </w:p>
    <w:p>
      <w:pPr>
        <w:spacing w:after="0" w:line="54" w:lineRule="exact"/>
        <w:rPr>
          <w:sz w:val="20"/>
          <w:szCs w:val="20"/>
          <w:color w:val="auto"/>
        </w:rPr>
      </w:pPr>
    </w:p>
    <w:p>
      <w:pPr>
        <w:ind w:left="1300" w:right="1080" w:hanging="353"/>
        <w:spacing w:after="0" w:line="334" w:lineRule="auto"/>
        <w:tabs>
          <w:tab w:leader="none" w:pos="1300" w:val="left"/>
        </w:tabs>
        <w:numPr>
          <w:ilvl w:val="0"/>
          <w:numId w:val="11"/>
        </w:numPr>
        <w:rPr>
          <w:rFonts w:ascii="Arial" w:cs="Arial" w:eastAsia="Arial" w:hAnsi="Arial"/>
          <w:sz w:val="19"/>
          <w:szCs w:val="19"/>
          <w:b w:val="1"/>
          <w:bCs w:val="1"/>
          <w:color w:val="auto"/>
        </w:rPr>
      </w:pPr>
      <w:r>
        <w:rPr>
          <w:rFonts w:ascii="Arial" w:cs="Arial" w:eastAsia="Arial" w:hAnsi="Arial"/>
          <w:sz w:val="14"/>
          <w:szCs w:val="14"/>
          <w:b w:val="1"/>
          <w:bCs w:val="1"/>
          <w:color w:val="auto"/>
        </w:rPr>
        <w:t>Masalah utama adalah kurangnya interaksi antara fasilitas perangkat keras untuk manajemen energi (mode hemat daya, interupsi perangkat yang 'membangunkan' CPU, dll.) dan sistem operasi dan perangkat lunak aplikasi. Secara khusus, driver perangkat, sistem operasi, dan aplikasi berusaha mengontrol perangkat keras secara mandiri. Kesalahan koordinasi ini menyebabkan perilaku tidak menentu yang tidak dapat dijelaskan. Contoh masalah ini adalah layar kosong yang tidak terduga selama presentasi, atau saat disk berputar ke atas dan ke bawah tanpa pemberitahuan (menyebabkan penundaan yang mengganggu).</w:t>
      </w:r>
    </w:p>
    <w:p>
      <w:pPr>
        <w:spacing w:after="0" w:line="67" w:lineRule="exact"/>
        <w:rPr>
          <w:rFonts w:ascii="Arial" w:cs="Arial" w:eastAsia="Arial" w:hAnsi="Arial"/>
          <w:sz w:val="19"/>
          <w:szCs w:val="19"/>
          <w:b w:val="1"/>
          <w:bCs w:val="1"/>
          <w:color w:val="auto"/>
        </w:rPr>
      </w:pPr>
    </w:p>
    <w:p>
      <w:pPr>
        <w:ind w:left="1300" w:right="1200" w:hanging="353"/>
        <w:spacing w:after="0" w:line="309" w:lineRule="auto"/>
        <w:tabs>
          <w:tab w:leader="none" w:pos="1300" w:val="left"/>
        </w:tabs>
        <w:numPr>
          <w:ilvl w:val="0"/>
          <w:numId w:val="11"/>
        </w:numPr>
        <w:rPr>
          <w:rFonts w:ascii="Arial" w:cs="Arial" w:eastAsia="Arial" w:hAnsi="Arial"/>
          <w:sz w:val="20"/>
          <w:szCs w:val="20"/>
          <w:b w:val="1"/>
          <w:bCs w:val="1"/>
          <w:color w:val="auto"/>
        </w:rPr>
      </w:pPr>
      <w:r>
        <w:rPr>
          <w:rFonts w:ascii="Arial" w:cs="Arial" w:eastAsia="Arial" w:hAnsi="Arial"/>
          <w:sz w:val="14"/>
          <w:szCs w:val="14"/>
          <w:b w:val="1"/>
          <w:bCs w:val="1"/>
          <w:color w:val="auto"/>
        </w:rPr>
        <w:t>Kedua, peluang untuk menghemat energi tidak dimanfaatkan karena perangkat dikendalikan pada tingkat yang terlalu rendah, mengabaikan informasi tingkat tinggi tentang apa yang sebenarnya dibutuhkan pengguna selama operasi sistem.</w:t>
      </w:r>
    </w:p>
    <w:p>
      <w:pPr>
        <w:spacing w:after="0" w:line="62" w:lineRule="exact"/>
        <w:rPr>
          <w:rFonts w:ascii="Arial" w:cs="Arial" w:eastAsia="Arial" w:hAnsi="Arial"/>
          <w:sz w:val="20"/>
          <w:szCs w:val="20"/>
          <w:b w:val="1"/>
          <w:bCs w:val="1"/>
          <w:color w:val="auto"/>
        </w:rPr>
      </w:pPr>
    </w:p>
    <w:p>
      <w:pPr>
        <w:ind w:left="1300" w:right="1240" w:hanging="353"/>
        <w:spacing w:after="0" w:line="343" w:lineRule="auto"/>
        <w:tabs>
          <w:tab w:leader="none" w:pos="1300" w:val="left"/>
        </w:tabs>
        <w:numPr>
          <w:ilvl w:val="0"/>
          <w:numId w:val="11"/>
        </w:numPr>
        <w:rPr>
          <w:rFonts w:ascii="Arial" w:cs="Arial" w:eastAsia="Arial" w:hAnsi="Arial"/>
          <w:sz w:val="19"/>
          <w:szCs w:val="19"/>
          <w:b w:val="1"/>
          <w:bCs w:val="1"/>
          <w:color w:val="auto"/>
        </w:rPr>
      </w:pPr>
      <w:r>
        <w:rPr>
          <w:rFonts w:ascii="Arial" w:cs="Arial" w:eastAsia="Arial" w:hAnsi="Arial"/>
          <w:sz w:val="14"/>
          <w:szCs w:val="14"/>
          <w:b w:val="1"/>
          <w:bCs w:val="1"/>
          <w:color w:val="auto"/>
        </w:rPr>
        <w:t>Ketiga, aplikasi mengasumsikan bahwa komputer selalu menyala. Asumsi ini seringkali menyebabkan konsumsi energi yang berlebihan. Misalnya, siklus pemungutan suara, ketika</w:t>
      </w:r>
    </w:p>
    <w:p>
      <w:pPr>
        <w:sectPr>
          <w:pgSz w:w="11900" w:h="16840" w:orient="portrait"/>
          <w:cols w:equalWidth="0" w:num="1">
            <w:col w:w="9020"/>
          </w:cols>
          <w:pgMar w:left="1440" w:top="1440" w:right="1440" w:bottom="1440" w:gutter="0" w:footer="0" w:header="0"/>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10</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13" w:lineRule="exact"/>
        <w:rPr>
          <w:sz w:val="20"/>
          <w:szCs w:val="20"/>
          <w:color w:val="auto"/>
        </w:rPr>
      </w:pPr>
    </w:p>
    <w:p>
      <w:pPr>
        <w:ind w:left="1300" w:right="1380"/>
        <w:spacing w:after="0" w:line="320" w:lineRule="auto"/>
        <w:rPr>
          <w:sz w:val="20"/>
          <w:szCs w:val="20"/>
          <w:color w:val="auto"/>
        </w:rPr>
      </w:pPr>
      <w:r>
        <w:rPr>
          <w:rFonts w:ascii="Arial" w:cs="Arial" w:eastAsia="Arial" w:hAnsi="Arial"/>
          <w:sz w:val="17"/>
          <w:szCs w:val="17"/>
          <w:b w:val="1"/>
          <w:bCs w:val="1"/>
          <w:color w:val="auto"/>
        </w:rPr>
        <w:t>aplikasi sedang menunggu tanggapan, sangat tidak efisien dari sudut pandang energi.</w:t>
      </w:r>
    </w:p>
    <w:p>
      <w:pPr>
        <w:spacing w:after="0" w:line="55" w:lineRule="exact"/>
        <w:rPr>
          <w:sz w:val="20"/>
          <w:szCs w:val="20"/>
          <w:color w:val="auto"/>
        </w:rPr>
      </w:pPr>
    </w:p>
    <w:p>
      <w:pPr>
        <w:ind w:left="1300" w:right="940" w:hanging="353"/>
        <w:spacing w:after="0" w:line="339" w:lineRule="auto"/>
        <w:tabs>
          <w:tab w:leader="none" w:pos="1300" w:val="left"/>
        </w:tabs>
        <w:numPr>
          <w:ilvl w:val="0"/>
          <w:numId w:val="12"/>
        </w:numPr>
        <w:rPr>
          <w:rFonts w:ascii="Arial" w:cs="Arial" w:eastAsia="Arial" w:hAnsi="Arial"/>
          <w:sz w:val="19"/>
          <w:szCs w:val="19"/>
          <w:b w:val="1"/>
          <w:bCs w:val="1"/>
          <w:color w:val="auto"/>
        </w:rPr>
      </w:pPr>
      <w:r>
        <w:rPr>
          <w:rFonts w:ascii="Arial" w:cs="Arial" w:eastAsia="Arial" w:hAnsi="Arial"/>
          <w:sz w:val="14"/>
          <w:szCs w:val="14"/>
          <w:b w:val="1"/>
          <w:bCs w:val="1"/>
          <w:color w:val="auto"/>
        </w:rPr>
        <w:t>Akhirnya, perangkat lunak sistem operasi dan perangkat lunak jaringan saat ini menekankan fleksibilitas dan kinerja, dan dibangun dari komponen yang dikembangkan oleh kelompok independen. Dalam desain sistem, peran kunci terletak pada pengembangan antarmuka. Praktik kerja yang baik adalah mendefinisikan antarmuka secara hierarkis, karena kompleksitas sistem direduksi menjadi proporsi yang dapat dikelola. Pendekatan semacam itu juga diarahkan oleh pendekatan standarisasi seperti struktur lapisan jaringan ISO/OSI. Namun, hasil dari fleksibilitas dan pendekatan pengembangan ini adalah bahwa dalam banyak kasus banyak salinan data yang tidak perlu terjadi di antara modul yang berbeda. Tumpukan protokol non-penyalinan memang ada [67], tetapi tidak banyak digunakan. Operasi seperti penyalinan data, servis interupsi, sakelar konteks, kompresi perangkat lunak, berada dalam sistem saat ini sering bertanggung jawab atas kinerja yang buruk dan konsumsi energi yang tinggi. Protokol jaringan yang tidak dirancang dengan baik yang tidak secara efisien menggunakan salah satu perangkat seluler yang paling menuntut energi, antarmuka nirkabel, juga membuang banyak energi.</w:t>
      </w:r>
    </w:p>
    <w:p>
      <w:pPr>
        <w:spacing w:after="0" w:line="251" w:lineRule="exact"/>
        <w:rPr>
          <w:sz w:val="20"/>
          <w:szCs w:val="20"/>
          <w:color w:val="auto"/>
        </w:rPr>
      </w:pPr>
    </w:p>
    <w:p>
      <w:pPr>
        <w:ind w:left="940" w:right="1000"/>
        <w:spacing w:after="0" w:line="310" w:lineRule="auto"/>
        <w:rPr>
          <w:sz w:val="20"/>
          <w:szCs w:val="20"/>
          <w:color w:val="auto"/>
        </w:rPr>
      </w:pPr>
      <w:r>
        <w:rPr>
          <w:rFonts w:ascii="Arial" w:cs="Arial" w:eastAsia="Arial" w:hAnsi="Arial"/>
          <w:sz w:val="16"/>
          <w:szCs w:val="16"/>
          <w:b w:val="1"/>
          <w:bCs w:val="1"/>
          <w:color w:val="auto"/>
        </w:rPr>
        <w:t>Visi kami adalah bahwa ada hubungan penting antara arsitektur perangkat keras, arsitektur sistem operasi, arsitektur aplikasi dan arsitektur antarmuka manusia, di mana masing-masing mendapat manfaat dari yang lain: aplikasi dapat beradaptasi dengan situasi daya jika mereka memiliki API sistem operasi yang sesuai untuk melakukannya; sistem operasi dapat meminimalkan konsumsi energi dengan menjaga sebanyak mungkin komponen dimatikan; arsitektur perangkat keras dapat dirancang untuk merutekan jalur data sedemikian rupa sehingga, untuk fungsi tertentu, hanya komponen minimum yang perlu aktif.</w:t>
      </w:r>
    </w:p>
    <w:p>
      <w:pPr>
        <w:spacing w:after="0" w:line="196"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3.2.5 Integrasi tingkat sistem</w:t>
      </w:r>
    </w:p>
    <w:p>
      <w:pPr>
        <w:spacing w:after="0" w:line="154" w:lineRule="exact"/>
        <w:rPr>
          <w:sz w:val="20"/>
          <w:szCs w:val="20"/>
          <w:color w:val="auto"/>
        </w:rPr>
      </w:pPr>
    </w:p>
    <w:p>
      <w:pPr>
        <w:ind w:left="940" w:right="960"/>
        <w:spacing w:after="0" w:line="291" w:lineRule="auto"/>
        <w:rPr>
          <w:sz w:val="20"/>
          <w:szCs w:val="20"/>
          <w:color w:val="auto"/>
        </w:rPr>
      </w:pPr>
      <w:r>
        <w:rPr>
          <w:rFonts w:ascii="Arial" w:cs="Arial" w:eastAsia="Arial" w:hAnsi="Arial"/>
          <w:sz w:val="17"/>
          <w:szCs w:val="17"/>
          <w:b w:val="1"/>
          <w:bCs w:val="1"/>
          <w:color w:val="auto"/>
        </w:rPr>
        <w:t>Alur desain suatu sistem terdiri dari berbagai tingkat abstraksi. Dengan hati-hati merancang semua komponen yang membentuk sistem mobile (yaitu komponen perangkat keras, arsitektur, sistem operasi, protokol, dan aplikasi) secara koheren dan terintegrasi, adalah mungkin untuk meminimalkan overhead yang dihasilkan dari penggunaan operasi ini dan mengurangi konsumsi energi. Setiap aplikasi tunggal, driver perangkat, atau modul perangkat keras tidak memiliki pengetahuan yang cukup tentang status seluruh sistem untuk secara efektif membuat keputusan otonom mengenai manajemen energi.</w:t>
      </w:r>
    </w:p>
    <w:p>
      <w:pPr>
        <w:spacing w:after="0" w:line="45" w:lineRule="exact"/>
        <w:rPr>
          <w:sz w:val="20"/>
          <w:szCs w:val="20"/>
          <w:color w:val="auto"/>
        </w:rPr>
      </w:pPr>
    </w:p>
    <w:p>
      <w:pPr>
        <w:ind w:left="940" w:right="1020"/>
        <w:spacing w:after="0" w:line="327" w:lineRule="auto"/>
        <w:rPr>
          <w:sz w:val="20"/>
          <w:szCs w:val="20"/>
          <w:color w:val="auto"/>
        </w:rPr>
      </w:pPr>
      <w:r>
        <w:rPr>
          <w:rFonts w:ascii="Arial" w:cs="Arial" w:eastAsia="Arial" w:hAnsi="Arial"/>
          <w:sz w:val="15"/>
          <w:szCs w:val="15"/>
          <w:b w:val="1"/>
          <w:bCs w:val="1"/>
          <w:color w:val="auto"/>
        </w:rPr>
        <w:t>Sebuah aspek penting dari aliran desain adalah hubungan dan umpan balik antara tingkat. Mengingat spesifikasi desain, seorang desainer dihadapkan dengan beberapa pilihan yang berbeda pada tingkat abstraksi yang berbeda. Perancang harus memilih algoritma tertentu, merancang atau menggunakan arsitektur yang dapat digunakan untuk itu, dan menentukan berbagai parameter seperti tegangan suplai dan frekuensi clock. Ini</w:t>
      </w:r>
      <w:r>
        <w:rPr>
          <w:rFonts w:ascii="Arial" w:cs="Arial" w:eastAsia="Arial" w:hAnsi="Arial"/>
          <w:sz w:val="15"/>
          <w:szCs w:val="15"/>
          <w:b w:val="1"/>
          <w:bCs w:val="1"/>
          <w:i w:val="1"/>
          <w:iCs w:val="1"/>
          <w:color w:val="auto"/>
        </w:rPr>
        <w:t>ruang desain multi-dimensi</w:t>
      </w:r>
      <w:r>
        <w:rPr>
          <w:rFonts w:ascii="Arial" w:cs="Arial" w:eastAsia="Arial" w:hAnsi="Arial"/>
          <w:sz w:val="15"/>
          <w:szCs w:val="15"/>
          <w:b w:val="1"/>
          <w:bCs w:val="1"/>
          <w:color w:val="auto"/>
        </w:rPr>
        <w:t xml:space="preserve"> menawarkan berbagai kemungkinan trade-off. Keputusan desain yang paling efektif berasal dari memilih dan mengoptimalkan arsitektur dan algoritma pada tingkat tertinggi. Telah ditunjukkan oleh beberapa peneliti [14] bahwa keputusan desain tingkat sistem dan arsitektur dapat memiliki dampak dramatis pada konsumsi daya. Namun, ketika merancang sebuah sistem, merupakan masalah untuk memprediksi konsekuensi dan efektivitas keputusan desain</w:t>
      </w:r>
    </w:p>
    <w:p>
      <w:pPr>
        <w:sectPr>
          <w:pgSz w:w="11900" w:h="16840" w:orient="portrait"/>
          <w:cols w:equalWidth="0" w:num="1">
            <w:col w:w="9020"/>
          </w:cols>
          <w:pgMar w:left="1440" w:top="1440" w:right="1440" w:bottom="1440"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940" w:type="dxa"/>
        <w:tblCellMar>
          <w:top w:w="0" w:type="dxa"/>
          <w:left w:w="0" w:type="dxa"/>
          <w:bottom w:w="0" w:type="dxa"/>
          <w:right w:w="0" w:type="dxa"/>
        </w:tblCellMar>
      </w:tblPr>
      <w:tr>
        <w:trPr>
          <w:trHeight w:val="239"/>
        </w:trPr>
        <w:tc>
          <w:tcPr>
            <w:tcW w:w="4460" w:type="dxa"/>
            <w:vAlign w:val="bottom"/>
          </w:tcPr>
          <w:p>
            <w:pPr>
              <w:spacing w:after="0"/>
              <w:rPr>
                <w:sz w:val="20"/>
                <w:szCs w:val="20"/>
                <w:color w:val="auto"/>
              </w:rPr>
            </w:pPr>
            <w:r>
              <w:rPr>
                <w:rFonts w:ascii="Arial" w:cs="Arial" w:eastAsia="Arial" w:hAnsi="Arial"/>
                <w:sz w:val="16"/>
                <w:szCs w:val="16"/>
                <w:b w:val="1"/>
                <w:bCs w:val="1"/>
                <w:i w:val="1"/>
                <w:iCs w:val="1"/>
                <w:color w:val="auto"/>
              </w:rPr>
              <w:t>Masalah desain sistem seluler</w:t>
            </w:r>
          </w:p>
        </w:tc>
        <w:tc>
          <w:tcPr>
            <w:tcW w:w="2660" w:type="dxa"/>
            <w:vAlign w:val="bottom"/>
          </w:tcPr>
          <w:p>
            <w:pPr>
              <w:ind w:left="2220"/>
              <w:spacing w:after="0"/>
              <w:rPr>
                <w:sz w:val="20"/>
                <w:szCs w:val="20"/>
                <w:color w:val="auto"/>
              </w:rPr>
            </w:pPr>
            <w:r>
              <w:rPr>
                <w:rFonts w:ascii="Arial" w:cs="Arial" w:eastAsia="Arial" w:hAnsi="Arial"/>
                <w:sz w:val="16"/>
                <w:szCs w:val="16"/>
                <w:b w:val="1"/>
                <w:bCs w:val="1"/>
                <w:color w:val="auto"/>
                <w:w w:val="94"/>
              </w:rPr>
              <w:t>3 – 11</w:t>
            </w:r>
          </w:p>
        </w:tc>
      </w:tr>
    </w:tbl>
    <w:p>
      <w:pPr>
        <w:spacing w:after="0" w:line="200" w:lineRule="exact"/>
        <w:rPr>
          <w:sz w:val="20"/>
          <w:szCs w:val="20"/>
          <w:color w:val="auto"/>
        </w:rPr>
      </w:pPr>
    </w:p>
    <w:p>
      <w:pPr>
        <w:spacing w:after="0" w:line="206" w:lineRule="exact"/>
        <w:rPr>
          <w:sz w:val="20"/>
          <w:szCs w:val="20"/>
          <w:color w:val="auto"/>
        </w:rPr>
      </w:pPr>
    </w:p>
    <w:p>
      <w:pPr>
        <w:ind w:left="940" w:right="1160"/>
        <w:spacing w:after="0" w:line="368" w:lineRule="auto"/>
        <w:rPr>
          <w:sz w:val="20"/>
          <w:szCs w:val="20"/>
          <w:color w:val="auto"/>
        </w:rPr>
      </w:pPr>
      <w:r>
        <w:rPr>
          <w:rFonts w:ascii="Arial" w:cs="Arial" w:eastAsia="Arial" w:hAnsi="Arial"/>
          <w:sz w:val="15"/>
          <w:szCs w:val="15"/>
          <w:b w:val="1"/>
          <w:bCs w:val="1"/>
          <w:color w:val="auto"/>
        </w:rPr>
        <w:t>karena detail implementasi hanya dapat dimodelkan atau diperkirakan secara akurat pada tingkat teknologi dan bukan pada tingkat abstraksi yang lebih tinggi.</w:t>
      </w:r>
    </w:p>
    <w:p>
      <w:pPr>
        <w:ind w:left="940" w:right="960"/>
        <w:spacing w:after="0" w:line="330" w:lineRule="auto"/>
        <w:rPr>
          <w:sz w:val="20"/>
          <w:szCs w:val="20"/>
          <w:color w:val="auto"/>
        </w:rPr>
      </w:pPr>
      <w:r>
        <w:rPr>
          <w:rFonts w:ascii="Arial" w:cs="Arial" w:eastAsia="Arial" w:hAnsi="Arial"/>
          <w:sz w:val="15"/>
          <w:szCs w:val="15"/>
          <w:b w:val="1"/>
          <w:bCs w:val="1"/>
          <w:color w:val="auto"/>
        </w:rPr>
        <w:t>Kemampuan untuk mengintegrasikan beragam fungsi sistem pada chip yang sama memberikan tantangan dan peluang untuk melakukan desain arsitektur sistem dan optimisasi di berbagai lapisan dan fungsi sistem. Khususnya perangkat komputasi bergerak yang menggabungkan komputasi multimedia dan fungsi komunikasi menunjukkan kebutuhan akan integrasi tingkat sistem. Fungsi mulai dari pemrosesan audio dan video, modem radio, antarmuka nirkabel, mekanisme keamanan, dan aplikasi berorientasi antarmuka pengguna harus terintegrasi dalam perangkat portabel kecil dengan jumlah energi yang terbatas. Informasi yang dihasilkan oleh perangkat atau aplikasi harus melintasi dan diproses di semua lapisan ini, memberikan arsitek sistem ruang pertukaran desain yang kaya.</w:t>
      </w:r>
    </w:p>
    <w:p>
      <w:pPr>
        <w:spacing w:after="0" w:line="247" w:lineRule="exact"/>
        <w:rPr>
          <w:sz w:val="20"/>
          <w:szCs w:val="20"/>
          <w:color w:val="auto"/>
        </w:rPr>
      </w:pPr>
    </w:p>
    <w:p>
      <w:pPr>
        <w:ind w:left="940"/>
        <w:spacing w:after="0"/>
        <w:rPr>
          <w:sz w:val="20"/>
          <w:szCs w:val="20"/>
          <w:color w:val="auto"/>
        </w:rPr>
      </w:pPr>
      <w:r>
        <w:rPr>
          <w:rFonts w:ascii="Arial" w:cs="Arial" w:eastAsia="Arial" w:hAnsi="Arial"/>
          <w:sz w:val="13"/>
          <w:szCs w:val="13"/>
          <w:b w:val="1"/>
          <w:bCs w:val="1"/>
          <w:i w:val="1"/>
          <w:iCs w:val="1"/>
          <w:color w:val="auto"/>
        </w:rPr>
        <w:t>3.2.6 Kemampuan program dan kemampuan beradaptasi</w:t>
      </w:r>
    </w:p>
    <w:p>
      <w:pPr>
        <w:spacing w:after="0" w:line="182" w:lineRule="exact"/>
        <w:rPr>
          <w:sz w:val="20"/>
          <w:szCs w:val="20"/>
          <w:color w:val="auto"/>
        </w:rPr>
      </w:pPr>
    </w:p>
    <w:p>
      <w:pPr>
        <w:ind w:left="940" w:right="980"/>
        <w:spacing w:after="0" w:line="329" w:lineRule="auto"/>
        <w:rPr>
          <w:sz w:val="20"/>
          <w:szCs w:val="20"/>
          <w:color w:val="auto"/>
        </w:rPr>
      </w:pPr>
      <w:r>
        <w:rPr>
          <w:rFonts w:ascii="Arial" w:cs="Arial" w:eastAsia="Arial" w:hAnsi="Arial"/>
          <w:sz w:val="15"/>
          <w:szCs w:val="15"/>
          <w:b w:val="1"/>
          <w:bCs w:val="1"/>
          <w:color w:val="auto"/>
        </w:rPr>
        <w:t>Karena komputer seluler harus tetap dapat digunakan di berbagai lingkungan, mereka harus mendukung skema dan protokol penyandian dan enkripsi yang berbeda agar sesuai dengan standar jaringan yang berbeda, dan untuk beradaptasi dengan berbagai kondisi operasi. Oleh karena itu, komputer seluler akan membutuhkan sejumlah besar sirkuit yang dapat disesuaikan untuk aplikasi tertentu agar tetap fleksibel dan kompetitif.</w:t>
      </w:r>
      <w:r>
        <w:rPr>
          <w:rFonts w:ascii="Arial" w:cs="Arial" w:eastAsia="Arial" w:hAnsi="Arial"/>
          <w:sz w:val="15"/>
          <w:szCs w:val="15"/>
          <w:b w:val="1"/>
          <w:bCs w:val="1"/>
          <w:i w:val="1"/>
          <w:iCs w:val="1"/>
          <w:color w:val="auto"/>
        </w:rPr>
        <w:t>Keterprograman</w:t>
      </w:r>
      <w:r>
        <w:rPr>
          <w:rFonts w:ascii="Arial" w:cs="Arial" w:eastAsia="Arial" w:hAnsi="Arial"/>
          <w:sz w:val="15"/>
          <w:szCs w:val="15"/>
          <w:b w:val="1"/>
          <w:bCs w:val="1"/>
          <w:color w:val="auto"/>
        </w:rPr>
        <w:t xml:space="preserve"> dan </w:t>
      </w:r>
      <w:r>
        <w:rPr>
          <w:rFonts w:ascii="Arial" w:cs="Arial" w:eastAsia="Arial" w:hAnsi="Arial"/>
          <w:sz w:val="15"/>
          <w:szCs w:val="15"/>
          <w:b w:val="1"/>
          <w:bCs w:val="1"/>
          <w:i w:val="1"/>
          <w:iCs w:val="1"/>
          <w:color w:val="auto"/>
        </w:rPr>
        <w:t>kemampuan beradaptasi</w:t>
      </w:r>
      <w:r>
        <w:rPr>
          <w:rFonts w:ascii="Arial" w:cs="Arial" w:eastAsia="Arial" w:hAnsi="Arial"/>
          <w:sz w:val="15"/>
          <w:szCs w:val="15"/>
          <w:b w:val="1"/>
          <w:bCs w:val="1"/>
          <w:color w:val="auto"/>
        </w:rPr>
        <w:t xml:space="preserve"> dengan demikian merupakan persyaratan penting untuk sistem seluler, karena ponsel harus cukup fleksibel untuk mengakomodasi berbagai layanan multimedia dan kemampuan komunikasi serta beradaptasi dengan berbagai kondisi operasi dengan cara (energi) yang efisien.</w:t>
      </w:r>
    </w:p>
    <w:p>
      <w:pPr>
        <w:spacing w:after="0" w:line="18" w:lineRule="exact"/>
        <w:rPr>
          <w:sz w:val="20"/>
          <w:szCs w:val="20"/>
          <w:color w:val="auto"/>
        </w:rPr>
      </w:pPr>
    </w:p>
    <w:p>
      <w:pPr>
        <w:ind w:left="940" w:right="940"/>
        <w:spacing w:after="0" w:line="308" w:lineRule="auto"/>
        <w:rPr>
          <w:sz w:val="20"/>
          <w:szCs w:val="20"/>
          <w:color w:val="auto"/>
        </w:rPr>
      </w:pPr>
      <w:r>
        <w:rPr>
          <w:rFonts w:ascii="Arial" w:cs="Arial" w:eastAsia="Arial" w:hAnsi="Arial"/>
          <w:sz w:val="16"/>
          <w:szCs w:val="16"/>
          <w:b w:val="1"/>
          <w:bCs w:val="1"/>
          <w:color w:val="auto"/>
        </w:rPr>
        <w:t>Persyaratan untuk programabilitas dalam sistem pada sebuah chip juga dipicu oleh alasan ekonomis [72]. ASIC yang dirancang dengan baik akan memecahkan masalah spesifik yang dirancang, tetapi mungkin bukan masalah yang sedikit dimodifikasi yang diperkenalkan setelah desain selesai. Selanjutnya, bahkan jika ASIC yang dimodifikasi dapat dikembangkan untuk masalah baru, sirkuit perangkat keras asli mungkin terlalu disesuaikan untuk digunakan kembali dalam generasi berikutnya. Selain itu, biaya tinggi yang terlibat dalam merancang dan mengimplementasikan chip tidak membenarkan desain sistem yang hanya mengimplementasikan satu aplikasi. Selanjutnya, karena persyaratan aplikasi meningkat pesat dan standar baru muncul cukup cepat, chip baru perlu sering dirancang.</w:t>
      </w:r>
    </w:p>
    <w:p>
      <w:pPr>
        <w:spacing w:after="0" w:line="200" w:lineRule="exact"/>
        <w:rPr>
          <w:sz w:val="20"/>
          <w:szCs w:val="20"/>
          <w:color w:val="auto"/>
        </w:rPr>
      </w:pPr>
    </w:p>
    <w:p>
      <w:pPr>
        <w:spacing w:after="0" w:line="223"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3.2.7 Diskusi</w:t>
      </w:r>
    </w:p>
    <w:p>
      <w:pPr>
        <w:spacing w:after="0" w:line="166" w:lineRule="exact"/>
        <w:rPr>
          <w:sz w:val="20"/>
          <w:szCs w:val="20"/>
          <w:color w:val="auto"/>
        </w:rPr>
      </w:pPr>
    </w:p>
    <w:p>
      <w:pPr>
        <w:ind w:left="940" w:right="1080"/>
        <w:spacing w:after="0" w:line="329" w:lineRule="auto"/>
        <w:rPr>
          <w:sz w:val="20"/>
          <w:szCs w:val="20"/>
          <w:color w:val="auto"/>
        </w:rPr>
      </w:pPr>
      <w:r>
        <w:rPr>
          <w:rFonts w:ascii="Arial" w:cs="Arial" w:eastAsia="Arial" w:hAnsi="Arial"/>
          <w:sz w:val="15"/>
          <w:szCs w:val="15"/>
          <w:b w:val="1"/>
          <w:bCs w:val="1"/>
          <w:color w:val="auto"/>
        </w:rPr>
        <w:t>Pada dasarnya, ada dua jenis perangkat komputer untuk digunakan di jalan: komputer palm-top dan komputer notebook. Palm tops terutama digunakan untuk membuat catatan, buku janji elektronik, dan buku alamat. Komputer notebook adalah komputer pribadi bertenaga baterai, dan arsitektur terkini untuk komputer bergerak sangat terkait dengan arsitektur stasiun kerja berkinerja tinggi. Baik notebook maupun komputer pribadi umumnya menggunakan sistem operasi PC standar yang sama seperti Windows 98 atau Unix, aplikasi yang sama, menggunakan protokol komunikasi yang sama dan menggunakan arsitektur perangkat keras yang sama. Satu-satunya perbedaan adalah komputer portabel lebih kecil, memiliki baterai, antarmuka nirkabel, dan terkadang menggunakan komponen berdaya rendah. Masalah yang melekat pada komputasi seluler diabaikan (mis</w:t>
      </w:r>
    </w:p>
    <w:p>
      <w:pPr>
        <w:sectPr>
          <w:pgSz w:w="11900" w:h="16840" w:orient="portrait"/>
          <w:cols w:equalWidth="0" w:num="1">
            <w:col w:w="9020"/>
          </w:cols>
          <w:pgMar w:left="1440" w:top="1440" w:right="1440" w:bottom="1440"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12</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34" w:lineRule="exact"/>
        <w:rPr>
          <w:sz w:val="20"/>
          <w:szCs w:val="20"/>
          <w:color w:val="auto"/>
        </w:rPr>
      </w:pPr>
    </w:p>
    <w:p>
      <w:pPr>
        <w:ind w:left="940" w:right="1140"/>
        <w:spacing w:after="0" w:line="336" w:lineRule="auto"/>
        <w:rPr>
          <w:sz w:val="20"/>
          <w:szCs w:val="20"/>
          <w:color w:val="auto"/>
        </w:rPr>
      </w:pPr>
      <w:r>
        <w:rPr>
          <w:rFonts w:ascii="Arial" w:cs="Arial" w:eastAsia="Arial" w:hAnsi="Arial"/>
          <w:sz w:val="15"/>
          <w:szCs w:val="15"/>
          <w:b w:val="1"/>
          <w:bCs w:val="1"/>
          <w:color w:val="auto"/>
        </w:rPr>
        <w:t>protokol komunikasi masih didasarkan pada TCP/IP, meskipun ini berperilaku buruk di lingkungan nirkabel [6]), atau mencoba untuk memecahkan dengan kekerasan mengabaikan peningkatan konsumsi energi (misalnya kontrol kesalahan ekstensif, atau dekompresi perangkat lunak). Kemampuan beradaptasi dan programabilitas harus menjadi persyaratan utama dalam desain arsitektur komputer bergerak.</w:t>
      </w:r>
    </w:p>
    <w:p>
      <w:pPr>
        <w:spacing w:after="0" w:line="23" w:lineRule="exact"/>
        <w:rPr>
          <w:sz w:val="20"/>
          <w:szCs w:val="20"/>
          <w:color w:val="auto"/>
        </w:rPr>
      </w:pPr>
    </w:p>
    <w:p>
      <w:pPr>
        <w:jc w:val="both"/>
        <w:ind w:left="940" w:right="1020"/>
        <w:spacing w:after="0" w:line="332" w:lineRule="auto"/>
        <w:rPr>
          <w:sz w:val="20"/>
          <w:szCs w:val="20"/>
          <w:color w:val="auto"/>
        </w:rPr>
      </w:pPr>
      <w:r>
        <w:rPr>
          <w:rFonts w:ascii="Arial" w:cs="Arial" w:eastAsia="Arial" w:hAnsi="Arial"/>
          <w:sz w:val="15"/>
          <w:szCs w:val="15"/>
          <w:b w:val="1"/>
          <w:bCs w:val="1"/>
          <w:color w:val="auto"/>
        </w:rPr>
        <w:t xml:space="preserve">Dalam waktu dekat gadget elektronik kecil lainnya seperti Web-ponsel, MP3 man, game dan kamera digital akan terintegrasi dengan komputer portabel di </w:t>
      </w:r>
      <w:r>
        <w:rPr>
          <w:rFonts w:ascii="Arial" w:cs="Arial" w:eastAsia="Arial" w:hAnsi="Arial"/>
          <w:sz w:val="15"/>
          <w:szCs w:val="15"/>
          <w:b w:val="1"/>
          <w:bCs w:val="1"/>
          <w:i w:val="1"/>
          <w:iCs w:val="1"/>
          <w:color w:val="auto"/>
        </w:rPr>
        <w:t>komputasi seluler pribadi</w:t>
      </w:r>
      <w:r>
        <w:rPr>
          <w:rFonts w:ascii="Arial" w:cs="Arial" w:eastAsia="Arial" w:hAnsi="Arial"/>
          <w:sz w:val="15"/>
          <w:szCs w:val="15"/>
          <w:b w:val="1"/>
          <w:bCs w:val="1"/>
          <w:color w:val="auto"/>
        </w:rPr>
        <w:t xml:space="preserve"> lingkungan Hidup. Ini tidak hanya menyebabkan permintaan yang lebih besar untuk daya komputasi, tetapi pada saat yang sama ukuran, berat, dan konsumsi energi harus kecil.</w:t>
      </w:r>
    </w:p>
    <w:p>
      <w:pPr>
        <w:spacing w:after="0" w:line="2" w:lineRule="exact"/>
        <w:rPr>
          <w:sz w:val="20"/>
          <w:szCs w:val="20"/>
          <w:color w:val="auto"/>
        </w:rPr>
      </w:pPr>
    </w:p>
    <w:p>
      <w:pPr>
        <w:ind w:left="940" w:right="980"/>
        <w:spacing w:after="0" w:line="258" w:lineRule="auto"/>
        <w:rPr>
          <w:sz w:val="20"/>
          <w:szCs w:val="20"/>
          <w:color w:val="auto"/>
        </w:rPr>
      </w:pPr>
      <w:r>
        <w:rPr>
          <w:rFonts w:ascii="Arial" w:cs="Arial" w:eastAsia="Arial" w:hAnsi="Arial"/>
          <w:sz w:val="19"/>
          <w:szCs w:val="19"/>
          <w:b w:val="1"/>
          <w:bCs w:val="1"/>
          <w:color w:val="auto"/>
        </w:rPr>
        <w:t>Kita memasuki era di mana setiap microchip akan memiliki miliaran transistor. Salah satu cara untuk menggunakan kesempatan ini adalah dengan terus memajukan arsitektur dan teknologi chip kami sebagai hal yang sama: membangun mikroprosesor yang merupakan versi rumit dari jenis yang dibangun saat ini [5]. Namun, hanya mengecilkan terminal pemrosesan data dan modem radio, memasangnya melalui bus, dan mengemasnya bersama-sama tidak mengurangi kemacetan arsitektural. Tantangan desain sebenarnya adalah untuk merekayasa sistem seluler terintegrasi di mana pemrosesan data dan komunikasi memiliki kepentingan yang sama dan dirancang satu sama lain dalam pikiran. Menghubungkan desain PC atau PDA saat ini dengan subsistem komunikasi yang tersedia, bukanlah solusi.</w:t>
      </w:r>
    </w:p>
    <w:p>
      <w:pPr>
        <w:spacing w:after="0" w:line="277" w:lineRule="exact"/>
        <w:rPr>
          <w:sz w:val="20"/>
          <w:szCs w:val="20"/>
          <w:color w:val="auto"/>
        </w:rPr>
      </w:pPr>
    </w:p>
    <w:p>
      <w:pPr>
        <w:ind w:left="940" w:right="1140"/>
        <w:spacing w:after="0" w:line="294" w:lineRule="auto"/>
        <w:rPr>
          <w:sz w:val="20"/>
          <w:szCs w:val="20"/>
          <w:color w:val="auto"/>
        </w:rPr>
      </w:pPr>
      <w:r>
        <w:rPr>
          <w:rFonts w:ascii="Arial" w:cs="Arial" w:eastAsia="Arial" w:hAnsi="Arial"/>
          <w:sz w:val="17"/>
          <w:szCs w:val="17"/>
          <w:b w:val="1"/>
          <w:bCs w:val="1"/>
          <w:color w:val="auto"/>
        </w:rPr>
        <w:t>Jelas, ada kebutuhan untuk merevisi arsitektur sistem komputer portabel jika kita ingin memiliki mesin yang dapat digunakan dengan nyaman di lingkungan nirkabel. Diperlukan integrasi tingkat sistem dari arsitektur, sistem operasi, dan aplikasi seluler. Sistem harus memberikan solusi dengan keseimbangan yang tepat antara fleksibilitas dan efisiensi dengan menggunakan campuran hibrida dari tujuan umum dan pendekatan khusus aplikasi.</w:t>
      </w:r>
    </w:p>
    <w:p>
      <w:pPr>
        <w:spacing w:after="0" w:line="200" w:lineRule="exact"/>
        <w:rPr>
          <w:sz w:val="20"/>
          <w:szCs w:val="20"/>
          <w:color w:val="auto"/>
        </w:rPr>
      </w:pPr>
    </w:p>
    <w:p>
      <w:pPr>
        <w:spacing w:after="0" w:line="276" w:lineRule="exact"/>
        <w:rPr>
          <w:sz w:val="20"/>
          <w:szCs w:val="20"/>
          <w:color w:val="auto"/>
        </w:rPr>
      </w:pPr>
    </w:p>
    <w:p>
      <w:pPr>
        <w:ind w:left="940"/>
        <w:spacing w:after="0"/>
        <w:rPr>
          <w:sz w:val="20"/>
          <w:szCs w:val="20"/>
          <w:color w:val="auto"/>
        </w:rPr>
      </w:pPr>
      <w:r>
        <w:rPr>
          <w:rFonts w:ascii="Arial" w:cs="Arial" w:eastAsia="Arial" w:hAnsi="Arial"/>
          <w:sz w:val="25"/>
          <w:szCs w:val="25"/>
          <w:b w:val="1"/>
          <w:bCs w:val="1"/>
          <w:color w:val="auto"/>
        </w:rPr>
        <w:t>3.3 Arsitektur sistem Mobile Digital</w:t>
      </w:r>
    </w:p>
    <w:p>
      <w:pPr>
        <w:spacing w:after="0" w:line="35" w:lineRule="exact"/>
        <w:rPr>
          <w:sz w:val="20"/>
          <w:szCs w:val="20"/>
          <w:color w:val="auto"/>
        </w:rPr>
      </w:pPr>
    </w:p>
    <w:p>
      <w:pPr>
        <w:ind w:left="940"/>
        <w:spacing w:after="0"/>
        <w:rPr>
          <w:sz w:val="20"/>
          <w:szCs w:val="20"/>
          <w:color w:val="auto"/>
        </w:rPr>
      </w:pPr>
      <w:r>
        <w:rPr>
          <w:rFonts w:ascii="Arial" w:cs="Arial" w:eastAsia="Arial" w:hAnsi="Arial"/>
          <w:sz w:val="25"/>
          <w:szCs w:val="25"/>
          <w:b w:val="1"/>
          <w:bCs w:val="1"/>
          <w:color w:val="auto"/>
        </w:rPr>
        <w:t>Companion</w:t>
      </w:r>
    </w:p>
    <w:p>
      <w:pPr>
        <w:spacing w:after="0" w:line="371" w:lineRule="exact"/>
        <w:rPr>
          <w:sz w:val="20"/>
          <w:szCs w:val="20"/>
          <w:color w:val="auto"/>
        </w:rPr>
      </w:pPr>
    </w:p>
    <w:p>
      <w:pPr>
        <w:ind w:left="940" w:right="1100"/>
        <w:spacing w:after="0" w:line="326" w:lineRule="auto"/>
        <w:rPr>
          <w:sz w:val="20"/>
          <w:szCs w:val="20"/>
          <w:color w:val="auto"/>
        </w:rPr>
      </w:pPr>
      <w:r>
        <w:rPr>
          <w:rFonts w:ascii="Arial" w:cs="Arial" w:eastAsia="Arial" w:hAnsi="Arial"/>
          <w:sz w:val="18"/>
          <w:szCs w:val="18"/>
          <w:b w:val="1"/>
          <w:bCs w:val="1"/>
          <w:color w:val="auto"/>
        </w:rPr>
        <w:t xml:space="preserve">Pada bagian ini kami menjelaskan arsitektur dari </w:t>
      </w:r>
      <w:r>
        <w:rPr>
          <w:rFonts w:ascii="Arial" w:cs="Arial" w:eastAsia="Arial" w:hAnsi="Arial"/>
          <w:sz w:val="18"/>
          <w:szCs w:val="18"/>
          <w:b w:val="1"/>
          <w:bCs w:val="1"/>
          <w:i w:val="1"/>
          <w:iCs w:val="1"/>
          <w:color w:val="auto"/>
        </w:rPr>
        <w:t>Sahabat Digital Seluler.</w:t>
      </w:r>
      <w:r>
        <w:rPr>
          <w:rFonts w:ascii="Arial" w:cs="Arial" w:eastAsia="Arial" w:hAnsi="Arial"/>
          <w:sz w:val="18"/>
          <w:szCs w:val="18"/>
          <w:b w:val="1"/>
          <w:bCs w:val="1"/>
          <w:color w:val="auto"/>
        </w:rPr>
        <w:t xml:space="preserve"> Sifat-sifat yang ingin dicapai oleh arsitektur adalah:</w:t>
      </w:r>
    </w:p>
    <w:p>
      <w:pPr>
        <w:ind w:left="1120" w:hanging="173"/>
        <w:spacing w:after="0"/>
        <w:tabs>
          <w:tab w:leader="none" w:pos="1120" w:val="left"/>
        </w:tabs>
        <w:numPr>
          <w:ilvl w:val="0"/>
          <w:numId w:val="13"/>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itu </w:t>
      </w:r>
      <w:r>
        <w:rPr>
          <w:rFonts w:ascii="Arial" w:cs="Arial" w:eastAsia="Arial" w:hAnsi="Arial"/>
          <w:sz w:val="16"/>
          <w:szCs w:val="16"/>
          <w:b w:val="1"/>
          <w:bCs w:val="1"/>
          <w:i w:val="1"/>
          <w:iCs w:val="1"/>
          <w:color w:val="auto"/>
        </w:rPr>
        <w:t>fleksibilitas</w:t>
      </w:r>
      <w:r>
        <w:rPr>
          <w:rFonts w:ascii="Arial" w:cs="Arial" w:eastAsia="Arial" w:hAnsi="Arial"/>
          <w:sz w:val="16"/>
          <w:szCs w:val="16"/>
          <w:b w:val="1"/>
          <w:bCs w:val="1"/>
          <w:color w:val="auto"/>
        </w:rPr>
        <w:t xml:space="preserve"> untuk menangani berbagai layanan dan standar (multimedia) dan</w:t>
      </w:r>
    </w:p>
    <w:p>
      <w:pPr>
        <w:spacing w:after="0" w:line="135" w:lineRule="exact"/>
        <w:rPr>
          <w:rFonts w:ascii="Arial" w:cs="Arial" w:eastAsia="Arial" w:hAnsi="Arial"/>
          <w:sz w:val="16"/>
          <w:szCs w:val="16"/>
          <w:b w:val="1"/>
          <w:bCs w:val="1"/>
          <w:color w:val="auto"/>
        </w:rPr>
      </w:pPr>
    </w:p>
    <w:p>
      <w:pPr>
        <w:ind w:left="1300" w:right="1060" w:hanging="353"/>
        <w:spacing w:after="0" w:line="347" w:lineRule="auto"/>
        <w:tabs>
          <w:tab w:leader="none" w:pos="1105" w:val="left"/>
        </w:tabs>
        <w:numPr>
          <w:ilvl w:val="0"/>
          <w:numId w:val="13"/>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itu </w:t>
      </w:r>
      <w:r>
        <w:rPr>
          <w:rFonts w:ascii="Arial" w:cs="Arial" w:eastAsia="Arial" w:hAnsi="Arial"/>
          <w:sz w:val="15"/>
          <w:szCs w:val="15"/>
          <w:b w:val="1"/>
          <w:bCs w:val="1"/>
          <w:i w:val="1"/>
          <w:iCs w:val="1"/>
          <w:color w:val="auto"/>
        </w:rPr>
        <w:t>kemampuan beradaptasi</w:t>
      </w:r>
      <w:r>
        <w:rPr>
          <w:rFonts w:ascii="Arial" w:cs="Arial" w:eastAsia="Arial" w:hAnsi="Arial"/>
          <w:sz w:val="15"/>
          <w:szCs w:val="15"/>
          <w:b w:val="1"/>
          <w:bCs w:val="1"/>
          <w:color w:val="auto"/>
        </w:rPr>
        <w:t xml:space="preserve"> untuk mengakomodasi lingkungan saat ini untuk kondisi yang berubah dalam konektivitas komunikasi, tingkat keamanan yang diperlukan, dan sumber daya yang tersedia.</w:t>
      </w:r>
    </w:p>
    <w:p>
      <w:pPr>
        <w:ind w:left="1300" w:right="1000" w:hanging="353"/>
        <w:spacing w:after="0" w:line="381" w:lineRule="auto"/>
        <w:tabs>
          <w:tab w:leader="none" w:pos="1127" w:val="left"/>
        </w:tabs>
        <w:numPr>
          <w:ilvl w:val="0"/>
          <w:numId w:val="13"/>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Parameter konfigurasi dapat disesuaikan sesuai dengan </w:t>
      </w:r>
      <w:r>
        <w:rPr>
          <w:rFonts w:ascii="Arial" w:cs="Arial" w:eastAsia="Arial" w:hAnsi="Arial"/>
          <w:sz w:val="16"/>
          <w:szCs w:val="16"/>
          <w:b w:val="1"/>
          <w:bCs w:val="1"/>
          <w:i w:val="1"/>
          <w:iCs w:val="1"/>
          <w:color w:val="auto"/>
        </w:rPr>
        <w:t>persyaratan QoS.</w:t>
      </w:r>
      <w:r>
        <w:rPr>
          <w:rFonts w:ascii="Arial" w:cs="Arial" w:eastAsia="Arial" w:hAnsi="Arial"/>
          <w:sz w:val="16"/>
          <w:szCs w:val="16"/>
          <w:b w:val="1"/>
          <w:bCs w:val="1"/>
          <w:color w:val="auto"/>
        </w:rPr>
        <w:t xml:space="preserve"> Komponen-komponen arsitektur harus mampu menyesuaikan perilakunya dengan arus</w:t>
      </w:r>
    </w:p>
    <w:p>
      <w:pPr>
        <w:sectPr>
          <w:pgSz w:w="11900" w:h="16840" w:orient="portrait"/>
          <w:cols w:equalWidth="0" w:num="1">
            <w:col w:w="9020"/>
          </w:cols>
          <w:pgMar w:left="1440" w:top="1440" w:right="1440" w:bottom="1440" w:gutter="0" w:footer="0" w:header="0"/>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5080" w:type="dxa"/>
            <w:vAlign w:val="bottom"/>
          </w:tcPr>
          <w:p>
            <w:pPr>
              <w:spacing w:after="0"/>
              <w:rPr>
                <w:sz w:val="20"/>
                <w:szCs w:val="20"/>
                <w:color w:val="auto"/>
              </w:rPr>
            </w:pPr>
            <w:r>
              <w:rPr>
                <w:rFonts w:ascii="Arial" w:cs="Arial" w:eastAsia="Arial" w:hAnsi="Arial"/>
                <w:sz w:val="17"/>
                <w:szCs w:val="17"/>
                <w:b w:val="1"/>
                <w:bCs w:val="1"/>
                <w:i w:val="1"/>
                <w:iCs w:val="1"/>
                <w:color w:val="auto"/>
              </w:rPr>
              <w:t>Arsitektur sistem Mobile Digital Companion</w:t>
            </w:r>
          </w:p>
        </w:tc>
        <w:tc>
          <w:tcPr>
            <w:tcW w:w="2040" w:type="dxa"/>
            <w:vAlign w:val="bottom"/>
          </w:tcPr>
          <w:p>
            <w:pPr>
              <w:ind w:left="1600"/>
              <w:spacing w:after="0"/>
              <w:rPr>
                <w:sz w:val="20"/>
                <w:szCs w:val="20"/>
                <w:color w:val="auto"/>
              </w:rPr>
            </w:pPr>
            <w:r>
              <w:rPr>
                <w:rFonts w:ascii="Arial" w:cs="Arial" w:eastAsia="Arial" w:hAnsi="Arial"/>
                <w:sz w:val="16"/>
                <w:szCs w:val="16"/>
                <w:b w:val="1"/>
                <w:bCs w:val="1"/>
                <w:color w:val="auto"/>
                <w:w w:val="94"/>
              </w:rPr>
              <w:t>3 – 13</w:t>
            </w:r>
          </w:p>
        </w:tc>
      </w:tr>
    </w:tbl>
    <w:p>
      <w:pPr>
        <w:spacing w:after="0" w:line="200" w:lineRule="exact"/>
        <w:rPr>
          <w:sz w:val="20"/>
          <w:szCs w:val="20"/>
          <w:color w:val="auto"/>
        </w:rPr>
      </w:pPr>
    </w:p>
    <w:p>
      <w:pPr>
        <w:spacing w:after="0" w:line="204" w:lineRule="exact"/>
        <w:rPr>
          <w:sz w:val="20"/>
          <w:szCs w:val="20"/>
          <w:color w:val="auto"/>
        </w:rPr>
      </w:pPr>
    </w:p>
    <w:p>
      <w:pPr>
        <w:ind w:left="1300" w:right="1280"/>
        <w:spacing w:after="0" w:line="375" w:lineRule="auto"/>
        <w:rPr>
          <w:sz w:val="20"/>
          <w:szCs w:val="20"/>
          <w:color w:val="auto"/>
        </w:rPr>
      </w:pPr>
      <w:r>
        <w:rPr>
          <w:rFonts w:ascii="Arial" w:cs="Arial" w:eastAsia="Arial" w:hAnsi="Arial"/>
          <w:sz w:val="15"/>
          <w:szCs w:val="15"/>
          <w:b w:val="1"/>
          <w:bCs w:val="1"/>
          <w:color w:val="auto"/>
        </w:rPr>
        <w:t>lingkungan dan persyaratan untuk menangani tugas yang diperlukan secara efisien. Dalam melakukan ini, sistem harus sepenuhnya menyadari</w:t>
      </w:r>
      <w:r>
        <w:rPr>
          <w:rFonts w:ascii="Arial" w:cs="Arial" w:eastAsia="Arial" w:hAnsi="Arial"/>
          <w:sz w:val="15"/>
          <w:szCs w:val="15"/>
          <w:b w:val="1"/>
          <w:bCs w:val="1"/>
          <w:i w:val="1"/>
          <w:iCs w:val="1"/>
          <w:color w:val="auto"/>
        </w:rPr>
        <w:t>konsumsi energi.</w:t>
      </w:r>
    </w:p>
    <w:p>
      <w:pPr>
        <w:spacing w:after="0" w:line="1" w:lineRule="exact"/>
        <w:rPr>
          <w:sz w:val="20"/>
          <w:szCs w:val="20"/>
          <w:color w:val="auto"/>
        </w:rPr>
      </w:pPr>
    </w:p>
    <w:p>
      <w:pPr>
        <w:ind w:left="940" w:right="1020"/>
        <w:spacing w:after="0" w:line="329" w:lineRule="auto"/>
        <w:rPr>
          <w:sz w:val="20"/>
          <w:szCs w:val="20"/>
          <w:color w:val="auto"/>
        </w:rPr>
      </w:pPr>
      <w:r>
        <w:rPr>
          <w:rFonts w:ascii="Arial" w:cs="Arial" w:eastAsia="Arial" w:hAnsi="Arial"/>
          <w:sz w:val="15"/>
          <w:szCs w:val="15"/>
          <w:b w:val="1"/>
          <w:bCs w:val="1"/>
          <w:color w:val="auto"/>
        </w:rPr>
        <w:t>Kesulitan dalam mencapai semua persyaratan ke dalam satu arsitektur berasal dari trade-off yang melekat antara fleksibilitas dan konsumsi energi, dan juga antara kinerja dan konsumsi energi. Fleksibilitas memerlukan komputasi umum dan struktur komunikasi yang dapat digunakan untuk mengimplementasikan berbagai jenis algoritma. Sementara arsitektur konvensional (seperti yang digunakan pada laptop saat ini) dapat diprogram untuk melakukan hampir semua tugas komputasi, arsitektur ini mencapainya dengan biaya konsumsi energi yang tinggi. Menggunakan dekomposisi sistem pada tingkat arsitektur yang berbeda dan memanfaatkan lokalitas referensi dengan modul khusus yang dioptimalkan, banyak energi yang dapat dihemat.</w:t>
      </w:r>
    </w:p>
    <w:p>
      <w:pPr>
        <w:spacing w:after="0" w:line="200" w:lineRule="exact"/>
        <w:rPr>
          <w:sz w:val="20"/>
          <w:szCs w:val="20"/>
          <w:color w:val="auto"/>
        </w:rPr>
      </w:pPr>
    </w:p>
    <w:p>
      <w:pPr>
        <w:spacing w:after="0" w:line="226" w:lineRule="exact"/>
        <w:rPr>
          <w:sz w:val="20"/>
          <w:szCs w:val="20"/>
          <w:color w:val="auto"/>
        </w:rPr>
      </w:pPr>
    </w:p>
    <w:p>
      <w:pPr>
        <w:ind w:left="940"/>
        <w:spacing w:after="0"/>
        <w:rPr>
          <w:sz w:val="20"/>
          <w:szCs w:val="20"/>
          <w:color w:val="auto"/>
        </w:rPr>
      </w:pPr>
      <w:r>
        <w:rPr>
          <w:rFonts w:ascii="Arial" w:cs="Arial" w:eastAsia="Arial" w:hAnsi="Arial"/>
          <w:sz w:val="18"/>
          <w:szCs w:val="18"/>
          <w:b w:val="1"/>
          <w:bCs w:val="1"/>
          <w:i w:val="1"/>
          <w:iCs w:val="1"/>
          <w:color w:val="auto"/>
        </w:rPr>
        <w:t>3.3.1 Pendekatan</w:t>
      </w:r>
    </w:p>
    <w:p>
      <w:pPr>
        <w:spacing w:after="0" w:line="178" w:lineRule="exact"/>
        <w:rPr>
          <w:sz w:val="20"/>
          <w:szCs w:val="20"/>
          <w:color w:val="auto"/>
        </w:rPr>
      </w:pPr>
    </w:p>
    <w:p>
      <w:pPr>
        <w:ind w:left="940" w:right="1140"/>
        <w:spacing w:after="0" w:line="348" w:lineRule="auto"/>
        <w:rPr>
          <w:sz w:val="20"/>
          <w:szCs w:val="20"/>
          <w:color w:val="auto"/>
        </w:rPr>
      </w:pPr>
      <w:r>
        <w:rPr>
          <w:rFonts w:ascii="Arial" w:cs="Arial" w:eastAsia="Arial" w:hAnsi="Arial"/>
          <w:sz w:val="15"/>
          <w:szCs w:val="15"/>
          <w:b w:val="1"/>
          <w:bCs w:val="1"/>
          <w:color w:val="auto"/>
        </w:rPr>
        <w:t>Ruang lingkup bagian ini adalah arsitektur perangkat keras, firmware, dan perangkat lunak sistem secara umum, dan masalah berikut secara khusus:</w:t>
      </w:r>
    </w:p>
    <w:p>
      <w:pPr>
        <w:spacing w:after="0" w:line="33" w:lineRule="exact"/>
        <w:rPr>
          <w:sz w:val="20"/>
          <w:szCs w:val="20"/>
          <w:color w:val="auto"/>
        </w:rPr>
      </w:pPr>
    </w:p>
    <w:p>
      <w:pPr>
        <w:ind w:left="1300" w:right="1040" w:hanging="353"/>
        <w:spacing w:after="0" w:line="284" w:lineRule="auto"/>
        <w:tabs>
          <w:tab w:leader="none" w:pos="1300" w:val="left"/>
        </w:tabs>
        <w:numPr>
          <w:ilvl w:val="0"/>
          <w:numId w:val="14"/>
        </w:numPr>
        <w:rPr>
          <w:rFonts w:ascii="Arial" w:cs="Arial" w:eastAsia="Arial" w:hAnsi="Arial"/>
          <w:sz w:val="20"/>
          <w:szCs w:val="20"/>
          <w:b w:val="1"/>
          <w:bCs w:val="1"/>
          <w:color w:val="auto"/>
        </w:rPr>
      </w:pPr>
      <w:r>
        <w:rPr>
          <w:rFonts w:ascii="Arial" w:cs="Arial" w:eastAsia="Arial" w:hAnsi="Arial"/>
          <w:sz w:val="17"/>
          <w:szCs w:val="17"/>
          <w:b w:val="1"/>
          <w:bCs w:val="1"/>
          <w:color w:val="auto"/>
        </w:rPr>
        <w:t>Hilangkan sebanyak mungkin CPU sebagai komponen aktif di semua aliran data. Secara khusus kami bertujuan untuk menghilangkan partisipasi aktif CPU dalam transfer media antar komponen seperti jaringan, tampilan dan sistem audio (misalnya ketika pendamping berfungsi sebagai telepon, walk-man, TV, atau surat kabar elektronik). Tidak seperti arsitektur CPU lokal, di mana periferal I/O meningkatkan fungsionalitas prosesor inti, tujuan kami adalah merancang periferal cerdas yang mampu memproses kejadian I/O dan dapat mengelola aliran data tanpa bergantung pada prosesor terpusat.</w:t>
      </w:r>
    </w:p>
    <w:p>
      <w:pPr>
        <w:spacing w:after="0" w:line="64" w:lineRule="exact"/>
        <w:rPr>
          <w:rFonts w:ascii="Arial" w:cs="Arial" w:eastAsia="Arial" w:hAnsi="Arial"/>
          <w:sz w:val="20"/>
          <w:szCs w:val="20"/>
          <w:b w:val="1"/>
          <w:bCs w:val="1"/>
          <w:color w:val="auto"/>
        </w:rPr>
      </w:pPr>
    </w:p>
    <w:p>
      <w:pPr>
        <w:ind w:left="1300" w:right="1180" w:hanging="353"/>
        <w:spacing w:after="0" w:line="307" w:lineRule="auto"/>
        <w:tabs>
          <w:tab w:leader="none" w:pos="1300" w:val="left"/>
        </w:tabs>
        <w:numPr>
          <w:ilvl w:val="0"/>
          <w:numId w:val="14"/>
        </w:numPr>
        <w:rPr>
          <w:rFonts w:ascii="Arial" w:cs="Arial" w:eastAsia="Arial" w:hAnsi="Arial"/>
          <w:sz w:val="20"/>
          <w:szCs w:val="20"/>
          <w:b w:val="1"/>
          <w:bCs w:val="1"/>
          <w:color w:val="auto"/>
        </w:rPr>
      </w:pPr>
      <w:r>
        <w:rPr>
          <w:rFonts w:ascii="Arial" w:cs="Arial" w:eastAsia="Arial" w:hAnsi="Arial"/>
          <w:sz w:val="15"/>
          <w:szCs w:val="15"/>
          <w:b w:val="1"/>
          <w:bCs w:val="1"/>
          <w:color w:val="auto"/>
        </w:rPr>
        <w:t>Hilangkan sebanyak mungkin memori sebagai stasiun perantara untuk semua transfer data antar perangkat. Energi yang diperlukan untuk mentransfer dan menyimpan data akan terbuang sia-sia jika data hanya menempati memori dalam perjalanan antara dua perangkat (misalnya jaringan dan layar atau jaringan dan audio).</w:t>
      </w:r>
    </w:p>
    <w:p>
      <w:pPr>
        <w:spacing w:after="0" w:line="57" w:lineRule="exact"/>
        <w:rPr>
          <w:rFonts w:ascii="Arial" w:cs="Arial" w:eastAsia="Arial" w:hAnsi="Arial"/>
          <w:sz w:val="20"/>
          <w:szCs w:val="20"/>
          <w:b w:val="1"/>
          <w:bCs w:val="1"/>
          <w:color w:val="auto"/>
        </w:rPr>
      </w:pPr>
    </w:p>
    <w:p>
      <w:pPr>
        <w:ind w:left="1300" w:right="1040" w:hanging="353"/>
        <w:spacing w:after="0" w:line="312" w:lineRule="auto"/>
        <w:tabs>
          <w:tab w:leader="none" w:pos="1300" w:val="left"/>
        </w:tabs>
        <w:numPr>
          <w:ilvl w:val="0"/>
          <w:numId w:val="14"/>
        </w:numPr>
        <w:rPr>
          <w:rFonts w:ascii="Arial" w:cs="Arial" w:eastAsia="Arial" w:hAnsi="Arial"/>
          <w:sz w:val="20"/>
          <w:szCs w:val="20"/>
          <w:b w:val="1"/>
          <w:bCs w:val="1"/>
          <w:color w:val="auto"/>
        </w:rPr>
      </w:pPr>
      <w:r>
        <w:rPr>
          <w:rFonts w:ascii="Arial" w:cs="Arial" w:eastAsia="Arial" w:hAnsi="Arial"/>
          <w:sz w:val="15"/>
          <w:szCs w:val="15"/>
          <w:b w:val="1"/>
          <w:bCs w:val="1"/>
          <w:color w:val="auto"/>
        </w:rPr>
        <w:t>Gunakan perangkat dinamis yang dapat diprogram dan dapat disesuaikan yang mengubah aliran data masuk atau keluar, khususnya perangkat jaringan, keamanan, tampilan, dan audio. Karena dapat diprogram, mereka dapat menangani standar pengkodean data dan protokol komunikasi yang berbeda secara mandiri. Ini memiliki dua efek. Pertama, perangkat dapat dirancang untuk berkomunikasi secara langsung satu sama lain, alih-alih memerlukan intervensi CPU untuk mengadaptasi aliran data.</w:t>
      </w:r>
    </w:p>
    <w:p>
      <w:pPr>
        <w:spacing w:after="0" w:line="64" w:lineRule="exact"/>
        <w:rPr>
          <w:rFonts w:ascii="Arial" w:cs="Arial" w:eastAsia="Arial" w:hAnsi="Arial"/>
          <w:sz w:val="20"/>
          <w:szCs w:val="20"/>
          <w:b w:val="1"/>
          <w:bCs w:val="1"/>
          <w:color w:val="auto"/>
        </w:rPr>
      </w:pPr>
    </w:p>
    <w:p>
      <w:pPr>
        <w:ind w:left="1660" w:right="1240" w:hanging="353"/>
        <w:spacing w:after="0" w:line="319" w:lineRule="auto"/>
        <w:tabs>
          <w:tab w:leader="none" w:pos="1660" w:val="left"/>
        </w:tabs>
        <w:numPr>
          <w:ilvl w:val="1"/>
          <w:numId w:val="14"/>
        </w:numPr>
        <w:rPr>
          <w:rFonts w:ascii="Arial" w:cs="Arial" w:eastAsia="Arial" w:hAnsi="Arial"/>
          <w:sz w:val="20"/>
          <w:szCs w:val="20"/>
          <w:b w:val="1"/>
          <w:bCs w:val="1"/>
          <w:color w:val="auto"/>
        </w:rPr>
      </w:pPr>
      <w:r>
        <w:rPr>
          <w:rFonts w:ascii="Arial" w:cs="Arial" w:eastAsia="Arial" w:hAnsi="Arial"/>
          <w:sz w:val="14"/>
          <w:szCs w:val="14"/>
          <w:b w:val="1"/>
          <w:bCs w:val="1"/>
          <w:color w:val="auto"/>
        </w:rPr>
        <w:t>Perangkat tampilan akan mengkonversi antara, misalnya, data terkompresi MJPEG dan data piksel. Aplikasi multimedia bisa mendapatkan keuntungan dari kompresi sebagai sarana penghematan (pemborosan energi) bandwidth jaringan, tetapi membutuhkan platform daya rendah untuk perhitungan yang diperlukan.</w:t>
      </w:r>
    </w:p>
    <w:p>
      <w:pPr>
        <w:spacing w:after="0" w:line="56" w:lineRule="exact"/>
        <w:rPr>
          <w:rFonts w:ascii="Arial" w:cs="Arial" w:eastAsia="Arial" w:hAnsi="Arial"/>
          <w:sz w:val="20"/>
          <w:szCs w:val="20"/>
          <w:b w:val="1"/>
          <w:bCs w:val="1"/>
          <w:color w:val="auto"/>
        </w:rPr>
      </w:pPr>
    </w:p>
    <w:p>
      <w:pPr>
        <w:ind w:left="1660" w:right="1040" w:hanging="353"/>
        <w:spacing w:after="0" w:line="307" w:lineRule="auto"/>
        <w:tabs>
          <w:tab w:leader="none" w:pos="1660" w:val="left"/>
        </w:tabs>
        <w:numPr>
          <w:ilvl w:val="1"/>
          <w:numId w:val="14"/>
        </w:numPr>
        <w:rPr>
          <w:rFonts w:ascii="Arial" w:cs="Arial" w:eastAsia="Arial" w:hAnsi="Arial"/>
          <w:sz w:val="20"/>
          <w:szCs w:val="20"/>
          <w:b w:val="1"/>
          <w:bCs w:val="1"/>
          <w:color w:val="auto"/>
        </w:rPr>
      </w:pPr>
      <w:r>
        <w:rPr>
          <w:rFonts w:ascii="Arial" w:cs="Arial" w:eastAsia="Arial" w:hAnsi="Arial"/>
          <w:sz w:val="15"/>
          <w:szCs w:val="15"/>
          <w:b w:val="1"/>
          <w:bCs w:val="1"/>
          <w:color w:val="auto"/>
        </w:rPr>
        <w:t>Perangkat jaringan akan mengkonversi antara aliran byte yang digunakan secara internal dan, misalnya, aliran paket TCP/IP. Tumpukan protokol jaringan dapat diinstal pada perangkat antarmuka jaringan, atau bahkan di stasiun pangkalan, di mana mereka dapat menangani banyak fungsi komunikasi saat CPU dimatikan.</w:t>
      </w:r>
    </w:p>
    <w:p>
      <w:pPr>
        <w:spacing w:after="0" w:line="47" w:lineRule="exact"/>
        <w:rPr>
          <w:rFonts w:ascii="Arial" w:cs="Arial" w:eastAsia="Arial" w:hAnsi="Arial"/>
          <w:sz w:val="20"/>
          <w:szCs w:val="20"/>
          <w:b w:val="1"/>
          <w:bCs w:val="1"/>
          <w:color w:val="auto"/>
        </w:rPr>
      </w:pPr>
    </w:p>
    <w:p>
      <w:pPr>
        <w:ind w:left="1660" w:hanging="353"/>
        <w:spacing w:after="0"/>
        <w:tabs>
          <w:tab w:leader="none" w:pos="1660" w:val="left"/>
        </w:tabs>
        <w:numPr>
          <w:ilvl w:val="1"/>
          <w:numId w:val="14"/>
        </w:numPr>
        <w:rPr>
          <w:rFonts w:ascii="Arial" w:cs="Arial" w:eastAsia="Arial" w:hAnsi="Arial"/>
          <w:sz w:val="20"/>
          <w:szCs w:val="20"/>
          <w:b w:val="1"/>
          <w:bCs w:val="1"/>
          <w:color w:val="auto"/>
        </w:rPr>
      </w:pPr>
      <w:r>
        <w:rPr>
          <w:rFonts w:ascii="Arial" w:cs="Arial" w:eastAsia="Arial" w:hAnsi="Arial"/>
          <w:sz w:val="16"/>
          <w:szCs w:val="16"/>
          <w:b w:val="1"/>
          <w:bCs w:val="1"/>
          <w:color w:val="auto"/>
        </w:rPr>
        <w:t>Protokol keamanan dapat dijalankan di lingkungan di luar kendali langsung dari</w:t>
      </w:r>
    </w:p>
    <w:p>
      <w:pPr>
        <w:sectPr>
          <w:pgSz w:w="11900" w:h="16840" w:orient="portrait"/>
          <w:cols w:equalWidth="0" w:num="1">
            <w:col w:w="9020"/>
          </w:cols>
          <w:pgMar w:left="1440" w:top="1440" w:right="1440" w:bottom="1440" w:gutter="0" w:footer="0" w:header="0"/>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14</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23" w:lineRule="exact"/>
        <w:rPr>
          <w:sz w:val="20"/>
          <w:szCs w:val="20"/>
          <w:color w:val="auto"/>
        </w:rPr>
      </w:pPr>
    </w:p>
    <w:p>
      <w:pPr>
        <w:ind w:left="1660" w:right="960"/>
        <w:spacing w:after="0" w:line="352" w:lineRule="auto"/>
        <w:rPr>
          <w:sz w:val="20"/>
          <w:szCs w:val="20"/>
          <w:color w:val="auto"/>
        </w:rPr>
      </w:pPr>
      <w:r>
        <w:rPr>
          <w:rFonts w:ascii="Arial" w:cs="Arial" w:eastAsia="Arial" w:hAnsi="Arial"/>
          <w:sz w:val="16"/>
          <w:szCs w:val="16"/>
          <w:b w:val="1"/>
          <w:bCs w:val="1"/>
          <w:color w:val="auto"/>
        </w:rPr>
        <w:t>sistem operasi atau aplikasi. Perangkat lunak biasa rentan terhadap berbagai bentuk serangan (virus, trojan horse, bug).</w:t>
      </w:r>
    </w:p>
    <w:p>
      <w:pPr>
        <w:ind w:left="1300" w:right="1240"/>
        <w:spacing w:after="0" w:line="321" w:lineRule="auto"/>
        <w:rPr>
          <w:sz w:val="20"/>
          <w:szCs w:val="20"/>
          <w:color w:val="auto"/>
        </w:rPr>
      </w:pPr>
      <w:r>
        <w:rPr>
          <w:rFonts w:ascii="Arial" w:cs="Arial" w:eastAsia="Arial" w:hAnsi="Arial"/>
          <w:sz w:val="16"/>
          <w:szCs w:val="16"/>
          <w:b w:val="1"/>
          <w:bCs w:val="1"/>
          <w:color w:val="auto"/>
        </w:rPr>
        <w:t>Efek kedua adalah, untuk sejumlah besar fungsi konversi data ini (atau fungsi filter), prosesor sinyal digital (DSP), perangkat keras yang dapat diprogram di lapangan, atau perangkat keras khusus keduanya lebih cepat dan lebih hemat energi daripada CPU tujuan umum.</w:t>
      </w:r>
    </w:p>
    <w:p>
      <w:pPr>
        <w:spacing w:after="0" w:line="5" w:lineRule="exact"/>
        <w:rPr>
          <w:sz w:val="20"/>
          <w:szCs w:val="20"/>
          <w:color w:val="auto"/>
        </w:rPr>
      </w:pPr>
    </w:p>
    <w:p>
      <w:pPr>
        <w:ind w:left="940" w:right="1000"/>
        <w:spacing w:after="0" w:line="298" w:lineRule="auto"/>
        <w:rPr>
          <w:sz w:val="20"/>
          <w:szCs w:val="20"/>
          <w:color w:val="auto"/>
        </w:rPr>
      </w:pPr>
      <w:r>
        <w:rPr>
          <w:rFonts w:ascii="Arial" w:cs="Arial" w:eastAsia="Arial" w:hAnsi="Arial"/>
          <w:sz w:val="16"/>
          <w:szCs w:val="16"/>
          <w:b w:val="1"/>
          <w:bCs w:val="1"/>
          <w:color w:val="auto"/>
        </w:rPr>
        <w:t>Untuk membatasi overhead komunikasi dan buffering yang diperlukan, granularitas tugas pada perangkat agak kasar, dan aplikasi dipartisi dalam blok besar. Kemampuan program setiap perangkat (atau</w:t>
      </w:r>
      <w:r>
        <w:rPr>
          <w:rFonts w:ascii="Arial" w:cs="Arial" w:eastAsia="Arial" w:hAnsi="Arial"/>
          <w:sz w:val="16"/>
          <w:szCs w:val="16"/>
          <w:b w:val="1"/>
          <w:bCs w:val="1"/>
          <w:i w:val="1"/>
          <w:iCs w:val="1"/>
          <w:color w:val="auto"/>
        </w:rPr>
        <w:t>modul)</w:t>
      </w:r>
      <w:r>
        <w:rPr>
          <w:rFonts w:ascii="Arial" w:cs="Arial" w:eastAsia="Arial" w:hAnsi="Arial"/>
          <w:sz w:val="16"/>
          <w:szCs w:val="16"/>
          <w:b w:val="1"/>
          <w:bCs w:val="1"/>
          <w:color w:val="auto"/>
        </w:rPr>
        <w:t xml:space="preserve"> lebih halus dan dikendalikan oleh modul otonom individu. Aplikasi modul dapat dipartisi melalui berbagai sumber daya komputasi, berdasarkan granularitas aplikasinya. Arsitektur yang diusulkan</w:t>
      </w:r>
      <w:r>
        <w:rPr>
          <w:rFonts w:ascii="Arial" w:cs="Arial" w:eastAsia="Arial" w:hAnsi="Arial"/>
          <w:sz w:val="16"/>
          <w:szCs w:val="16"/>
          <w:b w:val="1"/>
          <w:bCs w:val="1"/>
          <w:i w:val="1"/>
          <w:iCs w:val="1"/>
          <w:color w:val="auto"/>
        </w:rPr>
        <w:t>Pendamping Digital</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 xml:space="preserve">Seluler </w:t>
      </w:r>
      <w:r>
        <w:rPr>
          <w:rFonts w:ascii="Arial" w:cs="Arial" w:eastAsia="Arial" w:hAnsi="Arial"/>
          <w:sz w:val="16"/>
          <w:szCs w:val="16"/>
          <w:b w:val="1"/>
          <w:bCs w:val="1"/>
          <w:color w:val="auto"/>
        </w:rPr>
        <w:t>ditunjukkan pada Gambar 1. Gambar tersebut menunjukkan sistem tipikal</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dengan modul Prosesor, modul Jaringan, modul Tampilan, modul Kamera, dan modul Audio, semuanya saling berhubungan oleh struktur switching (</w:t>
      </w:r>
    </w:p>
    <w:p>
      <w:pPr>
        <w:spacing w:after="0" w:line="3" w:lineRule="exact"/>
        <w:rPr>
          <w:sz w:val="20"/>
          <w:szCs w:val="20"/>
          <w:color w:val="auto"/>
        </w:rPr>
      </w:pPr>
    </w:p>
    <w:p>
      <w:pPr>
        <w:ind w:left="940"/>
        <w:spacing w:after="0"/>
        <w:rPr>
          <w:sz w:val="20"/>
          <w:szCs w:val="20"/>
          <w:color w:val="auto"/>
        </w:rPr>
      </w:pPr>
      <w:r>
        <w:rPr>
          <w:rFonts w:ascii="Arial" w:cs="Arial" w:eastAsia="Arial" w:hAnsi="Arial"/>
          <w:sz w:val="18"/>
          <w:szCs w:val="18"/>
          <w:b w:val="1"/>
          <w:bCs w:val="1"/>
          <w:i w:val="1"/>
          <w:iCs w:val="1"/>
          <w:color w:val="auto"/>
        </w:rPr>
        <w:t xml:space="preserve">Gurita </w:t>
      </w:r>
      <w:r>
        <w:rPr>
          <w:rFonts w:ascii="Arial" w:cs="Arial" w:eastAsia="Arial" w:hAnsi="Arial"/>
          <w:sz w:val="18"/>
          <w:szCs w:val="18"/>
          <w:b w:val="1"/>
          <w:bCs w:val="1"/>
          <w:color w:val="auto"/>
        </w:rPr>
        <w:t>beralih).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3589020</wp:posOffset>
            </wp:positionH>
            <wp:positionV relativeFrom="paragraph">
              <wp:posOffset>67945</wp:posOffset>
            </wp:positionV>
            <wp:extent cx="866140" cy="1148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866140" cy="1148080"/>
                    </a:xfrm>
                    <a:prstGeom prst="rect">
                      <a:avLst/>
                    </a:prstGeom>
                    <a:noFill/>
                  </pic:spPr>
                </pic:pic>
              </a:graphicData>
            </a:graphic>
          </wp:anchor>
        </w:drawing>
      </w:r>
    </w:p>
    <w:p>
      <w:pPr>
        <w:spacing w:after="0" w:line="204" w:lineRule="exact"/>
        <w:rPr>
          <w:sz w:val="20"/>
          <w:szCs w:val="20"/>
          <w:color w:val="auto"/>
        </w:rPr>
      </w:pPr>
    </w:p>
    <w:p>
      <w:pPr>
        <w:ind w:left="6060"/>
        <w:spacing w:after="0"/>
        <w:rPr>
          <w:sz w:val="20"/>
          <w:szCs w:val="20"/>
          <w:color w:val="auto"/>
        </w:rPr>
      </w:pPr>
      <w:r>
        <w:rPr>
          <w:rFonts w:ascii="Arial" w:cs="Arial" w:eastAsia="Arial" w:hAnsi="Arial"/>
          <w:sz w:val="10"/>
          <w:szCs w:val="10"/>
          <w:b w:val="1"/>
          <w:bCs w:val="1"/>
          <w:i w:val="1"/>
          <w:iCs w:val="1"/>
          <w:color w:val="auto"/>
        </w:rPr>
        <w:t>Modul audio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1064895</wp:posOffset>
            </wp:positionH>
            <wp:positionV relativeFrom="paragraph">
              <wp:posOffset>-43815</wp:posOffset>
            </wp:positionV>
            <wp:extent cx="1304290" cy="10699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304290" cy="1069975"/>
                    </a:xfrm>
                    <a:prstGeom prst="rect">
                      <a:avLst/>
                    </a:prstGeom>
                    <a:noFill/>
                  </pic:spPr>
                </pic:pic>
              </a:graphicData>
            </a:graphic>
          </wp:anchor>
        </w:drawing>
      </w:r>
    </w:p>
    <w:p>
      <w:pPr>
        <w:ind w:left="2180"/>
        <w:spacing w:after="0"/>
        <w:rPr>
          <w:sz w:val="20"/>
          <w:szCs w:val="20"/>
          <w:color w:val="auto"/>
        </w:rPr>
      </w:pPr>
      <w:r>
        <w:rPr>
          <w:rFonts w:ascii="Arial" w:cs="Arial" w:eastAsia="Arial" w:hAnsi="Arial"/>
          <w:sz w:val="10"/>
          <w:szCs w:val="10"/>
          <w:b w:val="1"/>
          <w:bCs w:val="1"/>
          <w:i w:val="1"/>
          <w:iCs w:val="1"/>
          <w:color w:val="auto"/>
        </w:rPr>
        <w:t>Prosesor</w:t>
      </w:r>
    </w:p>
    <w:p>
      <w:pPr>
        <w:spacing w:after="0" w:line="17" w:lineRule="exact"/>
        <w:rPr>
          <w:sz w:val="20"/>
          <w:szCs w:val="20"/>
          <w:color w:val="auto"/>
        </w:rPr>
      </w:pPr>
    </w:p>
    <w:p>
      <w:pPr>
        <w:ind w:left="2260"/>
        <w:spacing w:after="0"/>
        <w:rPr>
          <w:sz w:val="20"/>
          <w:szCs w:val="20"/>
          <w:color w:val="auto"/>
        </w:rPr>
      </w:pPr>
      <w:r>
        <w:rPr>
          <w:rFonts w:ascii="Arial" w:cs="Arial" w:eastAsia="Arial" w:hAnsi="Arial"/>
          <w:sz w:val="10"/>
          <w:szCs w:val="10"/>
          <w:b w:val="1"/>
          <w:bCs w:val="1"/>
          <w:i w:val="1"/>
          <w:iCs w:val="1"/>
          <w:color w:val="auto"/>
        </w:rPr>
        <w:t>modul</w:t>
      </w:r>
    </w:p>
    <w:p>
      <w:pPr>
        <w:spacing w:after="0" w:line="313" w:lineRule="exact"/>
        <w:rPr>
          <w:sz w:val="20"/>
          <w:szCs w:val="20"/>
          <w:color w:val="auto"/>
        </w:rPr>
      </w:pPr>
    </w:p>
    <w:p>
      <w:pPr>
        <w:ind w:left="1980"/>
        <w:spacing w:after="0"/>
        <w:tabs>
          <w:tab w:leader="none" w:pos="2620" w:val="left"/>
        </w:tabs>
        <w:rPr>
          <w:sz w:val="20"/>
          <w:szCs w:val="20"/>
          <w:color w:val="auto"/>
        </w:rPr>
      </w:pPr>
      <w:r>
        <w:rPr>
          <w:rFonts w:ascii="Arial" w:cs="Arial" w:eastAsia="Arial" w:hAnsi="Arial"/>
          <w:sz w:val="10"/>
          <w:szCs w:val="10"/>
          <w:b w:val="1"/>
          <w:bCs w:val="1"/>
          <w:i w:val="1"/>
          <w:iCs w:val="1"/>
          <w:color w:val="auto"/>
        </w:rPr>
        <w:t>CPU</w:t>
      </w:r>
      <w:r>
        <w:rPr>
          <w:sz w:val="20"/>
          <w:szCs w:val="20"/>
          <w:color w:val="auto"/>
        </w:rPr>
        <w:tab/>
      </w:r>
      <w:r>
        <w:rPr>
          <w:rFonts w:ascii="Arial" w:cs="Arial" w:eastAsia="Arial" w:hAnsi="Arial"/>
          <w:sz w:val="6"/>
          <w:szCs w:val="6"/>
          <w:b w:val="1"/>
          <w:bCs w:val="1"/>
          <w:i w:val="1"/>
          <w:iCs w:val="1"/>
          <w:color w:val="auto"/>
        </w:rPr>
        <w:t>Penyimpanan</w:t>
      </w:r>
    </w:p>
    <w:p>
      <w:pPr>
        <w:spacing w:after="0" w:line="200" w:lineRule="exact"/>
        <w:rPr>
          <w:sz w:val="20"/>
          <w:szCs w:val="20"/>
          <w:color w:val="auto"/>
        </w:rPr>
      </w:pPr>
    </w:p>
    <w:p>
      <w:pPr>
        <w:spacing w:after="0" w:line="370" w:lineRule="exact"/>
        <w:rPr>
          <w:sz w:val="20"/>
          <w:szCs w:val="20"/>
          <w:color w:val="auto"/>
        </w:rPr>
      </w:pPr>
    </w:p>
    <w:tbl>
      <w:tblPr>
        <w:tblLayout w:type="fixed"/>
        <w:tblInd w:w="1650" w:type="dxa"/>
        <w:tblCellMar>
          <w:top w:w="0" w:type="dxa"/>
          <w:left w:w="0" w:type="dxa"/>
          <w:bottom w:w="0" w:type="dxa"/>
          <w:right w:w="0" w:type="dxa"/>
        </w:tblCellMar>
      </w:tblPr>
      <w:tr>
        <w:trPr>
          <w:trHeight w:val="69"/>
        </w:trPr>
        <w:tc>
          <w:tcPr>
            <w:tcW w:w="8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0" w:type="dxa"/>
            <w:vAlign w:val="bottom"/>
          </w:tcPr>
          <w:p>
            <w:pPr>
              <w:spacing w:after="0"/>
              <w:rPr>
                <w:sz w:val="5"/>
                <w:szCs w:val="5"/>
                <w:color w:val="auto"/>
              </w:rPr>
            </w:pPr>
          </w:p>
        </w:tc>
        <w:tc>
          <w:tcPr>
            <w:tcW w:w="340" w:type="dxa"/>
            <w:vAlign w:val="bottom"/>
          </w:tcPr>
          <w:p>
            <w:pPr>
              <w:spacing w:after="0"/>
              <w:rPr>
                <w:sz w:val="5"/>
                <w:szCs w:val="5"/>
                <w:color w:val="auto"/>
              </w:rPr>
            </w:pPr>
          </w:p>
        </w:tc>
        <w:tc>
          <w:tcPr>
            <w:tcW w:w="740" w:type="dxa"/>
            <w:vAlign w:val="bottom"/>
            <w:tcBorders>
              <w:right w:val="single" w:sz="8" w:color="auto"/>
            </w:tcBorders>
          </w:tcPr>
          <w:p>
            <w:pPr>
              <w:spacing w:after="0"/>
              <w:rPr>
                <w:sz w:val="5"/>
                <w:szCs w:val="5"/>
                <w:color w:val="auto"/>
              </w:rPr>
            </w:pPr>
          </w:p>
        </w:tc>
        <w:tc>
          <w:tcPr>
            <w:tcW w:w="500" w:type="dxa"/>
            <w:vAlign w:val="bottom"/>
            <w:tcBorders>
              <w:top w:val="single" w:sz="8" w:color="auto"/>
              <w:right w:val="single" w:sz="8" w:color="FFFF9A"/>
            </w:tcBorders>
            <w:shd w:val="clear" w:color="auto" w:fill="FFFF9A"/>
          </w:tcPr>
          <w:p>
            <w:pPr>
              <w:spacing w:after="0"/>
              <w:rPr>
                <w:sz w:val="5"/>
                <w:szCs w:val="5"/>
                <w:color w:val="auto"/>
              </w:rPr>
            </w:pPr>
          </w:p>
        </w:tc>
        <w:tc>
          <w:tcPr>
            <w:tcW w:w="1400" w:type="dxa"/>
            <w:vAlign w:val="bottom"/>
            <w:tcBorders>
              <w:top w:val="single" w:sz="8" w:color="auto"/>
              <w:right w:val="single" w:sz="8" w:color="auto"/>
            </w:tcBorders>
            <w:gridSpan w:val="5"/>
            <w:vMerge w:val="restart"/>
            <w:shd w:val="clear" w:color="auto" w:fill="FFFF9A"/>
          </w:tcPr>
          <w:p>
            <w:pPr>
              <w:jc w:val="right"/>
              <w:ind w:right="920"/>
              <w:spacing w:after="0"/>
              <w:rPr>
                <w:sz w:val="20"/>
                <w:szCs w:val="20"/>
                <w:color w:val="auto"/>
              </w:rPr>
            </w:pPr>
            <w:r>
              <w:rPr>
                <w:rFonts w:ascii="Arial" w:cs="Arial" w:eastAsia="Arial" w:hAnsi="Arial"/>
                <w:sz w:val="11"/>
                <w:szCs w:val="11"/>
                <w:b w:val="1"/>
                <w:bCs w:val="1"/>
                <w:i w:val="1"/>
                <w:iCs w:val="1"/>
                <w:color w:val="auto"/>
              </w:rPr>
              <w:t>Gurita</w:t>
            </w:r>
          </w:p>
        </w:tc>
        <w:tc>
          <w:tcPr>
            <w:tcW w:w="760" w:type="dxa"/>
            <w:vAlign w:val="bottom"/>
          </w:tcPr>
          <w:p>
            <w:pPr>
              <w:spacing w:after="0"/>
              <w:rPr>
                <w:sz w:val="5"/>
                <w:szCs w:val="5"/>
                <w:color w:val="auto"/>
              </w:rPr>
            </w:pPr>
          </w:p>
        </w:tc>
        <w:tc>
          <w:tcPr>
            <w:tcW w:w="24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60"/>
        </w:trPr>
        <w:tc>
          <w:tcPr>
            <w:tcW w:w="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740" w:type="dxa"/>
            <w:vAlign w:val="bottom"/>
            <w:tcBorders>
              <w:right w:val="single" w:sz="8" w:color="auto"/>
            </w:tcBorders>
          </w:tcPr>
          <w:p>
            <w:pPr>
              <w:spacing w:after="0"/>
              <w:rPr>
                <w:sz w:val="22"/>
                <w:szCs w:val="22"/>
                <w:color w:val="auto"/>
              </w:rPr>
            </w:pPr>
          </w:p>
        </w:tc>
        <w:tc>
          <w:tcPr>
            <w:tcW w:w="500" w:type="dxa"/>
            <w:vAlign w:val="bottom"/>
            <w:tcBorders>
              <w:right w:val="single" w:sz="8" w:color="FFFF9A"/>
            </w:tcBorders>
            <w:shd w:val="clear" w:color="auto" w:fill="FFFF9A"/>
          </w:tcPr>
          <w:p>
            <w:pPr>
              <w:spacing w:after="0"/>
              <w:rPr>
                <w:sz w:val="22"/>
                <w:szCs w:val="22"/>
                <w:color w:val="auto"/>
              </w:rPr>
            </w:pPr>
          </w:p>
        </w:tc>
        <w:tc>
          <w:tcPr>
            <w:tcW w:w="1400" w:type="dxa"/>
            <w:vAlign w:val="bottom"/>
            <w:tcBorders>
              <w:right w:val="single" w:sz="8" w:color="auto"/>
            </w:tcBorders>
            <w:gridSpan w:val="5"/>
            <w:vMerge w:val="continue"/>
            <w:shd w:val="clear" w:color="auto" w:fill="FFFF9A"/>
          </w:tcPr>
          <w:p>
            <w:pPr>
              <w:spacing w:after="0"/>
              <w:rPr>
                <w:sz w:val="22"/>
                <w:szCs w:val="22"/>
                <w:color w:val="auto"/>
              </w:rPr>
            </w:pPr>
          </w:p>
        </w:tc>
        <w:tc>
          <w:tcPr>
            <w:tcW w:w="760" w:type="dxa"/>
            <w:vAlign w:val="bottom"/>
            <w:tcBorders>
              <w:left w:val="single" w:sz="8" w:color="808080"/>
            </w:tcBorders>
          </w:tcPr>
          <w:p>
            <w:pPr>
              <w:spacing w:after="0"/>
              <w:rPr>
                <w:sz w:val="22"/>
                <w:szCs w:val="22"/>
                <w:color w:val="auto"/>
              </w:rPr>
            </w:pPr>
          </w:p>
        </w:tc>
        <w:tc>
          <w:tcPr>
            <w:tcW w:w="24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45"/>
        </w:trPr>
        <w:tc>
          <w:tcPr>
            <w:tcW w:w="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740" w:type="dxa"/>
            <w:vAlign w:val="bottom"/>
            <w:tcBorders>
              <w:right w:val="single" w:sz="8" w:color="auto"/>
            </w:tcBorders>
          </w:tcPr>
          <w:p>
            <w:pPr>
              <w:spacing w:after="0"/>
              <w:rPr>
                <w:sz w:val="12"/>
                <w:szCs w:val="12"/>
                <w:color w:val="auto"/>
              </w:rPr>
            </w:pPr>
          </w:p>
        </w:tc>
        <w:tc>
          <w:tcPr>
            <w:tcW w:w="500" w:type="dxa"/>
            <w:vAlign w:val="bottom"/>
            <w:tcBorders>
              <w:right w:val="single" w:sz="8" w:color="FFFF9A"/>
            </w:tcBorders>
            <w:shd w:val="clear" w:color="auto" w:fill="FFFF9A"/>
          </w:tcPr>
          <w:p>
            <w:pPr>
              <w:spacing w:after="0"/>
              <w:rPr>
                <w:sz w:val="12"/>
                <w:szCs w:val="12"/>
                <w:color w:val="auto"/>
              </w:rPr>
            </w:pPr>
          </w:p>
        </w:tc>
        <w:tc>
          <w:tcPr>
            <w:tcW w:w="1400" w:type="dxa"/>
            <w:vAlign w:val="bottom"/>
            <w:tcBorders>
              <w:right w:val="single" w:sz="8" w:color="auto"/>
            </w:tcBorders>
            <w:gridSpan w:val="5"/>
            <w:shd w:val="clear" w:color="auto" w:fill="FFFF9A"/>
          </w:tcPr>
          <w:p>
            <w:pPr>
              <w:ind w:left="100"/>
              <w:spacing w:after="0"/>
              <w:rPr>
                <w:sz w:val="20"/>
                <w:szCs w:val="20"/>
                <w:color w:val="auto"/>
              </w:rPr>
            </w:pPr>
            <w:r>
              <w:rPr>
                <w:rFonts w:ascii="Arial" w:cs="Arial" w:eastAsia="Arial" w:hAnsi="Arial"/>
                <w:sz w:val="11"/>
                <w:szCs w:val="11"/>
                <w:b w:val="1"/>
                <w:bCs w:val="1"/>
                <w:i w:val="1"/>
                <w:iCs w:val="1"/>
                <w:color w:val="auto"/>
              </w:rPr>
              <w:t>beralih</w:t>
            </w:r>
          </w:p>
        </w:tc>
        <w:tc>
          <w:tcPr>
            <w:tcW w:w="760" w:type="dxa"/>
            <w:vAlign w:val="bottom"/>
            <w:tcBorders>
              <w:left w:val="single" w:sz="8" w:color="808080"/>
            </w:tcBorders>
          </w:tcPr>
          <w:p>
            <w:pPr>
              <w:spacing w:after="0"/>
              <w:rPr>
                <w:sz w:val="12"/>
                <w:szCs w:val="12"/>
                <w:color w:val="auto"/>
              </w:rPr>
            </w:pPr>
          </w:p>
        </w:tc>
        <w:tc>
          <w:tcPr>
            <w:tcW w:w="24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4"/>
        </w:trPr>
        <w:tc>
          <w:tcPr>
            <w:tcW w:w="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740" w:type="dxa"/>
            <w:vAlign w:val="bottom"/>
            <w:tcBorders>
              <w:right w:val="single" w:sz="8" w:color="auto"/>
            </w:tcBorders>
          </w:tcPr>
          <w:p>
            <w:pPr>
              <w:spacing w:after="0"/>
              <w:rPr>
                <w:sz w:val="15"/>
                <w:szCs w:val="15"/>
                <w:color w:val="auto"/>
              </w:rPr>
            </w:pPr>
          </w:p>
        </w:tc>
        <w:tc>
          <w:tcPr>
            <w:tcW w:w="500" w:type="dxa"/>
            <w:vAlign w:val="bottom"/>
            <w:tcBorders>
              <w:right w:val="single" w:sz="8" w:color="FFFF9A"/>
            </w:tcBorders>
            <w:shd w:val="clear" w:color="auto" w:fill="FFFF9A"/>
          </w:tcPr>
          <w:p>
            <w:pPr>
              <w:spacing w:after="0"/>
              <w:rPr>
                <w:sz w:val="15"/>
                <w:szCs w:val="15"/>
                <w:color w:val="auto"/>
              </w:rPr>
            </w:pPr>
          </w:p>
        </w:tc>
        <w:tc>
          <w:tcPr>
            <w:tcW w:w="1400" w:type="dxa"/>
            <w:vAlign w:val="bottom"/>
            <w:tcBorders>
              <w:right w:val="single" w:sz="8" w:color="auto"/>
            </w:tcBorders>
            <w:gridSpan w:val="5"/>
            <w:shd w:val="clear" w:color="auto" w:fill="FFFF9A"/>
          </w:tcPr>
          <w:p>
            <w:pPr>
              <w:jc w:val="right"/>
              <w:ind w:right="920"/>
              <w:spacing w:after="0"/>
              <w:rPr>
                <w:sz w:val="20"/>
                <w:szCs w:val="20"/>
                <w:color w:val="auto"/>
              </w:rPr>
            </w:pPr>
            <w:r>
              <w:rPr>
                <w:rFonts w:ascii="Arial" w:cs="Arial" w:eastAsia="Arial" w:hAnsi="Arial"/>
                <w:sz w:val="12"/>
                <w:szCs w:val="12"/>
                <w:b w:val="1"/>
                <w:bCs w:val="1"/>
                <w:i w:val="1"/>
                <w:iCs w:val="1"/>
                <w:color w:val="auto"/>
              </w:rPr>
              <w:t>kain</w:t>
            </w:r>
          </w:p>
        </w:tc>
        <w:tc>
          <w:tcPr>
            <w:tcW w:w="760" w:type="dxa"/>
            <w:vAlign w:val="bottom"/>
            <w:tcBorders>
              <w:left w:val="single" w:sz="8" w:color="808080"/>
            </w:tcBorders>
          </w:tcPr>
          <w:p>
            <w:pPr>
              <w:spacing w:after="0"/>
              <w:rPr>
                <w:sz w:val="15"/>
                <w:szCs w:val="15"/>
                <w:color w:val="auto"/>
              </w:rPr>
            </w:pPr>
          </w:p>
        </w:tc>
        <w:tc>
          <w:tcPr>
            <w:tcW w:w="2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08"/>
        </w:trPr>
        <w:tc>
          <w:tcPr>
            <w:tcW w:w="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500" w:type="dxa"/>
            <w:vAlign w:val="bottom"/>
            <w:tcBorders>
              <w:bottom w:val="single" w:sz="8" w:color="auto"/>
              <w:right w:val="single" w:sz="8" w:color="FFFF9A"/>
            </w:tcBorders>
            <w:shd w:val="clear" w:color="auto" w:fill="FFFF9A"/>
          </w:tcPr>
          <w:p>
            <w:pPr>
              <w:spacing w:after="0"/>
              <w:rPr>
                <w:sz w:val="24"/>
                <w:szCs w:val="24"/>
                <w:color w:val="auto"/>
              </w:rPr>
            </w:pPr>
          </w:p>
        </w:tc>
        <w:tc>
          <w:tcPr>
            <w:tcW w:w="240" w:type="dxa"/>
            <w:vAlign w:val="bottom"/>
            <w:tcBorders>
              <w:bottom w:val="single" w:sz="8" w:color="auto"/>
              <w:right w:val="single" w:sz="8" w:color="FFFF9A"/>
            </w:tcBorders>
            <w:shd w:val="clear" w:color="auto" w:fill="FFFF9A"/>
          </w:tcPr>
          <w:p>
            <w:pPr>
              <w:spacing w:after="0"/>
              <w:rPr>
                <w:sz w:val="24"/>
                <w:szCs w:val="24"/>
                <w:color w:val="auto"/>
              </w:rPr>
            </w:pPr>
          </w:p>
        </w:tc>
        <w:tc>
          <w:tcPr>
            <w:tcW w:w="260" w:type="dxa"/>
            <w:vAlign w:val="bottom"/>
            <w:tcBorders>
              <w:bottom w:val="single" w:sz="8" w:color="auto"/>
              <w:right w:val="single" w:sz="8" w:color="FFFF9A"/>
            </w:tcBorders>
            <w:shd w:val="clear" w:color="auto" w:fill="FFFF9A"/>
          </w:tcPr>
          <w:p>
            <w:pPr>
              <w:spacing w:after="0"/>
              <w:rPr>
                <w:sz w:val="24"/>
                <w:szCs w:val="24"/>
                <w:color w:val="auto"/>
              </w:rPr>
            </w:pPr>
          </w:p>
        </w:tc>
        <w:tc>
          <w:tcPr>
            <w:tcW w:w="280" w:type="dxa"/>
            <w:vAlign w:val="bottom"/>
            <w:tcBorders>
              <w:bottom w:val="single" w:sz="8" w:color="auto"/>
              <w:right w:val="single" w:sz="8" w:color="FFFF9A"/>
            </w:tcBorders>
            <w:shd w:val="clear" w:color="auto" w:fill="FFFF9A"/>
          </w:tcPr>
          <w:p>
            <w:pPr>
              <w:spacing w:after="0"/>
              <w:rPr>
                <w:sz w:val="24"/>
                <w:szCs w:val="24"/>
                <w:color w:val="auto"/>
              </w:rPr>
            </w:pPr>
          </w:p>
        </w:tc>
        <w:tc>
          <w:tcPr>
            <w:tcW w:w="280" w:type="dxa"/>
            <w:vAlign w:val="bottom"/>
            <w:tcBorders>
              <w:bottom w:val="single" w:sz="8" w:color="auto"/>
              <w:right w:val="single" w:sz="8" w:color="FFFF9A"/>
            </w:tcBorders>
            <w:shd w:val="clear" w:color="auto" w:fill="FFFF9A"/>
          </w:tcPr>
          <w:p>
            <w:pPr>
              <w:spacing w:after="0"/>
              <w:rPr>
                <w:sz w:val="24"/>
                <w:szCs w:val="24"/>
                <w:color w:val="auto"/>
              </w:rPr>
            </w:pPr>
          </w:p>
        </w:tc>
        <w:tc>
          <w:tcPr>
            <w:tcW w:w="340" w:type="dxa"/>
            <w:vAlign w:val="bottom"/>
            <w:tcBorders>
              <w:left w:val="single" w:sz="8" w:color="FFFF9A"/>
              <w:bottom w:val="single" w:sz="8" w:color="auto"/>
              <w:right w:val="single" w:sz="8" w:color="auto"/>
            </w:tcBorders>
            <w:shd w:val="clear" w:color="auto" w:fill="FFFF9A"/>
          </w:tcPr>
          <w:p>
            <w:pPr>
              <w:spacing w:after="0"/>
              <w:rPr>
                <w:sz w:val="24"/>
                <w:szCs w:val="24"/>
                <w:color w:val="auto"/>
              </w:rPr>
            </w:pPr>
          </w:p>
        </w:tc>
        <w:tc>
          <w:tcPr>
            <w:tcW w:w="760" w:type="dxa"/>
            <w:vAlign w:val="bottom"/>
            <w:tcBorders>
              <w:left w:val="single" w:sz="8" w:color="808080"/>
            </w:tcBorders>
          </w:tcPr>
          <w:p>
            <w:pPr>
              <w:spacing w:after="0"/>
              <w:rPr>
                <w:sz w:val="24"/>
                <w:szCs w:val="24"/>
                <w:color w:val="auto"/>
              </w:rPr>
            </w:pPr>
          </w:p>
        </w:tc>
        <w:tc>
          <w:tcPr>
            <w:tcW w:w="2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3"/>
        </w:trPr>
        <w:tc>
          <w:tcPr>
            <w:tcW w:w="80" w:type="dxa"/>
            <w:vAlign w:val="bottom"/>
            <w:tcBorders>
              <w:bottom w:val="single" w:sz="8" w:color="auto"/>
            </w:tcBorders>
          </w:tcPr>
          <w:p>
            <w:pPr>
              <w:spacing w:after="0"/>
              <w:rPr>
                <w:sz w:val="14"/>
                <w:szCs w:val="14"/>
                <w:color w:val="auto"/>
              </w:rPr>
            </w:pPr>
          </w:p>
        </w:tc>
        <w:tc>
          <w:tcPr>
            <w:tcW w:w="280" w:type="dxa"/>
            <w:vAlign w:val="bottom"/>
            <w:tcBorders>
              <w:bottom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600" w:type="dxa"/>
            <w:vAlign w:val="bottom"/>
            <w:tcBorders>
              <w:bottom w:val="single" w:sz="8" w:color="auto"/>
            </w:tcBorders>
          </w:tcPr>
          <w:p>
            <w:pPr>
              <w:spacing w:after="0"/>
              <w:rPr>
                <w:sz w:val="14"/>
                <w:szCs w:val="14"/>
                <w:color w:val="auto"/>
              </w:rPr>
            </w:pPr>
          </w:p>
        </w:tc>
        <w:tc>
          <w:tcPr>
            <w:tcW w:w="340" w:type="dxa"/>
            <w:vAlign w:val="bottom"/>
            <w:tcBorders>
              <w:bottom w:val="single" w:sz="8" w:color="auto"/>
            </w:tcBorders>
          </w:tcPr>
          <w:p>
            <w:pPr>
              <w:spacing w:after="0"/>
              <w:rPr>
                <w:sz w:val="14"/>
                <w:szCs w:val="14"/>
                <w:color w:val="auto"/>
              </w:rPr>
            </w:pPr>
          </w:p>
        </w:tc>
        <w:tc>
          <w:tcPr>
            <w:tcW w:w="740" w:type="dxa"/>
            <w:vAlign w:val="bottom"/>
          </w:tcPr>
          <w:p>
            <w:pPr>
              <w:spacing w:after="0"/>
              <w:rPr>
                <w:sz w:val="14"/>
                <w:szCs w:val="14"/>
                <w:color w:val="auto"/>
              </w:rPr>
            </w:pPr>
          </w:p>
        </w:tc>
        <w:tc>
          <w:tcPr>
            <w:tcW w:w="500" w:type="dxa"/>
            <w:vAlign w:val="bottom"/>
            <w:tcBorders>
              <w:top w:val="single" w:sz="8" w:color="808080"/>
            </w:tcBorders>
          </w:tcPr>
          <w:p>
            <w:pPr>
              <w:spacing w:after="0"/>
              <w:rPr>
                <w:sz w:val="14"/>
                <w:szCs w:val="14"/>
                <w:color w:val="auto"/>
              </w:rPr>
            </w:pPr>
          </w:p>
        </w:tc>
        <w:tc>
          <w:tcPr>
            <w:tcW w:w="240" w:type="dxa"/>
            <w:vAlign w:val="bottom"/>
            <w:tcBorders>
              <w:top w:val="single" w:sz="8" w:color="808080"/>
            </w:tcBorders>
          </w:tcPr>
          <w:p>
            <w:pPr>
              <w:spacing w:after="0"/>
              <w:rPr>
                <w:sz w:val="14"/>
                <w:szCs w:val="14"/>
                <w:color w:val="auto"/>
              </w:rPr>
            </w:pPr>
          </w:p>
        </w:tc>
        <w:tc>
          <w:tcPr>
            <w:tcW w:w="260" w:type="dxa"/>
            <w:vAlign w:val="bottom"/>
            <w:tcBorders>
              <w:top w:val="single" w:sz="8" w:color="808080"/>
            </w:tcBorders>
          </w:tcPr>
          <w:p>
            <w:pPr>
              <w:spacing w:after="0"/>
              <w:rPr>
                <w:sz w:val="14"/>
                <w:szCs w:val="14"/>
                <w:color w:val="auto"/>
              </w:rPr>
            </w:pPr>
          </w:p>
        </w:tc>
        <w:tc>
          <w:tcPr>
            <w:tcW w:w="280" w:type="dxa"/>
            <w:vAlign w:val="bottom"/>
            <w:tcBorders>
              <w:top w:val="single" w:sz="8" w:color="808080"/>
            </w:tcBorders>
          </w:tcPr>
          <w:p>
            <w:pPr>
              <w:spacing w:after="0"/>
              <w:rPr>
                <w:sz w:val="14"/>
                <w:szCs w:val="14"/>
                <w:color w:val="auto"/>
              </w:rPr>
            </w:pPr>
          </w:p>
        </w:tc>
        <w:tc>
          <w:tcPr>
            <w:tcW w:w="280" w:type="dxa"/>
            <w:vAlign w:val="bottom"/>
            <w:tcBorders>
              <w:top w:val="single" w:sz="8" w:color="808080"/>
            </w:tcBorders>
          </w:tcPr>
          <w:p>
            <w:pPr>
              <w:spacing w:after="0"/>
              <w:rPr>
                <w:sz w:val="14"/>
                <w:szCs w:val="14"/>
                <w:color w:val="auto"/>
              </w:rPr>
            </w:pPr>
          </w:p>
        </w:tc>
        <w:tc>
          <w:tcPr>
            <w:tcW w:w="340" w:type="dxa"/>
            <w:vAlign w:val="bottom"/>
            <w:tcBorders>
              <w:top w:val="single" w:sz="8" w:color="808080"/>
            </w:tcBorders>
          </w:tcPr>
          <w:p>
            <w:pPr>
              <w:spacing w:after="0"/>
              <w:rPr>
                <w:sz w:val="14"/>
                <w:szCs w:val="14"/>
                <w:color w:val="auto"/>
              </w:rPr>
            </w:pPr>
          </w:p>
        </w:tc>
        <w:tc>
          <w:tcPr>
            <w:tcW w:w="760" w:type="dxa"/>
            <w:vAlign w:val="bottom"/>
            <w:tcBorders>
              <w:right w:val="single" w:sz="8" w:color="auto"/>
            </w:tcBorders>
          </w:tcPr>
          <w:p>
            <w:pPr>
              <w:spacing w:after="0"/>
              <w:rPr>
                <w:sz w:val="14"/>
                <w:szCs w:val="14"/>
                <w:color w:val="auto"/>
              </w:rPr>
            </w:pPr>
          </w:p>
        </w:tc>
        <w:tc>
          <w:tcPr>
            <w:tcW w:w="940" w:type="dxa"/>
            <w:vAlign w:val="bottom"/>
            <w:tcBorders>
              <w:top w:val="single" w:sz="8" w:color="auto"/>
              <w:bottom w:val="single" w:sz="8" w:color="auto"/>
              <w:right w:val="single" w:sz="8" w:color="auto"/>
            </w:tcBorders>
            <w:gridSpan w:val="3"/>
            <w:shd w:val="clear" w:color="auto" w:fill="FFFF9A"/>
          </w:tcPr>
          <w:p>
            <w:pPr>
              <w:ind w:left="200"/>
              <w:spacing w:after="0"/>
              <w:rPr>
                <w:sz w:val="20"/>
                <w:szCs w:val="20"/>
                <w:color w:val="auto"/>
              </w:rPr>
            </w:pPr>
            <w:r>
              <w:rPr>
                <w:rFonts w:ascii="Arial" w:cs="Arial" w:eastAsia="Arial" w:hAnsi="Arial"/>
                <w:sz w:val="10"/>
                <w:szCs w:val="10"/>
                <w:b w:val="1"/>
                <w:bCs w:val="1"/>
                <w:i w:val="1"/>
                <w:iCs w:val="1"/>
                <w:color w:val="auto"/>
              </w:rPr>
              <w:t>Kamera</w:t>
            </w:r>
          </w:p>
        </w:tc>
        <w:tc>
          <w:tcPr>
            <w:tcW w:w="0" w:type="dxa"/>
            <w:vAlign w:val="bottom"/>
          </w:tcPr>
          <w:p>
            <w:pPr>
              <w:spacing w:after="0"/>
              <w:rPr>
                <w:sz w:val="1"/>
                <w:szCs w:val="1"/>
                <w:color w:val="auto"/>
              </w:rPr>
            </w:pPr>
          </w:p>
        </w:tc>
      </w:tr>
      <w:tr>
        <w:trPr>
          <w:trHeight w:val="54"/>
        </w:trPr>
        <w:tc>
          <w:tcPr>
            <w:tcW w:w="80" w:type="dxa"/>
            <w:vAlign w:val="bottom"/>
            <w:tcBorders>
              <w:top w:val="single" w:sz="8" w:color="FFFF9A"/>
              <w:left w:val="single" w:sz="8" w:color="auto"/>
            </w:tcBorders>
            <w:shd w:val="clear" w:color="auto" w:fill="FFFF9A"/>
          </w:tcPr>
          <w:p>
            <w:pPr>
              <w:spacing w:after="0"/>
              <w:rPr>
                <w:sz w:val="4"/>
                <w:szCs w:val="4"/>
                <w:color w:val="auto"/>
              </w:rPr>
            </w:pPr>
          </w:p>
        </w:tc>
        <w:tc>
          <w:tcPr>
            <w:tcW w:w="280" w:type="dxa"/>
            <w:vAlign w:val="bottom"/>
            <w:tcBorders>
              <w:top w:val="single" w:sz="8" w:color="FFFF9A"/>
              <w:right w:val="single" w:sz="8" w:color="FFFF9A"/>
            </w:tcBorders>
            <w:shd w:val="clear" w:color="auto" w:fill="FFFF9A"/>
          </w:tcPr>
          <w:p>
            <w:pPr>
              <w:spacing w:after="0"/>
              <w:rPr>
                <w:sz w:val="4"/>
                <w:szCs w:val="4"/>
                <w:color w:val="auto"/>
              </w:rPr>
            </w:pPr>
          </w:p>
        </w:tc>
        <w:tc>
          <w:tcPr>
            <w:tcW w:w="100" w:type="dxa"/>
            <w:vAlign w:val="bottom"/>
            <w:tcBorders>
              <w:top w:val="single" w:sz="8" w:color="FFFF9A"/>
              <w:right w:val="single" w:sz="8" w:color="FFFF9A"/>
            </w:tcBorders>
            <w:shd w:val="clear" w:color="auto" w:fill="FFFF9A"/>
          </w:tcPr>
          <w:p>
            <w:pPr>
              <w:spacing w:after="0"/>
              <w:rPr>
                <w:sz w:val="4"/>
                <w:szCs w:val="4"/>
                <w:color w:val="auto"/>
              </w:rPr>
            </w:pPr>
          </w:p>
        </w:tc>
        <w:tc>
          <w:tcPr>
            <w:tcW w:w="940" w:type="dxa"/>
            <w:vAlign w:val="bottom"/>
            <w:tcBorders>
              <w:top w:val="single" w:sz="8" w:color="FFFF9A"/>
              <w:right w:val="single" w:sz="8" w:color="auto"/>
            </w:tcBorders>
            <w:gridSpan w:val="2"/>
            <w:shd w:val="clear" w:color="auto" w:fill="FFFF9A"/>
          </w:tcPr>
          <w:p>
            <w:pPr>
              <w:jc w:val="center"/>
              <w:ind w:right="560"/>
              <w:spacing w:after="0" w:line="54" w:lineRule="exact"/>
              <w:rPr>
                <w:sz w:val="20"/>
                <w:szCs w:val="20"/>
                <w:color w:val="auto"/>
              </w:rPr>
            </w:pPr>
            <w:r>
              <w:rPr>
                <w:rFonts w:ascii="Arial" w:cs="Arial" w:eastAsia="Arial" w:hAnsi="Arial"/>
                <w:sz w:val="6"/>
                <w:szCs w:val="6"/>
                <w:b w:val="1"/>
                <w:bCs w:val="1"/>
                <w:i w:val="1"/>
                <w:iCs w:val="1"/>
                <w:color w:val="auto"/>
              </w:rPr>
              <w:t>Jaringan</w:t>
            </w:r>
          </w:p>
        </w:tc>
        <w:tc>
          <w:tcPr>
            <w:tcW w:w="740" w:type="dxa"/>
            <w:vAlign w:val="bottom"/>
          </w:tcPr>
          <w:p>
            <w:pPr>
              <w:spacing w:after="0"/>
              <w:rPr>
                <w:sz w:val="4"/>
                <w:szCs w:val="4"/>
                <w:color w:val="auto"/>
              </w:rPr>
            </w:pPr>
          </w:p>
        </w:tc>
        <w:tc>
          <w:tcPr>
            <w:tcW w:w="5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60" w:type="dxa"/>
            <w:vAlign w:val="bottom"/>
            <w:tcBorders>
              <w:right w:val="single" w:sz="8" w:color="auto"/>
            </w:tcBorders>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340" w:type="dxa"/>
            <w:vAlign w:val="bottom"/>
          </w:tcPr>
          <w:p>
            <w:pPr>
              <w:spacing w:after="0"/>
              <w:rPr>
                <w:sz w:val="4"/>
                <w:szCs w:val="4"/>
                <w:color w:val="auto"/>
              </w:rPr>
            </w:pPr>
          </w:p>
        </w:tc>
        <w:tc>
          <w:tcPr>
            <w:tcW w:w="760" w:type="dxa"/>
            <w:vAlign w:val="bottom"/>
            <w:tcBorders>
              <w:right w:val="single" w:sz="8" w:color="auto"/>
            </w:tcBorders>
          </w:tcPr>
          <w:p>
            <w:pPr>
              <w:spacing w:after="0"/>
              <w:rPr>
                <w:sz w:val="4"/>
                <w:szCs w:val="4"/>
                <w:color w:val="auto"/>
              </w:rPr>
            </w:pPr>
          </w:p>
        </w:tc>
        <w:tc>
          <w:tcPr>
            <w:tcW w:w="940" w:type="dxa"/>
            <w:vAlign w:val="bottom"/>
            <w:tcBorders>
              <w:top w:val="single" w:sz="8" w:color="auto"/>
              <w:right w:val="single" w:sz="8" w:color="auto"/>
            </w:tcBorders>
            <w:gridSpan w:val="3"/>
            <w:vMerge w:val="restart"/>
            <w:shd w:val="clear" w:color="auto" w:fill="FFFF9A"/>
          </w:tcPr>
          <w:p>
            <w:pPr>
              <w:ind w:left="220"/>
              <w:spacing w:after="0"/>
              <w:rPr>
                <w:sz w:val="20"/>
                <w:szCs w:val="20"/>
                <w:color w:val="auto"/>
              </w:rPr>
            </w:pPr>
            <w:r>
              <w:rPr>
                <w:rFonts w:ascii="Arial" w:cs="Arial" w:eastAsia="Arial" w:hAnsi="Arial"/>
                <w:sz w:val="10"/>
                <w:szCs w:val="10"/>
                <w:b w:val="1"/>
                <w:bCs w:val="1"/>
                <w:i w:val="1"/>
                <w:iCs w:val="1"/>
                <w:color w:val="auto"/>
              </w:rPr>
              <w:t>modul</w:t>
            </w:r>
          </w:p>
        </w:tc>
        <w:tc>
          <w:tcPr>
            <w:tcW w:w="0" w:type="dxa"/>
            <w:vAlign w:val="bottom"/>
          </w:tcPr>
          <w:p>
            <w:pPr>
              <w:spacing w:after="0"/>
              <w:rPr>
                <w:sz w:val="1"/>
                <w:szCs w:val="1"/>
                <w:color w:val="auto"/>
              </w:rPr>
            </w:pPr>
          </w:p>
        </w:tc>
      </w:tr>
      <w:tr>
        <w:trPr>
          <w:trHeight w:val="91"/>
        </w:trPr>
        <w:tc>
          <w:tcPr>
            <w:tcW w:w="80" w:type="dxa"/>
            <w:vAlign w:val="bottom"/>
            <w:tcBorders>
              <w:left w:val="single" w:sz="8" w:color="auto"/>
            </w:tcBorders>
            <w:shd w:val="clear" w:color="auto" w:fill="FFFF9A"/>
          </w:tcPr>
          <w:p>
            <w:pPr>
              <w:spacing w:after="0"/>
              <w:rPr>
                <w:sz w:val="7"/>
                <w:szCs w:val="7"/>
                <w:color w:val="auto"/>
              </w:rPr>
            </w:pPr>
          </w:p>
        </w:tc>
        <w:tc>
          <w:tcPr>
            <w:tcW w:w="280" w:type="dxa"/>
            <w:vAlign w:val="bottom"/>
            <w:tcBorders>
              <w:right w:val="single" w:sz="8" w:color="FFFF9A"/>
            </w:tcBorders>
            <w:shd w:val="clear" w:color="auto" w:fill="FFFF9A"/>
          </w:tcPr>
          <w:p>
            <w:pPr>
              <w:spacing w:after="0"/>
              <w:rPr>
                <w:sz w:val="7"/>
                <w:szCs w:val="7"/>
                <w:color w:val="auto"/>
              </w:rPr>
            </w:pPr>
          </w:p>
        </w:tc>
        <w:tc>
          <w:tcPr>
            <w:tcW w:w="100" w:type="dxa"/>
            <w:vAlign w:val="bottom"/>
            <w:tcBorders>
              <w:right w:val="single" w:sz="8" w:color="FFFF9A"/>
            </w:tcBorders>
            <w:shd w:val="clear" w:color="auto" w:fill="FFFF9A"/>
          </w:tcPr>
          <w:p>
            <w:pPr>
              <w:spacing w:after="0"/>
              <w:rPr>
                <w:sz w:val="7"/>
                <w:szCs w:val="7"/>
                <w:color w:val="auto"/>
              </w:rPr>
            </w:pPr>
          </w:p>
        </w:tc>
        <w:tc>
          <w:tcPr>
            <w:tcW w:w="940" w:type="dxa"/>
            <w:vAlign w:val="bottom"/>
            <w:tcBorders>
              <w:right w:val="single" w:sz="8" w:color="auto"/>
            </w:tcBorders>
            <w:gridSpan w:val="2"/>
            <w:vMerge w:val="restart"/>
            <w:shd w:val="clear" w:color="auto" w:fill="FFFF9A"/>
          </w:tcPr>
          <w:p>
            <w:pPr>
              <w:ind w:left="20"/>
              <w:spacing w:after="0"/>
              <w:rPr>
                <w:sz w:val="20"/>
                <w:szCs w:val="20"/>
                <w:color w:val="auto"/>
              </w:rPr>
            </w:pPr>
            <w:r>
              <w:rPr>
                <w:rFonts w:ascii="Arial" w:cs="Arial" w:eastAsia="Arial" w:hAnsi="Arial"/>
                <w:sz w:val="10"/>
                <w:szCs w:val="10"/>
                <w:b w:val="1"/>
                <w:bCs w:val="1"/>
                <w:i w:val="1"/>
                <w:iCs w:val="1"/>
                <w:color w:val="auto"/>
              </w:rPr>
              <w:t>modul</w:t>
            </w:r>
          </w:p>
        </w:tc>
        <w:tc>
          <w:tcPr>
            <w:tcW w:w="740" w:type="dxa"/>
            <w:vAlign w:val="bottom"/>
          </w:tcPr>
          <w:p>
            <w:pPr>
              <w:spacing w:after="0"/>
              <w:rPr>
                <w:sz w:val="7"/>
                <w:szCs w:val="7"/>
                <w:color w:val="auto"/>
              </w:rPr>
            </w:pPr>
          </w:p>
        </w:tc>
        <w:tc>
          <w:tcPr>
            <w:tcW w:w="500" w:type="dxa"/>
            <w:vAlign w:val="bottom"/>
          </w:tcPr>
          <w:p>
            <w:pPr>
              <w:spacing w:after="0"/>
              <w:rPr>
                <w:sz w:val="7"/>
                <w:szCs w:val="7"/>
                <w:color w:val="auto"/>
              </w:rPr>
            </w:pPr>
          </w:p>
        </w:tc>
        <w:tc>
          <w:tcPr>
            <w:tcW w:w="240" w:type="dxa"/>
            <w:vAlign w:val="bottom"/>
          </w:tcPr>
          <w:p>
            <w:pPr>
              <w:spacing w:after="0"/>
              <w:rPr>
                <w:sz w:val="7"/>
                <w:szCs w:val="7"/>
                <w:color w:val="auto"/>
              </w:rPr>
            </w:pPr>
          </w:p>
        </w:tc>
        <w:tc>
          <w:tcPr>
            <w:tcW w:w="260" w:type="dxa"/>
            <w:vAlign w:val="bottom"/>
            <w:tcBorders>
              <w:right w:val="single" w:sz="8" w:color="auto"/>
            </w:tcBorders>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340" w:type="dxa"/>
            <w:vAlign w:val="bottom"/>
          </w:tcPr>
          <w:p>
            <w:pPr>
              <w:spacing w:after="0"/>
              <w:rPr>
                <w:sz w:val="7"/>
                <w:szCs w:val="7"/>
                <w:color w:val="auto"/>
              </w:rPr>
            </w:pPr>
          </w:p>
        </w:tc>
        <w:tc>
          <w:tcPr>
            <w:tcW w:w="760" w:type="dxa"/>
            <w:vAlign w:val="bottom"/>
            <w:tcBorders>
              <w:right w:val="single" w:sz="8" w:color="auto"/>
            </w:tcBorders>
          </w:tcPr>
          <w:p>
            <w:pPr>
              <w:spacing w:after="0"/>
              <w:rPr>
                <w:sz w:val="7"/>
                <w:szCs w:val="7"/>
                <w:color w:val="auto"/>
              </w:rPr>
            </w:pPr>
          </w:p>
        </w:tc>
        <w:tc>
          <w:tcPr>
            <w:tcW w:w="940" w:type="dxa"/>
            <w:vAlign w:val="bottom"/>
            <w:tcBorders>
              <w:right w:val="single" w:sz="8" w:color="auto"/>
            </w:tcBorders>
            <w:gridSpan w:val="3"/>
            <w:vMerge w:val="continue"/>
            <w:shd w:val="clear" w:color="auto" w:fill="FFFF9A"/>
          </w:tcPr>
          <w:p>
            <w:pPr>
              <w:spacing w:after="0"/>
              <w:rPr>
                <w:sz w:val="7"/>
                <w:szCs w:val="7"/>
                <w:color w:val="auto"/>
              </w:rPr>
            </w:pPr>
          </w:p>
        </w:tc>
        <w:tc>
          <w:tcPr>
            <w:tcW w:w="0" w:type="dxa"/>
            <w:vAlign w:val="bottom"/>
          </w:tcPr>
          <w:p>
            <w:pPr>
              <w:spacing w:after="0"/>
              <w:rPr>
                <w:sz w:val="1"/>
                <w:szCs w:val="1"/>
                <w:color w:val="auto"/>
              </w:rPr>
            </w:pPr>
          </w:p>
        </w:tc>
      </w:tr>
      <w:tr>
        <w:trPr>
          <w:trHeight w:val="80"/>
        </w:trPr>
        <w:tc>
          <w:tcPr>
            <w:tcW w:w="80" w:type="dxa"/>
            <w:vAlign w:val="bottom"/>
            <w:tcBorders>
              <w:left w:val="single" w:sz="8" w:color="auto"/>
              <w:bottom w:val="single" w:sz="8" w:color="FFFF9A"/>
            </w:tcBorders>
            <w:shd w:val="clear" w:color="auto" w:fill="FFFF9A"/>
          </w:tcPr>
          <w:p>
            <w:pPr>
              <w:spacing w:after="0"/>
              <w:rPr>
                <w:sz w:val="6"/>
                <w:szCs w:val="6"/>
                <w:color w:val="auto"/>
              </w:rPr>
            </w:pPr>
          </w:p>
        </w:tc>
        <w:tc>
          <w:tcPr>
            <w:tcW w:w="280" w:type="dxa"/>
            <w:vAlign w:val="bottom"/>
            <w:tcBorders>
              <w:bottom w:val="single" w:sz="8" w:color="FFFF9A"/>
              <w:right w:val="single" w:sz="8" w:color="FFFF9A"/>
            </w:tcBorders>
            <w:shd w:val="clear" w:color="auto" w:fill="FFFF9A"/>
          </w:tcPr>
          <w:p>
            <w:pPr>
              <w:spacing w:after="0"/>
              <w:rPr>
                <w:sz w:val="6"/>
                <w:szCs w:val="6"/>
                <w:color w:val="auto"/>
              </w:rPr>
            </w:pPr>
          </w:p>
        </w:tc>
        <w:tc>
          <w:tcPr>
            <w:tcW w:w="100" w:type="dxa"/>
            <w:vAlign w:val="bottom"/>
            <w:tcBorders>
              <w:bottom w:val="single" w:sz="8" w:color="FFFF9A"/>
              <w:right w:val="single" w:sz="8" w:color="FFFF9A"/>
            </w:tcBorders>
            <w:shd w:val="clear" w:color="auto" w:fill="FFFF9A"/>
          </w:tcPr>
          <w:p>
            <w:pPr>
              <w:spacing w:after="0"/>
              <w:rPr>
                <w:sz w:val="6"/>
                <w:szCs w:val="6"/>
                <w:color w:val="auto"/>
              </w:rPr>
            </w:pPr>
          </w:p>
        </w:tc>
        <w:tc>
          <w:tcPr>
            <w:tcW w:w="940" w:type="dxa"/>
            <w:vAlign w:val="bottom"/>
            <w:tcBorders>
              <w:bottom w:val="single" w:sz="8" w:color="FFFF9A"/>
              <w:right w:val="single" w:sz="8" w:color="auto"/>
            </w:tcBorders>
            <w:gridSpan w:val="2"/>
            <w:vMerge w:val="continue"/>
            <w:shd w:val="clear" w:color="auto" w:fill="FFFF9A"/>
          </w:tcPr>
          <w:p>
            <w:pPr>
              <w:spacing w:after="0"/>
              <w:rPr>
                <w:sz w:val="6"/>
                <w:szCs w:val="6"/>
                <w:color w:val="auto"/>
              </w:rPr>
            </w:pPr>
          </w:p>
        </w:tc>
        <w:tc>
          <w:tcPr>
            <w:tcW w:w="740" w:type="dxa"/>
            <w:vAlign w:val="bottom"/>
          </w:tcPr>
          <w:p>
            <w:pPr>
              <w:spacing w:after="0"/>
              <w:rPr>
                <w:sz w:val="6"/>
                <w:szCs w:val="6"/>
                <w:color w:val="auto"/>
              </w:rPr>
            </w:pPr>
          </w:p>
        </w:tc>
        <w:tc>
          <w:tcPr>
            <w:tcW w:w="5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60" w:type="dxa"/>
            <w:vAlign w:val="bottom"/>
            <w:tcBorders>
              <w:right w:val="single" w:sz="8" w:color="auto"/>
            </w:tcBorders>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340" w:type="dxa"/>
            <w:vAlign w:val="bottom"/>
          </w:tcPr>
          <w:p>
            <w:pPr>
              <w:spacing w:after="0"/>
              <w:rPr>
                <w:sz w:val="6"/>
                <w:szCs w:val="6"/>
                <w:color w:val="auto"/>
              </w:rPr>
            </w:pPr>
          </w:p>
        </w:tc>
        <w:tc>
          <w:tcPr>
            <w:tcW w:w="760" w:type="dxa"/>
            <w:vAlign w:val="bottom"/>
            <w:tcBorders>
              <w:right w:val="single" w:sz="8" w:color="auto"/>
            </w:tcBorders>
          </w:tcPr>
          <w:p>
            <w:pPr>
              <w:spacing w:after="0"/>
              <w:rPr>
                <w:sz w:val="6"/>
                <w:szCs w:val="6"/>
                <w:color w:val="auto"/>
              </w:rPr>
            </w:pPr>
          </w:p>
        </w:tc>
        <w:tc>
          <w:tcPr>
            <w:tcW w:w="240" w:type="dxa"/>
            <w:vAlign w:val="bottom"/>
            <w:tcBorders>
              <w:bottom w:val="single" w:sz="8" w:color="FFFF9A"/>
              <w:right w:val="single" w:sz="8" w:color="FFFF9A"/>
            </w:tcBorders>
            <w:shd w:val="clear" w:color="auto" w:fill="FFFF9A"/>
          </w:tcPr>
          <w:p>
            <w:pPr>
              <w:spacing w:after="0"/>
              <w:rPr>
                <w:sz w:val="6"/>
                <w:szCs w:val="6"/>
                <w:color w:val="auto"/>
              </w:rPr>
            </w:pPr>
          </w:p>
        </w:tc>
        <w:tc>
          <w:tcPr>
            <w:tcW w:w="360" w:type="dxa"/>
            <w:vAlign w:val="bottom"/>
            <w:tcBorders>
              <w:bottom w:val="single" w:sz="8" w:color="FFFF9A"/>
              <w:right w:val="single" w:sz="8" w:color="FFFF9A"/>
            </w:tcBorders>
            <w:shd w:val="clear" w:color="auto" w:fill="FFFF9A"/>
          </w:tcPr>
          <w:p>
            <w:pPr>
              <w:spacing w:after="0"/>
              <w:rPr>
                <w:sz w:val="6"/>
                <w:szCs w:val="6"/>
                <w:color w:val="auto"/>
              </w:rPr>
            </w:pPr>
          </w:p>
        </w:tc>
        <w:tc>
          <w:tcPr>
            <w:tcW w:w="340" w:type="dxa"/>
            <w:vAlign w:val="bottom"/>
            <w:tcBorders>
              <w:bottom w:val="single" w:sz="8" w:color="FFFF9A"/>
              <w:right w:val="single" w:sz="8" w:color="auto"/>
            </w:tcBorders>
            <w:shd w:val="clear" w:color="auto" w:fill="FFFF9A"/>
          </w:tcPr>
          <w:p>
            <w:pPr>
              <w:spacing w:after="0"/>
              <w:rPr>
                <w:sz w:val="6"/>
                <w:szCs w:val="6"/>
                <w:color w:val="auto"/>
              </w:rPr>
            </w:pPr>
          </w:p>
        </w:tc>
        <w:tc>
          <w:tcPr>
            <w:tcW w:w="0" w:type="dxa"/>
            <w:vAlign w:val="bottom"/>
          </w:tcPr>
          <w:p>
            <w:pPr>
              <w:spacing w:after="0"/>
              <w:rPr>
                <w:sz w:val="1"/>
                <w:szCs w:val="1"/>
                <w:color w:val="auto"/>
              </w:rPr>
            </w:pPr>
          </w:p>
        </w:tc>
      </w:tr>
      <w:tr>
        <w:trPr>
          <w:trHeight w:val="225"/>
        </w:trPr>
        <w:tc>
          <w:tcPr>
            <w:tcW w:w="80" w:type="dxa"/>
            <w:vAlign w:val="bottom"/>
            <w:tcBorders>
              <w:left w:val="single" w:sz="8" w:color="auto"/>
              <w:bottom w:val="single" w:sz="8" w:color="FFFF9A"/>
            </w:tcBorders>
            <w:shd w:val="clear" w:color="auto" w:fill="FFFF9A"/>
          </w:tcPr>
          <w:p>
            <w:pPr>
              <w:spacing w:after="0"/>
              <w:rPr>
                <w:sz w:val="19"/>
                <w:szCs w:val="19"/>
                <w:color w:val="auto"/>
              </w:rPr>
            </w:pPr>
          </w:p>
        </w:tc>
        <w:tc>
          <w:tcPr>
            <w:tcW w:w="280" w:type="dxa"/>
            <w:vAlign w:val="bottom"/>
            <w:tcBorders>
              <w:bottom w:val="single" w:sz="8" w:color="FFFF9A"/>
              <w:right w:val="single" w:sz="8" w:color="FFFF9A"/>
            </w:tcBorders>
            <w:shd w:val="clear" w:color="auto" w:fill="FFFF9A"/>
          </w:tcPr>
          <w:p>
            <w:pPr>
              <w:spacing w:after="0"/>
              <w:rPr>
                <w:sz w:val="19"/>
                <w:szCs w:val="19"/>
                <w:color w:val="auto"/>
              </w:rPr>
            </w:pPr>
          </w:p>
        </w:tc>
        <w:tc>
          <w:tcPr>
            <w:tcW w:w="100" w:type="dxa"/>
            <w:vAlign w:val="bottom"/>
            <w:tcBorders>
              <w:bottom w:val="single" w:sz="8" w:color="FFFF9A"/>
              <w:right w:val="single" w:sz="8" w:color="FFFF9A"/>
            </w:tcBorders>
            <w:shd w:val="clear" w:color="auto" w:fill="FFFF9A"/>
          </w:tcPr>
          <w:p>
            <w:pPr>
              <w:spacing w:after="0"/>
              <w:rPr>
                <w:sz w:val="19"/>
                <w:szCs w:val="19"/>
                <w:color w:val="auto"/>
              </w:rPr>
            </w:pPr>
          </w:p>
        </w:tc>
        <w:tc>
          <w:tcPr>
            <w:tcW w:w="600" w:type="dxa"/>
            <w:vAlign w:val="bottom"/>
            <w:tcBorders>
              <w:bottom w:val="single" w:sz="8" w:color="FFFF9A"/>
              <w:right w:val="single" w:sz="8" w:color="FFFF9A"/>
            </w:tcBorders>
            <w:shd w:val="clear" w:color="auto" w:fill="FFFF9A"/>
          </w:tcPr>
          <w:p>
            <w:pPr>
              <w:spacing w:after="0"/>
              <w:rPr>
                <w:sz w:val="19"/>
                <w:szCs w:val="19"/>
                <w:color w:val="auto"/>
              </w:rPr>
            </w:pPr>
          </w:p>
        </w:tc>
        <w:tc>
          <w:tcPr>
            <w:tcW w:w="340" w:type="dxa"/>
            <w:vAlign w:val="bottom"/>
            <w:tcBorders>
              <w:bottom w:val="single" w:sz="8" w:color="FFFF9A"/>
              <w:right w:val="single" w:sz="8" w:color="auto"/>
            </w:tcBorders>
            <w:shd w:val="clear" w:color="auto" w:fill="FFFF9A"/>
          </w:tcPr>
          <w:p>
            <w:pPr>
              <w:spacing w:after="0"/>
              <w:rPr>
                <w:sz w:val="19"/>
                <w:szCs w:val="19"/>
                <w:color w:val="auto"/>
              </w:rPr>
            </w:pPr>
          </w:p>
        </w:tc>
        <w:tc>
          <w:tcPr>
            <w:tcW w:w="74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760" w:type="dxa"/>
            <w:vAlign w:val="bottom"/>
            <w:tcBorders>
              <w:right w:val="single" w:sz="8" w:color="auto"/>
            </w:tcBorders>
          </w:tcPr>
          <w:p>
            <w:pPr>
              <w:spacing w:after="0"/>
              <w:rPr>
                <w:sz w:val="19"/>
                <w:szCs w:val="19"/>
                <w:color w:val="auto"/>
              </w:rPr>
            </w:pPr>
          </w:p>
        </w:tc>
        <w:tc>
          <w:tcPr>
            <w:tcW w:w="240" w:type="dxa"/>
            <w:vAlign w:val="bottom"/>
            <w:tcBorders>
              <w:bottom w:val="single" w:sz="8" w:color="FFFF9A"/>
              <w:right w:val="single" w:sz="8" w:color="FFFF9A"/>
            </w:tcBorders>
            <w:shd w:val="clear" w:color="auto" w:fill="FFFF9A"/>
          </w:tcPr>
          <w:p>
            <w:pPr>
              <w:spacing w:after="0"/>
              <w:rPr>
                <w:sz w:val="19"/>
                <w:szCs w:val="19"/>
                <w:color w:val="auto"/>
              </w:rPr>
            </w:pPr>
          </w:p>
        </w:tc>
        <w:tc>
          <w:tcPr>
            <w:tcW w:w="360" w:type="dxa"/>
            <w:vAlign w:val="bottom"/>
            <w:tcBorders>
              <w:bottom w:val="single" w:sz="8" w:color="auto"/>
              <w:right w:val="single" w:sz="8" w:color="FFFF9A"/>
            </w:tcBorders>
            <w:shd w:val="clear" w:color="auto" w:fill="FFFF9A"/>
          </w:tcPr>
          <w:p>
            <w:pPr>
              <w:spacing w:after="0"/>
              <w:rPr>
                <w:sz w:val="19"/>
                <w:szCs w:val="19"/>
                <w:color w:val="auto"/>
              </w:rPr>
            </w:pPr>
          </w:p>
        </w:tc>
        <w:tc>
          <w:tcPr>
            <w:tcW w:w="340" w:type="dxa"/>
            <w:vAlign w:val="bottom"/>
            <w:tcBorders>
              <w:bottom w:val="single" w:sz="8" w:color="FFFF9A"/>
              <w:right w:val="single" w:sz="8" w:color="auto"/>
            </w:tcBorders>
            <w:shd w:val="clear" w:color="auto" w:fill="FFFF9A"/>
          </w:tcPr>
          <w:p>
            <w:pPr>
              <w:spacing w:after="0"/>
              <w:rPr>
                <w:sz w:val="19"/>
                <w:szCs w:val="19"/>
                <w:color w:val="auto"/>
              </w:rPr>
            </w:pPr>
          </w:p>
        </w:tc>
        <w:tc>
          <w:tcPr>
            <w:tcW w:w="0" w:type="dxa"/>
            <w:vAlign w:val="bottom"/>
          </w:tcPr>
          <w:p>
            <w:pPr>
              <w:spacing w:after="0"/>
              <w:rPr>
                <w:sz w:val="1"/>
                <w:szCs w:val="1"/>
                <w:color w:val="auto"/>
              </w:rPr>
            </w:pPr>
          </w:p>
        </w:tc>
      </w:tr>
      <w:tr>
        <w:trPr>
          <w:trHeight w:val="48"/>
        </w:trPr>
        <w:tc>
          <w:tcPr>
            <w:tcW w:w="80" w:type="dxa"/>
            <w:vAlign w:val="bottom"/>
            <w:tcBorders>
              <w:top w:val="single" w:sz="8" w:color="FFFF9A"/>
              <w:left w:val="single" w:sz="8" w:color="auto"/>
            </w:tcBorders>
            <w:shd w:val="clear" w:color="auto" w:fill="FFFF9A"/>
          </w:tcPr>
          <w:p>
            <w:pPr>
              <w:spacing w:after="0"/>
              <w:rPr>
                <w:sz w:val="4"/>
                <w:szCs w:val="4"/>
                <w:color w:val="auto"/>
              </w:rPr>
            </w:pPr>
          </w:p>
        </w:tc>
        <w:tc>
          <w:tcPr>
            <w:tcW w:w="280" w:type="dxa"/>
            <w:vAlign w:val="bottom"/>
            <w:tcBorders>
              <w:top w:val="single" w:sz="8" w:color="FFFF9A"/>
              <w:right w:val="single" w:sz="8" w:color="auto"/>
            </w:tcBorders>
            <w:shd w:val="clear" w:color="auto" w:fill="FFFF9A"/>
          </w:tcPr>
          <w:p>
            <w:pPr>
              <w:spacing w:after="0"/>
              <w:rPr>
                <w:sz w:val="4"/>
                <w:szCs w:val="4"/>
                <w:color w:val="auto"/>
              </w:rPr>
            </w:pPr>
          </w:p>
        </w:tc>
        <w:tc>
          <w:tcPr>
            <w:tcW w:w="700" w:type="dxa"/>
            <w:vAlign w:val="bottom"/>
            <w:tcBorders>
              <w:top w:val="single" w:sz="8" w:color="auto"/>
              <w:right w:val="single" w:sz="8" w:color="auto"/>
            </w:tcBorders>
            <w:gridSpan w:val="2"/>
            <w:shd w:val="clear" w:color="auto" w:fill="FF9ACC"/>
          </w:tcPr>
          <w:p>
            <w:pPr>
              <w:jc w:val="center"/>
              <w:ind w:right="62"/>
              <w:spacing w:after="0" w:line="48" w:lineRule="exact"/>
              <w:rPr>
                <w:sz w:val="20"/>
                <w:szCs w:val="20"/>
                <w:color w:val="auto"/>
              </w:rPr>
            </w:pPr>
            <w:r>
              <w:rPr>
                <w:rFonts w:ascii="Arial" w:cs="Arial" w:eastAsia="Arial" w:hAnsi="Arial"/>
                <w:sz w:val="5"/>
                <w:szCs w:val="5"/>
                <w:b w:val="1"/>
                <w:bCs w:val="1"/>
                <w:i w:val="1"/>
                <w:iCs w:val="1"/>
                <w:color w:val="auto"/>
              </w:rPr>
              <w:t>MAC dan</w:t>
            </w:r>
          </w:p>
        </w:tc>
        <w:tc>
          <w:tcPr>
            <w:tcW w:w="340" w:type="dxa"/>
            <w:vAlign w:val="bottom"/>
            <w:tcBorders>
              <w:top w:val="single" w:sz="8" w:color="FFFF9A"/>
              <w:right w:val="single" w:sz="8" w:color="auto"/>
            </w:tcBorders>
            <w:shd w:val="clear" w:color="auto" w:fill="FFFF9A"/>
          </w:tcPr>
          <w:p>
            <w:pPr>
              <w:spacing w:after="0"/>
              <w:rPr>
                <w:sz w:val="4"/>
                <w:szCs w:val="4"/>
                <w:color w:val="auto"/>
              </w:rPr>
            </w:pPr>
          </w:p>
        </w:tc>
        <w:tc>
          <w:tcPr>
            <w:tcW w:w="74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240" w:type="dxa"/>
            <w:vAlign w:val="bottom"/>
            <w:tcBorders>
              <w:top w:val="single" w:sz="8" w:color="auto"/>
              <w:right w:val="single" w:sz="8" w:color="FFFF9A"/>
            </w:tcBorders>
            <w:shd w:val="clear" w:color="auto" w:fill="FFFF9A"/>
          </w:tcPr>
          <w:p>
            <w:pPr>
              <w:spacing w:after="0"/>
              <w:rPr>
                <w:sz w:val="4"/>
                <w:szCs w:val="4"/>
                <w:color w:val="auto"/>
              </w:rPr>
            </w:pPr>
          </w:p>
        </w:tc>
        <w:tc>
          <w:tcPr>
            <w:tcW w:w="260" w:type="dxa"/>
            <w:vAlign w:val="bottom"/>
            <w:tcBorders>
              <w:top w:val="single" w:sz="8" w:color="auto"/>
              <w:right w:val="single" w:sz="8" w:color="FFFF9A"/>
            </w:tcBorders>
            <w:shd w:val="clear" w:color="auto" w:fill="FFFF9A"/>
          </w:tcPr>
          <w:p>
            <w:pPr>
              <w:spacing w:after="0"/>
              <w:rPr>
                <w:sz w:val="4"/>
                <w:szCs w:val="4"/>
                <w:color w:val="auto"/>
              </w:rPr>
            </w:pPr>
          </w:p>
        </w:tc>
        <w:tc>
          <w:tcPr>
            <w:tcW w:w="280" w:type="dxa"/>
            <w:vAlign w:val="bottom"/>
            <w:tcBorders>
              <w:top w:val="single" w:sz="8" w:color="auto"/>
              <w:right w:val="single" w:sz="8" w:color="FFFF9A"/>
            </w:tcBorders>
            <w:shd w:val="clear" w:color="auto" w:fill="FFFF9A"/>
          </w:tcPr>
          <w:p>
            <w:pPr>
              <w:spacing w:after="0"/>
              <w:rPr>
                <w:sz w:val="4"/>
                <w:szCs w:val="4"/>
                <w:color w:val="auto"/>
              </w:rPr>
            </w:pPr>
          </w:p>
        </w:tc>
        <w:tc>
          <w:tcPr>
            <w:tcW w:w="280" w:type="dxa"/>
            <w:vAlign w:val="bottom"/>
            <w:tcBorders>
              <w:top w:val="single" w:sz="8" w:color="auto"/>
              <w:right w:val="single" w:sz="8" w:color="auto"/>
            </w:tcBorders>
            <w:shd w:val="clear" w:color="auto" w:fill="FFFF9A"/>
          </w:tcPr>
          <w:p>
            <w:pPr>
              <w:spacing w:after="0"/>
              <w:rPr>
                <w:sz w:val="4"/>
                <w:szCs w:val="4"/>
                <w:color w:val="auto"/>
              </w:rPr>
            </w:pPr>
          </w:p>
        </w:tc>
        <w:tc>
          <w:tcPr>
            <w:tcW w:w="340" w:type="dxa"/>
            <w:vAlign w:val="bottom"/>
          </w:tcPr>
          <w:p>
            <w:pPr>
              <w:spacing w:after="0"/>
              <w:rPr>
                <w:sz w:val="4"/>
                <w:szCs w:val="4"/>
                <w:color w:val="auto"/>
              </w:rPr>
            </w:pPr>
          </w:p>
        </w:tc>
        <w:tc>
          <w:tcPr>
            <w:tcW w:w="760" w:type="dxa"/>
            <w:vAlign w:val="bottom"/>
            <w:tcBorders>
              <w:right w:val="single" w:sz="8" w:color="auto"/>
            </w:tcBorders>
          </w:tcPr>
          <w:p>
            <w:pPr>
              <w:spacing w:after="0"/>
              <w:rPr>
                <w:sz w:val="4"/>
                <w:szCs w:val="4"/>
                <w:color w:val="auto"/>
              </w:rPr>
            </w:pPr>
          </w:p>
        </w:tc>
        <w:tc>
          <w:tcPr>
            <w:tcW w:w="240" w:type="dxa"/>
            <w:vAlign w:val="bottom"/>
            <w:tcBorders>
              <w:top w:val="single" w:sz="8" w:color="FFFF9A"/>
              <w:right w:val="single" w:sz="8" w:color="auto"/>
            </w:tcBorders>
            <w:shd w:val="clear" w:color="auto" w:fill="FFFF9A"/>
          </w:tcPr>
          <w:p>
            <w:pPr>
              <w:spacing w:after="0"/>
              <w:rPr>
                <w:sz w:val="4"/>
                <w:szCs w:val="4"/>
                <w:color w:val="auto"/>
              </w:rPr>
            </w:pPr>
          </w:p>
        </w:tc>
        <w:tc>
          <w:tcPr>
            <w:tcW w:w="360" w:type="dxa"/>
            <w:vAlign w:val="bottom"/>
            <w:tcBorders>
              <w:top w:val="single" w:sz="8" w:color="FF9ACC"/>
              <w:right w:val="single" w:sz="8" w:color="auto"/>
            </w:tcBorders>
            <w:shd w:val="clear" w:color="auto" w:fill="FF9ACC"/>
          </w:tcPr>
          <w:p>
            <w:pPr>
              <w:spacing w:after="0"/>
              <w:rPr>
                <w:sz w:val="4"/>
                <w:szCs w:val="4"/>
                <w:color w:val="auto"/>
              </w:rPr>
            </w:pPr>
          </w:p>
        </w:tc>
        <w:tc>
          <w:tcPr>
            <w:tcW w:w="340" w:type="dxa"/>
            <w:vAlign w:val="bottom"/>
            <w:tcBorders>
              <w:top w:val="single" w:sz="8" w:color="FFFF9A"/>
              <w:right w:val="single" w:sz="8" w:color="auto"/>
            </w:tcBorders>
            <w:shd w:val="clear" w:color="auto" w:fill="FFFF9A"/>
          </w:tcPr>
          <w:p>
            <w:pPr>
              <w:spacing w:after="0"/>
              <w:rPr>
                <w:sz w:val="4"/>
                <w:szCs w:val="4"/>
                <w:color w:val="auto"/>
              </w:rPr>
            </w:pPr>
          </w:p>
        </w:tc>
        <w:tc>
          <w:tcPr>
            <w:tcW w:w="0" w:type="dxa"/>
            <w:vAlign w:val="bottom"/>
          </w:tcPr>
          <w:p>
            <w:pPr>
              <w:spacing w:after="0"/>
              <w:rPr>
                <w:sz w:val="1"/>
                <w:szCs w:val="1"/>
                <w:color w:val="auto"/>
              </w:rPr>
            </w:pPr>
          </w:p>
        </w:tc>
      </w:tr>
      <w:tr>
        <w:trPr>
          <w:trHeight w:val="136"/>
        </w:trPr>
        <w:tc>
          <w:tcPr>
            <w:tcW w:w="80" w:type="dxa"/>
            <w:vAlign w:val="bottom"/>
            <w:tcBorders>
              <w:left w:val="single" w:sz="8" w:color="auto"/>
            </w:tcBorders>
            <w:shd w:val="clear" w:color="auto" w:fill="FFFF9A"/>
          </w:tcPr>
          <w:p>
            <w:pPr>
              <w:spacing w:after="0"/>
              <w:rPr>
                <w:sz w:val="11"/>
                <w:szCs w:val="11"/>
                <w:color w:val="auto"/>
              </w:rPr>
            </w:pPr>
          </w:p>
        </w:tc>
        <w:tc>
          <w:tcPr>
            <w:tcW w:w="280" w:type="dxa"/>
            <w:vAlign w:val="bottom"/>
            <w:tcBorders>
              <w:right w:val="single" w:sz="8" w:color="auto"/>
            </w:tcBorders>
            <w:shd w:val="clear" w:color="auto" w:fill="FFFF9A"/>
          </w:tcPr>
          <w:p>
            <w:pPr>
              <w:spacing w:after="0"/>
              <w:rPr>
                <w:sz w:val="11"/>
                <w:szCs w:val="11"/>
                <w:color w:val="auto"/>
              </w:rPr>
            </w:pPr>
          </w:p>
        </w:tc>
        <w:tc>
          <w:tcPr>
            <w:tcW w:w="100" w:type="dxa"/>
            <w:vAlign w:val="bottom"/>
            <w:tcBorders>
              <w:right w:val="single" w:sz="8" w:color="FF9ACC"/>
            </w:tcBorders>
            <w:shd w:val="clear" w:color="auto" w:fill="FF9ACC"/>
          </w:tcPr>
          <w:p>
            <w:pPr>
              <w:spacing w:after="0"/>
              <w:rPr>
                <w:sz w:val="11"/>
                <w:szCs w:val="11"/>
                <w:color w:val="auto"/>
              </w:rPr>
            </w:pPr>
          </w:p>
        </w:tc>
        <w:tc>
          <w:tcPr>
            <w:tcW w:w="600" w:type="dxa"/>
            <w:vAlign w:val="bottom"/>
            <w:tcBorders>
              <w:right w:val="single" w:sz="8" w:color="auto"/>
            </w:tcBorders>
            <w:shd w:val="clear" w:color="auto" w:fill="FF9ACC"/>
          </w:tcPr>
          <w:p>
            <w:pPr>
              <w:jc w:val="center"/>
              <w:ind w:right="182"/>
              <w:spacing w:after="0"/>
              <w:rPr>
                <w:sz w:val="20"/>
                <w:szCs w:val="20"/>
                <w:color w:val="auto"/>
              </w:rPr>
            </w:pPr>
            <w:r>
              <w:rPr>
                <w:rFonts w:ascii="Arial" w:cs="Arial" w:eastAsia="Arial" w:hAnsi="Arial"/>
                <w:sz w:val="5"/>
                <w:szCs w:val="5"/>
                <w:b w:val="1"/>
                <w:bCs w:val="1"/>
                <w:i w:val="1"/>
                <w:iCs w:val="1"/>
                <w:color w:val="auto"/>
              </w:rPr>
              <w:t>hubungan data</w:t>
            </w:r>
          </w:p>
        </w:tc>
        <w:tc>
          <w:tcPr>
            <w:tcW w:w="340" w:type="dxa"/>
            <w:vAlign w:val="bottom"/>
            <w:tcBorders>
              <w:right w:val="single" w:sz="8" w:color="auto"/>
            </w:tcBorders>
            <w:shd w:val="clear" w:color="auto" w:fill="FFFF9A"/>
          </w:tcPr>
          <w:p>
            <w:pPr>
              <w:spacing w:after="0"/>
              <w:rPr>
                <w:sz w:val="11"/>
                <w:szCs w:val="11"/>
                <w:color w:val="auto"/>
              </w:rPr>
            </w:pPr>
          </w:p>
        </w:tc>
        <w:tc>
          <w:tcPr>
            <w:tcW w:w="740" w:type="dxa"/>
            <w:vAlign w:val="bottom"/>
          </w:tcPr>
          <w:p>
            <w:pPr>
              <w:spacing w:after="0"/>
              <w:rPr>
                <w:sz w:val="11"/>
                <w:szCs w:val="11"/>
                <w:color w:val="auto"/>
              </w:rPr>
            </w:pPr>
          </w:p>
        </w:tc>
        <w:tc>
          <w:tcPr>
            <w:tcW w:w="500" w:type="dxa"/>
            <w:vAlign w:val="bottom"/>
            <w:tcBorders>
              <w:right w:val="single" w:sz="8" w:color="auto"/>
            </w:tcBorders>
          </w:tcPr>
          <w:p>
            <w:pPr>
              <w:spacing w:after="0"/>
              <w:rPr>
                <w:sz w:val="11"/>
                <w:szCs w:val="11"/>
                <w:color w:val="auto"/>
              </w:rPr>
            </w:pPr>
          </w:p>
        </w:tc>
        <w:tc>
          <w:tcPr>
            <w:tcW w:w="240" w:type="dxa"/>
            <w:vAlign w:val="bottom"/>
            <w:tcBorders>
              <w:right w:val="single" w:sz="8" w:color="FFFF9A"/>
            </w:tcBorders>
            <w:shd w:val="clear" w:color="auto" w:fill="FFFF9A"/>
          </w:tcPr>
          <w:p>
            <w:pPr>
              <w:spacing w:after="0"/>
              <w:rPr>
                <w:sz w:val="11"/>
                <w:szCs w:val="11"/>
                <w:color w:val="auto"/>
              </w:rPr>
            </w:pPr>
          </w:p>
        </w:tc>
        <w:tc>
          <w:tcPr>
            <w:tcW w:w="820" w:type="dxa"/>
            <w:vAlign w:val="bottom"/>
            <w:tcBorders>
              <w:right w:val="single" w:sz="8" w:color="auto"/>
            </w:tcBorders>
            <w:gridSpan w:val="3"/>
            <w:vMerge w:val="restart"/>
            <w:shd w:val="clear" w:color="auto" w:fill="FFFF9A"/>
          </w:tcPr>
          <w:p>
            <w:pPr>
              <w:ind w:left="80"/>
              <w:spacing w:after="0"/>
              <w:rPr>
                <w:sz w:val="20"/>
                <w:szCs w:val="20"/>
                <w:color w:val="auto"/>
              </w:rPr>
            </w:pPr>
            <w:r>
              <w:rPr>
                <w:rFonts w:ascii="Arial" w:cs="Arial" w:eastAsia="Arial" w:hAnsi="Arial"/>
                <w:sz w:val="7"/>
                <w:szCs w:val="7"/>
                <w:b w:val="1"/>
                <w:bCs w:val="1"/>
                <w:i w:val="1"/>
                <w:iCs w:val="1"/>
                <w:color w:val="auto"/>
              </w:rPr>
              <w:t>Tampilan</w:t>
            </w:r>
          </w:p>
        </w:tc>
        <w:tc>
          <w:tcPr>
            <w:tcW w:w="340" w:type="dxa"/>
            <w:vAlign w:val="bottom"/>
            <w:tcBorders>
              <w:left w:val="single" w:sz="8" w:color="808080"/>
            </w:tcBorders>
          </w:tcPr>
          <w:p>
            <w:pPr>
              <w:spacing w:after="0"/>
              <w:rPr>
                <w:sz w:val="11"/>
                <w:szCs w:val="11"/>
                <w:color w:val="auto"/>
              </w:rPr>
            </w:pPr>
          </w:p>
        </w:tc>
        <w:tc>
          <w:tcPr>
            <w:tcW w:w="760" w:type="dxa"/>
            <w:vAlign w:val="bottom"/>
            <w:tcBorders>
              <w:right w:val="single" w:sz="8" w:color="auto"/>
            </w:tcBorders>
          </w:tcPr>
          <w:p>
            <w:pPr>
              <w:spacing w:after="0"/>
              <w:rPr>
                <w:sz w:val="11"/>
                <w:szCs w:val="11"/>
                <w:color w:val="auto"/>
              </w:rPr>
            </w:pPr>
          </w:p>
        </w:tc>
        <w:tc>
          <w:tcPr>
            <w:tcW w:w="240" w:type="dxa"/>
            <w:vAlign w:val="bottom"/>
            <w:tcBorders>
              <w:right w:val="single" w:sz="8" w:color="auto"/>
            </w:tcBorders>
            <w:shd w:val="clear" w:color="auto" w:fill="FFFF9A"/>
          </w:tcPr>
          <w:p>
            <w:pPr>
              <w:spacing w:after="0"/>
              <w:rPr>
                <w:sz w:val="11"/>
                <w:szCs w:val="11"/>
                <w:color w:val="auto"/>
              </w:rPr>
            </w:pPr>
          </w:p>
        </w:tc>
        <w:tc>
          <w:tcPr>
            <w:tcW w:w="360" w:type="dxa"/>
            <w:vAlign w:val="bottom"/>
            <w:tcBorders>
              <w:right w:val="single" w:sz="8" w:color="auto"/>
            </w:tcBorders>
            <w:shd w:val="clear" w:color="auto" w:fill="FF9ACC"/>
          </w:tcPr>
          <w:p>
            <w:pPr>
              <w:spacing w:after="0"/>
              <w:rPr>
                <w:sz w:val="11"/>
                <w:szCs w:val="11"/>
                <w:color w:val="auto"/>
              </w:rPr>
            </w:pPr>
          </w:p>
        </w:tc>
        <w:tc>
          <w:tcPr>
            <w:tcW w:w="340" w:type="dxa"/>
            <w:vAlign w:val="bottom"/>
            <w:tcBorders>
              <w:right w:val="single" w:sz="8" w:color="auto"/>
            </w:tcBorders>
            <w:shd w:val="clear" w:color="auto" w:fill="FFFF9A"/>
          </w:tcPr>
          <w:p>
            <w:pPr>
              <w:spacing w:after="0"/>
              <w:rPr>
                <w:sz w:val="11"/>
                <w:szCs w:val="11"/>
                <w:color w:val="auto"/>
              </w:rPr>
            </w:pPr>
          </w:p>
        </w:tc>
        <w:tc>
          <w:tcPr>
            <w:tcW w:w="0" w:type="dxa"/>
            <w:vAlign w:val="bottom"/>
          </w:tcPr>
          <w:p>
            <w:pPr>
              <w:spacing w:after="0"/>
              <w:rPr>
                <w:sz w:val="1"/>
                <w:szCs w:val="1"/>
                <w:color w:val="auto"/>
              </w:rPr>
            </w:pPr>
          </w:p>
        </w:tc>
      </w:tr>
      <w:tr>
        <w:trPr>
          <w:trHeight w:val="78"/>
        </w:trPr>
        <w:tc>
          <w:tcPr>
            <w:tcW w:w="80" w:type="dxa"/>
            <w:vAlign w:val="bottom"/>
            <w:tcBorders>
              <w:left w:val="single" w:sz="8" w:color="auto"/>
              <w:bottom w:val="single" w:sz="8" w:color="FFFF9A"/>
            </w:tcBorders>
            <w:shd w:val="clear" w:color="auto" w:fill="FFFF9A"/>
          </w:tcPr>
          <w:p>
            <w:pPr>
              <w:spacing w:after="0"/>
              <w:rPr>
                <w:sz w:val="6"/>
                <w:szCs w:val="6"/>
                <w:color w:val="auto"/>
              </w:rPr>
            </w:pPr>
          </w:p>
        </w:tc>
        <w:tc>
          <w:tcPr>
            <w:tcW w:w="280" w:type="dxa"/>
            <w:vAlign w:val="bottom"/>
            <w:tcBorders>
              <w:bottom w:val="single" w:sz="8" w:color="FFFF9A"/>
              <w:right w:val="single" w:sz="8" w:color="auto"/>
            </w:tcBorders>
            <w:shd w:val="clear" w:color="auto" w:fill="FFFF9A"/>
          </w:tcPr>
          <w:p>
            <w:pPr>
              <w:spacing w:after="0"/>
              <w:rPr>
                <w:sz w:val="6"/>
                <w:szCs w:val="6"/>
                <w:color w:val="auto"/>
              </w:rPr>
            </w:pPr>
          </w:p>
        </w:tc>
        <w:tc>
          <w:tcPr>
            <w:tcW w:w="100" w:type="dxa"/>
            <w:vAlign w:val="bottom"/>
            <w:tcBorders>
              <w:bottom w:val="single" w:sz="8" w:color="FF9ACC"/>
              <w:right w:val="single" w:sz="8" w:color="FF9ACC"/>
            </w:tcBorders>
            <w:shd w:val="clear" w:color="auto" w:fill="FF9ACC"/>
          </w:tcPr>
          <w:p>
            <w:pPr>
              <w:spacing w:after="0"/>
              <w:rPr>
                <w:sz w:val="6"/>
                <w:szCs w:val="6"/>
                <w:color w:val="auto"/>
              </w:rPr>
            </w:pPr>
          </w:p>
        </w:tc>
        <w:tc>
          <w:tcPr>
            <w:tcW w:w="600" w:type="dxa"/>
            <w:vAlign w:val="bottom"/>
            <w:tcBorders>
              <w:bottom w:val="single" w:sz="8" w:color="FF9ACC"/>
              <w:right w:val="single" w:sz="8" w:color="auto"/>
            </w:tcBorders>
            <w:vMerge w:val="restart"/>
            <w:shd w:val="clear" w:color="auto" w:fill="FF9ACC"/>
          </w:tcPr>
          <w:p>
            <w:pPr>
              <w:jc w:val="center"/>
              <w:ind w:right="142"/>
              <w:spacing w:after="0"/>
              <w:rPr>
                <w:sz w:val="20"/>
                <w:szCs w:val="20"/>
                <w:color w:val="auto"/>
              </w:rPr>
            </w:pPr>
            <w:r>
              <w:rPr>
                <w:rFonts w:ascii="Arial" w:cs="Arial" w:eastAsia="Arial" w:hAnsi="Arial"/>
                <w:sz w:val="9"/>
                <w:szCs w:val="9"/>
                <w:b w:val="1"/>
                <w:bCs w:val="1"/>
                <w:i w:val="1"/>
                <w:iCs w:val="1"/>
                <w:color w:val="auto"/>
              </w:rPr>
              <w:t>kontrol</w:t>
            </w:r>
          </w:p>
        </w:tc>
        <w:tc>
          <w:tcPr>
            <w:tcW w:w="340" w:type="dxa"/>
            <w:vAlign w:val="bottom"/>
            <w:tcBorders>
              <w:bottom w:val="single" w:sz="8" w:color="FFFF9A"/>
              <w:right w:val="single" w:sz="8" w:color="auto"/>
            </w:tcBorders>
            <w:shd w:val="clear" w:color="auto" w:fill="FFFF9A"/>
          </w:tcPr>
          <w:p>
            <w:pPr>
              <w:spacing w:after="0"/>
              <w:rPr>
                <w:sz w:val="6"/>
                <w:szCs w:val="6"/>
                <w:color w:val="auto"/>
              </w:rPr>
            </w:pPr>
          </w:p>
        </w:tc>
        <w:tc>
          <w:tcPr>
            <w:tcW w:w="740" w:type="dxa"/>
            <w:vAlign w:val="bottom"/>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240" w:type="dxa"/>
            <w:vAlign w:val="bottom"/>
            <w:tcBorders>
              <w:bottom w:val="single" w:sz="8" w:color="FFFF9A"/>
              <w:right w:val="single" w:sz="8" w:color="FFFF9A"/>
            </w:tcBorders>
            <w:shd w:val="clear" w:color="auto" w:fill="FFFF9A"/>
          </w:tcPr>
          <w:p>
            <w:pPr>
              <w:spacing w:after="0"/>
              <w:rPr>
                <w:sz w:val="6"/>
                <w:szCs w:val="6"/>
                <w:color w:val="auto"/>
              </w:rPr>
            </w:pPr>
          </w:p>
        </w:tc>
        <w:tc>
          <w:tcPr>
            <w:tcW w:w="820" w:type="dxa"/>
            <w:vAlign w:val="bottom"/>
            <w:tcBorders>
              <w:bottom w:val="single" w:sz="8" w:color="FFFF9A"/>
              <w:right w:val="single" w:sz="8" w:color="auto"/>
            </w:tcBorders>
            <w:gridSpan w:val="3"/>
            <w:vMerge w:val="continue"/>
            <w:shd w:val="clear" w:color="auto" w:fill="FFFF9A"/>
          </w:tcPr>
          <w:p>
            <w:pPr>
              <w:spacing w:after="0"/>
              <w:rPr>
                <w:sz w:val="6"/>
                <w:szCs w:val="6"/>
                <w:color w:val="auto"/>
              </w:rPr>
            </w:pPr>
          </w:p>
        </w:tc>
        <w:tc>
          <w:tcPr>
            <w:tcW w:w="1100" w:type="dxa"/>
            <w:vAlign w:val="bottom"/>
            <w:tcBorders>
              <w:left w:val="single" w:sz="8" w:color="808080"/>
              <w:right w:val="single" w:sz="8" w:color="auto"/>
            </w:tcBorders>
            <w:gridSpan w:val="2"/>
          </w:tcPr>
          <w:p>
            <w:pPr>
              <w:spacing w:after="0"/>
              <w:rPr>
                <w:sz w:val="6"/>
                <w:szCs w:val="6"/>
                <w:color w:val="auto"/>
              </w:rPr>
            </w:pPr>
          </w:p>
        </w:tc>
        <w:tc>
          <w:tcPr>
            <w:tcW w:w="240" w:type="dxa"/>
            <w:vAlign w:val="bottom"/>
            <w:tcBorders>
              <w:bottom w:val="single" w:sz="8" w:color="FFFF9A"/>
              <w:right w:val="single" w:sz="8" w:color="auto"/>
            </w:tcBorders>
            <w:shd w:val="clear" w:color="auto" w:fill="FFFF9A"/>
          </w:tcPr>
          <w:p>
            <w:pPr>
              <w:spacing w:after="0"/>
              <w:rPr>
                <w:sz w:val="6"/>
                <w:szCs w:val="6"/>
                <w:color w:val="auto"/>
              </w:rPr>
            </w:pPr>
          </w:p>
        </w:tc>
        <w:tc>
          <w:tcPr>
            <w:tcW w:w="360" w:type="dxa"/>
            <w:vAlign w:val="bottom"/>
            <w:tcBorders>
              <w:bottom w:val="single" w:sz="8" w:color="FF9ACC"/>
              <w:right w:val="single" w:sz="8" w:color="auto"/>
            </w:tcBorders>
            <w:shd w:val="clear" w:color="auto" w:fill="FF9ACC"/>
          </w:tcPr>
          <w:p>
            <w:pPr>
              <w:spacing w:after="0"/>
              <w:rPr>
                <w:sz w:val="6"/>
                <w:szCs w:val="6"/>
                <w:color w:val="auto"/>
              </w:rPr>
            </w:pPr>
          </w:p>
        </w:tc>
        <w:tc>
          <w:tcPr>
            <w:tcW w:w="340" w:type="dxa"/>
            <w:vAlign w:val="bottom"/>
            <w:tcBorders>
              <w:bottom w:val="single" w:sz="8" w:color="FFFF9A"/>
              <w:right w:val="single" w:sz="8" w:color="auto"/>
            </w:tcBorders>
            <w:shd w:val="clear" w:color="auto" w:fill="FFFF9A"/>
          </w:tcPr>
          <w:p>
            <w:pPr>
              <w:spacing w:after="0"/>
              <w:rPr>
                <w:sz w:val="6"/>
                <w:szCs w:val="6"/>
                <w:color w:val="auto"/>
              </w:rPr>
            </w:pPr>
          </w:p>
        </w:tc>
        <w:tc>
          <w:tcPr>
            <w:tcW w:w="0" w:type="dxa"/>
            <w:vAlign w:val="bottom"/>
          </w:tcPr>
          <w:p>
            <w:pPr>
              <w:spacing w:after="0"/>
              <w:rPr>
                <w:sz w:val="1"/>
                <w:szCs w:val="1"/>
                <w:color w:val="auto"/>
              </w:rPr>
            </w:pPr>
          </w:p>
        </w:tc>
      </w:tr>
      <w:tr>
        <w:trPr>
          <w:trHeight w:val="143"/>
        </w:trPr>
        <w:tc>
          <w:tcPr>
            <w:tcW w:w="80" w:type="dxa"/>
            <w:vAlign w:val="bottom"/>
            <w:tcBorders>
              <w:top w:val="single" w:sz="8" w:color="FFFF9A"/>
              <w:left w:val="single" w:sz="8" w:color="auto"/>
              <w:bottom w:val="single" w:sz="8" w:color="FFFF9A"/>
            </w:tcBorders>
            <w:shd w:val="clear" w:color="auto" w:fill="FFFF9A"/>
          </w:tcPr>
          <w:p>
            <w:pPr>
              <w:spacing w:after="0"/>
              <w:rPr>
                <w:sz w:val="12"/>
                <w:szCs w:val="12"/>
                <w:color w:val="auto"/>
              </w:rPr>
            </w:pPr>
          </w:p>
        </w:tc>
        <w:tc>
          <w:tcPr>
            <w:tcW w:w="280" w:type="dxa"/>
            <w:vAlign w:val="bottom"/>
            <w:tcBorders>
              <w:top w:val="single" w:sz="8" w:color="FFFF9A"/>
              <w:bottom w:val="single" w:sz="8" w:color="FFFF9A"/>
              <w:right w:val="single" w:sz="8" w:color="auto"/>
            </w:tcBorders>
            <w:shd w:val="clear" w:color="auto" w:fill="FFFF9A"/>
          </w:tcPr>
          <w:p>
            <w:pPr>
              <w:spacing w:after="0"/>
              <w:rPr>
                <w:sz w:val="12"/>
                <w:szCs w:val="12"/>
                <w:color w:val="auto"/>
              </w:rPr>
            </w:pPr>
          </w:p>
        </w:tc>
        <w:tc>
          <w:tcPr>
            <w:tcW w:w="100" w:type="dxa"/>
            <w:vAlign w:val="bottom"/>
            <w:tcBorders>
              <w:top w:val="single" w:sz="8" w:color="FF9ACC"/>
              <w:bottom w:val="single" w:sz="8" w:color="FF9ACC"/>
              <w:right w:val="single" w:sz="8" w:color="FF9ACC"/>
            </w:tcBorders>
            <w:shd w:val="clear" w:color="auto" w:fill="FF9ACC"/>
          </w:tcPr>
          <w:p>
            <w:pPr>
              <w:spacing w:after="0"/>
              <w:rPr>
                <w:sz w:val="12"/>
                <w:szCs w:val="12"/>
                <w:color w:val="auto"/>
              </w:rPr>
            </w:pPr>
          </w:p>
        </w:tc>
        <w:tc>
          <w:tcPr>
            <w:tcW w:w="600" w:type="dxa"/>
            <w:vAlign w:val="bottom"/>
            <w:tcBorders>
              <w:top w:val="single" w:sz="8" w:color="FF9ACC"/>
              <w:bottom w:val="single" w:sz="8" w:color="FF9ACC"/>
              <w:right w:val="single" w:sz="8" w:color="auto"/>
            </w:tcBorders>
            <w:vMerge w:val="continue"/>
            <w:shd w:val="clear" w:color="auto" w:fill="FF9ACC"/>
          </w:tcPr>
          <w:p>
            <w:pPr>
              <w:spacing w:after="0"/>
              <w:rPr>
                <w:sz w:val="12"/>
                <w:szCs w:val="12"/>
                <w:color w:val="auto"/>
              </w:rPr>
            </w:pPr>
          </w:p>
        </w:tc>
        <w:tc>
          <w:tcPr>
            <w:tcW w:w="340" w:type="dxa"/>
            <w:vAlign w:val="bottom"/>
            <w:tcBorders>
              <w:top w:val="single" w:sz="8" w:color="FFFF9A"/>
              <w:bottom w:val="single" w:sz="8" w:color="FFFF9A"/>
              <w:right w:val="single" w:sz="8" w:color="auto"/>
            </w:tcBorders>
            <w:shd w:val="clear" w:color="auto" w:fill="FFFF9A"/>
          </w:tcPr>
          <w:p>
            <w:pPr>
              <w:spacing w:after="0"/>
              <w:rPr>
                <w:sz w:val="12"/>
                <w:szCs w:val="12"/>
                <w:color w:val="auto"/>
              </w:rPr>
            </w:pPr>
          </w:p>
        </w:tc>
        <w:tc>
          <w:tcPr>
            <w:tcW w:w="740" w:type="dxa"/>
            <w:vAlign w:val="bottom"/>
          </w:tcPr>
          <w:p>
            <w:pPr>
              <w:spacing w:after="0"/>
              <w:rPr>
                <w:sz w:val="12"/>
                <w:szCs w:val="12"/>
                <w:color w:val="auto"/>
              </w:rPr>
            </w:pPr>
          </w:p>
        </w:tc>
        <w:tc>
          <w:tcPr>
            <w:tcW w:w="500" w:type="dxa"/>
            <w:vAlign w:val="bottom"/>
            <w:tcBorders>
              <w:right w:val="single" w:sz="8" w:color="auto"/>
            </w:tcBorders>
          </w:tcPr>
          <w:p>
            <w:pPr>
              <w:spacing w:after="0"/>
              <w:rPr>
                <w:sz w:val="12"/>
                <w:szCs w:val="12"/>
                <w:color w:val="auto"/>
              </w:rPr>
            </w:pPr>
          </w:p>
        </w:tc>
        <w:tc>
          <w:tcPr>
            <w:tcW w:w="240" w:type="dxa"/>
            <w:vAlign w:val="bottom"/>
            <w:tcBorders>
              <w:top w:val="single" w:sz="8" w:color="FFFF9A"/>
              <w:bottom w:val="single" w:sz="8" w:color="FFFF9A"/>
              <w:right w:val="single" w:sz="8" w:color="FFFF9A"/>
            </w:tcBorders>
            <w:shd w:val="clear" w:color="auto" w:fill="FFFF9A"/>
          </w:tcPr>
          <w:p>
            <w:pPr>
              <w:spacing w:after="0"/>
              <w:rPr>
                <w:sz w:val="12"/>
                <w:szCs w:val="12"/>
                <w:color w:val="auto"/>
              </w:rPr>
            </w:pPr>
          </w:p>
        </w:tc>
        <w:tc>
          <w:tcPr>
            <w:tcW w:w="820" w:type="dxa"/>
            <w:vAlign w:val="bottom"/>
            <w:tcBorders>
              <w:top w:val="single" w:sz="8" w:color="FFFF9A"/>
              <w:bottom w:val="single" w:sz="8" w:color="FFFF9A"/>
              <w:right w:val="single" w:sz="8" w:color="auto"/>
            </w:tcBorders>
            <w:gridSpan w:val="3"/>
            <w:shd w:val="clear" w:color="auto" w:fill="FFFF9A"/>
          </w:tcPr>
          <w:p>
            <w:pPr>
              <w:ind w:left="80"/>
              <w:spacing w:after="0" w:line="58" w:lineRule="exact"/>
              <w:rPr>
                <w:sz w:val="20"/>
                <w:szCs w:val="20"/>
                <w:color w:val="auto"/>
              </w:rPr>
            </w:pPr>
            <w:r>
              <w:rPr>
                <w:rFonts w:ascii="Arial" w:cs="Arial" w:eastAsia="Arial" w:hAnsi="Arial"/>
                <w:sz w:val="6"/>
                <w:szCs w:val="6"/>
                <w:b w:val="1"/>
                <w:bCs w:val="1"/>
                <w:i w:val="1"/>
                <w:iCs w:val="1"/>
                <w:color w:val="auto"/>
              </w:rPr>
              <w:t>modul</w:t>
            </w:r>
          </w:p>
        </w:tc>
        <w:tc>
          <w:tcPr>
            <w:tcW w:w="340" w:type="dxa"/>
            <w:vAlign w:val="bottom"/>
            <w:tcBorders>
              <w:left w:val="single" w:sz="8" w:color="808080"/>
            </w:tcBorders>
          </w:tcPr>
          <w:p>
            <w:pPr>
              <w:spacing w:after="0"/>
              <w:rPr>
                <w:sz w:val="12"/>
                <w:szCs w:val="12"/>
                <w:color w:val="auto"/>
              </w:rPr>
            </w:pPr>
          </w:p>
        </w:tc>
        <w:tc>
          <w:tcPr>
            <w:tcW w:w="760" w:type="dxa"/>
            <w:vAlign w:val="bottom"/>
            <w:tcBorders>
              <w:right w:val="single" w:sz="8" w:color="auto"/>
            </w:tcBorders>
          </w:tcPr>
          <w:p>
            <w:pPr>
              <w:spacing w:after="0"/>
              <w:rPr>
                <w:sz w:val="12"/>
                <w:szCs w:val="12"/>
                <w:color w:val="auto"/>
              </w:rPr>
            </w:pPr>
          </w:p>
        </w:tc>
        <w:tc>
          <w:tcPr>
            <w:tcW w:w="240" w:type="dxa"/>
            <w:vAlign w:val="bottom"/>
            <w:tcBorders>
              <w:top w:val="single" w:sz="8" w:color="FFFF9A"/>
              <w:bottom w:val="single" w:sz="8" w:color="auto"/>
              <w:right w:val="single" w:sz="8" w:color="FFFF9A"/>
            </w:tcBorders>
            <w:shd w:val="clear" w:color="auto" w:fill="FFFF9A"/>
          </w:tcPr>
          <w:p>
            <w:pPr>
              <w:spacing w:after="0"/>
              <w:rPr>
                <w:sz w:val="12"/>
                <w:szCs w:val="12"/>
                <w:color w:val="auto"/>
              </w:rPr>
            </w:pPr>
          </w:p>
        </w:tc>
        <w:tc>
          <w:tcPr>
            <w:tcW w:w="360" w:type="dxa"/>
            <w:vAlign w:val="bottom"/>
            <w:tcBorders>
              <w:top w:val="single" w:sz="8" w:color="auto"/>
              <w:bottom w:val="single" w:sz="8" w:color="auto"/>
              <w:right w:val="single" w:sz="8" w:color="FFFF9A"/>
            </w:tcBorders>
            <w:shd w:val="clear" w:color="auto" w:fill="FFFF9A"/>
          </w:tcPr>
          <w:p>
            <w:pPr>
              <w:spacing w:after="0"/>
              <w:rPr>
                <w:sz w:val="12"/>
                <w:szCs w:val="12"/>
                <w:color w:val="auto"/>
              </w:rPr>
            </w:pPr>
          </w:p>
        </w:tc>
        <w:tc>
          <w:tcPr>
            <w:tcW w:w="340" w:type="dxa"/>
            <w:vAlign w:val="bottom"/>
            <w:tcBorders>
              <w:top w:val="single" w:sz="8" w:color="FFFF9A"/>
              <w:bottom w:val="single" w:sz="8" w:color="auto"/>
              <w:right w:val="single" w:sz="8" w:color="auto"/>
            </w:tcBorders>
            <w:shd w:val="clear" w:color="auto" w:fill="FFFF9A"/>
          </w:tcPr>
          <w:p>
            <w:pPr>
              <w:spacing w:after="0"/>
              <w:rPr>
                <w:sz w:val="12"/>
                <w:szCs w:val="12"/>
                <w:color w:val="auto"/>
              </w:rPr>
            </w:pPr>
          </w:p>
        </w:tc>
        <w:tc>
          <w:tcPr>
            <w:tcW w:w="0" w:type="dxa"/>
            <w:vAlign w:val="bottom"/>
          </w:tcPr>
          <w:p>
            <w:pPr>
              <w:spacing w:after="0"/>
              <w:rPr>
                <w:sz w:val="1"/>
                <w:szCs w:val="1"/>
                <w:color w:val="auto"/>
              </w:rPr>
            </w:pPr>
          </w:p>
        </w:tc>
      </w:tr>
      <w:tr>
        <w:trPr>
          <w:trHeight w:val="73"/>
        </w:trPr>
        <w:tc>
          <w:tcPr>
            <w:tcW w:w="80" w:type="dxa"/>
            <w:vAlign w:val="bottom"/>
            <w:tcBorders>
              <w:top w:val="single" w:sz="8" w:color="FFFF9A"/>
              <w:left w:val="single" w:sz="8" w:color="auto"/>
              <w:bottom w:val="single" w:sz="8" w:color="FFFF9A"/>
            </w:tcBorders>
            <w:shd w:val="clear" w:color="auto" w:fill="FFFF9A"/>
          </w:tcPr>
          <w:p>
            <w:pPr>
              <w:spacing w:after="0"/>
              <w:rPr>
                <w:sz w:val="6"/>
                <w:szCs w:val="6"/>
                <w:color w:val="auto"/>
              </w:rPr>
            </w:pPr>
          </w:p>
        </w:tc>
        <w:tc>
          <w:tcPr>
            <w:tcW w:w="280" w:type="dxa"/>
            <w:vAlign w:val="bottom"/>
            <w:tcBorders>
              <w:top w:val="single" w:sz="8" w:color="FFFF9A"/>
              <w:bottom w:val="single" w:sz="8" w:color="FFFF9A"/>
              <w:right w:val="single" w:sz="8" w:color="FFFF9A"/>
            </w:tcBorders>
            <w:vMerge w:val="restart"/>
            <w:shd w:val="clear" w:color="auto" w:fill="FFFF9A"/>
          </w:tcPr>
          <w:p>
            <w:pPr>
              <w:spacing w:after="0"/>
              <w:rPr>
                <w:sz w:val="6"/>
                <w:szCs w:val="6"/>
                <w:color w:val="auto"/>
              </w:rPr>
            </w:pPr>
          </w:p>
        </w:tc>
        <w:tc>
          <w:tcPr>
            <w:tcW w:w="100" w:type="dxa"/>
            <w:vAlign w:val="bottom"/>
            <w:tcBorders>
              <w:top w:val="single" w:sz="8" w:color="auto"/>
              <w:bottom w:val="single" w:sz="8" w:color="auto"/>
              <w:right w:val="single" w:sz="8" w:color="auto"/>
            </w:tcBorders>
            <w:vMerge w:val="restart"/>
            <w:shd w:val="clear" w:color="auto" w:fill="FFFF9A"/>
          </w:tcPr>
          <w:p>
            <w:pPr>
              <w:spacing w:after="0"/>
              <w:rPr>
                <w:sz w:val="6"/>
                <w:szCs w:val="6"/>
                <w:color w:val="auto"/>
              </w:rPr>
            </w:pPr>
          </w:p>
        </w:tc>
        <w:tc>
          <w:tcPr>
            <w:tcW w:w="600" w:type="dxa"/>
            <w:vAlign w:val="bottom"/>
            <w:tcBorders>
              <w:top w:val="single" w:sz="8" w:color="auto"/>
              <w:bottom w:val="single" w:sz="8" w:color="auto"/>
              <w:right w:val="single" w:sz="8" w:color="auto"/>
            </w:tcBorders>
            <w:vMerge w:val="restart"/>
            <w:shd w:val="clear" w:color="auto" w:fill="FF9ACC"/>
          </w:tcPr>
          <w:p>
            <w:pPr>
              <w:ind w:left="20"/>
              <w:spacing w:after="0"/>
              <w:rPr>
                <w:sz w:val="20"/>
                <w:szCs w:val="20"/>
                <w:color w:val="auto"/>
              </w:rPr>
            </w:pPr>
            <w:r>
              <w:rPr>
                <w:rFonts w:ascii="Arial" w:cs="Arial" w:eastAsia="Arial" w:hAnsi="Arial"/>
                <w:sz w:val="9"/>
                <w:szCs w:val="9"/>
                <w:b w:val="1"/>
                <w:bCs w:val="1"/>
                <w:i w:val="1"/>
                <w:iCs w:val="1"/>
                <w:color w:val="auto"/>
              </w:rPr>
              <w:t>Nirkabel</w:t>
            </w:r>
          </w:p>
        </w:tc>
        <w:tc>
          <w:tcPr>
            <w:tcW w:w="340" w:type="dxa"/>
            <w:vAlign w:val="bottom"/>
            <w:tcBorders>
              <w:top w:val="single" w:sz="8" w:color="FFFF9A"/>
              <w:bottom w:val="single" w:sz="8" w:color="FFFF9A"/>
              <w:right w:val="single" w:sz="8" w:color="auto"/>
            </w:tcBorders>
            <w:vMerge w:val="restart"/>
            <w:shd w:val="clear" w:color="auto" w:fill="FFFF9A"/>
          </w:tcPr>
          <w:p>
            <w:pPr>
              <w:spacing w:after="0"/>
              <w:rPr>
                <w:sz w:val="6"/>
                <w:szCs w:val="6"/>
                <w:color w:val="auto"/>
              </w:rPr>
            </w:pPr>
          </w:p>
        </w:tc>
        <w:tc>
          <w:tcPr>
            <w:tcW w:w="740" w:type="dxa"/>
            <w:vAlign w:val="bottom"/>
            <w:vMerge w:val="restart"/>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240" w:type="dxa"/>
            <w:vAlign w:val="bottom"/>
            <w:tcBorders>
              <w:top w:val="single" w:sz="8" w:color="FFFF9A"/>
              <w:bottom w:val="single" w:sz="8" w:color="FFFF9A"/>
              <w:right w:val="single" w:sz="8" w:color="FFFF9A"/>
            </w:tcBorders>
            <w:shd w:val="clear" w:color="auto" w:fill="FFFF9A"/>
          </w:tcPr>
          <w:p>
            <w:pPr>
              <w:spacing w:after="0"/>
              <w:rPr>
                <w:sz w:val="6"/>
                <w:szCs w:val="6"/>
                <w:color w:val="auto"/>
              </w:rPr>
            </w:pPr>
          </w:p>
        </w:tc>
        <w:tc>
          <w:tcPr>
            <w:tcW w:w="260" w:type="dxa"/>
            <w:vAlign w:val="bottom"/>
            <w:tcBorders>
              <w:top w:val="single" w:sz="8" w:color="FFFF9A"/>
              <w:bottom w:val="single" w:sz="8" w:color="auto"/>
              <w:right w:val="single" w:sz="8" w:color="FFFF9A"/>
            </w:tcBorders>
            <w:shd w:val="clear" w:color="auto" w:fill="FFFF9A"/>
          </w:tcPr>
          <w:p>
            <w:pPr>
              <w:spacing w:after="0"/>
              <w:rPr>
                <w:sz w:val="6"/>
                <w:szCs w:val="6"/>
                <w:color w:val="auto"/>
              </w:rPr>
            </w:pPr>
          </w:p>
        </w:tc>
        <w:tc>
          <w:tcPr>
            <w:tcW w:w="280" w:type="dxa"/>
            <w:vAlign w:val="bottom"/>
            <w:tcBorders>
              <w:top w:val="single" w:sz="8" w:color="FFFF9A"/>
              <w:bottom w:val="single" w:sz="8" w:color="auto"/>
              <w:right w:val="single" w:sz="8" w:color="FFFF9A"/>
            </w:tcBorders>
            <w:shd w:val="clear" w:color="auto" w:fill="FFFF9A"/>
          </w:tcPr>
          <w:p>
            <w:pPr>
              <w:spacing w:after="0"/>
              <w:rPr>
                <w:sz w:val="6"/>
                <w:szCs w:val="6"/>
                <w:color w:val="auto"/>
              </w:rPr>
            </w:pPr>
          </w:p>
        </w:tc>
        <w:tc>
          <w:tcPr>
            <w:tcW w:w="280" w:type="dxa"/>
            <w:vAlign w:val="bottom"/>
            <w:tcBorders>
              <w:top w:val="single" w:sz="8" w:color="FFFF9A"/>
              <w:bottom w:val="single" w:sz="8" w:color="FFFF9A"/>
              <w:right w:val="single" w:sz="8" w:color="auto"/>
            </w:tcBorders>
            <w:shd w:val="clear" w:color="auto" w:fill="FFFF9A"/>
          </w:tcPr>
          <w:p>
            <w:pPr>
              <w:spacing w:after="0"/>
              <w:rPr>
                <w:sz w:val="6"/>
                <w:szCs w:val="6"/>
                <w:color w:val="auto"/>
              </w:rPr>
            </w:pPr>
          </w:p>
        </w:tc>
        <w:tc>
          <w:tcPr>
            <w:tcW w:w="340" w:type="dxa"/>
            <w:vAlign w:val="bottom"/>
            <w:tcBorders>
              <w:left w:val="single" w:sz="8" w:color="808080"/>
            </w:tcBorders>
          </w:tcPr>
          <w:p>
            <w:pPr>
              <w:spacing w:after="0"/>
              <w:rPr>
                <w:sz w:val="6"/>
                <w:szCs w:val="6"/>
                <w:color w:val="auto"/>
              </w:rPr>
            </w:pPr>
          </w:p>
        </w:tc>
        <w:tc>
          <w:tcPr>
            <w:tcW w:w="760" w:type="dxa"/>
            <w:vAlign w:val="bottom"/>
          </w:tcPr>
          <w:p>
            <w:pPr>
              <w:spacing w:after="0"/>
              <w:rPr>
                <w:sz w:val="6"/>
                <w:szCs w:val="6"/>
                <w:color w:val="auto"/>
              </w:rPr>
            </w:pPr>
          </w:p>
        </w:tc>
        <w:tc>
          <w:tcPr>
            <w:tcW w:w="240" w:type="dxa"/>
            <w:vAlign w:val="bottom"/>
            <w:tcBorders>
              <w:top w:val="single" w:sz="8" w:color="808080"/>
            </w:tcBorders>
          </w:tcPr>
          <w:p>
            <w:pPr>
              <w:spacing w:after="0"/>
              <w:rPr>
                <w:sz w:val="6"/>
                <w:szCs w:val="6"/>
                <w:color w:val="auto"/>
              </w:rPr>
            </w:pPr>
          </w:p>
        </w:tc>
        <w:tc>
          <w:tcPr>
            <w:tcW w:w="360" w:type="dxa"/>
            <w:vAlign w:val="bottom"/>
            <w:tcBorders>
              <w:top w:val="single" w:sz="8" w:color="808080"/>
            </w:tcBorders>
          </w:tcPr>
          <w:p>
            <w:pPr>
              <w:spacing w:after="0"/>
              <w:rPr>
                <w:sz w:val="6"/>
                <w:szCs w:val="6"/>
                <w:color w:val="auto"/>
              </w:rPr>
            </w:pPr>
          </w:p>
        </w:tc>
        <w:tc>
          <w:tcPr>
            <w:tcW w:w="340" w:type="dxa"/>
            <w:vAlign w:val="bottom"/>
            <w:tcBorders>
              <w:top w:val="single" w:sz="8" w:color="808080"/>
            </w:tcBorders>
          </w:tcPr>
          <w:p>
            <w:pPr>
              <w:spacing w:after="0"/>
              <w:rPr>
                <w:sz w:val="6"/>
                <w:szCs w:val="6"/>
                <w:color w:val="auto"/>
              </w:rPr>
            </w:pPr>
          </w:p>
        </w:tc>
        <w:tc>
          <w:tcPr>
            <w:tcW w:w="0" w:type="dxa"/>
            <w:vAlign w:val="bottom"/>
          </w:tcPr>
          <w:p>
            <w:pPr>
              <w:spacing w:after="0"/>
              <w:rPr>
                <w:sz w:val="1"/>
                <w:szCs w:val="1"/>
                <w:color w:val="auto"/>
              </w:rPr>
            </w:pPr>
          </w:p>
        </w:tc>
      </w:tr>
      <w:tr>
        <w:trPr>
          <w:trHeight w:val="65"/>
        </w:trPr>
        <w:tc>
          <w:tcPr>
            <w:tcW w:w="80" w:type="dxa"/>
            <w:vAlign w:val="bottom"/>
            <w:tcBorders>
              <w:left w:val="single" w:sz="8" w:color="auto"/>
            </w:tcBorders>
            <w:shd w:val="clear" w:color="auto" w:fill="FFFF9A"/>
          </w:tcPr>
          <w:p>
            <w:pPr>
              <w:spacing w:after="0"/>
              <w:rPr>
                <w:sz w:val="5"/>
                <w:szCs w:val="5"/>
                <w:color w:val="auto"/>
              </w:rPr>
            </w:pPr>
          </w:p>
        </w:tc>
        <w:tc>
          <w:tcPr>
            <w:tcW w:w="280" w:type="dxa"/>
            <w:vAlign w:val="bottom"/>
            <w:tcBorders>
              <w:right w:val="single" w:sz="8" w:color="FFFF9A"/>
            </w:tcBorders>
            <w:vMerge w:val="continue"/>
            <w:shd w:val="clear" w:color="auto" w:fill="FFFF9A"/>
          </w:tcPr>
          <w:p>
            <w:pPr>
              <w:spacing w:after="0"/>
              <w:rPr>
                <w:sz w:val="5"/>
                <w:szCs w:val="5"/>
                <w:color w:val="auto"/>
              </w:rPr>
            </w:pPr>
          </w:p>
        </w:tc>
        <w:tc>
          <w:tcPr>
            <w:tcW w:w="100" w:type="dxa"/>
            <w:vAlign w:val="bottom"/>
            <w:tcBorders>
              <w:right w:val="single" w:sz="8" w:color="auto"/>
            </w:tcBorders>
            <w:vMerge w:val="continue"/>
            <w:shd w:val="clear" w:color="auto" w:fill="FFFF9A"/>
          </w:tcPr>
          <w:p>
            <w:pPr>
              <w:spacing w:after="0"/>
              <w:rPr>
                <w:sz w:val="5"/>
                <w:szCs w:val="5"/>
                <w:color w:val="auto"/>
              </w:rPr>
            </w:pPr>
          </w:p>
        </w:tc>
        <w:tc>
          <w:tcPr>
            <w:tcW w:w="600" w:type="dxa"/>
            <w:vAlign w:val="bottom"/>
            <w:tcBorders>
              <w:right w:val="single" w:sz="8" w:color="auto"/>
            </w:tcBorders>
            <w:vMerge w:val="continue"/>
            <w:shd w:val="clear" w:color="auto" w:fill="FF9ACC"/>
          </w:tcPr>
          <w:p>
            <w:pPr>
              <w:spacing w:after="0"/>
              <w:rPr>
                <w:sz w:val="5"/>
                <w:szCs w:val="5"/>
                <w:color w:val="auto"/>
              </w:rPr>
            </w:pPr>
          </w:p>
        </w:tc>
        <w:tc>
          <w:tcPr>
            <w:tcW w:w="340" w:type="dxa"/>
            <w:vAlign w:val="bottom"/>
            <w:tcBorders>
              <w:right w:val="single" w:sz="8" w:color="auto"/>
            </w:tcBorders>
            <w:vMerge w:val="continue"/>
            <w:shd w:val="clear" w:color="auto" w:fill="FFFF9A"/>
          </w:tcPr>
          <w:p>
            <w:pPr>
              <w:spacing w:after="0"/>
              <w:rPr>
                <w:sz w:val="5"/>
                <w:szCs w:val="5"/>
                <w:color w:val="auto"/>
              </w:rPr>
            </w:pPr>
          </w:p>
        </w:tc>
        <w:tc>
          <w:tcPr>
            <w:tcW w:w="740" w:type="dxa"/>
            <w:vAlign w:val="bottom"/>
            <w:vMerge w:val="continue"/>
          </w:tcPr>
          <w:p>
            <w:pPr>
              <w:spacing w:after="0"/>
              <w:rPr>
                <w:sz w:val="5"/>
                <w:szCs w:val="5"/>
                <w:color w:val="auto"/>
              </w:rPr>
            </w:pPr>
          </w:p>
        </w:tc>
        <w:tc>
          <w:tcPr>
            <w:tcW w:w="500" w:type="dxa"/>
            <w:vAlign w:val="bottom"/>
            <w:tcBorders>
              <w:right w:val="single" w:sz="8" w:color="auto"/>
            </w:tcBorders>
          </w:tcPr>
          <w:p>
            <w:pPr>
              <w:spacing w:after="0"/>
              <w:rPr>
                <w:sz w:val="5"/>
                <w:szCs w:val="5"/>
                <w:color w:val="auto"/>
              </w:rPr>
            </w:pPr>
          </w:p>
        </w:tc>
        <w:tc>
          <w:tcPr>
            <w:tcW w:w="240" w:type="dxa"/>
            <w:vAlign w:val="bottom"/>
            <w:tcBorders>
              <w:right w:val="single" w:sz="8" w:color="auto"/>
            </w:tcBorders>
            <w:shd w:val="clear" w:color="auto" w:fill="FFFF9A"/>
          </w:tcPr>
          <w:p>
            <w:pPr>
              <w:spacing w:after="0"/>
              <w:rPr>
                <w:sz w:val="5"/>
                <w:szCs w:val="5"/>
                <w:color w:val="auto"/>
              </w:rPr>
            </w:pPr>
          </w:p>
        </w:tc>
        <w:tc>
          <w:tcPr>
            <w:tcW w:w="260" w:type="dxa"/>
            <w:vAlign w:val="bottom"/>
            <w:tcBorders>
              <w:right w:val="single" w:sz="8" w:color="FF9ACC"/>
            </w:tcBorders>
            <w:shd w:val="clear" w:color="auto" w:fill="FF9ACC"/>
          </w:tcPr>
          <w:p>
            <w:pPr>
              <w:spacing w:after="0"/>
              <w:rPr>
                <w:sz w:val="5"/>
                <w:szCs w:val="5"/>
                <w:color w:val="auto"/>
              </w:rPr>
            </w:pPr>
          </w:p>
        </w:tc>
        <w:tc>
          <w:tcPr>
            <w:tcW w:w="280" w:type="dxa"/>
            <w:vAlign w:val="bottom"/>
            <w:tcBorders>
              <w:right w:val="single" w:sz="8" w:color="auto"/>
            </w:tcBorders>
            <w:shd w:val="clear" w:color="auto" w:fill="FF9ACC"/>
          </w:tcPr>
          <w:p>
            <w:pPr>
              <w:spacing w:after="0"/>
              <w:rPr>
                <w:sz w:val="5"/>
                <w:szCs w:val="5"/>
                <w:color w:val="auto"/>
              </w:rPr>
            </w:pPr>
          </w:p>
        </w:tc>
        <w:tc>
          <w:tcPr>
            <w:tcW w:w="280" w:type="dxa"/>
            <w:vAlign w:val="bottom"/>
            <w:tcBorders>
              <w:right w:val="single" w:sz="8" w:color="auto"/>
            </w:tcBorders>
            <w:shd w:val="clear" w:color="auto" w:fill="FFFF9A"/>
          </w:tcPr>
          <w:p>
            <w:pPr>
              <w:spacing w:after="0"/>
              <w:rPr>
                <w:sz w:val="5"/>
                <w:szCs w:val="5"/>
                <w:color w:val="auto"/>
              </w:rPr>
            </w:pPr>
          </w:p>
        </w:tc>
        <w:tc>
          <w:tcPr>
            <w:tcW w:w="340" w:type="dxa"/>
            <w:vAlign w:val="bottom"/>
            <w:tcBorders>
              <w:left w:val="single" w:sz="8" w:color="808080"/>
            </w:tcBorders>
          </w:tcPr>
          <w:p>
            <w:pPr>
              <w:spacing w:after="0"/>
              <w:rPr>
                <w:sz w:val="5"/>
                <w:szCs w:val="5"/>
                <w:color w:val="auto"/>
              </w:rPr>
            </w:pPr>
          </w:p>
        </w:tc>
        <w:tc>
          <w:tcPr>
            <w:tcW w:w="760" w:type="dxa"/>
            <w:vAlign w:val="bottom"/>
          </w:tcPr>
          <w:p>
            <w:pPr>
              <w:spacing w:after="0"/>
              <w:rPr>
                <w:sz w:val="5"/>
                <w:szCs w:val="5"/>
                <w:color w:val="auto"/>
              </w:rPr>
            </w:pPr>
          </w:p>
        </w:tc>
        <w:tc>
          <w:tcPr>
            <w:tcW w:w="24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61"/>
        </w:trPr>
        <w:tc>
          <w:tcPr>
            <w:tcW w:w="80" w:type="dxa"/>
            <w:vAlign w:val="bottom"/>
            <w:tcBorders>
              <w:left w:val="single" w:sz="8" w:color="auto"/>
              <w:bottom w:val="single" w:sz="8" w:color="FFFF9A"/>
            </w:tcBorders>
            <w:shd w:val="clear" w:color="auto" w:fill="FFFF9A"/>
          </w:tcPr>
          <w:p>
            <w:pPr>
              <w:spacing w:after="0"/>
              <w:rPr>
                <w:sz w:val="13"/>
                <w:szCs w:val="13"/>
                <w:color w:val="auto"/>
              </w:rPr>
            </w:pPr>
          </w:p>
        </w:tc>
        <w:tc>
          <w:tcPr>
            <w:tcW w:w="280" w:type="dxa"/>
            <w:vAlign w:val="bottom"/>
            <w:tcBorders>
              <w:bottom w:val="single" w:sz="8" w:color="FFFF9A"/>
              <w:right w:val="single" w:sz="8" w:color="FFFF9A"/>
            </w:tcBorders>
            <w:shd w:val="clear" w:color="auto" w:fill="FFFF9A"/>
          </w:tcPr>
          <w:p>
            <w:pPr>
              <w:spacing w:after="0"/>
              <w:rPr>
                <w:sz w:val="13"/>
                <w:szCs w:val="13"/>
                <w:color w:val="auto"/>
              </w:rPr>
            </w:pPr>
          </w:p>
        </w:tc>
        <w:tc>
          <w:tcPr>
            <w:tcW w:w="100" w:type="dxa"/>
            <w:vAlign w:val="bottom"/>
            <w:tcBorders>
              <w:bottom w:val="single" w:sz="8" w:color="FFFF9A"/>
              <w:right w:val="single" w:sz="8" w:color="auto"/>
            </w:tcBorders>
            <w:shd w:val="clear" w:color="auto" w:fill="FFFF9A"/>
          </w:tcPr>
          <w:p>
            <w:pPr>
              <w:spacing w:after="0"/>
              <w:rPr>
                <w:sz w:val="13"/>
                <w:szCs w:val="13"/>
                <w:color w:val="auto"/>
              </w:rPr>
            </w:pPr>
          </w:p>
        </w:tc>
        <w:tc>
          <w:tcPr>
            <w:tcW w:w="600" w:type="dxa"/>
            <w:vAlign w:val="bottom"/>
            <w:tcBorders>
              <w:bottom w:val="single" w:sz="8" w:color="FF9ACC"/>
              <w:right w:val="single" w:sz="8" w:color="auto"/>
            </w:tcBorders>
            <w:shd w:val="clear" w:color="auto" w:fill="FF9ACC"/>
          </w:tcPr>
          <w:p>
            <w:pPr>
              <w:ind w:left="20"/>
              <w:spacing w:after="0"/>
              <w:rPr>
                <w:sz w:val="20"/>
                <w:szCs w:val="20"/>
                <w:color w:val="auto"/>
              </w:rPr>
            </w:pPr>
            <w:r>
              <w:rPr>
                <w:rFonts w:ascii="Arial" w:cs="Arial" w:eastAsia="Arial" w:hAnsi="Arial"/>
                <w:sz w:val="7"/>
                <w:szCs w:val="7"/>
                <w:b w:val="1"/>
                <w:bCs w:val="1"/>
                <w:i w:val="1"/>
                <w:iCs w:val="1"/>
                <w:color w:val="auto"/>
              </w:rPr>
              <w:t>antarmuka</w:t>
            </w:r>
          </w:p>
        </w:tc>
        <w:tc>
          <w:tcPr>
            <w:tcW w:w="340" w:type="dxa"/>
            <w:vAlign w:val="bottom"/>
            <w:tcBorders>
              <w:bottom w:val="single" w:sz="8" w:color="FFFF9A"/>
              <w:right w:val="single" w:sz="8" w:color="auto"/>
            </w:tcBorders>
            <w:shd w:val="clear" w:color="auto" w:fill="FFFF9A"/>
          </w:tcPr>
          <w:p>
            <w:pPr>
              <w:spacing w:after="0"/>
              <w:rPr>
                <w:sz w:val="13"/>
                <w:szCs w:val="13"/>
                <w:color w:val="auto"/>
              </w:rPr>
            </w:pPr>
          </w:p>
        </w:tc>
        <w:tc>
          <w:tcPr>
            <w:tcW w:w="740" w:type="dxa"/>
            <w:vAlign w:val="bottom"/>
          </w:tcPr>
          <w:p>
            <w:pPr>
              <w:spacing w:after="0"/>
              <w:rPr>
                <w:sz w:val="13"/>
                <w:szCs w:val="13"/>
                <w:color w:val="auto"/>
              </w:rPr>
            </w:pPr>
          </w:p>
        </w:tc>
        <w:tc>
          <w:tcPr>
            <w:tcW w:w="500" w:type="dxa"/>
            <w:vAlign w:val="bottom"/>
            <w:tcBorders>
              <w:right w:val="single" w:sz="8" w:color="auto"/>
            </w:tcBorders>
          </w:tcPr>
          <w:p>
            <w:pPr>
              <w:spacing w:after="0"/>
              <w:rPr>
                <w:sz w:val="13"/>
                <w:szCs w:val="13"/>
                <w:color w:val="auto"/>
              </w:rPr>
            </w:pPr>
          </w:p>
        </w:tc>
        <w:tc>
          <w:tcPr>
            <w:tcW w:w="240" w:type="dxa"/>
            <w:vAlign w:val="bottom"/>
            <w:tcBorders>
              <w:bottom w:val="single" w:sz="8" w:color="FFFF9A"/>
              <w:right w:val="single" w:sz="8" w:color="auto"/>
            </w:tcBorders>
            <w:shd w:val="clear" w:color="auto" w:fill="FFFF9A"/>
          </w:tcPr>
          <w:p>
            <w:pPr>
              <w:spacing w:after="0"/>
              <w:rPr>
                <w:sz w:val="13"/>
                <w:szCs w:val="13"/>
                <w:color w:val="auto"/>
              </w:rPr>
            </w:pPr>
          </w:p>
        </w:tc>
        <w:tc>
          <w:tcPr>
            <w:tcW w:w="260" w:type="dxa"/>
            <w:vAlign w:val="bottom"/>
            <w:tcBorders>
              <w:bottom w:val="single" w:sz="8" w:color="FF9ACC"/>
              <w:right w:val="single" w:sz="8" w:color="FF9ACC"/>
            </w:tcBorders>
            <w:shd w:val="clear" w:color="auto" w:fill="FF9ACC"/>
          </w:tcPr>
          <w:p>
            <w:pPr>
              <w:spacing w:after="0"/>
              <w:rPr>
                <w:sz w:val="13"/>
                <w:szCs w:val="13"/>
                <w:color w:val="auto"/>
              </w:rPr>
            </w:pPr>
          </w:p>
        </w:tc>
        <w:tc>
          <w:tcPr>
            <w:tcW w:w="280" w:type="dxa"/>
            <w:vAlign w:val="bottom"/>
            <w:tcBorders>
              <w:bottom w:val="single" w:sz="8" w:color="FF9ACC"/>
              <w:right w:val="single" w:sz="8" w:color="auto"/>
            </w:tcBorders>
            <w:shd w:val="clear" w:color="auto" w:fill="FF9ACC"/>
          </w:tcPr>
          <w:p>
            <w:pPr>
              <w:spacing w:after="0"/>
              <w:rPr>
                <w:sz w:val="13"/>
                <w:szCs w:val="13"/>
                <w:color w:val="auto"/>
              </w:rPr>
            </w:pPr>
          </w:p>
        </w:tc>
        <w:tc>
          <w:tcPr>
            <w:tcW w:w="280" w:type="dxa"/>
            <w:vAlign w:val="bottom"/>
            <w:tcBorders>
              <w:bottom w:val="single" w:sz="8" w:color="FFFF9A"/>
              <w:right w:val="single" w:sz="8" w:color="auto"/>
            </w:tcBorders>
            <w:shd w:val="clear" w:color="auto" w:fill="FFFF9A"/>
          </w:tcPr>
          <w:p>
            <w:pPr>
              <w:spacing w:after="0"/>
              <w:rPr>
                <w:sz w:val="13"/>
                <w:szCs w:val="13"/>
                <w:color w:val="auto"/>
              </w:rPr>
            </w:pPr>
          </w:p>
        </w:tc>
        <w:tc>
          <w:tcPr>
            <w:tcW w:w="340" w:type="dxa"/>
            <w:vAlign w:val="bottom"/>
            <w:tcBorders>
              <w:left w:val="single" w:sz="8" w:color="808080"/>
            </w:tcBorders>
          </w:tcPr>
          <w:p>
            <w:pPr>
              <w:spacing w:after="0"/>
              <w:rPr>
                <w:sz w:val="13"/>
                <w:szCs w:val="13"/>
                <w:color w:val="auto"/>
              </w:rPr>
            </w:pPr>
          </w:p>
        </w:tc>
        <w:tc>
          <w:tcPr>
            <w:tcW w:w="7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18"/>
        </w:trPr>
        <w:tc>
          <w:tcPr>
            <w:tcW w:w="80" w:type="dxa"/>
            <w:vAlign w:val="bottom"/>
            <w:tcBorders>
              <w:top w:val="single" w:sz="8" w:color="FFFF9A"/>
              <w:left w:val="single" w:sz="8" w:color="auto"/>
              <w:bottom w:val="single" w:sz="8" w:color="auto"/>
            </w:tcBorders>
            <w:shd w:val="clear" w:color="auto" w:fill="FFFF9A"/>
          </w:tcPr>
          <w:p>
            <w:pPr>
              <w:spacing w:after="0"/>
              <w:rPr>
                <w:sz w:val="10"/>
                <w:szCs w:val="10"/>
                <w:color w:val="auto"/>
              </w:rPr>
            </w:pPr>
          </w:p>
        </w:tc>
        <w:tc>
          <w:tcPr>
            <w:tcW w:w="280" w:type="dxa"/>
            <w:vAlign w:val="bottom"/>
            <w:tcBorders>
              <w:top w:val="single" w:sz="8" w:color="FFFF9A"/>
              <w:bottom w:val="single" w:sz="8" w:color="auto"/>
              <w:right w:val="single" w:sz="8" w:color="FFFF9A"/>
            </w:tcBorders>
            <w:shd w:val="clear" w:color="auto" w:fill="FFFF9A"/>
          </w:tcPr>
          <w:p>
            <w:pPr>
              <w:spacing w:after="0"/>
              <w:rPr>
                <w:sz w:val="10"/>
                <w:szCs w:val="10"/>
                <w:color w:val="auto"/>
              </w:rPr>
            </w:pPr>
          </w:p>
        </w:tc>
        <w:tc>
          <w:tcPr>
            <w:tcW w:w="100" w:type="dxa"/>
            <w:vAlign w:val="bottom"/>
            <w:tcBorders>
              <w:top w:val="single" w:sz="8" w:color="FFFF9A"/>
              <w:bottom w:val="single" w:sz="8" w:color="auto"/>
              <w:right w:val="single" w:sz="8" w:color="FFFF9A"/>
            </w:tcBorders>
            <w:shd w:val="clear" w:color="auto" w:fill="FFFF9A"/>
          </w:tcPr>
          <w:p>
            <w:pPr>
              <w:spacing w:after="0"/>
              <w:rPr>
                <w:sz w:val="10"/>
                <w:szCs w:val="10"/>
                <w:color w:val="auto"/>
              </w:rPr>
            </w:pPr>
          </w:p>
        </w:tc>
        <w:tc>
          <w:tcPr>
            <w:tcW w:w="600" w:type="dxa"/>
            <w:vAlign w:val="bottom"/>
            <w:tcBorders>
              <w:top w:val="single" w:sz="8" w:color="auto"/>
              <w:bottom w:val="single" w:sz="8" w:color="auto"/>
              <w:right w:val="single" w:sz="8" w:color="FFFF9A"/>
            </w:tcBorders>
            <w:shd w:val="clear" w:color="auto" w:fill="FFFF9A"/>
          </w:tcPr>
          <w:p>
            <w:pPr>
              <w:spacing w:after="0"/>
              <w:rPr>
                <w:sz w:val="10"/>
                <w:szCs w:val="10"/>
                <w:color w:val="auto"/>
              </w:rPr>
            </w:pPr>
          </w:p>
        </w:tc>
        <w:tc>
          <w:tcPr>
            <w:tcW w:w="340" w:type="dxa"/>
            <w:vAlign w:val="bottom"/>
            <w:tcBorders>
              <w:top w:val="single" w:sz="8" w:color="FFFF9A"/>
              <w:bottom w:val="single" w:sz="8" w:color="auto"/>
              <w:right w:val="single" w:sz="8" w:color="auto"/>
            </w:tcBorders>
            <w:shd w:val="clear" w:color="auto" w:fill="FFFF9A"/>
          </w:tcPr>
          <w:p>
            <w:pPr>
              <w:spacing w:after="0"/>
              <w:rPr>
                <w:sz w:val="10"/>
                <w:szCs w:val="10"/>
                <w:color w:val="auto"/>
              </w:rPr>
            </w:pPr>
          </w:p>
        </w:tc>
        <w:tc>
          <w:tcPr>
            <w:tcW w:w="740" w:type="dxa"/>
            <w:vAlign w:val="bottom"/>
          </w:tcPr>
          <w:p>
            <w:pPr>
              <w:spacing w:after="0"/>
              <w:rPr>
                <w:sz w:val="10"/>
                <w:szCs w:val="10"/>
                <w:color w:val="auto"/>
              </w:rPr>
            </w:pPr>
          </w:p>
        </w:tc>
        <w:tc>
          <w:tcPr>
            <w:tcW w:w="500" w:type="dxa"/>
            <w:vAlign w:val="bottom"/>
            <w:tcBorders>
              <w:right w:val="single" w:sz="8" w:color="auto"/>
            </w:tcBorders>
          </w:tcPr>
          <w:p>
            <w:pPr>
              <w:spacing w:after="0"/>
              <w:rPr>
                <w:sz w:val="10"/>
                <w:szCs w:val="10"/>
                <w:color w:val="auto"/>
              </w:rPr>
            </w:pPr>
          </w:p>
        </w:tc>
        <w:tc>
          <w:tcPr>
            <w:tcW w:w="240" w:type="dxa"/>
            <w:vAlign w:val="bottom"/>
            <w:tcBorders>
              <w:top w:val="single" w:sz="8" w:color="FFFF9A"/>
              <w:bottom w:val="single" w:sz="8" w:color="FFFF9A"/>
              <w:right w:val="single" w:sz="8" w:color="auto"/>
            </w:tcBorders>
            <w:shd w:val="clear" w:color="auto" w:fill="FFFF9A"/>
          </w:tcPr>
          <w:p>
            <w:pPr>
              <w:spacing w:after="0"/>
              <w:rPr>
                <w:sz w:val="10"/>
                <w:szCs w:val="10"/>
                <w:color w:val="auto"/>
              </w:rPr>
            </w:pPr>
          </w:p>
        </w:tc>
        <w:tc>
          <w:tcPr>
            <w:tcW w:w="260" w:type="dxa"/>
            <w:vAlign w:val="bottom"/>
            <w:tcBorders>
              <w:top w:val="single" w:sz="8" w:color="FF9ACC"/>
              <w:bottom w:val="single" w:sz="8" w:color="FF9ACC"/>
              <w:right w:val="single" w:sz="8" w:color="FF9ACC"/>
            </w:tcBorders>
            <w:shd w:val="clear" w:color="auto" w:fill="FF9ACC"/>
          </w:tcPr>
          <w:p>
            <w:pPr>
              <w:spacing w:after="0"/>
              <w:rPr>
                <w:sz w:val="10"/>
                <w:szCs w:val="10"/>
                <w:color w:val="auto"/>
              </w:rPr>
            </w:pPr>
          </w:p>
        </w:tc>
        <w:tc>
          <w:tcPr>
            <w:tcW w:w="280" w:type="dxa"/>
            <w:vAlign w:val="bottom"/>
            <w:tcBorders>
              <w:top w:val="single" w:sz="8" w:color="FF9ACC"/>
              <w:bottom w:val="single" w:sz="8" w:color="FF9ACC"/>
              <w:right w:val="single" w:sz="8" w:color="auto"/>
            </w:tcBorders>
            <w:shd w:val="clear" w:color="auto" w:fill="FF9ACC"/>
          </w:tcPr>
          <w:p>
            <w:pPr>
              <w:spacing w:after="0"/>
              <w:rPr>
                <w:sz w:val="10"/>
                <w:szCs w:val="10"/>
                <w:color w:val="auto"/>
              </w:rPr>
            </w:pPr>
          </w:p>
        </w:tc>
        <w:tc>
          <w:tcPr>
            <w:tcW w:w="280" w:type="dxa"/>
            <w:vAlign w:val="bottom"/>
            <w:tcBorders>
              <w:top w:val="single" w:sz="8" w:color="FFFF9A"/>
              <w:bottom w:val="single" w:sz="8" w:color="FFFF9A"/>
              <w:right w:val="single" w:sz="8" w:color="auto"/>
            </w:tcBorders>
            <w:shd w:val="clear" w:color="auto" w:fill="FFFF9A"/>
          </w:tcPr>
          <w:p>
            <w:pPr>
              <w:spacing w:after="0"/>
              <w:rPr>
                <w:sz w:val="10"/>
                <w:szCs w:val="10"/>
                <w:color w:val="auto"/>
              </w:rPr>
            </w:pPr>
          </w:p>
        </w:tc>
        <w:tc>
          <w:tcPr>
            <w:tcW w:w="340" w:type="dxa"/>
            <w:vAlign w:val="bottom"/>
            <w:tcBorders>
              <w:left w:val="single" w:sz="8" w:color="808080"/>
            </w:tcBorders>
          </w:tcPr>
          <w:p>
            <w:pPr>
              <w:spacing w:after="0"/>
              <w:rPr>
                <w:sz w:val="10"/>
                <w:szCs w:val="10"/>
                <w:color w:val="auto"/>
              </w:rPr>
            </w:pPr>
          </w:p>
        </w:tc>
        <w:tc>
          <w:tcPr>
            <w:tcW w:w="7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41"/>
        </w:trPr>
        <w:tc>
          <w:tcPr>
            <w:tcW w:w="80" w:type="dxa"/>
            <w:vAlign w:val="bottom"/>
          </w:tcPr>
          <w:p>
            <w:pPr>
              <w:spacing w:after="0"/>
              <w:rPr>
                <w:sz w:val="12"/>
                <w:szCs w:val="12"/>
                <w:color w:val="auto"/>
              </w:rPr>
            </w:pPr>
          </w:p>
        </w:tc>
        <w:tc>
          <w:tcPr>
            <w:tcW w:w="280" w:type="dxa"/>
            <w:vAlign w:val="bottom"/>
            <w:tcBorders>
              <w:top w:val="single" w:sz="8" w:color="808080"/>
            </w:tcBorders>
          </w:tcPr>
          <w:p>
            <w:pPr>
              <w:spacing w:after="0"/>
              <w:rPr>
                <w:sz w:val="12"/>
                <w:szCs w:val="12"/>
                <w:color w:val="auto"/>
              </w:rPr>
            </w:pPr>
          </w:p>
        </w:tc>
        <w:tc>
          <w:tcPr>
            <w:tcW w:w="100" w:type="dxa"/>
            <w:vAlign w:val="bottom"/>
            <w:tcBorders>
              <w:top w:val="single" w:sz="8" w:color="808080"/>
            </w:tcBorders>
          </w:tcPr>
          <w:p>
            <w:pPr>
              <w:spacing w:after="0"/>
              <w:rPr>
                <w:sz w:val="12"/>
                <w:szCs w:val="12"/>
                <w:color w:val="auto"/>
              </w:rPr>
            </w:pPr>
          </w:p>
        </w:tc>
        <w:tc>
          <w:tcPr>
            <w:tcW w:w="600" w:type="dxa"/>
            <w:vAlign w:val="bottom"/>
            <w:tcBorders>
              <w:top w:val="single" w:sz="8" w:color="808080"/>
            </w:tcBorders>
          </w:tcPr>
          <w:p>
            <w:pPr>
              <w:spacing w:after="0"/>
              <w:rPr>
                <w:sz w:val="12"/>
                <w:szCs w:val="12"/>
                <w:color w:val="auto"/>
              </w:rPr>
            </w:pPr>
          </w:p>
        </w:tc>
        <w:tc>
          <w:tcPr>
            <w:tcW w:w="340" w:type="dxa"/>
            <w:vAlign w:val="bottom"/>
            <w:tcBorders>
              <w:top w:val="single" w:sz="8" w:color="808080"/>
            </w:tcBorders>
          </w:tcPr>
          <w:p>
            <w:pPr>
              <w:spacing w:after="0"/>
              <w:rPr>
                <w:sz w:val="12"/>
                <w:szCs w:val="12"/>
                <w:color w:val="auto"/>
              </w:rPr>
            </w:pPr>
          </w:p>
        </w:tc>
        <w:tc>
          <w:tcPr>
            <w:tcW w:w="740" w:type="dxa"/>
            <w:vAlign w:val="bottom"/>
          </w:tcPr>
          <w:p>
            <w:pPr>
              <w:spacing w:after="0"/>
              <w:rPr>
                <w:sz w:val="12"/>
                <w:szCs w:val="12"/>
                <w:color w:val="auto"/>
              </w:rPr>
            </w:pPr>
          </w:p>
        </w:tc>
        <w:tc>
          <w:tcPr>
            <w:tcW w:w="500" w:type="dxa"/>
            <w:vAlign w:val="bottom"/>
            <w:tcBorders>
              <w:right w:val="single" w:sz="8" w:color="auto"/>
            </w:tcBorders>
          </w:tcPr>
          <w:p>
            <w:pPr>
              <w:spacing w:after="0"/>
              <w:rPr>
                <w:sz w:val="12"/>
                <w:szCs w:val="12"/>
                <w:color w:val="auto"/>
              </w:rPr>
            </w:pPr>
          </w:p>
        </w:tc>
        <w:tc>
          <w:tcPr>
            <w:tcW w:w="240" w:type="dxa"/>
            <w:vAlign w:val="bottom"/>
            <w:tcBorders>
              <w:top w:val="single" w:sz="8" w:color="FFFF9A"/>
              <w:bottom w:val="single" w:sz="8" w:color="auto"/>
              <w:right w:val="single" w:sz="8" w:color="FFFF9A"/>
            </w:tcBorders>
            <w:shd w:val="clear" w:color="auto" w:fill="FFFF9A"/>
          </w:tcPr>
          <w:p>
            <w:pPr>
              <w:spacing w:after="0"/>
              <w:rPr>
                <w:sz w:val="12"/>
                <w:szCs w:val="12"/>
                <w:color w:val="auto"/>
              </w:rPr>
            </w:pPr>
          </w:p>
        </w:tc>
        <w:tc>
          <w:tcPr>
            <w:tcW w:w="260" w:type="dxa"/>
            <w:vAlign w:val="bottom"/>
            <w:tcBorders>
              <w:top w:val="single" w:sz="8" w:color="auto"/>
              <w:bottom w:val="single" w:sz="8" w:color="auto"/>
              <w:right w:val="single" w:sz="8" w:color="FFFF9A"/>
            </w:tcBorders>
            <w:shd w:val="clear" w:color="auto" w:fill="FFFF9A"/>
          </w:tcPr>
          <w:p>
            <w:pPr>
              <w:spacing w:after="0"/>
              <w:rPr>
                <w:sz w:val="12"/>
                <w:szCs w:val="12"/>
                <w:color w:val="auto"/>
              </w:rPr>
            </w:pPr>
          </w:p>
        </w:tc>
        <w:tc>
          <w:tcPr>
            <w:tcW w:w="280" w:type="dxa"/>
            <w:vAlign w:val="bottom"/>
            <w:tcBorders>
              <w:top w:val="single" w:sz="8" w:color="auto"/>
              <w:bottom w:val="single" w:sz="8" w:color="auto"/>
              <w:right w:val="single" w:sz="8" w:color="FFFF9A"/>
            </w:tcBorders>
            <w:shd w:val="clear" w:color="auto" w:fill="FFFF9A"/>
          </w:tcPr>
          <w:p>
            <w:pPr>
              <w:spacing w:after="0"/>
              <w:rPr>
                <w:sz w:val="12"/>
                <w:szCs w:val="12"/>
                <w:color w:val="auto"/>
              </w:rPr>
            </w:pPr>
          </w:p>
        </w:tc>
        <w:tc>
          <w:tcPr>
            <w:tcW w:w="280" w:type="dxa"/>
            <w:vAlign w:val="bottom"/>
            <w:tcBorders>
              <w:top w:val="single" w:sz="8" w:color="FFFF9A"/>
              <w:bottom w:val="single" w:sz="8" w:color="auto"/>
              <w:right w:val="single" w:sz="8" w:color="auto"/>
            </w:tcBorders>
            <w:shd w:val="clear" w:color="auto" w:fill="FFFF9A"/>
          </w:tcPr>
          <w:p>
            <w:pPr>
              <w:spacing w:after="0"/>
              <w:rPr>
                <w:sz w:val="12"/>
                <w:szCs w:val="12"/>
                <w:color w:val="auto"/>
              </w:rPr>
            </w:pPr>
          </w:p>
        </w:tc>
        <w:tc>
          <w:tcPr>
            <w:tcW w:w="340" w:type="dxa"/>
            <w:vAlign w:val="bottom"/>
            <w:tcBorders>
              <w:left w:val="single" w:sz="8" w:color="808080"/>
            </w:tcBorders>
          </w:tcPr>
          <w:p>
            <w:pPr>
              <w:spacing w:after="0"/>
              <w:rPr>
                <w:sz w:val="12"/>
                <w:szCs w:val="12"/>
                <w:color w:val="auto"/>
              </w:rPr>
            </w:pPr>
          </w:p>
        </w:tc>
        <w:tc>
          <w:tcPr>
            <w:tcW w:w="7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4"/>
        </w:trPr>
        <w:tc>
          <w:tcPr>
            <w:tcW w:w="80" w:type="dxa"/>
            <w:vAlign w:val="bottom"/>
          </w:tcPr>
          <w:p>
            <w:pPr>
              <w:spacing w:after="0"/>
              <w:rPr>
                <w:sz w:val="4"/>
                <w:szCs w:val="4"/>
                <w:color w:val="auto"/>
              </w:rPr>
            </w:pPr>
          </w:p>
        </w:tc>
        <w:tc>
          <w:tcPr>
            <w:tcW w:w="28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0" w:type="dxa"/>
            <w:vAlign w:val="bottom"/>
          </w:tcPr>
          <w:p>
            <w:pPr>
              <w:spacing w:after="0"/>
              <w:rPr>
                <w:sz w:val="4"/>
                <w:szCs w:val="4"/>
                <w:color w:val="auto"/>
              </w:rPr>
            </w:pPr>
          </w:p>
        </w:tc>
        <w:tc>
          <w:tcPr>
            <w:tcW w:w="340" w:type="dxa"/>
            <w:vAlign w:val="bottom"/>
          </w:tcPr>
          <w:p>
            <w:pPr>
              <w:spacing w:after="0"/>
              <w:rPr>
                <w:sz w:val="4"/>
                <w:szCs w:val="4"/>
                <w:color w:val="auto"/>
              </w:rPr>
            </w:pPr>
          </w:p>
        </w:tc>
        <w:tc>
          <w:tcPr>
            <w:tcW w:w="740" w:type="dxa"/>
            <w:vAlign w:val="bottom"/>
          </w:tcPr>
          <w:p>
            <w:pPr>
              <w:spacing w:after="0"/>
              <w:rPr>
                <w:sz w:val="4"/>
                <w:szCs w:val="4"/>
                <w:color w:val="auto"/>
              </w:rPr>
            </w:pPr>
          </w:p>
        </w:tc>
        <w:tc>
          <w:tcPr>
            <w:tcW w:w="500" w:type="dxa"/>
            <w:vAlign w:val="bottom"/>
          </w:tcPr>
          <w:p>
            <w:pPr>
              <w:spacing w:after="0"/>
              <w:rPr>
                <w:sz w:val="4"/>
                <w:szCs w:val="4"/>
                <w:color w:val="auto"/>
              </w:rPr>
            </w:pPr>
          </w:p>
        </w:tc>
        <w:tc>
          <w:tcPr>
            <w:tcW w:w="240" w:type="dxa"/>
            <w:vAlign w:val="bottom"/>
            <w:tcBorders>
              <w:right w:val="single" w:sz="8" w:color="808080"/>
            </w:tcBorders>
            <w:shd w:val="clear" w:color="auto" w:fill="808080"/>
          </w:tcPr>
          <w:p>
            <w:pPr>
              <w:spacing w:after="0"/>
              <w:rPr>
                <w:sz w:val="4"/>
                <w:szCs w:val="4"/>
                <w:color w:val="auto"/>
              </w:rPr>
            </w:pPr>
          </w:p>
        </w:tc>
        <w:tc>
          <w:tcPr>
            <w:tcW w:w="260" w:type="dxa"/>
            <w:vAlign w:val="bottom"/>
            <w:tcBorders>
              <w:right w:val="single" w:sz="8" w:color="808080"/>
            </w:tcBorders>
            <w:shd w:val="clear" w:color="auto" w:fill="808080"/>
          </w:tcPr>
          <w:p>
            <w:pPr>
              <w:spacing w:after="0"/>
              <w:rPr>
                <w:sz w:val="4"/>
                <w:szCs w:val="4"/>
                <w:color w:val="auto"/>
              </w:rPr>
            </w:pPr>
          </w:p>
        </w:tc>
        <w:tc>
          <w:tcPr>
            <w:tcW w:w="280" w:type="dxa"/>
            <w:vAlign w:val="bottom"/>
            <w:tcBorders>
              <w:right w:val="single" w:sz="8" w:color="808080"/>
            </w:tcBorders>
            <w:shd w:val="clear" w:color="auto" w:fill="808080"/>
          </w:tcPr>
          <w:p>
            <w:pPr>
              <w:spacing w:after="0"/>
              <w:rPr>
                <w:sz w:val="4"/>
                <w:szCs w:val="4"/>
                <w:color w:val="auto"/>
              </w:rPr>
            </w:pPr>
          </w:p>
        </w:tc>
        <w:tc>
          <w:tcPr>
            <w:tcW w:w="280" w:type="dxa"/>
            <w:vAlign w:val="bottom"/>
            <w:tcBorders>
              <w:right w:val="single" w:sz="8" w:color="808080"/>
            </w:tcBorders>
            <w:shd w:val="clear" w:color="auto" w:fill="808080"/>
          </w:tcPr>
          <w:p>
            <w:pPr>
              <w:spacing w:after="0"/>
              <w:rPr>
                <w:sz w:val="4"/>
                <w:szCs w:val="4"/>
                <w:color w:val="auto"/>
              </w:rPr>
            </w:pPr>
          </w:p>
        </w:tc>
        <w:tc>
          <w:tcPr>
            <w:tcW w:w="340" w:type="dxa"/>
            <w:vAlign w:val="bottom"/>
            <w:tcBorders>
              <w:left w:val="single" w:sz="8" w:color="808080"/>
            </w:tcBorders>
          </w:tcPr>
          <w:p>
            <w:pPr>
              <w:spacing w:after="0"/>
              <w:rPr>
                <w:sz w:val="4"/>
                <w:szCs w:val="4"/>
                <w:color w:val="auto"/>
              </w:rPr>
            </w:pPr>
          </w:p>
        </w:tc>
        <w:tc>
          <w:tcPr>
            <w:tcW w:w="7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60" w:type="dxa"/>
            <w:vAlign w:val="bottom"/>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4268470</wp:posOffset>
            </wp:positionH>
            <wp:positionV relativeFrom="paragraph">
              <wp:posOffset>-767715</wp:posOffset>
            </wp:positionV>
            <wp:extent cx="155575" cy="1790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55575" cy="179070"/>
                    </a:xfrm>
                    <a:prstGeom prst="rect">
                      <a:avLst/>
                    </a:prstGeom>
                    <a:noFill/>
                  </pic:spPr>
                </pic:pic>
              </a:graphicData>
            </a:graphic>
          </wp:anchor>
        </w:drawing>
        <w:drawing>
          <wp:anchor simplePos="0" relativeHeight="251657728" behindDoc="1" locked="0" layoutInCell="0" allowOverlap="1">
            <wp:simplePos x="0" y="0"/>
            <wp:positionH relativeFrom="column">
              <wp:posOffset>2935605</wp:posOffset>
            </wp:positionH>
            <wp:positionV relativeFrom="paragraph">
              <wp:posOffset>-1204595</wp:posOffset>
            </wp:positionV>
            <wp:extent cx="168910" cy="1689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68910" cy="168910"/>
                    </a:xfrm>
                    <a:prstGeom prst="rect">
                      <a:avLst/>
                    </a:prstGeom>
                    <a:noFill/>
                  </pic:spPr>
                </pic:pic>
              </a:graphicData>
            </a:graphic>
          </wp:anchor>
        </w:drawing>
        <w:drawing>
          <wp:anchor simplePos="0" relativeHeight="251657728" behindDoc="1" locked="0" layoutInCell="0" allowOverlap="1">
            <wp:simplePos x="0" y="0"/>
            <wp:positionH relativeFrom="column">
              <wp:posOffset>2933700</wp:posOffset>
            </wp:positionH>
            <wp:positionV relativeFrom="paragraph">
              <wp:posOffset>-882650</wp:posOffset>
            </wp:positionV>
            <wp:extent cx="169545" cy="1689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169545" cy="168910"/>
                    </a:xfrm>
                    <a:prstGeom prst="rect">
                      <a:avLst/>
                    </a:prstGeom>
                    <a:noFill/>
                  </pic:spPr>
                </pic:pic>
              </a:graphicData>
            </a:graphic>
          </wp:anchor>
        </w:drawing>
        <w:drawing>
          <wp:anchor simplePos="0" relativeHeight="251657728" behindDoc="1" locked="0" layoutInCell="0" allowOverlap="1">
            <wp:simplePos x="0" y="0"/>
            <wp:positionH relativeFrom="column">
              <wp:posOffset>1902460</wp:posOffset>
            </wp:positionH>
            <wp:positionV relativeFrom="paragraph">
              <wp:posOffset>-1282700</wp:posOffset>
            </wp:positionV>
            <wp:extent cx="466725" cy="5060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466725" cy="506095"/>
                    </a:xfrm>
                    <a:prstGeom prst="rect">
                      <a:avLst/>
                    </a:prstGeom>
                    <a:noFill/>
                  </pic:spPr>
                </pic:pic>
              </a:graphicData>
            </a:graphic>
          </wp:anchor>
        </w:drawing>
        <w:drawing>
          <wp:anchor simplePos="0" relativeHeight="251657728" behindDoc="1" locked="0" layoutInCell="0" allowOverlap="1">
            <wp:simplePos x="0" y="0"/>
            <wp:positionH relativeFrom="column">
              <wp:posOffset>3589020</wp:posOffset>
            </wp:positionH>
            <wp:positionV relativeFrom="paragraph">
              <wp:posOffset>-1441450</wp:posOffset>
            </wp:positionV>
            <wp:extent cx="464820" cy="382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464820" cy="382270"/>
                    </a:xfrm>
                    <a:prstGeom prst="rect">
                      <a:avLst/>
                    </a:prstGeom>
                    <a:noFill/>
                  </pic:spPr>
                </pic:pic>
              </a:graphicData>
            </a:graphic>
          </wp:anchor>
        </w:drawing>
        <w:drawing>
          <wp:anchor simplePos="0" relativeHeight="251657728" behindDoc="1" locked="0" layoutInCell="0" allowOverlap="1">
            <wp:simplePos x="0" y="0"/>
            <wp:positionH relativeFrom="column">
              <wp:posOffset>2889885</wp:posOffset>
            </wp:positionH>
            <wp:positionV relativeFrom="paragraph">
              <wp:posOffset>-364490</wp:posOffset>
            </wp:positionV>
            <wp:extent cx="294005" cy="1828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294005" cy="182880"/>
                    </a:xfrm>
                    <a:prstGeom prst="rect">
                      <a:avLst/>
                    </a:prstGeom>
                    <a:noFill/>
                  </pic:spPr>
                </pic:pic>
              </a:graphicData>
            </a:graphic>
          </wp:anchor>
        </w:drawing>
      </w:r>
    </w:p>
    <w:p>
      <w:pPr>
        <w:spacing w:after="0" w:line="140" w:lineRule="exact"/>
        <w:rPr>
          <w:sz w:val="20"/>
          <w:szCs w:val="20"/>
          <w:color w:val="auto"/>
        </w:rPr>
      </w:pPr>
    </w:p>
    <w:p>
      <w:pPr>
        <w:ind w:left="1980"/>
        <w:spacing w:after="0"/>
        <w:rPr>
          <w:sz w:val="20"/>
          <w:szCs w:val="20"/>
          <w:color w:val="auto"/>
        </w:rPr>
      </w:pPr>
      <w:r>
        <w:rPr>
          <w:rFonts w:ascii="Arial" w:cs="Arial" w:eastAsia="Arial" w:hAnsi="Arial"/>
          <w:sz w:val="16"/>
          <w:szCs w:val="16"/>
          <w:b w:val="1"/>
          <w:bCs w:val="1"/>
          <w:color w:val="auto"/>
        </w:rPr>
        <w:t>Gambar 1: Arsitektur Mobile Digital Companion yang khas.</w:t>
      </w:r>
    </w:p>
    <w:p>
      <w:pPr>
        <w:sectPr>
          <w:pgSz w:w="11900" w:h="16840" w:orient="portrait"/>
          <w:cols w:equalWidth="0" w:num="1">
            <w:col w:w="9020"/>
          </w:cols>
          <w:pgMar w:left="1440" w:top="1440" w:right="1440" w:bottom="1440" w:gutter="0" w:footer="0" w:header="0"/>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5080" w:type="dxa"/>
            <w:vAlign w:val="bottom"/>
          </w:tcPr>
          <w:p>
            <w:pPr>
              <w:spacing w:after="0"/>
              <w:rPr>
                <w:sz w:val="20"/>
                <w:szCs w:val="20"/>
                <w:color w:val="auto"/>
              </w:rPr>
            </w:pPr>
            <w:r>
              <w:rPr>
                <w:rFonts w:ascii="Arial" w:cs="Arial" w:eastAsia="Arial" w:hAnsi="Arial"/>
                <w:sz w:val="17"/>
                <w:szCs w:val="17"/>
                <w:b w:val="1"/>
                <w:bCs w:val="1"/>
                <w:i w:val="1"/>
                <w:iCs w:val="1"/>
                <w:color w:val="auto"/>
              </w:rPr>
              <w:t>Arsitektur sistem Mobile Digital Companion</w:t>
            </w:r>
          </w:p>
        </w:tc>
        <w:tc>
          <w:tcPr>
            <w:tcW w:w="2040" w:type="dxa"/>
            <w:vAlign w:val="bottom"/>
          </w:tcPr>
          <w:p>
            <w:pPr>
              <w:ind w:left="1600"/>
              <w:spacing w:after="0"/>
              <w:rPr>
                <w:sz w:val="20"/>
                <w:szCs w:val="20"/>
                <w:color w:val="auto"/>
              </w:rPr>
            </w:pPr>
            <w:r>
              <w:rPr>
                <w:rFonts w:ascii="Arial" w:cs="Arial" w:eastAsia="Arial" w:hAnsi="Arial"/>
                <w:sz w:val="16"/>
                <w:szCs w:val="16"/>
                <w:b w:val="1"/>
                <w:bCs w:val="1"/>
                <w:color w:val="auto"/>
                <w:w w:val="94"/>
              </w:rPr>
              <w:t>3 – 15</w:t>
            </w:r>
          </w:p>
        </w:tc>
      </w:tr>
    </w:tbl>
    <w:p>
      <w:pPr>
        <w:spacing w:after="0" w:line="383" w:lineRule="exact"/>
        <w:rPr>
          <w:sz w:val="20"/>
          <w:szCs w:val="20"/>
          <w:color w:val="auto"/>
        </w:rPr>
      </w:pPr>
    </w:p>
    <w:p>
      <w:pPr>
        <w:ind w:left="940"/>
        <w:spacing w:after="0"/>
        <w:rPr>
          <w:sz w:val="20"/>
          <w:szCs w:val="20"/>
          <w:color w:val="auto"/>
        </w:rPr>
      </w:pPr>
      <w:r>
        <w:rPr>
          <w:rFonts w:ascii="Arial" w:cs="Arial" w:eastAsia="Arial" w:hAnsi="Arial"/>
          <w:sz w:val="17"/>
          <w:szCs w:val="17"/>
          <w:b w:val="1"/>
          <w:bCs w:val="1"/>
          <w:color w:val="auto"/>
        </w:rPr>
        <w:t>Sistem ini memiliki sejumlah premis:</w:t>
      </w:r>
    </w:p>
    <w:p>
      <w:pPr>
        <w:spacing w:after="0" w:line="129" w:lineRule="exact"/>
        <w:rPr>
          <w:sz w:val="20"/>
          <w:szCs w:val="20"/>
          <w:color w:val="auto"/>
        </w:rPr>
      </w:pPr>
    </w:p>
    <w:p>
      <w:pPr>
        <w:ind w:left="1300" w:right="1060" w:hanging="353"/>
        <w:spacing w:after="0" w:line="288" w:lineRule="auto"/>
        <w:tabs>
          <w:tab w:leader="none" w:pos="1300" w:val="left"/>
        </w:tabs>
        <w:numPr>
          <w:ilvl w:val="0"/>
          <w:numId w:val="15"/>
        </w:numPr>
        <w:rPr>
          <w:rFonts w:ascii="Arial" w:cs="Arial" w:eastAsia="Arial" w:hAnsi="Arial"/>
          <w:sz w:val="20"/>
          <w:szCs w:val="20"/>
          <w:b w:val="1"/>
          <w:bCs w:val="1"/>
          <w:color w:val="auto"/>
        </w:rPr>
      </w:pPr>
      <w:r>
        <w:rPr>
          <w:rFonts w:ascii="Arial" w:cs="Arial" w:eastAsia="Arial" w:hAnsi="Arial"/>
          <w:sz w:val="17"/>
          <w:szCs w:val="17"/>
          <w:b w:val="1"/>
          <w:bCs w:val="1"/>
          <w:color w:val="auto"/>
        </w:rPr>
        <w:t>Arsitektur dengan prosesor tujuan umum yang disertai dengan serangkaian modul yang dapat diprogram heterogen, menyediakan implementasi tugas khusus yang hemat energi.</w:t>
      </w:r>
    </w:p>
    <w:p>
      <w:pPr>
        <w:spacing w:after="0" w:line="39" w:lineRule="exact"/>
        <w:rPr>
          <w:rFonts w:ascii="Arial" w:cs="Arial" w:eastAsia="Arial" w:hAnsi="Arial"/>
          <w:sz w:val="20"/>
          <w:szCs w:val="20"/>
          <w:b w:val="1"/>
          <w:bCs w:val="1"/>
          <w:color w:val="auto"/>
        </w:rPr>
      </w:pPr>
    </w:p>
    <w:p>
      <w:pPr>
        <w:ind w:left="1300" w:right="1100" w:hanging="353"/>
        <w:spacing w:after="0" w:line="287" w:lineRule="auto"/>
        <w:tabs>
          <w:tab w:leader="none" w:pos="1300" w:val="left"/>
        </w:tabs>
        <w:numPr>
          <w:ilvl w:val="0"/>
          <w:numId w:val="15"/>
        </w:numPr>
        <w:rPr>
          <w:rFonts w:ascii="Arial" w:cs="Arial" w:eastAsia="Arial" w:hAnsi="Arial"/>
          <w:sz w:val="20"/>
          <w:szCs w:val="20"/>
          <w:b w:val="1"/>
          <w:bCs w:val="1"/>
          <w:color w:val="auto"/>
        </w:rPr>
      </w:pPr>
      <w:r>
        <w:rPr>
          <w:rFonts w:ascii="Arial" w:cs="Arial" w:eastAsia="Arial" w:hAnsi="Arial"/>
          <w:sz w:val="17"/>
          <w:szCs w:val="17"/>
          <w:b w:val="1"/>
          <w:bCs w:val="1"/>
          <w:color w:val="auto"/>
        </w:rPr>
        <w:t xml:space="preserve">Komunikasi antar modul didasarkan pada </w:t>
      </w:r>
      <w:r>
        <w:rPr>
          <w:rFonts w:ascii="Arial" w:cs="Arial" w:eastAsia="Arial" w:hAnsi="Arial"/>
          <w:sz w:val="17"/>
          <w:szCs w:val="17"/>
          <w:b w:val="1"/>
          <w:bCs w:val="1"/>
          <w:i w:val="1"/>
          <w:iCs w:val="1"/>
          <w:color w:val="auto"/>
        </w:rPr>
        <w:t>koneksi.</w:t>
      </w:r>
      <w:r>
        <w:rPr>
          <w:rFonts w:ascii="Arial" w:cs="Arial" w:eastAsia="Arial" w:hAnsi="Arial"/>
          <w:sz w:val="17"/>
          <w:szCs w:val="17"/>
          <w:b w:val="1"/>
          <w:bCs w:val="1"/>
          <w:color w:val="auto"/>
        </w:rPr>
        <w:t xml:space="preserve"> Koneksi dikaitkan dengan QoS tertentu. Pengidentifikasi ini menyediakan mekanisme untuk mendukung protokol ringan yang menyediakan layanan transportasi khusus data.</w:t>
      </w:r>
    </w:p>
    <w:p>
      <w:pPr>
        <w:spacing w:after="0" w:line="62" w:lineRule="exact"/>
        <w:rPr>
          <w:rFonts w:ascii="Arial" w:cs="Arial" w:eastAsia="Arial" w:hAnsi="Arial"/>
          <w:sz w:val="20"/>
          <w:szCs w:val="20"/>
          <w:b w:val="1"/>
          <w:bCs w:val="1"/>
          <w:color w:val="auto"/>
        </w:rPr>
      </w:pPr>
    </w:p>
    <w:p>
      <w:pPr>
        <w:ind w:left="1300" w:right="960" w:hanging="353"/>
        <w:spacing w:after="0" w:line="307" w:lineRule="auto"/>
        <w:tabs>
          <w:tab w:leader="none" w:pos="1300" w:val="left"/>
        </w:tabs>
        <w:numPr>
          <w:ilvl w:val="0"/>
          <w:numId w:val="15"/>
        </w:numPr>
        <w:rPr>
          <w:rFonts w:ascii="Arial" w:cs="Arial" w:eastAsia="Arial" w:hAnsi="Arial"/>
          <w:sz w:val="20"/>
          <w:szCs w:val="20"/>
          <w:b w:val="1"/>
          <w:bCs w:val="1"/>
          <w:color w:val="auto"/>
        </w:rPr>
      </w:pPr>
      <w:r>
        <w:rPr>
          <w:rFonts w:ascii="Arial" w:cs="Arial" w:eastAsia="Arial" w:hAnsi="Arial"/>
          <w:sz w:val="15"/>
          <w:szCs w:val="15"/>
          <w:b w:val="1"/>
          <w:bCs w:val="1"/>
          <w:color w:val="auto"/>
        </w:rPr>
        <w:t>Jaringan komunikasi internal yang dapat dikonfigurasi ulang mengeksploitasi lokalitas referensi dan menghilangkan salinan data yang boros. Jalur data melalui sakelar hanya mengkonsumsi energi saat data sedang ditransfer, membuat sebagian besar sakelar dimatikan hampir sepanjang waktu.</w:t>
      </w:r>
    </w:p>
    <w:p>
      <w:pPr>
        <w:spacing w:after="0" w:line="42" w:lineRule="exact"/>
        <w:rPr>
          <w:rFonts w:ascii="Arial" w:cs="Arial" w:eastAsia="Arial" w:hAnsi="Arial"/>
          <w:sz w:val="20"/>
          <w:szCs w:val="20"/>
          <w:b w:val="1"/>
          <w:bCs w:val="1"/>
          <w:color w:val="auto"/>
        </w:rPr>
      </w:pPr>
    </w:p>
    <w:p>
      <w:pPr>
        <w:ind w:left="1300" w:hanging="353"/>
        <w:spacing w:after="0"/>
        <w:tabs>
          <w:tab w:leader="none" w:pos="1300" w:val="left"/>
        </w:tabs>
        <w:numPr>
          <w:ilvl w:val="0"/>
          <w:numId w:val="15"/>
        </w:numPr>
        <w:rPr>
          <w:rFonts w:ascii="Arial" w:cs="Arial" w:eastAsia="Arial" w:hAnsi="Arial"/>
          <w:sz w:val="20"/>
          <w:szCs w:val="20"/>
          <w:b w:val="1"/>
          <w:bCs w:val="1"/>
          <w:color w:val="auto"/>
        </w:rPr>
      </w:pPr>
      <w:r>
        <w:rPr>
          <w:rFonts w:ascii="Arial" w:cs="Arial" w:eastAsia="Arial" w:hAnsi="Arial"/>
          <w:sz w:val="14"/>
          <w:szCs w:val="14"/>
          <w:b w:val="1"/>
          <w:bCs w:val="1"/>
          <w:color w:val="auto"/>
        </w:rPr>
        <w:t>Sebuah desain sistem yang menghindari aktivitas pemborosan: misalnya dengan menggunakan</w:t>
      </w:r>
    </w:p>
    <w:p>
      <w:pPr>
        <w:spacing w:after="0" w:line="28" w:lineRule="exact"/>
        <w:rPr>
          <w:sz w:val="20"/>
          <w:szCs w:val="20"/>
          <w:color w:val="auto"/>
        </w:rPr>
      </w:pPr>
    </w:p>
    <w:p>
      <w:pPr>
        <w:ind w:left="1300"/>
        <w:spacing w:after="0"/>
        <w:rPr>
          <w:sz w:val="20"/>
          <w:szCs w:val="20"/>
          <w:color w:val="auto"/>
        </w:rPr>
      </w:pPr>
      <w:r>
        <w:rPr>
          <w:rFonts w:ascii="Arial" w:cs="Arial" w:eastAsia="Arial" w:hAnsi="Arial"/>
          <w:sz w:val="14"/>
          <w:szCs w:val="14"/>
          <w:b w:val="1"/>
          <w:bCs w:val="1"/>
          <w:color w:val="auto"/>
        </w:rPr>
        <w:t>modul otonom yang dapat dimatikan secara individual dan data didorong.</w:t>
      </w:r>
    </w:p>
    <w:p>
      <w:pPr>
        <w:spacing w:after="0" w:line="162" w:lineRule="exact"/>
        <w:rPr>
          <w:sz w:val="20"/>
          <w:szCs w:val="20"/>
          <w:color w:val="auto"/>
        </w:rPr>
      </w:pPr>
    </w:p>
    <w:p>
      <w:pPr>
        <w:ind w:left="1300" w:right="1120" w:hanging="353"/>
        <w:spacing w:after="0" w:line="341" w:lineRule="auto"/>
        <w:tabs>
          <w:tab w:leader="none" w:pos="1300" w:val="left"/>
        </w:tabs>
        <w:numPr>
          <w:ilvl w:val="0"/>
          <w:numId w:val="16"/>
        </w:numPr>
        <w:rPr>
          <w:rFonts w:ascii="Arial" w:cs="Arial" w:eastAsia="Arial" w:hAnsi="Arial"/>
          <w:sz w:val="19"/>
          <w:szCs w:val="19"/>
          <w:b w:val="1"/>
          <w:bCs w:val="1"/>
          <w:color w:val="auto"/>
        </w:rPr>
      </w:pPr>
      <w:r>
        <w:rPr>
          <w:rFonts w:ascii="Arial" w:cs="Arial" w:eastAsia="Arial" w:hAnsi="Arial"/>
          <w:sz w:val="13"/>
          <w:szCs w:val="13"/>
          <w:b w:val="1"/>
          <w:bCs w:val="1"/>
          <w:color w:val="auto"/>
        </w:rPr>
        <w:t>Sebuah sistem komunikasi nirkabel yang dirancang untuk konsumsi energi yang rendah dengan menggunakan antarmuka jaringan cerdas yang dapat menangani secara efisien dengan lingkungan mobile, dengan menggunakan protokol jaringan sadar energi, dan dengan menggunakan protokol MAC hemat energi yang meminimalkan konsumsi energi antarmuka jaringan [31] .</w:t>
      </w:r>
    </w:p>
    <w:p>
      <w:pPr>
        <w:spacing w:after="0" w:line="34" w:lineRule="exact"/>
        <w:rPr>
          <w:rFonts w:ascii="Arial" w:cs="Arial" w:eastAsia="Arial" w:hAnsi="Arial"/>
          <w:sz w:val="19"/>
          <w:szCs w:val="19"/>
          <w:b w:val="1"/>
          <w:bCs w:val="1"/>
          <w:color w:val="auto"/>
        </w:rPr>
      </w:pPr>
    </w:p>
    <w:p>
      <w:pPr>
        <w:ind w:left="1300" w:hanging="353"/>
        <w:spacing w:after="0"/>
        <w:tabs>
          <w:tab w:leader="none" w:pos="1300" w:val="left"/>
        </w:tabs>
        <w:numPr>
          <w:ilvl w:val="0"/>
          <w:numId w:val="16"/>
        </w:numPr>
        <w:rPr>
          <w:rFonts w:ascii="Arial" w:cs="Arial" w:eastAsia="Arial" w:hAnsi="Arial"/>
          <w:sz w:val="20"/>
          <w:szCs w:val="20"/>
          <w:b w:val="1"/>
          <w:bCs w:val="1"/>
          <w:color w:val="auto"/>
        </w:rPr>
      </w:pPr>
      <w:r>
        <w:rPr>
          <w:rFonts w:ascii="Arial" w:cs="Arial" w:eastAsia="Arial" w:hAnsi="Arial"/>
          <w:sz w:val="15"/>
          <w:szCs w:val="15"/>
          <w:b w:val="1"/>
          <w:bCs w:val="1"/>
          <w:color w:val="auto"/>
        </w:rPr>
        <w:t>Kerangka kerja Kualitas Layanan untuk pengelolaan sumber daya terintegrasi integrated</w:t>
      </w:r>
    </w:p>
    <w:p>
      <w:pPr>
        <w:ind w:left="1300" w:right="1160"/>
        <w:spacing w:after="0" w:line="313" w:lineRule="auto"/>
        <w:rPr>
          <w:sz w:val="20"/>
          <w:szCs w:val="20"/>
          <w:color w:val="auto"/>
        </w:rPr>
      </w:pPr>
      <w:r>
        <w:rPr>
          <w:rFonts w:ascii="Arial" w:cs="Arial" w:eastAsia="Arial" w:hAnsi="Arial"/>
          <w:sz w:val="17"/>
          <w:szCs w:val="17"/>
          <w:b w:val="1"/>
          <w:bCs w:val="1"/>
          <w:i w:val="1"/>
          <w:iCs w:val="1"/>
          <w:color w:val="auto"/>
        </w:rPr>
        <w:t xml:space="preserve">Pendamping Digital Seluler </w:t>
      </w:r>
      <w:r>
        <w:rPr>
          <w:rFonts w:ascii="Arial" w:cs="Arial" w:eastAsia="Arial" w:hAnsi="Arial"/>
          <w:sz w:val="17"/>
          <w:szCs w:val="17"/>
          <w:b w:val="1"/>
          <w:bCs w:val="1"/>
          <w:color w:val="auto"/>
        </w:rPr>
        <w:t>di mana setiap modul memiliki – khusus – manajemen</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daya lokal. Sistem operasi akan mengontrol status daya perangkat dalam sistem dan membagikan informasi ini dengan aplikasi dan pengguna.</w:t>
      </w:r>
    </w:p>
    <w:p>
      <w:pPr>
        <w:spacing w:after="0" w:line="16" w:lineRule="exact"/>
        <w:rPr>
          <w:sz w:val="20"/>
          <w:szCs w:val="20"/>
          <w:color w:val="auto"/>
        </w:rPr>
      </w:pPr>
    </w:p>
    <w:p>
      <w:pPr>
        <w:ind w:left="940" w:right="1060"/>
        <w:spacing w:after="0" w:line="334" w:lineRule="auto"/>
        <w:rPr>
          <w:sz w:val="20"/>
          <w:szCs w:val="20"/>
          <w:color w:val="auto"/>
        </w:rPr>
      </w:pPr>
      <w:r>
        <w:rPr>
          <w:rFonts w:ascii="Arial" w:cs="Arial" w:eastAsia="Arial" w:hAnsi="Arial"/>
          <w:sz w:val="15"/>
          <w:szCs w:val="15"/>
          <w:b w:val="1"/>
          <w:bCs w:val="1"/>
          <w:color w:val="auto"/>
        </w:rPr>
        <w:t>Mobile Digital Companion adalah perangkat yang cukup serbaguna. Namun demikian fungsi-fungsi ini dapat disediakan oleh perangkat keras yang relatif sedikit. Semua modul dapat diprogram, tetapi dengan pengecualian modul prosesor, tidak semudah atau secara fleksibel dapat diprogram seperti CPU konvensional. Komponen modul dalam prototipe meliputi prosesor (mikro), DSP dan logika yang dapat diprogram (Field Programmable Gate Arrays (FPGA), atau Field Programmable Function Arrays (FPFA) [64]). Pada akhirnya, semua komponen ini harus diintegrasikan ke dalam satu chip VLSI besar (system-on-a-chip).</w:t>
      </w:r>
    </w:p>
    <w:p>
      <w:pPr>
        <w:spacing w:after="0" w:line="178"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3.3.2 Filsafat</w:t>
      </w:r>
    </w:p>
    <w:p>
      <w:pPr>
        <w:spacing w:after="0" w:line="156" w:lineRule="exact"/>
        <w:rPr>
          <w:sz w:val="20"/>
          <w:szCs w:val="20"/>
          <w:color w:val="auto"/>
        </w:rPr>
      </w:pPr>
    </w:p>
    <w:p>
      <w:pPr>
        <w:ind w:left="940" w:right="1100"/>
        <w:spacing w:after="0" w:line="294" w:lineRule="auto"/>
        <w:rPr>
          <w:sz w:val="20"/>
          <w:szCs w:val="20"/>
          <w:color w:val="auto"/>
        </w:rPr>
      </w:pPr>
      <w:r>
        <w:rPr>
          <w:rFonts w:ascii="Arial" w:cs="Arial" w:eastAsia="Arial" w:hAnsi="Arial"/>
          <w:sz w:val="17"/>
          <w:szCs w:val="17"/>
          <w:b w:val="1"/>
          <w:bCs w:val="1"/>
          <w:color w:val="auto"/>
        </w:rPr>
        <w:t>Pendekatan kami didasarkan pada fungsionalitas khusus dan penggunaan ekstensif teknik pengurangan energi di semua tingkat desain sistem. Kami akan menggunakan teknik ini di seluruh desain</w:t>
      </w:r>
      <w:r>
        <w:rPr>
          <w:rFonts w:ascii="Arial" w:cs="Arial" w:eastAsia="Arial" w:hAnsi="Arial"/>
          <w:sz w:val="17"/>
          <w:szCs w:val="17"/>
          <w:b w:val="1"/>
          <w:bCs w:val="1"/>
          <w:i w:val="1"/>
          <w:iCs w:val="1"/>
          <w:color w:val="auto"/>
        </w:rPr>
        <w:t>Pendamping Digital Seluler,</w:t>
      </w:r>
      <w:r>
        <w:rPr>
          <w:rFonts w:ascii="Arial" w:cs="Arial" w:eastAsia="Arial" w:hAnsi="Arial"/>
          <w:sz w:val="17"/>
          <w:szCs w:val="17"/>
          <w:b w:val="1"/>
          <w:bCs w:val="1"/>
          <w:color w:val="auto"/>
        </w:rPr>
        <w:t xml:space="preserve"> termasuk tingkat teknologi, tingkat arsitektur, dan tingkat sistem. Untuk melestarikan lokalitas yang melekat dalam aplikasi atau algoritma arsitektur hirarkis-granularitas digunakan yang cocok dengan granularity komputasi untuk operasi yang diperlukan.</w:t>
      </w:r>
    </w:p>
    <w:p>
      <w:pPr>
        <w:spacing w:after="0" w:line="76" w:lineRule="exact"/>
        <w:rPr>
          <w:sz w:val="20"/>
          <w:szCs w:val="20"/>
          <w:color w:val="auto"/>
        </w:rPr>
      </w:pPr>
    </w:p>
    <w:p>
      <w:pPr>
        <w:ind w:left="940" w:right="1600"/>
        <w:spacing w:after="0" w:line="432" w:lineRule="auto"/>
        <w:rPr>
          <w:sz w:val="20"/>
          <w:szCs w:val="20"/>
          <w:color w:val="auto"/>
        </w:rPr>
      </w:pPr>
      <w:r>
        <w:rPr>
          <w:rFonts w:ascii="Arial" w:cs="Arial" w:eastAsia="Arial" w:hAnsi="Arial"/>
          <w:sz w:val="12"/>
          <w:szCs w:val="12"/>
          <w:b w:val="1"/>
          <w:bCs w:val="1"/>
          <w:color w:val="auto"/>
        </w:rPr>
        <w:t xml:space="preserve">Dua tema utama yang dapat digunakan untuk pengurangan energi pada tingkat sistem adalah untuk </w:t>
      </w:r>
      <w:r>
        <w:rPr>
          <w:rFonts w:ascii="Arial" w:cs="Arial" w:eastAsia="Arial" w:hAnsi="Arial"/>
          <w:sz w:val="12"/>
          <w:szCs w:val="12"/>
          <w:b w:val="1"/>
          <w:bCs w:val="1"/>
          <w:i w:val="1"/>
          <w:iCs w:val="1"/>
          <w:color w:val="auto"/>
        </w:rPr>
        <w:t>menghindari</w:t>
      </w:r>
      <w:r>
        <w:rPr>
          <w:rFonts w:ascii="Arial" w:cs="Arial" w:eastAsia="Arial" w:hAnsi="Arial"/>
          <w:sz w:val="12"/>
          <w:szCs w:val="12"/>
          <w:b w:val="1"/>
          <w:bCs w:val="1"/>
          <w:color w:val="auto"/>
        </w:rPr>
        <w:t xml:space="preserve"> </w:t>
      </w:r>
      <w:r>
        <w:rPr>
          <w:rFonts w:ascii="Arial" w:cs="Arial" w:eastAsia="Arial" w:hAnsi="Arial"/>
          <w:sz w:val="12"/>
          <w:szCs w:val="12"/>
          <w:b w:val="1"/>
          <w:bCs w:val="1"/>
          <w:i w:val="1"/>
          <w:iCs w:val="1"/>
          <w:color w:val="auto"/>
        </w:rPr>
        <w:t xml:space="preserve">pemborosan, </w:t>
      </w:r>
      <w:r>
        <w:rPr>
          <w:rFonts w:ascii="Arial" w:cs="Arial" w:eastAsia="Arial" w:hAnsi="Arial"/>
          <w:sz w:val="12"/>
          <w:szCs w:val="12"/>
          <w:b w:val="1"/>
          <w:bCs w:val="1"/>
          <w:color w:val="auto"/>
        </w:rPr>
        <w:t>dan untuk</w:t>
      </w:r>
      <w:r>
        <w:rPr>
          <w:rFonts w:ascii="Arial" w:cs="Arial" w:eastAsia="Arial" w:hAnsi="Arial"/>
          <w:sz w:val="12"/>
          <w:szCs w:val="12"/>
          <w:b w:val="1"/>
          <w:bCs w:val="1"/>
          <w:i w:val="1"/>
          <w:iCs w:val="1"/>
          <w:color w:val="auto"/>
        </w:rPr>
        <w:t xml:space="preserve"> mengeksploitasi lokalitas referensi.</w:t>
      </w:r>
    </w:p>
    <w:p>
      <w:pPr>
        <w:ind w:left="940" w:right="1040"/>
        <w:spacing w:after="0" w:line="362" w:lineRule="auto"/>
        <w:rPr>
          <w:sz w:val="20"/>
          <w:szCs w:val="20"/>
          <w:color w:val="auto"/>
        </w:rPr>
      </w:pPr>
      <w:r>
        <w:rPr>
          <w:rFonts w:ascii="Arial" w:cs="Arial" w:eastAsia="Arial" w:hAnsi="Arial"/>
          <w:sz w:val="15"/>
          <w:szCs w:val="15"/>
          <w:b w:val="1"/>
          <w:bCs w:val="1"/>
          <w:color w:val="auto"/>
        </w:rPr>
        <w:t>Menghindari pemborosan tampak jelas, tetapi dalam desain suatu sistem sulit untuk menghindari pemborosan pada berbagai tingkatan dalam sistem. Alasan untuk ini bukan hanya kecerobohan perancang, tetapi juga karena kompleksitas sistem dan hubungan antara</w:t>
      </w:r>
    </w:p>
    <w:p>
      <w:pPr>
        <w:sectPr>
          <w:pgSz w:w="11900" w:h="16840" w:orient="portrait"/>
          <w:cols w:equalWidth="0" w:num="1">
            <w:col w:w="9020"/>
          </w:cols>
          <w:pgMar w:left="1440" w:top="1440" w:right="1440" w:bottom="1440" w:gutter="0" w:footer="0" w:header="0"/>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16</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23" w:lineRule="exact"/>
        <w:rPr>
          <w:sz w:val="20"/>
          <w:szCs w:val="20"/>
          <w:color w:val="auto"/>
        </w:rPr>
      </w:pPr>
    </w:p>
    <w:p>
      <w:pPr>
        <w:ind w:left="940" w:right="1660"/>
        <w:spacing w:after="0" w:line="383" w:lineRule="auto"/>
        <w:rPr>
          <w:sz w:val="20"/>
          <w:szCs w:val="20"/>
          <w:color w:val="auto"/>
        </w:rPr>
      </w:pPr>
      <w:r>
        <w:rPr>
          <w:rFonts w:ascii="Arial" w:cs="Arial" w:eastAsia="Arial" w:hAnsi="Arial"/>
          <w:sz w:val="15"/>
          <w:szCs w:val="15"/>
          <w:b w:val="1"/>
          <w:bCs w:val="1"/>
          <w:color w:val="auto"/>
        </w:rPr>
        <w:t>berbagai tingkatan dalam sistem. Yang dibutuhkan adalah model yang tepat di mana konsekuensi dari keputusan desain untuk bagian lain dalam sistem dapat diprediksi.</w:t>
      </w:r>
    </w:p>
    <w:p>
      <w:pPr>
        <w:ind w:left="940" w:right="1120"/>
        <w:spacing w:after="0" w:line="336" w:lineRule="auto"/>
        <w:rPr>
          <w:sz w:val="20"/>
          <w:szCs w:val="20"/>
          <w:color w:val="auto"/>
        </w:rPr>
      </w:pPr>
      <w:r>
        <w:rPr>
          <w:rFonts w:ascii="Arial" w:cs="Arial" w:eastAsia="Arial" w:hAnsi="Arial"/>
          <w:sz w:val="15"/>
          <w:szCs w:val="15"/>
          <w:b w:val="1"/>
          <w:bCs w:val="1"/>
          <w:color w:val="auto"/>
        </w:rPr>
        <w:t>Komponen yang memberikan kontribusi signifikan terhadap total konsumsi energi suatu sistem adalah interkoneksi. Eksperimen telah menunjukkan bahwa dalam desain chip, sekitar 10 hingga 40% dari total daya dapat dihamburkan di bus, multiplexer, dan driver [47]. Jumlah ini dapat meningkat secara dramatis untuk sistem dengan banyak chip karena kapasitansi bus off-chip yang besar.</w:t>
      </w:r>
    </w:p>
    <w:p>
      <w:pPr>
        <w:spacing w:after="0" w:line="23" w:lineRule="exact"/>
        <w:rPr>
          <w:sz w:val="20"/>
          <w:szCs w:val="20"/>
          <w:color w:val="auto"/>
        </w:rPr>
      </w:pPr>
    </w:p>
    <w:p>
      <w:pPr>
        <w:ind w:left="940" w:right="1060"/>
        <w:spacing w:after="0" w:line="357" w:lineRule="auto"/>
        <w:rPr>
          <w:sz w:val="20"/>
          <w:szCs w:val="20"/>
          <w:color w:val="auto"/>
        </w:rPr>
      </w:pPr>
      <w:r>
        <w:rPr>
          <w:rFonts w:ascii="Arial" w:cs="Arial" w:eastAsia="Arial" w:hAnsi="Arial"/>
          <w:sz w:val="14"/>
          <w:szCs w:val="14"/>
          <w:b w:val="1"/>
          <w:bCs w:val="1"/>
          <w:color w:val="auto"/>
        </w:rPr>
        <w:t>Jumlah energi yang dibutuhkan untuk pengangkutan data dapat dikurangi dengan menggunakan antarmuka memori khusus (misalnya teknologi memori Rambus [56]), atau dengan menggunakan memori on-chip (cache). Namun, seperti yang disebutkan sebelumnya, cache data dalam prosesor untuk aplikasi multimedia tidak banyak digunakan, dan mungkin menjadi hambatan untuk kinerja tinggi dan daya rendah, karena fungsi media ini biasanya melibatkan pemrosesan aliran input yang berkelanjutan [37], sehingga secara efektif mengosongkan cache data prosesor yang berguna. Properti lokalitas temporal dalam akses memori data tidak berlaku untuk lalu lintas data tersebut.</w:t>
      </w:r>
    </w:p>
    <w:p>
      <w:pPr>
        <w:spacing w:after="0" w:line="221" w:lineRule="exact"/>
        <w:rPr>
          <w:sz w:val="20"/>
          <w:szCs w:val="20"/>
          <w:color w:val="auto"/>
        </w:rPr>
      </w:pPr>
    </w:p>
    <w:p>
      <w:pPr>
        <w:ind w:left="940" w:right="1540"/>
        <w:spacing w:after="0" w:line="320" w:lineRule="auto"/>
        <w:rPr>
          <w:sz w:val="20"/>
          <w:szCs w:val="20"/>
          <w:color w:val="auto"/>
        </w:rPr>
      </w:pPr>
      <w:r>
        <w:rPr>
          <w:rFonts w:ascii="Arial" w:cs="Arial" w:eastAsia="Arial" w:hAnsi="Arial"/>
          <w:sz w:val="17"/>
          <w:szCs w:val="17"/>
          <w:b w:val="1"/>
          <w:bCs w:val="1"/>
          <w:color w:val="auto"/>
        </w:rPr>
        <w:t>Seperti yang telah dijelaskan di Bab 2, ada dua sifat algoritma yang penting untuk mengurangi konsumsi daya interkoneksi: lokalitas dan keteraturan.</w:t>
      </w:r>
    </w:p>
    <w:p>
      <w:pPr>
        <w:spacing w:after="0" w:line="44" w:lineRule="exact"/>
        <w:rPr>
          <w:sz w:val="20"/>
          <w:szCs w:val="20"/>
          <w:color w:val="auto"/>
        </w:rPr>
      </w:pPr>
    </w:p>
    <w:p>
      <w:pPr>
        <w:ind w:left="1300" w:right="1060" w:hanging="353"/>
        <w:spacing w:after="0" w:line="298" w:lineRule="auto"/>
        <w:tabs>
          <w:tab w:leader="none" w:pos="1300" w:val="left"/>
        </w:tabs>
        <w:numPr>
          <w:ilvl w:val="0"/>
          <w:numId w:val="17"/>
        </w:numPr>
        <w:rPr>
          <w:rFonts w:ascii="Arial" w:cs="Arial" w:eastAsia="Arial" w:hAnsi="Arial"/>
          <w:sz w:val="20"/>
          <w:szCs w:val="20"/>
          <w:b w:val="1"/>
          <w:bCs w:val="1"/>
          <w:color w:val="auto"/>
        </w:rPr>
      </w:pPr>
      <w:r>
        <w:rPr>
          <w:rFonts w:ascii="Arial" w:cs="Arial" w:eastAsia="Arial" w:hAnsi="Arial"/>
          <w:sz w:val="16"/>
          <w:szCs w:val="16"/>
          <w:b w:val="1"/>
          <w:bCs w:val="1"/>
          <w:i w:val="1"/>
          <w:iCs w:val="1"/>
          <w:color w:val="auto"/>
        </w:rPr>
        <w:t xml:space="preserve">Lokalitas </w:t>
      </w:r>
      <w:r>
        <w:rPr>
          <w:rFonts w:ascii="Arial" w:cs="Arial" w:eastAsia="Arial" w:hAnsi="Arial"/>
          <w:sz w:val="16"/>
          <w:szCs w:val="16"/>
          <w:b w:val="1"/>
          <w:bCs w:val="1"/>
          <w:color w:val="auto"/>
        </w:rPr>
        <w:t>Berkaitan dengan sejauh mana suatu sistem atau algoritma memiliki kluster</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operasi atau penyimpanan alami yang terisolasi dengan beberapa interkoneksi di antara mereka. Mempartisi sistem atau algoritme ke dalam klaster lokal secara spasial memastikan bahwa sebagian besar transfer data terjadi di dalam klaster dan relatif sedikit antar klaster. Lokalisasi mengurangi overhead komunikasi dalam prosesor dan memungkinkan penggunaan transistor berukuran kecil, yang menghasilkan pengurangan kapasitansi. Hasilnya adalah bus lokal lebih pendek dan lebih sering digunakan daripada bus global yang lebih panjang dan sangat kapasitif.</w:t>
      </w:r>
    </w:p>
    <w:p>
      <w:pPr>
        <w:spacing w:after="0" w:line="60" w:lineRule="exact"/>
        <w:rPr>
          <w:rFonts w:ascii="Arial" w:cs="Arial" w:eastAsia="Arial" w:hAnsi="Arial"/>
          <w:sz w:val="20"/>
          <w:szCs w:val="20"/>
          <w:b w:val="1"/>
          <w:bCs w:val="1"/>
          <w:color w:val="auto"/>
        </w:rPr>
      </w:pPr>
    </w:p>
    <w:p>
      <w:pPr>
        <w:ind w:left="1300" w:right="1060" w:hanging="353"/>
        <w:spacing w:after="0" w:line="307" w:lineRule="auto"/>
        <w:tabs>
          <w:tab w:leader="none" w:pos="1300" w:val="left"/>
        </w:tabs>
        <w:numPr>
          <w:ilvl w:val="0"/>
          <w:numId w:val="17"/>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Keteraturan </w:t>
      </w:r>
      <w:r>
        <w:rPr>
          <w:rFonts w:ascii="Arial" w:cs="Arial" w:eastAsia="Arial" w:hAnsi="Arial"/>
          <w:sz w:val="15"/>
          <w:szCs w:val="15"/>
          <w:b w:val="1"/>
          <w:bCs w:val="1"/>
          <w:color w:val="auto"/>
        </w:rPr>
        <w:t>dalam suatu algoritma mengacu pada kemunculan berulang dari pola komputasi.</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Pola umum memungkinkan desain arsitektur yang kurang kompleks dan oleh karena itu struktur interkoneksi yang lebih sederhana (bus, multiplexer, buffer) dan perangkat keras kontrol yang lebih sedikit.</w:t>
      </w:r>
    </w:p>
    <w:p>
      <w:pPr>
        <w:spacing w:after="0" w:line="33" w:lineRule="exact"/>
        <w:rPr>
          <w:sz w:val="20"/>
          <w:szCs w:val="20"/>
          <w:color w:val="auto"/>
        </w:rPr>
      </w:pPr>
    </w:p>
    <w:p>
      <w:pPr>
        <w:ind w:left="940" w:right="1020"/>
        <w:spacing w:after="0" w:line="310" w:lineRule="auto"/>
        <w:rPr>
          <w:sz w:val="20"/>
          <w:szCs w:val="20"/>
          <w:color w:val="auto"/>
        </w:rPr>
      </w:pPr>
      <w:r>
        <w:rPr>
          <w:rFonts w:ascii="Arial" w:cs="Arial" w:eastAsia="Arial" w:hAnsi="Arial"/>
          <w:sz w:val="16"/>
          <w:szCs w:val="16"/>
          <w:b w:val="1"/>
          <w:bCs w:val="1"/>
          <w:color w:val="auto"/>
        </w:rPr>
        <w:t>Sebagian besar teknik untuk mengurangi konsumsi energi dapat diterapkan pada komputasi tujuan umum. Namun, untuk aplikasi multimedia khususnya, ada kemungkinan pengurangan konsumsi energi yang substansial karena kompleksitas komputasi yang tinggi dan mereka memiliki komputasi lokal yang teratur dan spasial. Juga, komunikasi antar modul sangat penting. Meningkatkan efisiensi energi dengan memanfaatkan lokalitas referensi dan menggunakan modul khusus aplikasi yang efisien karena itu memiliki dampak besar pada sistem seperti</w:t>
      </w:r>
      <w:r>
        <w:rPr>
          <w:rFonts w:ascii="Arial" w:cs="Arial" w:eastAsia="Arial" w:hAnsi="Arial"/>
          <w:sz w:val="16"/>
          <w:szCs w:val="16"/>
          <w:b w:val="1"/>
          <w:bCs w:val="1"/>
          <w:i w:val="1"/>
          <w:iCs w:val="1"/>
          <w:color w:val="auto"/>
        </w:rPr>
        <w:t>Sahabat Digital Seluler.</w:t>
      </w:r>
    </w:p>
    <w:p>
      <w:pPr>
        <w:spacing w:after="0" w:line="17" w:lineRule="exact"/>
        <w:rPr>
          <w:sz w:val="20"/>
          <w:szCs w:val="20"/>
          <w:color w:val="auto"/>
        </w:rPr>
      </w:pPr>
    </w:p>
    <w:p>
      <w:pPr>
        <w:ind w:left="940" w:right="960"/>
        <w:spacing w:after="0" w:line="320" w:lineRule="auto"/>
        <w:rPr>
          <w:sz w:val="20"/>
          <w:szCs w:val="20"/>
          <w:color w:val="auto"/>
        </w:rPr>
      </w:pPr>
      <w:r>
        <w:rPr>
          <w:rFonts w:ascii="Arial" w:cs="Arial" w:eastAsia="Arial" w:hAnsi="Arial"/>
          <w:sz w:val="16"/>
          <w:szCs w:val="16"/>
          <w:b w:val="1"/>
          <w:bCs w:val="1"/>
          <w:color w:val="auto"/>
        </w:rPr>
        <w:t>Lokalitas referensi dieksploitasi pada beberapa tingkatan. Filosofi utama yang digunakan adalah bahwa operasi pada data harus dilakukan di tempat yang paling hemat energi dan meminimalkan komunikasi yang diperlukan. Ini dapat dicapai dengan mencocokkan granularitas komputasi dan arsitektur. Dalam sistem kita memiliki</w:t>
      </w:r>
      <w:r>
        <w:rPr>
          <w:rFonts w:ascii="Arial" w:cs="Arial" w:eastAsia="Arial" w:hAnsi="Arial"/>
          <w:sz w:val="16"/>
          <w:szCs w:val="16"/>
          <w:b w:val="1"/>
          <w:bCs w:val="1"/>
          <w:i w:val="1"/>
          <w:iCs w:val="1"/>
          <w:color w:val="auto"/>
        </w:rPr>
        <w:t>granularitas hierarkis</w:t>
      </w:r>
      <w:r>
        <w:rPr>
          <w:rFonts w:ascii="Arial" w:cs="Arial" w:eastAsia="Arial" w:hAnsi="Arial"/>
          <w:sz w:val="16"/>
          <w:szCs w:val="16"/>
          <w:b w:val="1"/>
          <w:bCs w:val="1"/>
          <w:color w:val="auto"/>
        </w:rPr>
        <w:t xml:space="preserve"> di mana kami membedakan tiga ukuran butir utama dari operasi:</w:t>
      </w:r>
    </w:p>
    <w:p>
      <w:pPr>
        <w:sectPr>
          <w:pgSz w:w="11900" w:h="16840" w:orient="portrait"/>
          <w:cols w:equalWidth="0" w:num="1">
            <w:col w:w="9020"/>
          </w:cols>
          <w:pgMar w:left="1440" w:top="1440" w:right="1440" w:bottom="1440" w:gutter="0" w:footer="0" w:header="0"/>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5080" w:type="dxa"/>
            <w:vAlign w:val="bottom"/>
          </w:tcPr>
          <w:p>
            <w:pPr>
              <w:spacing w:after="0"/>
              <w:rPr>
                <w:sz w:val="20"/>
                <w:szCs w:val="20"/>
                <w:color w:val="auto"/>
              </w:rPr>
            </w:pPr>
            <w:r>
              <w:rPr>
                <w:rFonts w:ascii="Arial" w:cs="Arial" w:eastAsia="Arial" w:hAnsi="Arial"/>
                <w:sz w:val="17"/>
                <w:szCs w:val="17"/>
                <w:b w:val="1"/>
                <w:bCs w:val="1"/>
                <w:i w:val="1"/>
                <w:iCs w:val="1"/>
                <w:color w:val="auto"/>
              </w:rPr>
              <w:t>Arsitektur sistem Mobile Digital Companion</w:t>
            </w:r>
          </w:p>
        </w:tc>
        <w:tc>
          <w:tcPr>
            <w:tcW w:w="2040" w:type="dxa"/>
            <w:vAlign w:val="bottom"/>
          </w:tcPr>
          <w:p>
            <w:pPr>
              <w:ind w:left="1600"/>
              <w:spacing w:after="0"/>
              <w:rPr>
                <w:sz w:val="20"/>
                <w:szCs w:val="20"/>
                <w:color w:val="auto"/>
              </w:rPr>
            </w:pPr>
            <w:r>
              <w:rPr>
                <w:rFonts w:ascii="Arial" w:cs="Arial" w:eastAsia="Arial" w:hAnsi="Arial"/>
                <w:sz w:val="16"/>
                <w:szCs w:val="16"/>
                <w:b w:val="1"/>
                <w:bCs w:val="1"/>
                <w:color w:val="auto"/>
                <w:w w:val="94"/>
              </w:rPr>
              <w:t>3 – 17</w:t>
            </w:r>
          </w:p>
        </w:tc>
      </w:tr>
    </w:tbl>
    <w:p>
      <w:pPr>
        <w:spacing w:after="0" w:line="200" w:lineRule="exact"/>
        <w:rPr>
          <w:sz w:val="20"/>
          <w:szCs w:val="20"/>
          <w:color w:val="auto"/>
        </w:rPr>
      </w:pPr>
    </w:p>
    <w:p>
      <w:pPr>
        <w:spacing w:after="0" w:line="208" w:lineRule="exact"/>
        <w:rPr>
          <w:sz w:val="20"/>
          <w:szCs w:val="20"/>
          <w:color w:val="auto"/>
        </w:rPr>
      </w:pPr>
    </w:p>
    <w:p>
      <w:pPr>
        <w:ind w:left="1300" w:right="1580" w:hanging="353"/>
        <w:spacing w:after="0" w:line="296" w:lineRule="auto"/>
        <w:tabs>
          <w:tab w:leader="none" w:pos="1300" w:val="left"/>
        </w:tabs>
        <w:numPr>
          <w:ilvl w:val="0"/>
          <w:numId w:val="18"/>
        </w:numPr>
        <w:rPr>
          <w:rFonts w:ascii="Arial" w:cs="Arial" w:eastAsia="Arial" w:hAnsi="Arial"/>
          <w:sz w:val="20"/>
          <w:szCs w:val="20"/>
          <w:b w:val="1"/>
          <w:bCs w:val="1"/>
          <w:color w:val="auto"/>
        </w:rPr>
      </w:pPr>
      <w:r>
        <w:rPr>
          <w:rFonts w:ascii="Arial" w:cs="Arial" w:eastAsia="Arial" w:hAnsi="Arial"/>
          <w:sz w:val="16"/>
          <w:szCs w:val="16"/>
          <w:b w:val="1"/>
          <w:bCs w:val="1"/>
          <w:i w:val="1"/>
          <w:iCs w:val="1"/>
          <w:color w:val="auto"/>
        </w:rPr>
        <w:t xml:space="preserve">berbutir halus </w:t>
      </w:r>
      <w:r>
        <w:rPr>
          <w:rFonts w:ascii="Arial" w:cs="Arial" w:eastAsia="Arial" w:hAnsi="Arial"/>
          <w:sz w:val="16"/>
          <w:szCs w:val="16"/>
          <w:b w:val="1"/>
          <w:bCs w:val="1"/>
          <w:color w:val="auto"/>
        </w:rPr>
        <w:t>operasi dalam modul yang melakukan fungsi seperti perkalian dan</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penambahan,</w:t>
      </w:r>
    </w:p>
    <w:p>
      <w:pPr>
        <w:spacing w:after="0" w:line="11" w:lineRule="exact"/>
        <w:rPr>
          <w:rFonts w:ascii="Arial" w:cs="Arial" w:eastAsia="Arial" w:hAnsi="Arial"/>
          <w:sz w:val="20"/>
          <w:szCs w:val="20"/>
          <w:b w:val="1"/>
          <w:bCs w:val="1"/>
          <w:color w:val="auto"/>
        </w:rPr>
      </w:pPr>
    </w:p>
    <w:p>
      <w:pPr>
        <w:ind w:left="1300" w:hanging="353"/>
        <w:spacing w:after="0"/>
        <w:tabs>
          <w:tab w:leader="none" w:pos="1300" w:val="left"/>
        </w:tabs>
        <w:numPr>
          <w:ilvl w:val="0"/>
          <w:numId w:val="18"/>
        </w:numPr>
        <w:rPr>
          <w:rFonts w:ascii="Arial" w:cs="Arial" w:eastAsia="Arial" w:hAnsi="Arial"/>
          <w:sz w:val="20"/>
          <w:szCs w:val="20"/>
          <w:b w:val="1"/>
          <w:bCs w:val="1"/>
          <w:color w:val="auto"/>
        </w:rPr>
      </w:pPr>
      <w:r>
        <w:rPr>
          <w:rFonts w:ascii="Arial" w:cs="Arial" w:eastAsia="Arial" w:hAnsi="Arial"/>
          <w:sz w:val="19"/>
          <w:szCs w:val="19"/>
          <w:b w:val="1"/>
          <w:bCs w:val="1"/>
          <w:i w:val="1"/>
          <w:iCs w:val="1"/>
          <w:color w:val="auto"/>
        </w:rPr>
        <w:t xml:space="preserve">berbutir sedang </w:t>
      </w:r>
      <w:r>
        <w:rPr>
          <w:rFonts w:ascii="Arial" w:cs="Arial" w:eastAsia="Arial" w:hAnsi="Arial"/>
          <w:sz w:val="19"/>
          <w:szCs w:val="19"/>
          <w:b w:val="1"/>
          <w:bCs w:val="1"/>
          <w:color w:val="auto"/>
        </w:rPr>
        <w:t>operasi adalah fungsi dari modul. Fungsi-fungsi ini</w:t>
      </w:r>
    </w:p>
    <w:p>
      <w:pPr>
        <w:ind w:left="1300" w:right="1060"/>
        <w:spacing w:after="0" w:line="297" w:lineRule="auto"/>
        <w:rPr>
          <w:sz w:val="20"/>
          <w:szCs w:val="20"/>
          <w:color w:val="auto"/>
        </w:rPr>
      </w:pPr>
      <w:r>
        <w:rPr>
          <w:rFonts w:ascii="Arial" w:cs="Arial" w:eastAsia="Arial" w:hAnsi="Arial"/>
          <w:sz w:val="19"/>
          <w:szCs w:val="19"/>
          <w:b w:val="1"/>
          <w:bCs w:val="1"/>
          <w:color w:val="auto"/>
        </w:rPr>
        <w:t>didedikasikan untuk fungsionalitas dasar modul, misalnya modul tampilan mendekompresi aliran video.</w:t>
      </w:r>
    </w:p>
    <w:p>
      <w:pPr>
        <w:spacing w:after="0" w:line="55" w:lineRule="exact"/>
        <w:rPr>
          <w:sz w:val="20"/>
          <w:szCs w:val="20"/>
          <w:color w:val="auto"/>
        </w:rPr>
      </w:pPr>
    </w:p>
    <w:p>
      <w:pPr>
        <w:ind w:left="1300" w:right="1020" w:hanging="353"/>
        <w:spacing w:after="0" w:line="304" w:lineRule="auto"/>
        <w:tabs>
          <w:tab w:leader="none" w:pos="1300" w:val="left"/>
        </w:tabs>
        <w:numPr>
          <w:ilvl w:val="0"/>
          <w:numId w:val="19"/>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tentu saja berbutir </w:t>
      </w:r>
      <w:r>
        <w:rPr>
          <w:rFonts w:ascii="Arial" w:cs="Arial" w:eastAsia="Arial" w:hAnsi="Arial"/>
          <w:sz w:val="15"/>
          <w:szCs w:val="15"/>
          <w:b w:val="1"/>
          <w:bCs w:val="1"/>
          <w:color w:val="auto"/>
        </w:rPr>
        <w:t>operasi adalah tugas-tugas yang tidak spesifik untuk modul dan yang dapat</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dilakukan oleh modul CPU, atau bahkan pada server komputasi jarak jauh.</w:t>
      </w:r>
    </w:p>
    <w:p>
      <w:pPr>
        <w:spacing w:after="0" w:line="20" w:lineRule="exact"/>
        <w:rPr>
          <w:sz w:val="20"/>
          <w:szCs w:val="20"/>
          <w:color w:val="auto"/>
        </w:rPr>
      </w:pPr>
    </w:p>
    <w:p>
      <w:pPr>
        <w:ind w:left="940" w:right="1000"/>
        <w:spacing w:after="0" w:line="304" w:lineRule="auto"/>
        <w:rPr>
          <w:sz w:val="20"/>
          <w:szCs w:val="20"/>
          <w:color w:val="auto"/>
        </w:rPr>
      </w:pPr>
      <w:r>
        <w:rPr>
          <w:rFonts w:ascii="Arial" w:cs="Arial" w:eastAsia="Arial" w:hAnsi="Arial"/>
          <w:sz w:val="16"/>
          <w:szCs w:val="16"/>
          <w:b w:val="1"/>
          <w:bCs w:val="1"/>
          <w:color w:val="auto"/>
        </w:rPr>
        <w:t xml:space="preserve">Kami menggunakan </w:t>
      </w:r>
      <w:r>
        <w:rPr>
          <w:rFonts w:ascii="Arial" w:cs="Arial" w:eastAsia="Arial" w:hAnsi="Arial"/>
          <w:sz w:val="16"/>
          <w:szCs w:val="16"/>
          <w:b w:val="1"/>
          <w:bCs w:val="1"/>
          <w:i w:val="1"/>
          <w:iCs w:val="1"/>
          <w:color w:val="auto"/>
        </w:rPr>
        <w:t>distribusi mikro</w:t>
      </w:r>
      <w:r>
        <w:rPr>
          <w:rFonts w:ascii="Arial" w:cs="Arial" w:eastAsia="Arial" w:hAnsi="Arial"/>
          <w:sz w:val="16"/>
          <w:szCs w:val="16"/>
          <w:b w:val="1"/>
          <w:bCs w:val="1"/>
          <w:color w:val="auto"/>
        </w:rPr>
        <w:t xml:space="preserve"> untuk memigrasi tugas antara modul fungsional dalam </w:t>
      </w:r>
      <w:r>
        <w:rPr>
          <w:rFonts w:ascii="Arial" w:cs="Arial" w:eastAsia="Arial" w:hAnsi="Arial"/>
          <w:sz w:val="16"/>
          <w:szCs w:val="16"/>
          <w:b w:val="1"/>
          <w:bCs w:val="1"/>
          <w:i w:val="1"/>
          <w:iCs w:val="1"/>
          <w:color w:val="auto"/>
        </w:rPr>
        <w:t xml:space="preserve">Pendamping Digital Seluler, </w:t>
      </w:r>
      <w:r>
        <w:rPr>
          <w:rFonts w:ascii="Arial" w:cs="Arial" w:eastAsia="Arial" w:hAnsi="Arial"/>
          <w:sz w:val="16"/>
          <w:szCs w:val="16"/>
          <w:b w:val="1"/>
          <w:bCs w:val="1"/>
          <w:color w:val="auto"/>
        </w:rPr>
        <w:t>dan</w:t>
      </w:r>
      <w:r>
        <w:rPr>
          <w:rFonts w:ascii="Arial" w:cs="Arial" w:eastAsia="Arial" w:hAnsi="Arial"/>
          <w:sz w:val="16"/>
          <w:szCs w:val="16"/>
          <w:b w:val="1"/>
          <w:bCs w:val="1"/>
          <w:i w:val="1"/>
          <w:iCs w:val="1"/>
          <w:color w:val="auto"/>
        </w:rPr>
        <w:t xml:space="preserve"> distribusi makro </w:t>
      </w:r>
      <w:r>
        <w:rPr>
          <w:rFonts w:ascii="Arial" w:cs="Arial" w:eastAsia="Arial" w:hAnsi="Arial"/>
          <w:sz w:val="16"/>
          <w:szCs w:val="16"/>
          <w:b w:val="1"/>
          <w:bCs w:val="1"/>
          <w:color w:val="auto"/>
        </w:rPr>
        <w:t>untuk memindahkan tugas antar modul di</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dunia luar dan pada sistem portabel. Dalam pendekatan terakhir, fungsi-fungsi tertentu dimigrasikan dari sistem portabel ke server jauh yang memiliki banyak sumber daya energi. Server jarak jauh menangani fungsi-fungsi yang tidak dapat ditangani secara efisien pada mesin portabel. Contoh khas dari distribusi makro dapat digunakan untuk penanganan protokol jaringan. Beberapa peneliti telah menunjukkan bahwa beberapa protokol jaringan berkinerja buruk melalui saluran nirkabel [6]. Solusinya adalah dengan membagi koneksi dalam koneksi nirkabel terpisah antara seluler dan stasiun (basis) di jaringan tetap, dan koneksi yang berbeda melalui jaringan kabel. Stasiun pangkalan dapat melakukan bagian dari tumpukan protokol jaringan sebagai pengganti ponsel, dan menggunakan protokol khusus dan hemat energi melalui saluran nirkabel. Dalam sistem seperti itu juga lebih sederhana dan efisien untuk mengadaptasi protokol untuk lingkungan spesifik yang digunakannya. Misalnya, modul jaringan dari</w:t>
      </w:r>
      <w:r>
        <w:rPr>
          <w:rFonts w:ascii="Arial" w:cs="Arial" w:eastAsia="Arial" w:hAnsi="Arial"/>
          <w:sz w:val="16"/>
          <w:szCs w:val="16"/>
          <w:b w:val="1"/>
          <w:bCs w:val="1"/>
          <w:i w:val="1"/>
          <w:iCs w:val="1"/>
          <w:color w:val="auto"/>
        </w:rPr>
        <w:t>Pendamping Digital Seluler</w:t>
      </w:r>
      <w:r>
        <w:rPr>
          <w:rFonts w:ascii="Arial" w:cs="Arial" w:eastAsia="Arial" w:hAnsi="Arial"/>
          <w:sz w:val="16"/>
          <w:szCs w:val="16"/>
          <w:b w:val="1"/>
          <w:bCs w:val="1"/>
          <w:color w:val="auto"/>
        </w:rPr>
        <w:t xml:space="preserve"> mampu mengadaptasi kontrol kesalahannya, kontrol alirannya, dan kebijakan penjadwalannya dengan lingkungan saat ini dan persyaratan sistem dan aplikasi [31].</w:t>
      </w:r>
    </w:p>
    <w:p>
      <w:pPr>
        <w:spacing w:after="0" w:line="42" w:lineRule="exact"/>
        <w:rPr>
          <w:sz w:val="20"/>
          <w:szCs w:val="20"/>
          <w:color w:val="auto"/>
        </w:rPr>
      </w:pPr>
    </w:p>
    <w:p>
      <w:pPr>
        <w:ind w:left="940" w:right="940"/>
        <w:spacing w:after="0" w:line="384" w:lineRule="auto"/>
        <w:rPr>
          <w:sz w:val="20"/>
          <w:szCs w:val="20"/>
          <w:color w:val="auto"/>
        </w:rPr>
      </w:pPr>
      <w:r>
        <w:rPr>
          <w:rFonts w:ascii="Arial" w:cs="Arial" w:eastAsia="Arial" w:hAnsi="Arial"/>
          <w:sz w:val="15"/>
          <w:szCs w:val="15"/>
          <w:b w:val="1"/>
          <w:bCs w:val="1"/>
          <w:color w:val="auto"/>
        </w:rPr>
        <w:t>Prinsip-prinsip ini telah mengarah pada arsitektur kami yang mampu menangani aliran media secara efisien.</w:t>
      </w:r>
    </w:p>
    <w:p>
      <w:pPr>
        <w:spacing w:after="0" w:line="146"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3.3.3 Memori-sentris versus koneksi-sentris</w:t>
      </w:r>
    </w:p>
    <w:p>
      <w:pPr>
        <w:spacing w:after="0" w:line="145" w:lineRule="exact"/>
        <w:rPr>
          <w:sz w:val="20"/>
          <w:szCs w:val="20"/>
          <w:color w:val="auto"/>
        </w:rPr>
      </w:pPr>
    </w:p>
    <w:p>
      <w:pPr>
        <w:ind w:left="940" w:right="1180"/>
        <w:spacing w:after="0" w:line="277" w:lineRule="auto"/>
        <w:rPr>
          <w:sz w:val="20"/>
          <w:szCs w:val="20"/>
          <w:color w:val="auto"/>
        </w:rPr>
      </w:pPr>
      <w:r>
        <w:rPr>
          <w:rFonts w:ascii="Arial" w:cs="Arial" w:eastAsia="Arial" w:hAnsi="Arial"/>
          <w:sz w:val="18"/>
          <w:szCs w:val="18"/>
          <w:b w:val="1"/>
          <w:bCs w:val="1"/>
          <w:color w:val="auto"/>
        </w:rPr>
        <w:t xml:space="preserve">Arsitektur sistem dari </w:t>
      </w:r>
      <w:r>
        <w:rPr>
          <w:rFonts w:ascii="Arial" w:cs="Arial" w:eastAsia="Arial" w:hAnsi="Arial"/>
          <w:sz w:val="18"/>
          <w:szCs w:val="18"/>
          <w:b w:val="1"/>
          <w:bCs w:val="1"/>
          <w:i w:val="1"/>
          <w:iCs w:val="1"/>
          <w:color w:val="auto"/>
        </w:rPr>
        <w:t>Pendamping Digital Seluler</w:t>
      </w:r>
      <w:r>
        <w:rPr>
          <w:rFonts w:ascii="Arial" w:cs="Arial" w:eastAsia="Arial" w:hAnsi="Arial"/>
          <w:sz w:val="18"/>
          <w:szCs w:val="18"/>
          <w:b w:val="1"/>
          <w:bCs w:val="1"/>
          <w:color w:val="auto"/>
        </w:rPr>
        <w:t xml:space="preserve"> adalah koneksi (atau media) sentris, yang berarti bahwa jenis media lalu lintas mendorong aliran data dalam sistem menggunakan koneksi. Misalnya, lalu lintas video dari antarmuka jaringan ditransfer langsung ke layar, tanpa gangguan dari CPU. Ini berbeda dengan arsitektur memory-centric (atau CPU-centric) yang berpusat di sekitar prosesor tujuan umum yang mengontrol aliran media di komputer menggunakan pengalamatan memori.</w:t>
      </w:r>
    </w:p>
    <w:p>
      <w:pPr>
        <w:spacing w:after="0" w:line="272" w:lineRule="exact"/>
        <w:rPr>
          <w:sz w:val="20"/>
          <w:szCs w:val="20"/>
          <w:color w:val="auto"/>
        </w:rPr>
      </w:pPr>
    </w:p>
    <w:p>
      <w:pPr>
        <w:ind w:left="940"/>
        <w:spacing w:after="0"/>
        <w:rPr>
          <w:sz w:val="20"/>
          <w:szCs w:val="20"/>
          <w:color w:val="auto"/>
        </w:rPr>
      </w:pPr>
      <w:r>
        <w:rPr>
          <w:rFonts w:ascii="Arial" w:cs="Arial" w:eastAsia="Arial" w:hAnsi="Arial"/>
          <w:sz w:val="11"/>
          <w:szCs w:val="11"/>
          <w:b w:val="1"/>
          <w:bCs w:val="1"/>
          <w:i w:val="1"/>
          <w:iCs w:val="1"/>
          <w:color w:val="auto"/>
        </w:rPr>
        <w:t>Berpusat pada memori</w:t>
      </w:r>
    </w:p>
    <w:p>
      <w:pPr>
        <w:spacing w:after="0" w:line="170" w:lineRule="exact"/>
        <w:rPr>
          <w:sz w:val="20"/>
          <w:szCs w:val="20"/>
          <w:color w:val="auto"/>
        </w:rPr>
      </w:pPr>
    </w:p>
    <w:p>
      <w:pPr>
        <w:ind w:left="940" w:right="940"/>
        <w:spacing w:after="0" w:line="312" w:lineRule="auto"/>
        <w:rPr>
          <w:sz w:val="20"/>
          <w:szCs w:val="20"/>
          <w:color w:val="auto"/>
        </w:rPr>
      </w:pPr>
      <w:r>
        <w:rPr>
          <w:rFonts w:ascii="Arial" w:cs="Arial" w:eastAsia="Arial" w:hAnsi="Arial"/>
          <w:sz w:val="16"/>
          <w:szCs w:val="16"/>
          <w:b w:val="1"/>
          <w:bCs w:val="1"/>
          <w:color w:val="auto"/>
        </w:rPr>
        <w:t>Protokol jaringan berkinerja tinggi modern mengharuskan semua akses jaringan ditangani oleh sistem operasi, yang menambahkan overhead yang signifikan ke jalur transmisi (biasanya panggilan sistem dan salinan data) dan jalur penerimaan (biasanya interupsi, panggilan sistem, dan salinan data). Biaya komunikasi dapat dipecah dalam biaya per paket dan per byte. Biaya per-paket dapat dioptimalkan, dan untuk paket besar, overhead ini diamortisasi untuk banyak data. Namun, biaya operasi per-byte seperti:</w:t>
      </w:r>
    </w:p>
    <w:p>
      <w:pPr>
        <w:sectPr>
          <w:pgSz w:w="11900" w:h="16840" w:orient="portrait"/>
          <w:cols w:equalWidth="0" w:num="1">
            <w:col w:w="9020"/>
          </w:cols>
          <w:pgMar w:left="1440" w:top="1440" w:right="1440" w:bottom="1440" w:gutter="0" w:footer="0" w:header="0"/>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18</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13" w:lineRule="exact"/>
        <w:rPr>
          <w:sz w:val="20"/>
          <w:szCs w:val="20"/>
          <w:color w:val="auto"/>
        </w:rPr>
      </w:pPr>
    </w:p>
    <w:p>
      <w:pPr>
        <w:ind w:left="940" w:right="980"/>
        <w:spacing w:after="0" w:line="287" w:lineRule="auto"/>
        <w:rPr>
          <w:sz w:val="20"/>
          <w:szCs w:val="20"/>
          <w:color w:val="auto"/>
        </w:rPr>
      </w:pPr>
      <w:r>
        <w:rPr>
          <w:rFonts w:ascii="Arial" w:cs="Arial" w:eastAsia="Arial" w:hAnsi="Arial"/>
          <w:sz w:val="17"/>
          <w:szCs w:val="17"/>
          <w:b w:val="1"/>
          <w:bCs w:val="1"/>
          <w:color w:val="auto"/>
        </w:rPr>
        <w:t>karena penyalinan data dan checksumming tidak dikurangi dengan meningkatkan ukuran paket. Pertama-tama mari kita lihat jalur pemrosesan tipikal yang terjadi pada bit informasi di komputer jaringan multimedia. Biasanya, bit informasi dihasilkan pada modul melalui sensor seperti kamera. Pemrosesan seperti pengkodean dan kompresi dapat dilakukan oleh codec pada tahap ini. Aliran kontrol (dan mungkin juga bit informasi) melewati lapisan middleware / sistem operasi. Bit kemudian akan diproses oleh aplikasi untuk transmisi melalui jaringan. Bit-bit tersebut kemudian dikirim oleh aplikasi, sekali lagi melalui middleware / sistem operasi, ke tumpukan protokol jaringan yang terdiri dari protokol transport, network, link and medium access (MAC), dan lapisan fisik. Fungsi khas dalam tumpukan protokol termasuk perutean, kontrol kemacetan, kontrol kesalahan, reservasi sumber daya, penjadwalan, dll. Bit akhirnya dikirim melalui jaringan ke node lain di mana mereka melintasi jalur sebaliknya. Perhatikan bagaimana, alih-alih fungsi aritmatika seperti penambahan dan perkalian, kepentingan utama dalam sistem adalah pemrosesan untuk protokol.</w:t>
      </w:r>
    </w:p>
    <w:p>
      <w:pPr>
        <w:spacing w:after="0" w:line="37" w:lineRule="exact"/>
        <w:rPr>
          <w:sz w:val="20"/>
          <w:szCs w:val="20"/>
          <w:color w:val="auto"/>
        </w:rPr>
      </w:pPr>
    </w:p>
    <w:p>
      <w:pPr>
        <w:ind w:left="940" w:right="980"/>
        <w:spacing w:after="0" w:line="309" w:lineRule="auto"/>
        <w:rPr>
          <w:sz w:val="20"/>
          <w:szCs w:val="20"/>
          <w:color w:val="auto"/>
        </w:rPr>
      </w:pPr>
      <w:r>
        <w:rPr>
          <w:rFonts w:ascii="Arial" w:cs="Arial" w:eastAsia="Arial" w:hAnsi="Arial"/>
          <w:sz w:val="16"/>
          <w:szCs w:val="16"/>
          <w:b w:val="1"/>
          <w:bCs w:val="1"/>
          <w:color w:val="auto"/>
        </w:rPr>
        <w:t xml:space="preserve">Untuk mengatasi masalah kinerja ini, beberapa </w:t>
      </w:r>
      <w:r>
        <w:rPr>
          <w:rFonts w:ascii="Arial" w:cs="Arial" w:eastAsia="Arial" w:hAnsi="Arial"/>
          <w:sz w:val="16"/>
          <w:szCs w:val="16"/>
          <w:b w:val="1"/>
          <w:bCs w:val="1"/>
          <w:i w:val="1"/>
          <w:iCs w:val="1"/>
          <w:color w:val="auto"/>
        </w:rPr>
        <w:t>arsitektur komunikasi tingkat pengguna</w:t>
      </w:r>
      <w:r>
        <w:rPr>
          <w:rFonts w:ascii="Arial" w:cs="Arial" w:eastAsia="Arial" w:hAnsi="Arial"/>
          <w:sz w:val="16"/>
          <w:szCs w:val="16"/>
          <w:b w:val="1"/>
          <w:bCs w:val="1"/>
          <w:color w:val="auto"/>
        </w:rPr>
        <w:t xml:space="preserve"> telah dikembangkan yang menghapus sistem operasi dari jalur komunikasi kritis [10] dan untuk meminimalkan berapa kali data benar-benar disentuh oleh CPU host pada jalurnya melalui sistem. Skenario yang ideal adalah arsitektur salinan tunggal di mana data disalin tepat satu kali. Pengukuran tumpukan protokol salinan tunggal di Universitas Carnegie Mellon menunjukkan bahwa untuk pembacaan dan penulisan besar, jalur salinan tunggal melalui tumpukan lima hingga tujuh kali lebih efisien daripada implementasi tradisional untuk penulisan besar [67].</w:t>
      </w:r>
    </w:p>
    <w:p>
      <w:pPr>
        <w:spacing w:after="0" w:line="25" w:lineRule="exact"/>
        <w:rPr>
          <w:sz w:val="20"/>
          <w:szCs w:val="20"/>
          <w:color w:val="auto"/>
        </w:rPr>
      </w:pPr>
    </w:p>
    <w:p>
      <w:pPr>
        <w:ind w:left="940" w:right="1060"/>
        <w:spacing w:after="0" w:line="308" w:lineRule="auto"/>
        <w:rPr>
          <w:sz w:val="20"/>
          <w:szCs w:val="20"/>
          <w:color w:val="auto"/>
        </w:rPr>
      </w:pPr>
      <w:r>
        <w:rPr>
          <w:rFonts w:ascii="Arial" w:cs="Arial" w:eastAsia="Arial" w:hAnsi="Arial"/>
          <w:sz w:val="16"/>
          <w:szCs w:val="16"/>
          <w:b w:val="1"/>
          <w:bCs w:val="1"/>
          <w:color w:val="auto"/>
        </w:rPr>
        <w:t>Ada beberapa cara untuk membangun protokol komunikasi yang fleksibel dan berkinerja tinggi. Teknik desain protokol lanjutan meliputi:</w:t>
      </w:r>
      <w:r>
        <w:rPr>
          <w:rFonts w:ascii="Arial" w:cs="Arial" w:eastAsia="Arial" w:hAnsi="Arial"/>
          <w:sz w:val="16"/>
          <w:szCs w:val="16"/>
          <w:b w:val="1"/>
          <w:bCs w:val="1"/>
          <w:i w:val="1"/>
          <w:iCs w:val="1"/>
          <w:color w:val="auto"/>
        </w:rPr>
        <w:t>pembingkaian tingkat aplikasi,</w:t>
      </w:r>
      <w:r>
        <w:rPr>
          <w:rFonts w:ascii="Arial" w:cs="Arial" w:eastAsia="Arial" w:hAnsi="Arial"/>
          <w:sz w:val="16"/>
          <w:szCs w:val="16"/>
          <w:b w:val="1"/>
          <w:bCs w:val="1"/>
          <w:color w:val="auto"/>
        </w:rPr>
        <w:t xml:space="preserve"> di mana buffering protokol sepenuhnya terintegrasi dengan pemrosesan khusus aplikasi, dan </w:t>
      </w:r>
      <w:r>
        <w:rPr>
          <w:rFonts w:ascii="Arial" w:cs="Arial" w:eastAsia="Arial" w:hAnsi="Arial"/>
          <w:sz w:val="16"/>
          <w:szCs w:val="16"/>
          <w:b w:val="1"/>
          <w:bCs w:val="1"/>
          <w:i w:val="1"/>
          <w:iCs w:val="1"/>
          <w:color w:val="auto"/>
        </w:rPr>
        <w:t xml:space="preserve">pemrosesan lapisan terintegrasi, </w:t>
      </w:r>
      <w:r>
        <w:rPr>
          <w:rFonts w:ascii="Arial" w:cs="Arial" w:eastAsia="Arial" w:hAnsi="Arial"/>
          <w:sz w:val="16"/>
          <w:szCs w:val="16"/>
          <w:b w:val="1"/>
          <w:bCs w:val="1"/>
          <w:color w:val="auto"/>
        </w:rPr>
        <w:t>di mana banyak lapisan protokol diciutkan menjadi jalur</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kode monolitik yang sangat efisien. Mengintegrasikan manajemen buffer antara aplikasi dan antarmuka jaringan penting dalam menghilangkan salinan data dan mengurangi alokasi dan de-alokasi. Integrasi ini, bagaimanapun, menimbulkan kompleksitas tambahan karena mekanisme dan perlindungan pengalamatan virtual [22] dan mungkin memerlukan sejumlah besar memori [67].</w:t>
      </w:r>
    </w:p>
    <w:p>
      <w:pPr>
        <w:spacing w:after="0" w:line="15" w:lineRule="exact"/>
        <w:rPr>
          <w:sz w:val="20"/>
          <w:szCs w:val="20"/>
          <w:color w:val="auto"/>
        </w:rPr>
      </w:pPr>
    </w:p>
    <w:p>
      <w:pPr>
        <w:ind w:left="940" w:right="980"/>
        <w:spacing w:after="0" w:line="288" w:lineRule="auto"/>
        <w:rPr>
          <w:sz w:val="20"/>
          <w:szCs w:val="20"/>
          <w:color w:val="auto"/>
        </w:rPr>
      </w:pPr>
      <w:r>
        <w:rPr>
          <w:rFonts w:ascii="Arial" w:cs="Arial" w:eastAsia="Arial" w:hAnsi="Arial"/>
          <w:sz w:val="17"/>
          <w:szCs w:val="17"/>
          <w:b w:val="1"/>
          <w:bCs w:val="1"/>
          <w:color w:val="auto"/>
        </w:rPr>
        <w:t xml:space="preserve">Itu </w:t>
      </w:r>
      <w:r>
        <w:rPr>
          <w:rFonts w:ascii="Arial" w:cs="Arial" w:eastAsia="Arial" w:hAnsi="Arial"/>
          <w:sz w:val="17"/>
          <w:szCs w:val="17"/>
          <w:b w:val="1"/>
          <w:bCs w:val="1"/>
          <w:i w:val="1"/>
          <w:iCs w:val="1"/>
          <w:color w:val="auto"/>
        </w:rPr>
        <w:t>arsitektur tradisional</w:t>
      </w:r>
      <w:r>
        <w:rPr>
          <w:rFonts w:ascii="Arial" w:cs="Arial" w:eastAsia="Arial" w:hAnsi="Arial"/>
          <w:sz w:val="17"/>
          <w:szCs w:val="17"/>
          <w:b w:val="1"/>
          <w:bCs w:val="1"/>
          <w:color w:val="auto"/>
        </w:rPr>
        <w:t xml:space="preserve"> dari ponsel, ditunjukkan pada Gambar 2, dipusatkan di sekitar prosesor tujuan umum dengan memori lokal dan bus yang menghubungkan periferal ke CPU. Panah panjang pada gambar menunjukkan aliran data penting melalui sistem ketika data tiba dari jaringan, ditransfer melalui buffer penerima pada antarmuka jaringan, disalin ke memori 'utama', dan kemudian diproses oleh aplikasi. Setelah data diproses oleh aplikasi, data akan melintasi melalui memori 'utama', melalui bus, ke perangkat output (yaitu pada gambar modul tampilan). Secara umum transfer bus tambahan antara CPU dan memori diperkenalkan saat melintasi beberapa lapisan protokol (misalnya untuk konversi data paket seperti Ethernet ke IP, dan selanjutnya IP ke TCP). Sebagian besar waktu sistem dan anggaran daya dengan demikian dikhususkan untuk transaksi bus.</w:t>
      </w:r>
    </w:p>
    <w:p>
      <w:pPr>
        <w:sectPr>
          <w:pgSz w:w="11900" w:h="16840" w:orient="portrait"/>
          <w:cols w:equalWidth="0" w:num="1">
            <w:col w:w="9020"/>
          </w:cols>
          <w:pgMar w:left="1440" w:top="1440" w:right="1440" w:bottom="1440" w:gutter="0" w:footer="0" w:header="0"/>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5080" w:type="dxa"/>
            <w:vAlign w:val="bottom"/>
          </w:tcPr>
          <w:p>
            <w:pPr>
              <w:spacing w:after="0"/>
              <w:rPr>
                <w:sz w:val="20"/>
                <w:szCs w:val="20"/>
                <w:color w:val="auto"/>
              </w:rPr>
            </w:pPr>
            <w:r>
              <w:rPr>
                <w:rFonts w:ascii="Arial" w:cs="Arial" w:eastAsia="Arial" w:hAnsi="Arial"/>
                <w:sz w:val="17"/>
                <w:szCs w:val="17"/>
                <w:b w:val="1"/>
                <w:bCs w:val="1"/>
                <w:i w:val="1"/>
                <w:iCs w:val="1"/>
                <w:color w:val="auto"/>
              </w:rPr>
              <w:t>Arsitektur sistem Mobile Digital Companion</w:t>
            </w:r>
          </w:p>
        </w:tc>
        <w:tc>
          <w:tcPr>
            <w:tcW w:w="2040" w:type="dxa"/>
            <w:vAlign w:val="bottom"/>
          </w:tcPr>
          <w:p>
            <w:pPr>
              <w:ind w:left="1600"/>
              <w:spacing w:after="0"/>
              <w:rPr>
                <w:sz w:val="20"/>
                <w:szCs w:val="20"/>
                <w:color w:val="auto"/>
              </w:rPr>
            </w:pPr>
            <w:r>
              <w:rPr>
                <w:rFonts w:ascii="Arial" w:cs="Arial" w:eastAsia="Arial" w:hAnsi="Arial"/>
                <w:sz w:val="16"/>
                <w:szCs w:val="16"/>
                <w:b w:val="1"/>
                <w:bCs w:val="1"/>
                <w:color w:val="auto"/>
                <w:w w:val="94"/>
              </w:rPr>
              <w:t>3 – 19</w:t>
            </w:r>
          </w:p>
        </w:tc>
      </w:tr>
    </w:tbl>
    <w:p>
      <w:pPr>
        <w:spacing w:after="0" w:line="200" w:lineRule="exact"/>
        <w:rPr>
          <w:sz w:val="20"/>
          <w:szCs w:val="20"/>
          <w:color w:val="auto"/>
        </w:rPr>
      </w:pPr>
    </w:p>
    <w:p>
      <w:pPr>
        <w:sectPr>
          <w:pgSz w:w="11900" w:h="16840" w:orient="portrait"/>
          <w:cols w:equalWidth="0" w:num="1">
            <w:col w:w="9020"/>
          </w:cols>
          <w:pgMar w:left="1440" w:top="1440" w:right="1440" w:bottom="1440" w:gutter="0" w:footer="0" w:header="0"/>
        </w:sectPr>
      </w:pPr>
    </w:p>
    <w:p>
      <w:pPr>
        <w:spacing w:after="0" w:line="200" w:lineRule="exact"/>
        <w:rPr>
          <w:sz w:val="20"/>
          <w:szCs w:val="20"/>
          <w:color w:val="auto"/>
        </w:rPr>
      </w:pPr>
    </w:p>
    <w:p>
      <w:pPr>
        <w:spacing w:after="0" w:line="225" w:lineRule="exact"/>
        <w:rPr>
          <w:sz w:val="20"/>
          <w:szCs w:val="20"/>
          <w:color w:val="auto"/>
        </w:rPr>
      </w:pPr>
    </w:p>
    <w:p>
      <w:pPr>
        <w:jc w:val="center"/>
        <w:ind w:left="540"/>
        <w:spacing w:after="0"/>
        <w:rPr>
          <w:sz w:val="20"/>
          <w:szCs w:val="20"/>
          <w:color w:val="auto"/>
        </w:rPr>
      </w:pPr>
      <w:r>
        <w:rPr>
          <w:rFonts w:ascii="Arial" w:cs="Arial" w:eastAsia="Arial" w:hAnsi="Arial"/>
          <w:sz w:val="10"/>
          <w:szCs w:val="10"/>
          <w:b w:val="1"/>
          <w:bCs w:val="1"/>
          <w:i w:val="1"/>
          <w:iCs w:val="1"/>
          <w:color w:val="auto"/>
        </w:rPr>
        <w:t>CPU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1120775</wp:posOffset>
            </wp:positionH>
            <wp:positionV relativeFrom="paragraph">
              <wp:posOffset>-188595</wp:posOffset>
            </wp:positionV>
            <wp:extent cx="3263900" cy="16687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263900" cy="1668780"/>
                    </a:xfrm>
                    <a:prstGeom prst="rect">
                      <a:avLst/>
                    </a:prstGeom>
                    <a:noFill/>
                  </pic:spPr>
                </pic:pic>
              </a:graphicData>
            </a:graphic>
          </wp:anchor>
        </w:drawing>
      </w:r>
    </w:p>
    <w:p>
      <w:pPr>
        <w:spacing w:after="0" w:line="36" w:lineRule="exact"/>
        <w:rPr>
          <w:sz w:val="20"/>
          <w:szCs w:val="20"/>
          <w:color w:val="auto"/>
        </w:rPr>
      </w:pPr>
    </w:p>
    <w:p>
      <w:pPr>
        <w:jc w:val="right"/>
        <w:spacing w:after="0"/>
        <w:rPr>
          <w:sz w:val="20"/>
          <w:szCs w:val="20"/>
          <w:color w:val="auto"/>
        </w:rPr>
      </w:pPr>
      <w:r>
        <w:rPr>
          <w:rFonts w:ascii="Arial" w:cs="Arial" w:eastAsia="Arial" w:hAnsi="Arial"/>
          <w:sz w:val="9"/>
          <w:szCs w:val="9"/>
          <w:b w:val="1"/>
          <w:bCs w:val="1"/>
          <w:i w:val="1"/>
          <w:iCs w:val="1"/>
          <w:color w:val="auto"/>
        </w:rPr>
        <w:t>jaringan</w:t>
      </w:r>
    </w:p>
    <w:p>
      <w:pPr>
        <w:spacing w:after="0" w:line="86" w:lineRule="exact"/>
        <w:rPr>
          <w:sz w:val="20"/>
          <w:szCs w:val="20"/>
          <w:color w:val="auto"/>
        </w:rPr>
      </w:pPr>
    </w:p>
    <w:p>
      <w:pPr>
        <w:jc w:val="center"/>
        <w:ind w:left="520"/>
        <w:spacing w:after="0"/>
        <w:rPr>
          <w:sz w:val="20"/>
          <w:szCs w:val="20"/>
          <w:color w:val="auto"/>
        </w:rPr>
      </w:pPr>
      <w:r>
        <w:rPr>
          <w:rFonts w:ascii="Arial" w:cs="Arial" w:eastAsia="Arial" w:hAnsi="Arial"/>
          <w:sz w:val="6"/>
          <w:szCs w:val="6"/>
          <w:b w:val="1"/>
          <w:bCs w:val="1"/>
          <w:i w:val="1"/>
          <w:iCs w:val="1"/>
          <w:color w:val="auto"/>
        </w:rPr>
        <w:t>tembolok</w:t>
      </w:r>
    </w:p>
    <w:p>
      <w:pPr>
        <w:spacing w:after="0" w:line="20" w:lineRule="exact"/>
        <w:rPr>
          <w:sz w:val="20"/>
          <w:szCs w:val="20"/>
          <w:color w:val="auto"/>
        </w:rPr>
      </w:pPr>
      <w:r>
        <w:rPr>
          <w:sz w:val="20"/>
          <w:szCs w:val="20"/>
          <w:color w:val="auto"/>
        </w:rPr>
        <w:br w:type="column"/>
      </w:r>
    </w:p>
    <w:p>
      <w:pPr>
        <w:spacing w:after="0" w:line="186" w:lineRule="exact"/>
        <w:rPr>
          <w:sz w:val="20"/>
          <w:szCs w:val="20"/>
          <w:color w:val="auto"/>
        </w:rPr>
      </w:pPr>
    </w:p>
    <w:p>
      <w:pPr>
        <w:spacing w:after="0"/>
        <w:rPr>
          <w:sz w:val="20"/>
          <w:szCs w:val="20"/>
          <w:color w:val="auto"/>
        </w:rPr>
      </w:pPr>
      <w:r>
        <w:rPr>
          <w:rFonts w:ascii="Arial" w:cs="Arial" w:eastAsia="Arial" w:hAnsi="Arial"/>
          <w:sz w:val="8"/>
          <w:szCs w:val="8"/>
          <w:b w:val="1"/>
          <w:bCs w:val="1"/>
          <w:i w:val="1"/>
          <w:iCs w:val="1"/>
          <w:color w:val="auto"/>
        </w:rPr>
        <w:t>aliran kontrol</w:t>
      </w:r>
    </w:p>
    <w:p>
      <w:pPr>
        <w:spacing w:after="0" w:line="75" w:lineRule="exact"/>
        <w:rPr>
          <w:sz w:val="20"/>
          <w:szCs w:val="20"/>
          <w:color w:val="auto"/>
        </w:rPr>
      </w:pPr>
    </w:p>
    <w:p>
      <w:pPr>
        <w:spacing w:after="0"/>
        <w:rPr>
          <w:sz w:val="20"/>
          <w:szCs w:val="20"/>
          <w:color w:val="auto"/>
        </w:rPr>
      </w:pPr>
      <w:r>
        <w:rPr>
          <w:rFonts w:ascii="Arial" w:cs="Arial" w:eastAsia="Arial" w:hAnsi="Arial"/>
          <w:sz w:val="8"/>
          <w:szCs w:val="8"/>
          <w:b w:val="1"/>
          <w:bCs w:val="1"/>
          <w:i w:val="1"/>
          <w:iCs w:val="1"/>
          <w:color w:val="auto"/>
        </w:rPr>
        <w:t>aliran data</w:t>
      </w:r>
    </w:p>
    <w:p>
      <w:pPr>
        <w:spacing w:after="0" w:line="589" w:lineRule="exact"/>
        <w:rPr>
          <w:sz w:val="20"/>
          <w:szCs w:val="20"/>
          <w:color w:val="auto"/>
        </w:rPr>
      </w:pPr>
    </w:p>
    <w:p>
      <w:pPr>
        <w:sectPr>
          <w:pgSz w:w="11900" w:h="16840" w:orient="portrait"/>
          <w:cols w:equalWidth="0" w:num="2">
            <w:col w:w="6500" w:space="480"/>
            <w:col w:w="2040"/>
          </w:cols>
          <w:pgMar w:left="1440" w:top="1440" w:right="1440" w:bottom="1440" w:gutter="0" w:footer="0" w:header="0"/>
          <w:type w:val="continuous"/>
        </w:sectPr>
      </w:pPr>
    </w:p>
    <w:p>
      <w:pPr>
        <w:spacing w:after="0" w:line="135" w:lineRule="exact"/>
        <w:rPr>
          <w:sz w:val="20"/>
          <w:szCs w:val="20"/>
          <w:color w:val="auto"/>
        </w:rPr>
      </w:pPr>
    </w:p>
    <w:tbl>
      <w:tblPr>
        <w:tblLayout w:type="fixed"/>
        <w:tblInd w:w="1530" w:type="dxa"/>
        <w:tblCellMar>
          <w:top w:w="0" w:type="dxa"/>
          <w:left w:w="0" w:type="dxa"/>
          <w:bottom w:w="0" w:type="dxa"/>
          <w:right w:w="0" w:type="dxa"/>
        </w:tblCellMar>
      </w:tblPr>
      <w:tr>
        <w:trPr>
          <w:trHeight w:val="245"/>
        </w:trPr>
        <w:tc>
          <w:tcPr>
            <w:tcW w:w="60" w:type="dxa"/>
            <w:vAlign w:val="bottom"/>
            <w:tcBorders>
              <w:bottom w:val="single" w:sz="8" w:color="auto"/>
            </w:tcBorders>
          </w:tcPr>
          <w:p>
            <w:pPr>
              <w:spacing w:after="0"/>
              <w:rPr>
                <w:sz w:val="21"/>
                <w:szCs w:val="21"/>
                <w:color w:val="auto"/>
              </w:rPr>
            </w:pPr>
          </w:p>
        </w:tc>
        <w:tc>
          <w:tcPr>
            <w:tcW w:w="160" w:type="dxa"/>
            <w:vAlign w:val="bottom"/>
            <w:tcBorders>
              <w:bottom w:val="single" w:sz="8" w:color="auto"/>
            </w:tcBorders>
          </w:tcPr>
          <w:p>
            <w:pPr>
              <w:spacing w:after="0"/>
              <w:rPr>
                <w:sz w:val="21"/>
                <w:szCs w:val="21"/>
                <w:color w:val="auto"/>
              </w:rPr>
            </w:pPr>
          </w:p>
        </w:tc>
        <w:tc>
          <w:tcPr>
            <w:tcW w:w="260" w:type="dxa"/>
            <w:vAlign w:val="bottom"/>
            <w:tcBorders>
              <w:bottom w:val="single" w:sz="8" w:color="auto"/>
            </w:tcBorders>
          </w:tcPr>
          <w:p>
            <w:pPr>
              <w:spacing w:after="0"/>
              <w:rPr>
                <w:sz w:val="21"/>
                <w:szCs w:val="21"/>
                <w:color w:val="auto"/>
              </w:rPr>
            </w:pPr>
          </w:p>
        </w:tc>
        <w:tc>
          <w:tcPr>
            <w:tcW w:w="180" w:type="dxa"/>
            <w:vAlign w:val="bottom"/>
            <w:tcBorders>
              <w:bottom w:val="single" w:sz="8" w:color="auto"/>
            </w:tcBorders>
          </w:tcPr>
          <w:p>
            <w:pPr>
              <w:spacing w:after="0"/>
              <w:rPr>
                <w:sz w:val="21"/>
                <w:szCs w:val="21"/>
                <w:color w:val="auto"/>
              </w:rPr>
            </w:pPr>
          </w:p>
        </w:tc>
        <w:tc>
          <w:tcPr>
            <w:tcW w:w="260" w:type="dxa"/>
            <w:vAlign w:val="bottom"/>
            <w:tcBorders>
              <w:bottom w:val="single" w:sz="8" w:color="auto"/>
            </w:tcBorders>
          </w:tcPr>
          <w:p>
            <w:pPr>
              <w:spacing w:after="0"/>
              <w:rPr>
                <w:sz w:val="21"/>
                <w:szCs w:val="21"/>
                <w:color w:val="auto"/>
              </w:rPr>
            </w:pPr>
          </w:p>
        </w:tc>
        <w:tc>
          <w:tcPr>
            <w:tcW w:w="720" w:type="dxa"/>
            <w:vAlign w:val="bottom"/>
          </w:tcPr>
          <w:p>
            <w:pPr>
              <w:spacing w:after="0"/>
              <w:rPr>
                <w:sz w:val="21"/>
                <w:szCs w:val="21"/>
                <w:color w:val="auto"/>
              </w:rPr>
            </w:pPr>
          </w:p>
        </w:tc>
        <w:tc>
          <w:tcPr>
            <w:tcW w:w="380" w:type="dxa"/>
            <w:vAlign w:val="bottom"/>
            <w:tcBorders>
              <w:right w:val="single" w:sz="8" w:color="auto"/>
            </w:tcBorders>
          </w:tcPr>
          <w:p>
            <w:pPr>
              <w:spacing w:after="0"/>
              <w:rPr>
                <w:sz w:val="21"/>
                <w:szCs w:val="21"/>
                <w:color w:val="auto"/>
              </w:rPr>
            </w:pPr>
          </w:p>
        </w:tc>
        <w:tc>
          <w:tcPr>
            <w:tcW w:w="4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140" w:type="dxa"/>
            <w:vAlign w:val="bottom"/>
            <w:tcBorders>
              <w:bottom w:val="single" w:sz="8" w:color="auto"/>
            </w:tcBorders>
          </w:tcPr>
          <w:p>
            <w:pPr>
              <w:spacing w:after="0"/>
              <w:rPr>
                <w:sz w:val="21"/>
                <w:szCs w:val="21"/>
                <w:color w:val="auto"/>
              </w:rPr>
            </w:pPr>
          </w:p>
        </w:tc>
        <w:tc>
          <w:tcPr>
            <w:tcW w:w="160" w:type="dxa"/>
            <w:vAlign w:val="bottom"/>
            <w:tcBorders>
              <w:bottom w:val="single" w:sz="8" w:color="auto"/>
            </w:tcBorders>
          </w:tcPr>
          <w:p>
            <w:pPr>
              <w:spacing w:after="0"/>
              <w:rPr>
                <w:sz w:val="21"/>
                <w:szCs w:val="21"/>
                <w:color w:val="auto"/>
              </w:rPr>
            </w:pPr>
          </w:p>
        </w:tc>
        <w:tc>
          <w:tcPr>
            <w:tcW w:w="120" w:type="dxa"/>
            <w:vAlign w:val="bottom"/>
            <w:tcBorders>
              <w:bottom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80" w:type="dxa"/>
            <w:vAlign w:val="bottom"/>
            <w:tcBorders>
              <w:bottom w:val="single" w:sz="8" w:color="auto"/>
            </w:tcBorders>
          </w:tcPr>
          <w:p>
            <w:pPr>
              <w:spacing w:after="0"/>
              <w:rPr>
                <w:sz w:val="21"/>
                <w:szCs w:val="21"/>
                <w:color w:val="auto"/>
              </w:rPr>
            </w:pPr>
          </w:p>
        </w:tc>
        <w:tc>
          <w:tcPr>
            <w:tcW w:w="200" w:type="dxa"/>
            <w:vAlign w:val="bottom"/>
            <w:tcBorders>
              <w:bottom w:val="single" w:sz="8" w:color="auto"/>
            </w:tcBorders>
          </w:tcPr>
          <w:p>
            <w:pPr>
              <w:spacing w:after="0"/>
              <w:rPr>
                <w:sz w:val="21"/>
                <w:szCs w:val="21"/>
                <w:color w:val="auto"/>
              </w:rPr>
            </w:pPr>
          </w:p>
        </w:tc>
        <w:tc>
          <w:tcPr>
            <w:tcW w:w="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63"/>
        </w:trPr>
        <w:tc>
          <w:tcPr>
            <w:tcW w:w="60" w:type="dxa"/>
            <w:vAlign w:val="bottom"/>
            <w:tcBorders>
              <w:top w:val="single" w:sz="8" w:color="FFFF9A"/>
              <w:left w:val="single" w:sz="8" w:color="auto"/>
            </w:tcBorders>
            <w:shd w:val="clear" w:color="auto" w:fill="FFFF9A"/>
          </w:tcPr>
          <w:p>
            <w:pPr>
              <w:spacing w:after="0"/>
              <w:rPr>
                <w:sz w:val="5"/>
                <w:szCs w:val="5"/>
                <w:color w:val="auto"/>
              </w:rPr>
            </w:pPr>
          </w:p>
        </w:tc>
        <w:tc>
          <w:tcPr>
            <w:tcW w:w="160" w:type="dxa"/>
            <w:vAlign w:val="bottom"/>
            <w:tcBorders>
              <w:top w:val="single" w:sz="8" w:color="FFFF9A"/>
              <w:right w:val="single" w:sz="8" w:color="FFFF9A"/>
            </w:tcBorders>
            <w:shd w:val="clear" w:color="auto" w:fill="FFFF9A"/>
          </w:tcPr>
          <w:p>
            <w:pPr>
              <w:spacing w:after="0"/>
              <w:rPr>
                <w:sz w:val="5"/>
                <w:szCs w:val="5"/>
                <w:color w:val="auto"/>
              </w:rPr>
            </w:pPr>
          </w:p>
        </w:tc>
        <w:tc>
          <w:tcPr>
            <w:tcW w:w="700" w:type="dxa"/>
            <w:vAlign w:val="bottom"/>
            <w:tcBorders>
              <w:top w:val="single" w:sz="8" w:color="FFFF9A"/>
              <w:right w:val="single" w:sz="8" w:color="auto"/>
            </w:tcBorders>
            <w:gridSpan w:val="3"/>
            <w:vMerge w:val="restart"/>
            <w:shd w:val="clear" w:color="auto" w:fill="FFFF9A"/>
          </w:tcPr>
          <w:p>
            <w:pPr>
              <w:ind w:left="20"/>
              <w:spacing w:after="0"/>
              <w:rPr>
                <w:sz w:val="20"/>
                <w:szCs w:val="20"/>
                <w:color w:val="auto"/>
              </w:rPr>
            </w:pPr>
            <w:r>
              <w:rPr>
                <w:rFonts w:ascii="Arial" w:cs="Arial" w:eastAsia="Arial" w:hAnsi="Arial"/>
                <w:sz w:val="8"/>
                <w:szCs w:val="8"/>
                <w:b w:val="1"/>
                <w:bCs w:val="1"/>
                <w:i w:val="1"/>
                <w:iCs w:val="1"/>
                <w:color w:val="auto"/>
              </w:rPr>
              <w:t>Tampilan</w:t>
            </w:r>
          </w:p>
        </w:tc>
        <w:tc>
          <w:tcPr>
            <w:tcW w:w="720" w:type="dxa"/>
            <w:vAlign w:val="bottom"/>
          </w:tcPr>
          <w:p>
            <w:pPr>
              <w:spacing w:after="0"/>
              <w:rPr>
                <w:sz w:val="5"/>
                <w:szCs w:val="5"/>
                <w:color w:val="auto"/>
              </w:rPr>
            </w:pPr>
          </w:p>
        </w:tc>
        <w:tc>
          <w:tcPr>
            <w:tcW w:w="380" w:type="dxa"/>
            <w:vAlign w:val="bottom"/>
          </w:tcPr>
          <w:p>
            <w:pPr>
              <w:spacing w:after="0"/>
              <w:rPr>
                <w:sz w:val="5"/>
                <w:szCs w:val="5"/>
                <w:color w:val="auto"/>
              </w:rPr>
            </w:pPr>
          </w:p>
        </w:tc>
        <w:tc>
          <w:tcPr>
            <w:tcW w:w="480" w:type="dxa"/>
            <w:vAlign w:val="bottom"/>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740" w:type="dxa"/>
            <w:vAlign w:val="bottom"/>
          </w:tcPr>
          <w:p>
            <w:pPr>
              <w:spacing w:after="0"/>
              <w:rPr>
                <w:sz w:val="5"/>
                <w:szCs w:val="5"/>
                <w:color w:val="auto"/>
              </w:rPr>
            </w:pPr>
          </w:p>
        </w:tc>
        <w:tc>
          <w:tcPr>
            <w:tcW w:w="62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720" w:type="dxa"/>
            <w:vAlign w:val="bottom"/>
            <w:gridSpan w:val="5"/>
          </w:tcPr>
          <w:p>
            <w:pPr>
              <w:jc w:val="right"/>
              <w:ind w:right="210"/>
              <w:spacing w:after="0" w:line="63" w:lineRule="exact"/>
              <w:rPr>
                <w:sz w:val="20"/>
                <w:szCs w:val="20"/>
                <w:color w:val="auto"/>
              </w:rPr>
            </w:pPr>
            <w:r>
              <w:rPr>
                <w:rFonts w:ascii="Arial" w:cs="Arial" w:eastAsia="Arial" w:hAnsi="Arial"/>
                <w:sz w:val="7"/>
                <w:szCs w:val="7"/>
                <w:b w:val="1"/>
                <w:bCs w:val="1"/>
                <w:i w:val="1"/>
                <w:iCs w:val="1"/>
                <w:color w:val="auto"/>
              </w:rPr>
              <w:t>jaringan</w:t>
            </w:r>
          </w:p>
        </w:tc>
        <w:tc>
          <w:tcPr>
            <w:tcW w:w="60" w:type="dxa"/>
            <w:vAlign w:val="bottom"/>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2"/>
        </w:trPr>
        <w:tc>
          <w:tcPr>
            <w:tcW w:w="60" w:type="dxa"/>
            <w:vAlign w:val="bottom"/>
            <w:tcBorders>
              <w:left w:val="single" w:sz="8" w:color="auto"/>
              <w:bottom w:val="single" w:sz="8" w:color="FFFF9A"/>
            </w:tcBorders>
            <w:shd w:val="clear" w:color="auto" w:fill="FFFF9A"/>
          </w:tcPr>
          <w:p>
            <w:pPr>
              <w:spacing w:after="0"/>
              <w:rPr>
                <w:sz w:val="8"/>
                <w:szCs w:val="8"/>
                <w:color w:val="auto"/>
              </w:rPr>
            </w:pPr>
          </w:p>
        </w:tc>
        <w:tc>
          <w:tcPr>
            <w:tcW w:w="160" w:type="dxa"/>
            <w:vAlign w:val="bottom"/>
            <w:tcBorders>
              <w:bottom w:val="single" w:sz="8" w:color="FFFF9A"/>
              <w:right w:val="single" w:sz="8" w:color="FFFF9A"/>
            </w:tcBorders>
            <w:shd w:val="clear" w:color="auto" w:fill="FFFF9A"/>
          </w:tcPr>
          <w:p>
            <w:pPr>
              <w:spacing w:after="0"/>
              <w:rPr>
                <w:sz w:val="8"/>
                <w:szCs w:val="8"/>
                <w:color w:val="auto"/>
              </w:rPr>
            </w:pPr>
          </w:p>
        </w:tc>
        <w:tc>
          <w:tcPr>
            <w:tcW w:w="700" w:type="dxa"/>
            <w:vAlign w:val="bottom"/>
            <w:tcBorders>
              <w:bottom w:val="single" w:sz="8" w:color="FFFF9A"/>
              <w:right w:val="single" w:sz="8" w:color="auto"/>
            </w:tcBorders>
            <w:gridSpan w:val="3"/>
            <w:vMerge w:val="continue"/>
            <w:shd w:val="clear" w:color="auto" w:fill="FFFF9A"/>
          </w:tcPr>
          <w:p>
            <w:pPr>
              <w:spacing w:after="0"/>
              <w:rPr>
                <w:sz w:val="8"/>
                <w:szCs w:val="8"/>
                <w:color w:val="auto"/>
              </w:rPr>
            </w:pPr>
          </w:p>
        </w:tc>
        <w:tc>
          <w:tcPr>
            <w:tcW w:w="720" w:type="dxa"/>
            <w:vAlign w:val="bottom"/>
          </w:tcPr>
          <w:p>
            <w:pPr>
              <w:spacing w:after="0"/>
              <w:rPr>
                <w:sz w:val="8"/>
                <w:szCs w:val="8"/>
                <w:color w:val="auto"/>
              </w:rPr>
            </w:pPr>
          </w:p>
        </w:tc>
        <w:tc>
          <w:tcPr>
            <w:tcW w:w="380" w:type="dxa"/>
            <w:vAlign w:val="bottom"/>
            <w:tcBorders>
              <w:bottom w:val="single" w:sz="8" w:color="auto"/>
            </w:tcBorders>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740" w:type="dxa"/>
            <w:vAlign w:val="bottom"/>
          </w:tcPr>
          <w:p>
            <w:pPr>
              <w:spacing w:after="0"/>
              <w:rPr>
                <w:sz w:val="8"/>
                <w:szCs w:val="8"/>
                <w:color w:val="auto"/>
              </w:rPr>
            </w:pPr>
          </w:p>
        </w:tc>
        <w:tc>
          <w:tcPr>
            <w:tcW w:w="62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720" w:type="dxa"/>
            <w:vAlign w:val="bottom"/>
            <w:gridSpan w:val="5"/>
          </w:tcPr>
          <w:p>
            <w:pPr>
              <w:jc w:val="right"/>
              <w:ind w:right="210"/>
              <w:spacing w:after="0"/>
              <w:rPr>
                <w:sz w:val="20"/>
                <w:szCs w:val="20"/>
                <w:color w:val="auto"/>
              </w:rPr>
            </w:pPr>
            <w:r>
              <w:rPr>
                <w:rFonts w:ascii="Arial" w:cs="Arial" w:eastAsia="Arial" w:hAnsi="Arial"/>
                <w:sz w:val="7"/>
                <w:szCs w:val="7"/>
                <w:b w:val="1"/>
                <w:bCs w:val="1"/>
                <w:i w:val="1"/>
                <w:iCs w:val="1"/>
                <w:color w:val="auto"/>
              </w:rPr>
              <w:t>antarmuka</w:t>
            </w:r>
          </w:p>
        </w:tc>
        <w:tc>
          <w:tcPr>
            <w:tcW w:w="60" w:type="dxa"/>
            <w:vAlign w:val="bottom"/>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9"/>
        </w:trPr>
        <w:tc>
          <w:tcPr>
            <w:tcW w:w="60" w:type="dxa"/>
            <w:vAlign w:val="bottom"/>
            <w:tcBorders>
              <w:top w:val="single" w:sz="8" w:color="FFFF9A"/>
              <w:left w:val="single" w:sz="8" w:color="auto"/>
              <w:bottom w:val="single" w:sz="8" w:color="FFFF9A"/>
            </w:tcBorders>
            <w:shd w:val="clear" w:color="auto" w:fill="FFFF9A"/>
          </w:tcPr>
          <w:p>
            <w:pPr>
              <w:spacing w:after="0"/>
              <w:rPr>
                <w:sz w:val="16"/>
                <w:szCs w:val="16"/>
                <w:color w:val="auto"/>
              </w:rPr>
            </w:pPr>
          </w:p>
        </w:tc>
        <w:tc>
          <w:tcPr>
            <w:tcW w:w="160" w:type="dxa"/>
            <w:vAlign w:val="bottom"/>
            <w:tcBorders>
              <w:top w:val="single" w:sz="8" w:color="FFFF9A"/>
              <w:bottom w:val="single" w:sz="8" w:color="FFFF9A"/>
              <w:right w:val="single" w:sz="8" w:color="FFFF9A"/>
            </w:tcBorders>
            <w:shd w:val="clear" w:color="auto" w:fill="FFFF9A"/>
          </w:tcPr>
          <w:p>
            <w:pPr>
              <w:spacing w:after="0"/>
              <w:rPr>
                <w:sz w:val="16"/>
                <w:szCs w:val="16"/>
                <w:color w:val="auto"/>
              </w:rPr>
            </w:pPr>
          </w:p>
        </w:tc>
        <w:tc>
          <w:tcPr>
            <w:tcW w:w="700" w:type="dxa"/>
            <w:vAlign w:val="bottom"/>
            <w:tcBorders>
              <w:top w:val="single" w:sz="8" w:color="FFFF9A"/>
              <w:bottom w:val="single" w:sz="8" w:color="FFFF9A"/>
              <w:right w:val="single" w:sz="8" w:color="auto"/>
            </w:tcBorders>
            <w:gridSpan w:val="3"/>
            <w:shd w:val="clear" w:color="auto" w:fill="FFFF9A"/>
          </w:tcPr>
          <w:p>
            <w:pPr>
              <w:ind w:left="20"/>
              <w:spacing w:after="0" w:line="83" w:lineRule="exact"/>
              <w:rPr>
                <w:sz w:val="20"/>
                <w:szCs w:val="20"/>
                <w:color w:val="auto"/>
              </w:rPr>
            </w:pPr>
            <w:r>
              <w:rPr>
                <w:rFonts w:ascii="Arial" w:cs="Arial" w:eastAsia="Arial" w:hAnsi="Arial"/>
                <w:sz w:val="9"/>
                <w:szCs w:val="9"/>
                <w:b w:val="1"/>
                <w:bCs w:val="1"/>
                <w:i w:val="1"/>
                <w:iCs w:val="1"/>
                <w:color w:val="auto"/>
              </w:rPr>
              <w:t>modul</w:t>
            </w:r>
          </w:p>
        </w:tc>
        <w:tc>
          <w:tcPr>
            <w:tcW w:w="720" w:type="dxa"/>
            <w:vAlign w:val="bottom"/>
            <w:tcBorders>
              <w:right w:val="single" w:sz="8" w:color="auto"/>
            </w:tcBorders>
          </w:tcPr>
          <w:p>
            <w:pPr>
              <w:spacing w:after="0"/>
              <w:rPr>
                <w:sz w:val="16"/>
                <w:szCs w:val="16"/>
                <w:color w:val="auto"/>
              </w:rPr>
            </w:pPr>
          </w:p>
        </w:tc>
        <w:tc>
          <w:tcPr>
            <w:tcW w:w="860" w:type="dxa"/>
            <w:vAlign w:val="bottom"/>
            <w:tcBorders>
              <w:top w:val="single" w:sz="8" w:color="FFFF9A"/>
              <w:bottom w:val="single" w:sz="8" w:color="FFFF9A"/>
              <w:right w:val="single" w:sz="8" w:color="auto"/>
            </w:tcBorders>
            <w:gridSpan w:val="2"/>
            <w:shd w:val="clear" w:color="auto" w:fill="FFFF9A"/>
          </w:tcPr>
          <w:p>
            <w:pPr>
              <w:ind w:left="220"/>
              <w:spacing w:after="0"/>
              <w:rPr>
                <w:sz w:val="20"/>
                <w:szCs w:val="20"/>
                <w:color w:val="auto"/>
              </w:rPr>
            </w:pPr>
            <w:r>
              <w:rPr>
                <w:rFonts w:ascii="Arial" w:cs="Arial" w:eastAsia="Arial" w:hAnsi="Arial"/>
                <w:sz w:val="10"/>
                <w:szCs w:val="10"/>
                <w:b w:val="1"/>
                <w:bCs w:val="1"/>
                <w:i w:val="1"/>
                <w:iCs w:val="1"/>
                <w:color w:val="auto"/>
              </w:rPr>
              <w:t>MMI</w:t>
            </w:r>
          </w:p>
        </w:tc>
        <w:tc>
          <w:tcPr>
            <w:tcW w:w="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740" w:type="dxa"/>
            <w:vAlign w:val="bottom"/>
            <w:tcBorders>
              <w:bottom w:val="single" w:sz="8" w:color="auto"/>
            </w:tcBorders>
          </w:tcPr>
          <w:p>
            <w:pPr>
              <w:spacing w:after="0"/>
              <w:rPr>
                <w:sz w:val="16"/>
                <w:szCs w:val="16"/>
                <w:color w:val="auto"/>
              </w:rPr>
            </w:pPr>
          </w:p>
        </w:tc>
        <w:tc>
          <w:tcPr>
            <w:tcW w:w="6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60" w:type="dxa"/>
            <w:vAlign w:val="bottom"/>
            <w:gridSpan w:val="2"/>
            <w:vMerge w:val="restart"/>
          </w:tcPr>
          <w:p>
            <w:pPr>
              <w:ind w:left="40"/>
              <w:spacing w:after="0"/>
              <w:rPr>
                <w:sz w:val="20"/>
                <w:szCs w:val="20"/>
                <w:color w:val="auto"/>
              </w:rPr>
            </w:pPr>
            <w:r>
              <w:rPr>
                <w:rFonts w:ascii="Arial" w:cs="Arial" w:eastAsia="Arial" w:hAnsi="Arial"/>
                <w:sz w:val="10"/>
                <w:szCs w:val="10"/>
                <w:b w:val="1"/>
                <w:bCs w:val="1"/>
                <w:i w:val="1"/>
                <w:iCs w:val="1"/>
                <w:color w:val="auto"/>
                <w:w w:val="70"/>
              </w:rPr>
              <w:t>buffer</w:t>
            </w:r>
          </w:p>
        </w:tc>
        <w:tc>
          <w:tcPr>
            <w:tcW w:w="340" w:type="dxa"/>
            <w:vAlign w:val="bottom"/>
            <w:vMerge w:val="restart"/>
          </w:tcPr>
          <w:p>
            <w:pPr>
              <w:ind w:left="120"/>
              <w:spacing w:after="0"/>
              <w:rPr>
                <w:sz w:val="20"/>
                <w:szCs w:val="20"/>
                <w:color w:val="auto"/>
              </w:rPr>
            </w:pPr>
            <w:r>
              <w:rPr>
                <w:rFonts w:ascii="Arial" w:cs="Arial" w:eastAsia="Arial" w:hAnsi="Arial"/>
                <w:sz w:val="10"/>
                <w:szCs w:val="10"/>
                <w:b w:val="1"/>
                <w:bCs w:val="1"/>
                <w:i w:val="1"/>
                <w:iCs w:val="1"/>
                <w:color w:val="auto"/>
              </w:rPr>
              <w:t>rx</w:t>
            </w:r>
          </w:p>
        </w:tc>
        <w:tc>
          <w:tcPr>
            <w:tcW w:w="0" w:type="dxa"/>
            <w:vAlign w:val="bottom"/>
          </w:tcPr>
          <w:p>
            <w:pPr>
              <w:spacing w:after="0"/>
              <w:rPr>
                <w:sz w:val="1"/>
                <w:szCs w:val="1"/>
                <w:color w:val="auto"/>
              </w:rPr>
            </w:pPr>
          </w:p>
        </w:tc>
      </w:tr>
      <w:tr>
        <w:trPr>
          <w:trHeight w:val="14"/>
        </w:trPr>
        <w:tc>
          <w:tcPr>
            <w:tcW w:w="60" w:type="dxa"/>
            <w:vAlign w:val="bottom"/>
            <w:tcBorders>
              <w:top w:val="single" w:sz="8" w:color="FFFF9A"/>
              <w:left w:val="single" w:sz="8" w:color="auto"/>
            </w:tcBorders>
            <w:shd w:val="clear" w:color="auto" w:fill="FFFF9A"/>
          </w:tcPr>
          <w:p>
            <w:pPr>
              <w:spacing w:after="0" w:line="20" w:lineRule="exact"/>
              <w:rPr>
                <w:sz w:val="1"/>
                <w:szCs w:val="1"/>
                <w:color w:val="auto"/>
              </w:rPr>
            </w:pPr>
          </w:p>
        </w:tc>
        <w:tc>
          <w:tcPr>
            <w:tcW w:w="160" w:type="dxa"/>
            <w:vAlign w:val="bottom"/>
            <w:tcBorders>
              <w:top w:val="single" w:sz="8" w:color="FFFF9A"/>
              <w:right w:val="single" w:sz="8" w:color="auto"/>
            </w:tcBorders>
            <w:shd w:val="clear" w:color="auto" w:fill="FFFF9A"/>
          </w:tcPr>
          <w:p>
            <w:pPr>
              <w:spacing w:after="0" w:line="20" w:lineRule="exact"/>
              <w:rPr>
                <w:sz w:val="1"/>
                <w:szCs w:val="1"/>
                <w:color w:val="auto"/>
              </w:rPr>
            </w:pPr>
          </w:p>
        </w:tc>
        <w:tc>
          <w:tcPr>
            <w:tcW w:w="260" w:type="dxa"/>
            <w:vAlign w:val="bottom"/>
            <w:tcBorders>
              <w:top w:val="single" w:sz="8" w:color="FFFF9A"/>
              <w:right w:val="single" w:sz="8" w:color="auto"/>
            </w:tcBorders>
            <w:shd w:val="clear" w:color="auto" w:fill="000000"/>
          </w:tcPr>
          <w:p>
            <w:pPr>
              <w:spacing w:after="0" w:line="20" w:lineRule="exact"/>
              <w:rPr>
                <w:sz w:val="1"/>
                <w:szCs w:val="1"/>
                <w:color w:val="auto"/>
              </w:rPr>
            </w:pPr>
          </w:p>
        </w:tc>
        <w:tc>
          <w:tcPr>
            <w:tcW w:w="180" w:type="dxa"/>
            <w:vAlign w:val="bottom"/>
            <w:tcBorders>
              <w:top w:val="single" w:sz="8" w:color="FFFF9A"/>
              <w:right w:val="single" w:sz="8" w:color="auto"/>
            </w:tcBorders>
            <w:shd w:val="clear" w:color="auto" w:fill="000000"/>
          </w:tcPr>
          <w:p>
            <w:pPr>
              <w:spacing w:after="0" w:line="20" w:lineRule="exact"/>
              <w:rPr>
                <w:sz w:val="1"/>
                <w:szCs w:val="1"/>
                <w:color w:val="auto"/>
              </w:rPr>
            </w:pPr>
          </w:p>
        </w:tc>
        <w:tc>
          <w:tcPr>
            <w:tcW w:w="260" w:type="dxa"/>
            <w:vAlign w:val="bottom"/>
            <w:tcBorders>
              <w:top w:val="single" w:sz="8" w:color="FFFF9A"/>
              <w:right w:val="single" w:sz="8" w:color="auto"/>
            </w:tcBorders>
            <w:shd w:val="clear" w:color="auto" w:fill="FFFF9A"/>
          </w:tcPr>
          <w:p>
            <w:pPr>
              <w:spacing w:after="0" w:line="20" w:lineRule="exact"/>
              <w:rPr>
                <w:sz w:val="1"/>
                <w:szCs w:val="1"/>
                <w:color w:val="auto"/>
              </w:rPr>
            </w:pPr>
          </w:p>
        </w:tc>
        <w:tc>
          <w:tcPr>
            <w:tcW w:w="720" w:type="dxa"/>
            <w:vAlign w:val="bottom"/>
            <w:tcBorders>
              <w:right w:val="single" w:sz="8" w:color="auto"/>
            </w:tcBorders>
          </w:tcPr>
          <w:p>
            <w:pPr>
              <w:spacing w:after="0" w:line="20" w:lineRule="exact"/>
              <w:rPr>
                <w:sz w:val="1"/>
                <w:szCs w:val="1"/>
                <w:color w:val="auto"/>
              </w:rPr>
            </w:pPr>
          </w:p>
        </w:tc>
        <w:tc>
          <w:tcPr>
            <w:tcW w:w="860" w:type="dxa"/>
            <w:vAlign w:val="bottom"/>
            <w:tcBorders>
              <w:top w:val="single" w:sz="8" w:color="FFFF9A"/>
              <w:right w:val="single" w:sz="8" w:color="auto"/>
            </w:tcBorders>
            <w:gridSpan w:val="2"/>
            <w:shd w:val="clear" w:color="auto" w:fill="FFFF9A"/>
          </w:tcPr>
          <w:p>
            <w:pPr>
              <w:spacing w:after="0" w:line="7" w:lineRule="exact"/>
              <w:rPr>
                <w:sz w:val="20"/>
                <w:szCs w:val="20"/>
                <w:color w:val="auto"/>
              </w:rPr>
            </w:pPr>
            <w:r>
              <w:rPr>
                <w:rFonts w:ascii="Arial" w:cs="Arial" w:eastAsia="Arial" w:hAnsi="Arial"/>
                <w:sz w:val="1"/>
                <w:szCs w:val="1"/>
                <w:b w:val="1"/>
                <w:bCs w:val="1"/>
                <w:i w:val="1"/>
                <w:iCs w:val="1"/>
                <w:color w:val="auto"/>
              </w:rPr>
              <w:t>pengontrol bus</w:t>
            </w: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740" w:type="dxa"/>
            <w:vAlign w:val="bottom"/>
            <w:tcBorders>
              <w:top w:val="single" w:sz="8" w:color="CCFFFF"/>
              <w:right w:val="single" w:sz="8" w:color="auto"/>
            </w:tcBorders>
            <w:vMerge w:val="restart"/>
            <w:shd w:val="clear" w:color="auto" w:fill="CCFFFF"/>
          </w:tcPr>
          <w:p>
            <w:pPr>
              <w:ind w:left="100"/>
              <w:spacing w:after="0"/>
              <w:rPr>
                <w:sz w:val="20"/>
                <w:szCs w:val="20"/>
                <w:color w:val="auto"/>
              </w:rPr>
            </w:pPr>
            <w:r>
              <w:rPr>
                <w:rFonts w:ascii="Arial" w:cs="Arial" w:eastAsia="Arial" w:hAnsi="Arial"/>
                <w:sz w:val="6"/>
                <w:szCs w:val="6"/>
                <w:b w:val="1"/>
                <w:bCs w:val="1"/>
                <w:i w:val="1"/>
                <w:iCs w:val="1"/>
                <w:color w:val="auto"/>
              </w:rPr>
              <w:t>Penyimpanan</w:t>
            </w:r>
          </w:p>
        </w:tc>
        <w:tc>
          <w:tcPr>
            <w:tcW w:w="700" w:type="dxa"/>
            <w:vAlign w:val="bottom"/>
            <w:gridSpan w:val="2"/>
          </w:tcPr>
          <w:p>
            <w:pPr>
              <w:ind w:left="320"/>
              <w:spacing w:after="0"/>
              <w:rPr>
                <w:sz w:val="20"/>
                <w:szCs w:val="20"/>
                <w:color w:val="auto"/>
              </w:rPr>
            </w:pPr>
            <w:r>
              <w:rPr>
                <w:rFonts w:ascii="Arial" w:cs="Arial" w:eastAsia="Arial" w:hAnsi="Arial"/>
                <w:sz w:val="1"/>
                <w:szCs w:val="1"/>
                <w:b w:val="1"/>
                <w:bCs w:val="1"/>
                <w:i w:val="1"/>
                <w:iCs w:val="1"/>
                <w:color w:val="auto"/>
              </w:rPr>
              <w:t>tx buffer</w:t>
            </w:r>
          </w:p>
        </w:tc>
        <w:tc>
          <w:tcPr>
            <w:tcW w:w="140" w:type="dxa"/>
            <w:vAlign w:val="bottom"/>
            <w:tcBorders>
              <w:right w:val="single" w:sz="8" w:color="auto"/>
            </w:tcBorders>
          </w:tcPr>
          <w:p>
            <w:pPr>
              <w:spacing w:after="0" w:line="20" w:lineRule="exact"/>
              <w:rPr>
                <w:sz w:val="1"/>
                <w:szCs w:val="1"/>
                <w:color w:val="auto"/>
              </w:rPr>
            </w:pPr>
          </w:p>
        </w:tc>
        <w:tc>
          <w:tcPr>
            <w:tcW w:w="160" w:type="dxa"/>
            <w:vAlign w:val="bottom"/>
            <w:tcBorders>
              <w:top w:val="single" w:sz="8" w:color="auto"/>
              <w:right w:val="single" w:sz="8" w:color="auto"/>
            </w:tcBorders>
            <w:shd w:val="clear" w:color="auto" w:fill="CCFFFF"/>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Borders>
              <w:right w:val="single" w:sz="8" w:color="auto"/>
            </w:tcBorders>
          </w:tcPr>
          <w:p>
            <w:pPr>
              <w:spacing w:after="0" w:line="20" w:lineRule="exact"/>
              <w:rPr>
                <w:sz w:val="1"/>
                <w:szCs w:val="1"/>
                <w:color w:val="auto"/>
              </w:rPr>
            </w:pPr>
          </w:p>
        </w:tc>
        <w:tc>
          <w:tcPr>
            <w:tcW w:w="180" w:type="dxa"/>
            <w:vAlign w:val="bottom"/>
            <w:tcBorders>
              <w:top w:val="single" w:sz="8" w:color="auto"/>
              <w:right w:val="single" w:sz="8" w:color="auto"/>
            </w:tcBorders>
            <w:shd w:val="clear" w:color="auto" w:fill="CCFFFF"/>
          </w:tcPr>
          <w:p>
            <w:pPr>
              <w:spacing w:after="0" w:line="20" w:lineRule="exact"/>
              <w:rPr>
                <w:sz w:val="1"/>
                <w:szCs w:val="1"/>
                <w:color w:val="auto"/>
              </w:rPr>
            </w:pPr>
          </w:p>
        </w:tc>
        <w:tc>
          <w:tcPr>
            <w:tcW w:w="260" w:type="dxa"/>
            <w:vAlign w:val="bottom"/>
            <w:gridSpan w:val="2"/>
            <w:vMerge w:val="continue"/>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8"/>
        </w:trPr>
        <w:tc>
          <w:tcPr>
            <w:tcW w:w="60" w:type="dxa"/>
            <w:vAlign w:val="bottom"/>
            <w:tcBorders>
              <w:left w:val="single" w:sz="8" w:color="auto"/>
              <w:bottom w:val="single" w:sz="8" w:color="FFFF9A"/>
            </w:tcBorders>
            <w:shd w:val="clear" w:color="auto" w:fill="FFFF9A"/>
          </w:tcPr>
          <w:p>
            <w:pPr>
              <w:spacing w:after="0"/>
              <w:rPr>
                <w:sz w:val="7"/>
                <w:szCs w:val="7"/>
                <w:color w:val="auto"/>
              </w:rPr>
            </w:pPr>
          </w:p>
        </w:tc>
        <w:tc>
          <w:tcPr>
            <w:tcW w:w="160" w:type="dxa"/>
            <w:vAlign w:val="bottom"/>
            <w:tcBorders>
              <w:bottom w:val="single" w:sz="8" w:color="FFFF9A"/>
              <w:right w:val="single" w:sz="8" w:color="auto"/>
            </w:tcBorders>
            <w:shd w:val="clear" w:color="auto" w:fill="FFFF9A"/>
          </w:tcPr>
          <w:p>
            <w:pPr>
              <w:spacing w:after="0"/>
              <w:rPr>
                <w:sz w:val="7"/>
                <w:szCs w:val="7"/>
                <w:color w:val="auto"/>
              </w:rPr>
            </w:pPr>
          </w:p>
        </w:tc>
        <w:tc>
          <w:tcPr>
            <w:tcW w:w="260" w:type="dxa"/>
            <w:vAlign w:val="bottom"/>
            <w:tcBorders>
              <w:bottom w:val="single" w:sz="8" w:color="CCFFFF"/>
              <w:right w:val="single" w:sz="8" w:color="CCFFFF"/>
            </w:tcBorders>
            <w:shd w:val="clear" w:color="auto" w:fill="CCFFFF"/>
          </w:tcPr>
          <w:p>
            <w:pPr>
              <w:spacing w:after="0"/>
              <w:rPr>
                <w:sz w:val="7"/>
                <w:szCs w:val="7"/>
                <w:color w:val="auto"/>
              </w:rPr>
            </w:pPr>
          </w:p>
        </w:tc>
        <w:tc>
          <w:tcPr>
            <w:tcW w:w="180" w:type="dxa"/>
            <w:vAlign w:val="bottom"/>
            <w:tcBorders>
              <w:bottom w:val="single" w:sz="8" w:color="CCFFFF"/>
              <w:right w:val="single" w:sz="8" w:color="auto"/>
            </w:tcBorders>
            <w:shd w:val="clear" w:color="auto" w:fill="CCFFFF"/>
          </w:tcPr>
          <w:p>
            <w:pPr>
              <w:spacing w:after="0"/>
              <w:rPr>
                <w:sz w:val="7"/>
                <w:szCs w:val="7"/>
                <w:color w:val="auto"/>
              </w:rPr>
            </w:pPr>
          </w:p>
        </w:tc>
        <w:tc>
          <w:tcPr>
            <w:tcW w:w="260" w:type="dxa"/>
            <w:vAlign w:val="bottom"/>
            <w:tcBorders>
              <w:bottom w:val="single" w:sz="8" w:color="FFFF9A"/>
              <w:right w:val="single" w:sz="8" w:color="auto"/>
            </w:tcBorders>
            <w:shd w:val="clear" w:color="auto" w:fill="FFFF9A"/>
          </w:tcPr>
          <w:p>
            <w:pPr>
              <w:spacing w:after="0"/>
              <w:rPr>
                <w:sz w:val="7"/>
                <w:szCs w:val="7"/>
                <w:color w:val="auto"/>
              </w:rPr>
            </w:pPr>
          </w:p>
        </w:tc>
        <w:tc>
          <w:tcPr>
            <w:tcW w:w="720" w:type="dxa"/>
            <w:vAlign w:val="bottom"/>
            <w:tcBorders>
              <w:right w:val="single" w:sz="8" w:color="auto"/>
            </w:tcBorders>
          </w:tcPr>
          <w:p>
            <w:pPr>
              <w:spacing w:after="0"/>
              <w:rPr>
                <w:sz w:val="7"/>
                <w:szCs w:val="7"/>
                <w:color w:val="auto"/>
              </w:rPr>
            </w:pPr>
          </w:p>
        </w:tc>
        <w:tc>
          <w:tcPr>
            <w:tcW w:w="380" w:type="dxa"/>
            <w:vAlign w:val="bottom"/>
            <w:tcBorders>
              <w:bottom w:val="single" w:sz="8" w:color="FFFF9A"/>
              <w:right w:val="single" w:sz="8" w:color="FFFF9A"/>
            </w:tcBorders>
            <w:shd w:val="clear" w:color="auto" w:fill="FFFF9A"/>
          </w:tcPr>
          <w:p>
            <w:pPr>
              <w:spacing w:after="0"/>
              <w:rPr>
                <w:sz w:val="7"/>
                <w:szCs w:val="7"/>
                <w:color w:val="auto"/>
              </w:rPr>
            </w:pPr>
          </w:p>
        </w:tc>
        <w:tc>
          <w:tcPr>
            <w:tcW w:w="480" w:type="dxa"/>
            <w:vAlign w:val="bottom"/>
            <w:tcBorders>
              <w:bottom w:val="single" w:sz="8" w:color="FFFF9A"/>
              <w:right w:val="single" w:sz="8" w:color="auto"/>
            </w:tcBorders>
            <w:shd w:val="clear" w:color="auto" w:fill="FFFF9A"/>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180" w:type="dxa"/>
            <w:vAlign w:val="bottom"/>
            <w:tcBorders>
              <w:right w:val="single" w:sz="8" w:color="auto"/>
            </w:tcBorders>
          </w:tcPr>
          <w:p>
            <w:pPr>
              <w:spacing w:after="0"/>
              <w:rPr>
                <w:sz w:val="7"/>
                <w:szCs w:val="7"/>
                <w:color w:val="auto"/>
              </w:rPr>
            </w:pPr>
          </w:p>
        </w:tc>
        <w:tc>
          <w:tcPr>
            <w:tcW w:w="740" w:type="dxa"/>
            <w:vAlign w:val="bottom"/>
            <w:tcBorders>
              <w:bottom w:val="single" w:sz="8" w:color="CCFFFF"/>
              <w:right w:val="single" w:sz="8" w:color="auto"/>
            </w:tcBorders>
            <w:vMerge w:val="continue"/>
            <w:shd w:val="clear" w:color="auto" w:fill="CCFFFF"/>
          </w:tcPr>
          <w:p>
            <w:pPr>
              <w:spacing w:after="0"/>
              <w:rPr>
                <w:sz w:val="7"/>
                <w:szCs w:val="7"/>
                <w:color w:val="auto"/>
              </w:rPr>
            </w:pPr>
          </w:p>
        </w:tc>
        <w:tc>
          <w:tcPr>
            <w:tcW w:w="620" w:type="dxa"/>
            <w:vAlign w:val="bottom"/>
          </w:tcPr>
          <w:p>
            <w:pPr>
              <w:spacing w:after="0"/>
              <w:rPr>
                <w:sz w:val="7"/>
                <w:szCs w:val="7"/>
                <w:color w:val="auto"/>
              </w:rPr>
            </w:pPr>
          </w:p>
        </w:tc>
        <w:tc>
          <w:tcPr>
            <w:tcW w:w="80" w:type="dxa"/>
            <w:vAlign w:val="bottom"/>
          </w:tcPr>
          <w:p>
            <w:pPr>
              <w:spacing w:after="0"/>
              <w:rPr>
                <w:sz w:val="7"/>
                <w:szCs w:val="7"/>
                <w:color w:val="auto"/>
              </w:rPr>
            </w:pPr>
          </w:p>
        </w:tc>
        <w:tc>
          <w:tcPr>
            <w:tcW w:w="140" w:type="dxa"/>
            <w:vAlign w:val="bottom"/>
            <w:tcBorders>
              <w:right w:val="single" w:sz="8" w:color="auto"/>
            </w:tcBorders>
          </w:tcPr>
          <w:p>
            <w:pPr>
              <w:spacing w:after="0"/>
              <w:rPr>
                <w:sz w:val="7"/>
                <w:szCs w:val="7"/>
                <w:color w:val="auto"/>
              </w:rPr>
            </w:pPr>
          </w:p>
        </w:tc>
        <w:tc>
          <w:tcPr>
            <w:tcW w:w="160" w:type="dxa"/>
            <w:vAlign w:val="bottom"/>
            <w:tcBorders>
              <w:bottom w:val="single" w:sz="8" w:color="CCFFFF"/>
              <w:right w:val="single" w:sz="8" w:color="auto"/>
            </w:tcBorders>
            <w:shd w:val="clear" w:color="auto" w:fill="CCFFFF"/>
          </w:tcPr>
          <w:p>
            <w:pPr>
              <w:spacing w:after="0"/>
              <w:rPr>
                <w:sz w:val="7"/>
                <w:szCs w:val="7"/>
                <w:color w:val="auto"/>
              </w:rPr>
            </w:pPr>
          </w:p>
        </w:tc>
        <w:tc>
          <w:tcPr>
            <w:tcW w:w="120" w:type="dxa"/>
            <w:vAlign w:val="bottom"/>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180" w:type="dxa"/>
            <w:vAlign w:val="bottom"/>
            <w:tcBorders>
              <w:bottom w:val="single" w:sz="8" w:color="CCFFFF"/>
              <w:right w:val="single" w:sz="8" w:color="auto"/>
            </w:tcBorders>
            <w:shd w:val="clear" w:color="auto" w:fill="CCFFFF"/>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41"/>
        </w:trPr>
        <w:tc>
          <w:tcPr>
            <w:tcW w:w="60" w:type="dxa"/>
            <w:vAlign w:val="bottom"/>
            <w:tcBorders>
              <w:left w:val="single" w:sz="8" w:color="auto"/>
              <w:bottom w:val="single" w:sz="8" w:color="FFFF9A"/>
            </w:tcBorders>
            <w:shd w:val="clear" w:color="auto" w:fill="FFFF9A"/>
          </w:tcPr>
          <w:p>
            <w:pPr>
              <w:spacing w:after="0"/>
              <w:rPr>
                <w:sz w:val="12"/>
                <w:szCs w:val="12"/>
                <w:color w:val="auto"/>
              </w:rPr>
            </w:pPr>
          </w:p>
        </w:tc>
        <w:tc>
          <w:tcPr>
            <w:tcW w:w="160" w:type="dxa"/>
            <w:vAlign w:val="bottom"/>
            <w:tcBorders>
              <w:bottom w:val="single" w:sz="8" w:color="FFFF9A"/>
              <w:right w:val="single" w:sz="8" w:color="auto"/>
            </w:tcBorders>
            <w:shd w:val="clear" w:color="auto" w:fill="FFFF9A"/>
          </w:tcPr>
          <w:p>
            <w:pPr>
              <w:spacing w:after="0"/>
              <w:rPr>
                <w:sz w:val="12"/>
                <w:szCs w:val="12"/>
                <w:color w:val="auto"/>
              </w:rPr>
            </w:pPr>
          </w:p>
        </w:tc>
        <w:tc>
          <w:tcPr>
            <w:tcW w:w="260" w:type="dxa"/>
            <w:vAlign w:val="bottom"/>
            <w:tcBorders>
              <w:bottom w:val="single" w:sz="8" w:color="CCFFFF"/>
              <w:right w:val="single" w:sz="8" w:color="CCFFFF"/>
            </w:tcBorders>
            <w:shd w:val="clear" w:color="auto" w:fill="CCFFFF"/>
          </w:tcPr>
          <w:p>
            <w:pPr>
              <w:spacing w:after="0"/>
              <w:rPr>
                <w:sz w:val="12"/>
                <w:szCs w:val="12"/>
                <w:color w:val="auto"/>
              </w:rPr>
            </w:pPr>
          </w:p>
        </w:tc>
        <w:tc>
          <w:tcPr>
            <w:tcW w:w="180" w:type="dxa"/>
            <w:vAlign w:val="bottom"/>
            <w:tcBorders>
              <w:bottom w:val="single" w:sz="8" w:color="CCFFFF"/>
              <w:right w:val="single" w:sz="8" w:color="auto"/>
            </w:tcBorders>
            <w:shd w:val="clear" w:color="auto" w:fill="CCFFFF"/>
          </w:tcPr>
          <w:p>
            <w:pPr>
              <w:spacing w:after="0"/>
              <w:rPr>
                <w:sz w:val="12"/>
                <w:szCs w:val="12"/>
                <w:color w:val="auto"/>
              </w:rPr>
            </w:pPr>
          </w:p>
        </w:tc>
        <w:tc>
          <w:tcPr>
            <w:tcW w:w="260" w:type="dxa"/>
            <w:vAlign w:val="bottom"/>
            <w:tcBorders>
              <w:bottom w:val="single" w:sz="8" w:color="FFFF9A"/>
              <w:right w:val="single" w:sz="8" w:color="auto"/>
            </w:tcBorders>
            <w:shd w:val="clear" w:color="auto" w:fill="FFFF9A"/>
          </w:tcPr>
          <w:p>
            <w:pPr>
              <w:spacing w:after="0"/>
              <w:rPr>
                <w:sz w:val="12"/>
                <w:szCs w:val="12"/>
                <w:color w:val="auto"/>
              </w:rPr>
            </w:pPr>
          </w:p>
        </w:tc>
        <w:tc>
          <w:tcPr>
            <w:tcW w:w="720" w:type="dxa"/>
            <w:vAlign w:val="bottom"/>
            <w:tcBorders>
              <w:right w:val="single" w:sz="8" w:color="auto"/>
            </w:tcBorders>
          </w:tcPr>
          <w:p>
            <w:pPr>
              <w:spacing w:after="0"/>
              <w:rPr>
                <w:sz w:val="12"/>
                <w:szCs w:val="12"/>
                <w:color w:val="auto"/>
              </w:rPr>
            </w:pPr>
          </w:p>
        </w:tc>
        <w:tc>
          <w:tcPr>
            <w:tcW w:w="380" w:type="dxa"/>
            <w:vAlign w:val="bottom"/>
            <w:tcBorders>
              <w:bottom w:val="single" w:sz="8" w:color="FFFF9A"/>
              <w:right w:val="single" w:sz="8" w:color="FFFF9A"/>
            </w:tcBorders>
            <w:shd w:val="clear" w:color="auto" w:fill="FFFF9A"/>
          </w:tcPr>
          <w:p>
            <w:pPr>
              <w:spacing w:after="0"/>
              <w:rPr>
                <w:sz w:val="12"/>
                <w:szCs w:val="12"/>
                <w:color w:val="auto"/>
              </w:rPr>
            </w:pPr>
          </w:p>
        </w:tc>
        <w:tc>
          <w:tcPr>
            <w:tcW w:w="480" w:type="dxa"/>
            <w:vAlign w:val="bottom"/>
            <w:tcBorders>
              <w:bottom w:val="single" w:sz="8" w:color="FFFF9A"/>
              <w:right w:val="single" w:sz="8" w:color="auto"/>
            </w:tcBorders>
            <w:shd w:val="clear" w:color="auto" w:fill="FFFF9A"/>
          </w:tcPr>
          <w:p>
            <w:pPr>
              <w:spacing w:after="0"/>
              <w:rPr>
                <w:sz w:val="12"/>
                <w:szCs w:val="12"/>
                <w:color w:val="auto"/>
              </w:rPr>
            </w:pPr>
          </w:p>
        </w:tc>
        <w:tc>
          <w:tcPr>
            <w:tcW w:w="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Borders>
              <w:right w:val="single" w:sz="8" w:color="auto"/>
            </w:tcBorders>
          </w:tcPr>
          <w:p>
            <w:pPr>
              <w:spacing w:after="0"/>
              <w:rPr>
                <w:sz w:val="12"/>
                <w:szCs w:val="12"/>
                <w:color w:val="auto"/>
              </w:rPr>
            </w:pPr>
          </w:p>
        </w:tc>
        <w:tc>
          <w:tcPr>
            <w:tcW w:w="740" w:type="dxa"/>
            <w:vAlign w:val="bottom"/>
            <w:tcBorders>
              <w:bottom w:val="single" w:sz="8" w:color="CCFFFF"/>
              <w:right w:val="single" w:sz="8" w:color="auto"/>
            </w:tcBorders>
            <w:shd w:val="clear" w:color="auto" w:fill="CCFFFF"/>
          </w:tcPr>
          <w:p>
            <w:pPr>
              <w:spacing w:after="0"/>
              <w:rPr>
                <w:sz w:val="12"/>
                <w:szCs w:val="12"/>
                <w:color w:val="auto"/>
              </w:rPr>
            </w:pPr>
          </w:p>
        </w:tc>
        <w:tc>
          <w:tcPr>
            <w:tcW w:w="6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Borders>
              <w:right w:val="single" w:sz="8" w:color="auto"/>
            </w:tcBorders>
          </w:tcPr>
          <w:p>
            <w:pPr>
              <w:spacing w:after="0"/>
              <w:rPr>
                <w:sz w:val="12"/>
                <w:szCs w:val="12"/>
                <w:color w:val="auto"/>
              </w:rPr>
            </w:pPr>
          </w:p>
        </w:tc>
        <w:tc>
          <w:tcPr>
            <w:tcW w:w="160" w:type="dxa"/>
            <w:vAlign w:val="bottom"/>
            <w:tcBorders>
              <w:bottom w:val="single" w:sz="8" w:color="auto"/>
              <w:right w:val="single" w:sz="8" w:color="auto"/>
            </w:tcBorders>
            <w:shd w:val="clear" w:color="auto" w:fill="CCFFFF"/>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180" w:type="dxa"/>
            <w:vAlign w:val="bottom"/>
            <w:tcBorders>
              <w:bottom w:val="single" w:sz="8" w:color="auto"/>
              <w:right w:val="single" w:sz="8" w:color="auto"/>
            </w:tcBorders>
            <w:shd w:val="clear" w:color="auto" w:fill="CCFFFF"/>
          </w:tcPr>
          <w:p>
            <w:pPr>
              <w:spacing w:after="0"/>
              <w:rPr>
                <w:sz w:val="12"/>
                <w:szCs w:val="12"/>
                <w:color w:val="auto"/>
              </w:rPr>
            </w:pPr>
          </w:p>
        </w:tc>
        <w:tc>
          <w:tcPr>
            <w:tcW w:w="2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7"/>
        </w:trPr>
        <w:tc>
          <w:tcPr>
            <w:tcW w:w="60" w:type="dxa"/>
            <w:vAlign w:val="bottom"/>
            <w:tcBorders>
              <w:left w:val="single" w:sz="8" w:color="auto"/>
              <w:bottom w:val="single" w:sz="8" w:color="FFFF9A"/>
            </w:tcBorders>
            <w:shd w:val="clear" w:color="auto" w:fill="FFFF9A"/>
          </w:tcPr>
          <w:p>
            <w:pPr>
              <w:spacing w:after="0"/>
              <w:rPr>
                <w:sz w:val="5"/>
                <w:szCs w:val="5"/>
                <w:color w:val="auto"/>
              </w:rPr>
            </w:pPr>
          </w:p>
        </w:tc>
        <w:tc>
          <w:tcPr>
            <w:tcW w:w="160" w:type="dxa"/>
            <w:vAlign w:val="bottom"/>
            <w:tcBorders>
              <w:bottom w:val="single" w:sz="8" w:color="FFFF9A"/>
              <w:right w:val="single" w:sz="8" w:color="auto"/>
            </w:tcBorders>
            <w:shd w:val="clear" w:color="auto" w:fill="FFFF9A"/>
          </w:tcPr>
          <w:p>
            <w:pPr>
              <w:spacing w:after="0"/>
              <w:rPr>
                <w:sz w:val="5"/>
                <w:szCs w:val="5"/>
                <w:color w:val="auto"/>
              </w:rPr>
            </w:pPr>
          </w:p>
        </w:tc>
        <w:tc>
          <w:tcPr>
            <w:tcW w:w="260" w:type="dxa"/>
            <w:vAlign w:val="bottom"/>
            <w:tcBorders>
              <w:bottom w:val="single" w:sz="8" w:color="auto"/>
              <w:right w:val="single" w:sz="8" w:color="CCFFFF"/>
            </w:tcBorders>
            <w:shd w:val="clear" w:color="auto" w:fill="CCFFFF"/>
          </w:tcPr>
          <w:p>
            <w:pPr>
              <w:spacing w:after="0"/>
              <w:rPr>
                <w:sz w:val="5"/>
                <w:szCs w:val="5"/>
                <w:color w:val="auto"/>
              </w:rPr>
            </w:pPr>
          </w:p>
        </w:tc>
        <w:tc>
          <w:tcPr>
            <w:tcW w:w="180" w:type="dxa"/>
            <w:vAlign w:val="bottom"/>
            <w:tcBorders>
              <w:bottom w:val="single" w:sz="8" w:color="auto"/>
              <w:right w:val="single" w:sz="8" w:color="auto"/>
            </w:tcBorders>
            <w:shd w:val="clear" w:color="auto" w:fill="CCFFFF"/>
          </w:tcPr>
          <w:p>
            <w:pPr>
              <w:spacing w:after="0"/>
              <w:rPr>
                <w:sz w:val="5"/>
                <w:szCs w:val="5"/>
                <w:color w:val="auto"/>
              </w:rPr>
            </w:pPr>
          </w:p>
        </w:tc>
        <w:tc>
          <w:tcPr>
            <w:tcW w:w="260" w:type="dxa"/>
            <w:vAlign w:val="bottom"/>
            <w:tcBorders>
              <w:bottom w:val="single" w:sz="8" w:color="FFFF9A"/>
              <w:right w:val="single" w:sz="8" w:color="auto"/>
            </w:tcBorders>
            <w:shd w:val="clear" w:color="auto" w:fill="FFFF9A"/>
          </w:tcPr>
          <w:p>
            <w:pPr>
              <w:spacing w:after="0"/>
              <w:rPr>
                <w:sz w:val="5"/>
                <w:szCs w:val="5"/>
                <w:color w:val="auto"/>
              </w:rPr>
            </w:pPr>
          </w:p>
        </w:tc>
        <w:tc>
          <w:tcPr>
            <w:tcW w:w="720" w:type="dxa"/>
            <w:vAlign w:val="bottom"/>
            <w:tcBorders>
              <w:right w:val="single" w:sz="8" w:color="auto"/>
            </w:tcBorders>
          </w:tcPr>
          <w:p>
            <w:pPr>
              <w:spacing w:after="0"/>
              <w:rPr>
                <w:sz w:val="5"/>
                <w:szCs w:val="5"/>
                <w:color w:val="auto"/>
              </w:rPr>
            </w:pPr>
          </w:p>
        </w:tc>
        <w:tc>
          <w:tcPr>
            <w:tcW w:w="380" w:type="dxa"/>
            <w:vAlign w:val="bottom"/>
            <w:tcBorders>
              <w:bottom w:val="single" w:sz="8" w:color="FFFF9A"/>
              <w:right w:val="single" w:sz="8" w:color="FFFF9A"/>
            </w:tcBorders>
            <w:shd w:val="clear" w:color="auto" w:fill="FFFF9A"/>
          </w:tcPr>
          <w:p>
            <w:pPr>
              <w:spacing w:after="0"/>
              <w:rPr>
                <w:sz w:val="5"/>
                <w:szCs w:val="5"/>
                <w:color w:val="auto"/>
              </w:rPr>
            </w:pPr>
          </w:p>
        </w:tc>
        <w:tc>
          <w:tcPr>
            <w:tcW w:w="480" w:type="dxa"/>
            <w:vAlign w:val="bottom"/>
            <w:tcBorders>
              <w:bottom w:val="single" w:sz="8" w:color="FFFF9A"/>
              <w:right w:val="single" w:sz="8" w:color="auto"/>
            </w:tcBorders>
            <w:shd w:val="clear" w:color="auto" w:fill="FFFF9A"/>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740" w:type="dxa"/>
            <w:vAlign w:val="bottom"/>
            <w:tcBorders>
              <w:bottom w:val="single" w:sz="8" w:color="auto"/>
              <w:right w:val="single" w:sz="8" w:color="auto"/>
            </w:tcBorders>
            <w:shd w:val="clear" w:color="auto" w:fill="CCFFFF"/>
          </w:tcPr>
          <w:p>
            <w:pPr>
              <w:spacing w:after="0"/>
              <w:rPr>
                <w:sz w:val="5"/>
                <w:szCs w:val="5"/>
                <w:color w:val="auto"/>
              </w:rPr>
            </w:pPr>
          </w:p>
        </w:tc>
        <w:tc>
          <w:tcPr>
            <w:tcW w:w="62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60" w:type="dxa"/>
            <w:vAlign w:val="bottom"/>
          </w:tcPr>
          <w:p>
            <w:pPr>
              <w:spacing w:after="0"/>
              <w:rPr>
                <w:sz w:val="5"/>
                <w:szCs w:val="5"/>
                <w:color w:val="auto"/>
              </w:rPr>
            </w:pPr>
          </w:p>
        </w:tc>
        <w:tc>
          <w:tcPr>
            <w:tcW w:w="120" w:type="dxa"/>
            <w:vAlign w:val="bottom"/>
          </w:tcPr>
          <w:p>
            <w:pPr>
              <w:spacing w:after="0"/>
              <w:rPr>
                <w:sz w:val="5"/>
                <w:szCs w:val="5"/>
                <w:color w:val="auto"/>
              </w:rPr>
            </w:pPr>
          </w:p>
        </w:tc>
        <w:tc>
          <w:tcPr>
            <w:tcW w:w="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60" w:type="dxa"/>
            <w:vAlign w:val="bottom"/>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9"/>
        </w:trPr>
        <w:tc>
          <w:tcPr>
            <w:tcW w:w="60" w:type="dxa"/>
            <w:vAlign w:val="bottom"/>
            <w:tcBorders>
              <w:left w:val="single" w:sz="8" w:color="auto"/>
              <w:bottom w:val="single" w:sz="8" w:color="FFFF9A"/>
            </w:tcBorders>
            <w:shd w:val="clear" w:color="auto" w:fill="FFFF9A"/>
          </w:tcPr>
          <w:p>
            <w:pPr>
              <w:spacing w:after="0"/>
              <w:rPr>
                <w:sz w:val="12"/>
                <w:szCs w:val="12"/>
                <w:color w:val="auto"/>
              </w:rPr>
            </w:pPr>
          </w:p>
        </w:tc>
        <w:tc>
          <w:tcPr>
            <w:tcW w:w="160" w:type="dxa"/>
            <w:vAlign w:val="bottom"/>
            <w:tcBorders>
              <w:bottom w:val="single" w:sz="8" w:color="FFFF9A"/>
              <w:right w:val="single" w:sz="8" w:color="FFFF9A"/>
            </w:tcBorders>
            <w:shd w:val="clear" w:color="auto" w:fill="FFFF9A"/>
          </w:tcPr>
          <w:p>
            <w:pPr>
              <w:spacing w:after="0"/>
              <w:rPr>
                <w:sz w:val="12"/>
                <w:szCs w:val="12"/>
                <w:color w:val="auto"/>
              </w:rPr>
            </w:pPr>
          </w:p>
        </w:tc>
        <w:tc>
          <w:tcPr>
            <w:tcW w:w="260" w:type="dxa"/>
            <w:vAlign w:val="bottom"/>
            <w:tcBorders>
              <w:bottom w:val="single" w:sz="8" w:color="FFFF9A"/>
              <w:right w:val="single" w:sz="8" w:color="FFFF9A"/>
            </w:tcBorders>
            <w:shd w:val="clear" w:color="auto" w:fill="FFFF9A"/>
          </w:tcPr>
          <w:p>
            <w:pPr>
              <w:spacing w:after="0"/>
              <w:rPr>
                <w:sz w:val="12"/>
                <w:szCs w:val="12"/>
                <w:color w:val="auto"/>
              </w:rPr>
            </w:pPr>
          </w:p>
        </w:tc>
        <w:tc>
          <w:tcPr>
            <w:tcW w:w="180" w:type="dxa"/>
            <w:vAlign w:val="bottom"/>
            <w:tcBorders>
              <w:bottom w:val="single" w:sz="8" w:color="FFFF9A"/>
              <w:right w:val="single" w:sz="8" w:color="FFFF9A"/>
            </w:tcBorders>
            <w:shd w:val="clear" w:color="auto" w:fill="FFFF9A"/>
          </w:tcPr>
          <w:p>
            <w:pPr>
              <w:spacing w:after="0"/>
              <w:rPr>
                <w:sz w:val="12"/>
                <w:szCs w:val="12"/>
                <w:color w:val="auto"/>
              </w:rPr>
            </w:pPr>
          </w:p>
        </w:tc>
        <w:tc>
          <w:tcPr>
            <w:tcW w:w="260" w:type="dxa"/>
            <w:vAlign w:val="bottom"/>
            <w:tcBorders>
              <w:bottom w:val="single" w:sz="8" w:color="FFFF9A"/>
              <w:right w:val="single" w:sz="8" w:color="auto"/>
            </w:tcBorders>
            <w:shd w:val="clear" w:color="auto" w:fill="FFFF9A"/>
          </w:tcPr>
          <w:p>
            <w:pPr>
              <w:spacing w:after="0"/>
              <w:rPr>
                <w:sz w:val="12"/>
                <w:szCs w:val="12"/>
                <w:color w:val="auto"/>
              </w:rPr>
            </w:pPr>
          </w:p>
        </w:tc>
        <w:tc>
          <w:tcPr>
            <w:tcW w:w="720" w:type="dxa"/>
            <w:vAlign w:val="bottom"/>
            <w:tcBorders>
              <w:right w:val="single" w:sz="8" w:color="auto"/>
            </w:tcBorders>
          </w:tcPr>
          <w:p>
            <w:pPr>
              <w:spacing w:after="0"/>
              <w:rPr>
                <w:sz w:val="12"/>
                <w:szCs w:val="12"/>
                <w:color w:val="auto"/>
              </w:rPr>
            </w:pPr>
          </w:p>
        </w:tc>
        <w:tc>
          <w:tcPr>
            <w:tcW w:w="380" w:type="dxa"/>
            <w:vAlign w:val="bottom"/>
            <w:tcBorders>
              <w:bottom w:val="single" w:sz="8" w:color="FFFF9A"/>
              <w:right w:val="single" w:sz="8" w:color="FFFF9A"/>
            </w:tcBorders>
            <w:shd w:val="clear" w:color="auto" w:fill="FFFF9A"/>
          </w:tcPr>
          <w:p>
            <w:pPr>
              <w:spacing w:after="0"/>
              <w:rPr>
                <w:sz w:val="12"/>
                <w:szCs w:val="12"/>
                <w:color w:val="auto"/>
              </w:rPr>
            </w:pPr>
          </w:p>
        </w:tc>
        <w:tc>
          <w:tcPr>
            <w:tcW w:w="480" w:type="dxa"/>
            <w:vAlign w:val="bottom"/>
            <w:tcBorders>
              <w:bottom w:val="single" w:sz="8" w:color="FFFF9A"/>
              <w:right w:val="single" w:sz="8" w:color="auto"/>
            </w:tcBorders>
            <w:shd w:val="clear" w:color="auto" w:fill="FFFF9A"/>
          </w:tcPr>
          <w:p>
            <w:pPr>
              <w:spacing w:after="0"/>
              <w:rPr>
                <w:sz w:val="12"/>
                <w:szCs w:val="12"/>
                <w:color w:val="auto"/>
              </w:rPr>
            </w:pPr>
          </w:p>
        </w:tc>
        <w:tc>
          <w:tcPr>
            <w:tcW w:w="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740" w:type="dxa"/>
            <w:vAlign w:val="bottom"/>
            <w:tcBorders>
              <w:right w:val="single" w:sz="8" w:color="808080"/>
            </w:tcBorders>
            <w:shd w:val="clear" w:color="auto" w:fill="808080"/>
          </w:tcPr>
          <w:p>
            <w:pPr>
              <w:spacing w:after="0"/>
              <w:rPr>
                <w:sz w:val="12"/>
                <w:szCs w:val="12"/>
                <w:color w:val="auto"/>
              </w:rPr>
            </w:pPr>
          </w:p>
        </w:tc>
        <w:tc>
          <w:tcPr>
            <w:tcW w:w="6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8"/>
        </w:trPr>
        <w:tc>
          <w:tcPr>
            <w:tcW w:w="60" w:type="dxa"/>
            <w:vAlign w:val="bottom"/>
            <w:tcBorders>
              <w:top w:val="single" w:sz="8" w:color="auto"/>
            </w:tcBorders>
          </w:tcPr>
          <w:p>
            <w:pPr>
              <w:spacing w:after="0"/>
              <w:rPr>
                <w:sz w:val="5"/>
                <w:szCs w:val="5"/>
                <w:color w:val="auto"/>
              </w:rPr>
            </w:pPr>
          </w:p>
        </w:tc>
        <w:tc>
          <w:tcPr>
            <w:tcW w:w="160" w:type="dxa"/>
            <w:vAlign w:val="bottom"/>
            <w:tcBorders>
              <w:top w:val="single" w:sz="8" w:color="auto"/>
            </w:tcBorders>
          </w:tcPr>
          <w:p>
            <w:pPr>
              <w:spacing w:after="0"/>
              <w:rPr>
                <w:sz w:val="5"/>
                <w:szCs w:val="5"/>
                <w:color w:val="auto"/>
              </w:rPr>
            </w:pPr>
          </w:p>
        </w:tc>
        <w:tc>
          <w:tcPr>
            <w:tcW w:w="260" w:type="dxa"/>
            <w:vAlign w:val="bottom"/>
            <w:tcBorders>
              <w:top w:val="single" w:sz="8" w:color="auto"/>
            </w:tcBorders>
          </w:tcPr>
          <w:p>
            <w:pPr>
              <w:spacing w:after="0"/>
              <w:rPr>
                <w:sz w:val="5"/>
                <w:szCs w:val="5"/>
                <w:color w:val="auto"/>
              </w:rPr>
            </w:pPr>
          </w:p>
        </w:tc>
        <w:tc>
          <w:tcPr>
            <w:tcW w:w="180" w:type="dxa"/>
            <w:vAlign w:val="bottom"/>
            <w:tcBorders>
              <w:top w:val="single" w:sz="8" w:color="auto"/>
            </w:tcBorders>
          </w:tcPr>
          <w:p>
            <w:pPr>
              <w:spacing w:after="0"/>
              <w:rPr>
                <w:sz w:val="5"/>
                <w:szCs w:val="5"/>
                <w:color w:val="auto"/>
              </w:rPr>
            </w:pPr>
          </w:p>
        </w:tc>
        <w:tc>
          <w:tcPr>
            <w:tcW w:w="260" w:type="dxa"/>
            <w:vAlign w:val="bottom"/>
            <w:tcBorders>
              <w:top w:val="single" w:sz="8" w:color="auto"/>
            </w:tcBorders>
          </w:tcPr>
          <w:p>
            <w:pPr>
              <w:spacing w:after="0"/>
              <w:rPr>
                <w:sz w:val="5"/>
                <w:szCs w:val="5"/>
                <w:color w:val="auto"/>
              </w:rPr>
            </w:pPr>
          </w:p>
        </w:tc>
        <w:tc>
          <w:tcPr>
            <w:tcW w:w="720" w:type="dxa"/>
            <w:vAlign w:val="bottom"/>
          </w:tcPr>
          <w:p>
            <w:pPr>
              <w:spacing w:after="0"/>
              <w:rPr>
                <w:sz w:val="5"/>
                <w:szCs w:val="5"/>
                <w:color w:val="auto"/>
              </w:rPr>
            </w:pPr>
          </w:p>
        </w:tc>
        <w:tc>
          <w:tcPr>
            <w:tcW w:w="380" w:type="dxa"/>
            <w:vAlign w:val="bottom"/>
            <w:tcBorders>
              <w:top w:val="single" w:sz="8" w:color="auto"/>
            </w:tcBorders>
          </w:tcPr>
          <w:p>
            <w:pPr>
              <w:spacing w:after="0"/>
              <w:rPr>
                <w:sz w:val="5"/>
                <w:szCs w:val="5"/>
                <w:color w:val="auto"/>
              </w:rPr>
            </w:pPr>
          </w:p>
        </w:tc>
        <w:tc>
          <w:tcPr>
            <w:tcW w:w="480" w:type="dxa"/>
            <w:vAlign w:val="bottom"/>
            <w:tcBorders>
              <w:top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740" w:type="dxa"/>
            <w:vAlign w:val="bottom"/>
          </w:tcPr>
          <w:p>
            <w:pPr>
              <w:spacing w:after="0"/>
              <w:rPr>
                <w:sz w:val="5"/>
                <w:szCs w:val="5"/>
                <w:color w:val="auto"/>
              </w:rPr>
            </w:pPr>
          </w:p>
        </w:tc>
        <w:tc>
          <w:tcPr>
            <w:tcW w:w="620" w:type="dxa"/>
            <w:vAlign w:val="bottom"/>
          </w:tcPr>
          <w:p>
            <w:pPr>
              <w:spacing w:after="0"/>
              <w:rPr>
                <w:sz w:val="5"/>
                <w:szCs w:val="5"/>
                <w:color w:val="auto"/>
              </w:rPr>
            </w:pPr>
          </w:p>
        </w:tc>
        <w:tc>
          <w:tcPr>
            <w:tcW w:w="80" w:type="dxa"/>
            <w:vAlign w:val="bottom"/>
            <w:tcBorders>
              <w:top w:val="single" w:sz="8" w:color="auto"/>
            </w:tcBorders>
          </w:tcPr>
          <w:p>
            <w:pPr>
              <w:spacing w:after="0"/>
              <w:rPr>
                <w:sz w:val="5"/>
                <w:szCs w:val="5"/>
                <w:color w:val="auto"/>
              </w:rPr>
            </w:pPr>
          </w:p>
        </w:tc>
        <w:tc>
          <w:tcPr>
            <w:tcW w:w="140" w:type="dxa"/>
            <w:vAlign w:val="bottom"/>
            <w:tcBorders>
              <w:top w:val="single" w:sz="8" w:color="auto"/>
            </w:tcBorders>
          </w:tcPr>
          <w:p>
            <w:pPr>
              <w:spacing w:after="0"/>
              <w:rPr>
                <w:sz w:val="5"/>
                <w:szCs w:val="5"/>
                <w:color w:val="auto"/>
              </w:rPr>
            </w:pPr>
          </w:p>
        </w:tc>
        <w:tc>
          <w:tcPr>
            <w:tcW w:w="160" w:type="dxa"/>
            <w:vAlign w:val="bottom"/>
            <w:tcBorders>
              <w:top w:val="single" w:sz="8" w:color="auto"/>
            </w:tcBorders>
          </w:tcPr>
          <w:p>
            <w:pPr>
              <w:spacing w:after="0"/>
              <w:rPr>
                <w:sz w:val="5"/>
                <w:szCs w:val="5"/>
                <w:color w:val="auto"/>
              </w:rPr>
            </w:pPr>
          </w:p>
        </w:tc>
        <w:tc>
          <w:tcPr>
            <w:tcW w:w="120" w:type="dxa"/>
            <w:vAlign w:val="bottom"/>
            <w:tcBorders>
              <w:top w:val="single" w:sz="8" w:color="auto"/>
            </w:tcBorders>
          </w:tcPr>
          <w:p>
            <w:pPr>
              <w:spacing w:after="0"/>
              <w:rPr>
                <w:sz w:val="5"/>
                <w:szCs w:val="5"/>
                <w:color w:val="auto"/>
              </w:rPr>
            </w:pPr>
          </w:p>
        </w:tc>
        <w:tc>
          <w:tcPr>
            <w:tcW w:w="60" w:type="dxa"/>
            <w:vAlign w:val="bottom"/>
            <w:tcBorders>
              <w:top w:val="single" w:sz="8" w:color="auto"/>
            </w:tcBorders>
          </w:tcPr>
          <w:p>
            <w:pPr>
              <w:spacing w:after="0"/>
              <w:rPr>
                <w:sz w:val="5"/>
                <w:szCs w:val="5"/>
                <w:color w:val="auto"/>
              </w:rPr>
            </w:pPr>
          </w:p>
        </w:tc>
        <w:tc>
          <w:tcPr>
            <w:tcW w:w="180" w:type="dxa"/>
            <w:vAlign w:val="bottom"/>
            <w:tcBorders>
              <w:top w:val="single" w:sz="8" w:color="auto"/>
            </w:tcBorders>
          </w:tcPr>
          <w:p>
            <w:pPr>
              <w:spacing w:after="0"/>
              <w:rPr>
                <w:sz w:val="5"/>
                <w:szCs w:val="5"/>
                <w:color w:val="auto"/>
              </w:rPr>
            </w:pPr>
          </w:p>
        </w:tc>
        <w:tc>
          <w:tcPr>
            <w:tcW w:w="200" w:type="dxa"/>
            <w:vAlign w:val="bottom"/>
            <w:tcBorders>
              <w:top w:val="single" w:sz="8" w:color="auto"/>
            </w:tcBorders>
          </w:tcPr>
          <w:p>
            <w:pPr>
              <w:spacing w:after="0"/>
              <w:rPr>
                <w:sz w:val="5"/>
                <w:szCs w:val="5"/>
                <w:color w:val="auto"/>
              </w:rPr>
            </w:pPr>
          </w:p>
        </w:tc>
        <w:tc>
          <w:tcPr>
            <w:tcW w:w="60" w:type="dxa"/>
            <w:vAlign w:val="bottom"/>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81"/>
        </w:trPr>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380" w:type="dxa"/>
            <w:vAlign w:val="bottom"/>
            <w:tcBorders>
              <w:right w:val="single" w:sz="8" w:color="auto"/>
            </w:tcBorders>
          </w:tcPr>
          <w:p>
            <w:pPr>
              <w:spacing w:after="0"/>
              <w:rPr>
                <w:sz w:val="24"/>
                <w:szCs w:val="24"/>
                <w:color w:val="auto"/>
              </w:rPr>
            </w:pPr>
          </w:p>
        </w:tc>
        <w:tc>
          <w:tcPr>
            <w:tcW w:w="4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5"/>
        </w:trPr>
        <w:tc>
          <w:tcPr>
            <w:tcW w:w="60" w:type="dxa"/>
            <w:vAlign w:val="bottom"/>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260" w:type="dxa"/>
            <w:vAlign w:val="bottom"/>
            <w:tcBorders>
              <w:bottom w:val="single" w:sz="8" w:color="auto"/>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260" w:type="dxa"/>
            <w:vAlign w:val="bottom"/>
            <w:tcBorders>
              <w:bottom w:val="single" w:sz="8" w:color="auto"/>
            </w:tcBorders>
          </w:tcPr>
          <w:p>
            <w:pPr>
              <w:spacing w:after="0"/>
              <w:rPr>
                <w:sz w:val="11"/>
                <w:szCs w:val="11"/>
                <w:color w:val="auto"/>
              </w:rPr>
            </w:pPr>
          </w:p>
        </w:tc>
        <w:tc>
          <w:tcPr>
            <w:tcW w:w="720" w:type="dxa"/>
            <w:vAlign w:val="bottom"/>
            <w:tcBorders>
              <w:bottom w:val="single" w:sz="8" w:color="auto"/>
            </w:tcBorders>
          </w:tcPr>
          <w:p>
            <w:pPr>
              <w:spacing w:after="0"/>
              <w:rPr>
                <w:sz w:val="11"/>
                <w:szCs w:val="11"/>
                <w:color w:val="auto"/>
              </w:rPr>
            </w:pPr>
          </w:p>
        </w:tc>
        <w:tc>
          <w:tcPr>
            <w:tcW w:w="38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740" w:type="dxa"/>
            <w:vAlign w:val="bottom"/>
            <w:tcBorders>
              <w:bottom w:val="single" w:sz="8" w:color="auto"/>
            </w:tcBorders>
          </w:tcPr>
          <w:p>
            <w:pPr>
              <w:spacing w:after="0"/>
              <w:rPr>
                <w:sz w:val="11"/>
                <w:szCs w:val="11"/>
                <w:color w:val="auto"/>
              </w:rPr>
            </w:pPr>
          </w:p>
        </w:tc>
        <w:tc>
          <w:tcPr>
            <w:tcW w:w="62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34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875665</wp:posOffset>
            </wp:positionH>
            <wp:positionV relativeFrom="paragraph">
              <wp:posOffset>-88900</wp:posOffset>
            </wp:positionV>
            <wp:extent cx="144780" cy="1447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144780" cy="144780"/>
                    </a:xfrm>
                    <a:prstGeom prst="rect">
                      <a:avLst/>
                    </a:prstGeom>
                    <a:noFill/>
                  </pic:spPr>
                </pic:pic>
              </a:graphicData>
            </a:graphic>
          </wp:anchor>
        </w:drawing>
        <w:drawing>
          <wp:anchor simplePos="0" relativeHeight="251657728" behindDoc="1" locked="0" layoutInCell="0" allowOverlap="1">
            <wp:simplePos x="0" y="0"/>
            <wp:positionH relativeFrom="column">
              <wp:posOffset>4548505</wp:posOffset>
            </wp:positionH>
            <wp:positionV relativeFrom="paragraph">
              <wp:posOffset>-88265</wp:posOffset>
            </wp:positionV>
            <wp:extent cx="144780" cy="1447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144780" cy="144780"/>
                    </a:xfrm>
                    <a:prstGeom prst="rect">
                      <a:avLst/>
                    </a:prstGeom>
                    <a:noFill/>
                  </pic:spPr>
                </pic:pic>
              </a:graphicData>
            </a:graphic>
          </wp:anchor>
        </w:drawing>
      </w:r>
    </w:p>
    <w:p>
      <w:pPr>
        <w:spacing w:after="0" w:line="42" w:lineRule="exact"/>
        <w:rPr>
          <w:sz w:val="20"/>
          <w:szCs w:val="20"/>
          <w:color w:val="auto"/>
        </w:rPr>
      </w:pPr>
    </w:p>
    <w:p>
      <w:pPr>
        <w:ind w:left="4140"/>
        <w:spacing w:after="0"/>
        <w:rPr>
          <w:sz w:val="20"/>
          <w:szCs w:val="20"/>
          <w:color w:val="auto"/>
        </w:rPr>
      </w:pPr>
      <w:r>
        <w:rPr>
          <w:rFonts w:ascii="Arial" w:cs="Arial" w:eastAsia="Arial" w:hAnsi="Arial"/>
          <w:sz w:val="10"/>
          <w:szCs w:val="10"/>
          <w:b w:val="1"/>
          <w:bCs w:val="1"/>
          <w:i w:val="1"/>
          <w:iCs w:val="1"/>
          <w:color w:val="auto"/>
        </w:rPr>
        <w:t>bis</w:t>
      </w:r>
    </w:p>
    <w:p>
      <w:pPr>
        <w:spacing w:after="0" w:line="236" w:lineRule="exact"/>
        <w:rPr>
          <w:sz w:val="20"/>
          <w:szCs w:val="20"/>
          <w:color w:val="auto"/>
        </w:rPr>
      </w:pPr>
    </w:p>
    <w:p>
      <w:pPr>
        <w:jc w:val="center"/>
        <w:ind w:right="200"/>
        <w:spacing w:after="0"/>
        <w:rPr>
          <w:sz w:val="20"/>
          <w:szCs w:val="20"/>
          <w:color w:val="auto"/>
        </w:rPr>
      </w:pPr>
      <w:r>
        <w:rPr>
          <w:rFonts w:ascii="Arial" w:cs="Arial" w:eastAsia="Arial" w:hAnsi="Arial"/>
          <w:sz w:val="17"/>
          <w:szCs w:val="17"/>
          <w:b w:val="1"/>
          <w:bCs w:val="1"/>
          <w:color w:val="auto"/>
        </w:rPr>
        <w:t>Gambar 2: Aliran data melalui arsitektur tradisional.</w:t>
      </w:r>
    </w:p>
    <w:p>
      <w:pPr>
        <w:spacing w:after="0" w:line="222" w:lineRule="exact"/>
        <w:rPr>
          <w:sz w:val="20"/>
          <w:szCs w:val="20"/>
          <w:color w:val="auto"/>
        </w:rPr>
      </w:pPr>
    </w:p>
    <w:p>
      <w:pPr>
        <w:ind w:left="940" w:right="960"/>
        <w:spacing w:after="0" w:line="298" w:lineRule="auto"/>
        <w:rPr>
          <w:sz w:val="20"/>
          <w:szCs w:val="20"/>
          <w:color w:val="auto"/>
        </w:rPr>
      </w:pPr>
      <w:r>
        <w:rPr>
          <w:rFonts w:ascii="Arial" w:cs="Arial" w:eastAsia="Arial" w:hAnsi="Arial"/>
          <w:sz w:val="16"/>
          <w:szCs w:val="16"/>
          <w:b w:val="1"/>
          <w:bCs w:val="1"/>
          <w:color w:val="auto"/>
        </w:rPr>
        <w:t>Seperti dapat dilihat pada gambar, CPU diperlukan tidak hanya untuk menangani jalur kontrol, tetapi juga untuk mentransfer data antar perangkat. Pendekatan yang lebih baik adalah mentransfer sejumlah besar data melalui sistem dengan menggunakan fungsionalitas Direct Memory Access (DMA) dari antarmuka dan modul. DMA digunakan untuk transfer data antara memori utama dan buffer pada antarmuka jaringan. Gambar 3 menunjukkan data terpisah dan aliran kontrol dari arsitektur yang dioptimalkan. CPU sekarang hanya diperlukan untuk melakukan aliran kontrol antar perangkat, misalnya – seperti pada contoh sebelumnya – ke antarmuka jaringan dan ke modul tampilan. Meskipun ini sudah mengurangi tuntutan yang diberikan pada prosesor secara drastis, prosesor masih harus aktif selama</w:t>
      </w:r>
    </w:p>
    <w:p>
      <w:pPr>
        <w:sectPr>
          <w:pgSz w:w="11900" w:h="16840" w:orient="portrait"/>
          <w:cols w:equalWidth="0" w:num="1">
            <w:col w:w="9020"/>
          </w:cols>
          <w:pgMar w:left="1440" w:top="1440" w:right="1440" w:bottom="1440" w:gutter="0" w:footer="0" w:header="0"/>
          <w:type w:val="continuous"/>
        </w:sectPr>
      </w:pPr>
    </w:p>
    <w:p>
      <w:pPr>
        <w:spacing w:after="0" w:line="4" w:lineRule="exact"/>
        <w:rPr>
          <w:sz w:val="20"/>
          <w:szCs w:val="20"/>
          <w:color w:val="auto"/>
        </w:rPr>
      </w:pPr>
    </w:p>
    <w:p>
      <w:pPr>
        <w:ind w:left="940"/>
        <w:spacing w:after="0"/>
        <w:rPr>
          <w:sz w:val="20"/>
          <w:szCs w:val="20"/>
          <w:color w:val="auto"/>
        </w:rPr>
      </w:pPr>
      <w:r>
        <w:rPr>
          <w:rFonts w:ascii="Arial" w:cs="Arial" w:eastAsia="Arial" w:hAnsi="Arial"/>
          <w:sz w:val="17"/>
          <w:szCs w:val="17"/>
          <w:b w:val="1"/>
          <w:bCs w:val="1"/>
          <w:color w:val="auto"/>
        </w:rPr>
        <w:t>transaksi data untuk melakukan aliran kontrol.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902970</wp:posOffset>
            </wp:positionH>
            <wp:positionV relativeFrom="paragraph">
              <wp:posOffset>107950</wp:posOffset>
            </wp:positionV>
            <wp:extent cx="3764915" cy="17075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3764915" cy="1707515"/>
                    </a:xfrm>
                    <a:prstGeom prst="rect">
                      <a:avLst/>
                    </a:prstGeom>
                    <a:noFill/>
                  </pic:spPr>
                </pic:pic>
              </a:graphicData>
            </a:graphic>
          </wp:anchor>
        </w:drawing>
      </w:r>
    </w:p>
    <w:p>
      <w:pPr>
        <w:spacing w:after="0" w:line="330" w:lineRule="exact"/>
        <w:rPr>
          <w:sz w:val="20"/>
          <w:szCs w:val="20"/>
          <w:color w:val="auto"/>
        </w:rPr>
      </w:pPr>
    </w:p>
    <w:tbl>
      <w:tblPr>
        <w:tblLayout w:type="fixed"/>
        <w:tblInd w:w="3380" w:type="dxa"/>
        <w:tblCellMar>
          <w:top w:w="0" w:type="dxa"/>
          <w:left w:w="0" w:type="dxa"/>
          <w:bottom w:w="0" w:type="dxa"/>
          <w:right w:w="0" w:type="dxa"/>
        </w:tblCellMar>
      </w:tblPr>
      <w:tr>
        <w:trPr>
          <w:trHeight w:val="145"/>
        </w:trPr>
        <w:tc>
          <w:tcPr>
            <w:tcW w:w="1400" w:type="dxa"/>
            <w:vAlign w:val="bottom"/>
          </w:tcPr>
          <w:p>
            <w:pPr>
              <w:jc w:val="center"/>
              <w:ind w:right="1040"/>
              <w:spacing w:after="0"/>
              <w:rPr>
                <w:sz w:val="20"/>
                <w:szCs w:val="20"/>
                <w:color w:val="auto"/>
              </w:rPr>
            </w:pPr>
            <w:r>
              <w:rPr>
                <w:rFonts w:ascii="Arial" w:cs="Arial" w:eastAsia="Arial" w:hAnsi="Arial"/>
                <w:sz w:val="10"/>
                <w:szCs w:val="10"/>
                <w:b w:val="1"/>
                <w:bCs w:val="1"/>
                <w:i w:val="1"/>
                <w:iCs w:val="1"/>
                <w:color w:val="auto"/>
                <w:w w:val="94"/>
              </w:rPr>
              <w:t>CPU</w:t>
            </w:r>
          </w:p>
        </w:tc>
        <w:tc>
          <w:tcPr>
            <w:tcW w:w="1500" w:type="dxa"/>
            <w:vAlign w:val="bottom"/>
          </w:tcPr>
          <w:p>
            <w:pPr>
              <w:spacing w:after="0"/>
              <w:rPr>
                <w:sz w:val="12"/>
                <w:szCs w:val="12"/>
                <w:color w:val="auto"/>
              </w:rPr>
            </w:pPr>
          </w:p>
        </w:tc>
      </w:tr>
      <w:tr>
        <w:trPr>
          <w:trHeight w:val="312"/>
        </w:trPr>
        <w:tc>
          <w:tcPr>
            <w:tcW w:w="1400" w:type="dxa"/>
            <w:vAlign w:val="bottom"/>
          </w:tcPr>
          <w:p>
            <w:pPr>
              <w:jc w:val="center"/>
              <w:ind w:right="1060"/>
              <w:spacing w:after="0"/>
              <w:rPr>
                <w:sz w:val="20"/>
                <w:szCs w:val="20"/>
                <w:color w:val="auto"/>
              </w:rPr>
            </w:pPr>
            <w:r>
              <w:rPr>
                <w:rFonts w:ascii="Arial" w:cs="Arial" w:eastAsia="Arial" w:hAnsi="Arial"/>
                <w:sz w:val="6"/>
                <w:szCs w:val="6"/>
                <w:b w:val="1"/>
                <w:bCs w:val="1"/>
                <w:i w:val="1"/>
                <w:iCs w:val="1"/>
                <w:color w:val="auto"/>
              </w:rPr>
              <w:t>tembolok</w:t>
            </w:r>
          </w:p>
        </w:tc>
        <w:tc>
          <w:tcPr>
            <w:tcW w:w="1500" w:type="dxa"/>
            <w:vAlign w:val="bottom"/>
          </w:tcPr>
          <w:p>
            <w:pPr>
              <w:ind w:left="1120"/>
              <w:spacing w:after="0"/>
              <w:rPr>
                <w:sz w:val="20"/>
                <w:szCs w:val="20"/>
                <w:color w:val="auto"/>
              </w:rPr>
            </w:pPr>
            <w:r>
              <w:rPr>
                <w:rFonts w:ascii="Arial" w:cs="Arial" w:eastAsia="Arial" w:hAnsi="Arial"/>
                <w:sz w:val="9"/>
                <w:szCs w:val="9"/>
                <w:b w:val="1"/>
                <w:bCs w:val="1"/>
                <w:i w:val="1"/>
                <w:iCs w:val="1"/>
                <w:color w:val="auto"/>
              </w:rPr>
              <w:t>jaringan</w:t>
            </w:r>
          </w:p>
        </w:tc>
      </w:tr>
    </w:tbl>
    <w:p>
      <w:pPr>
        <w:spacing w:after="0" w:line="20" w:lineRule="exact"/>
        <w:rPr>
          <w:sz w:val="20"/>
          <w:szCs w:val="20"/>
          <w:color w:val="auto"/>
        </w:rPr>
      </w:pPr>
      <w:r>
        <w:rPr>
          <w:sz w:val="20"/>
          <w:szCs w:val="20"/>
          <w:color w:val="auto"/>
        </w:rPr>
        <w:br w:type="column"/>
      </w:r>
    </w:p>
    <w:p>
      <w:pPr>
        <w:spacing w:after="0" w:line="315" w:lineRule="exact"/>
        <w:rPr>
          <w:sz w:val="20"/>
          <w:szCs w:val="20"/>
          <w:color w:val="auto"/>
        </w:rPr>
      </w:pPr>
    </w:p>
    <w:p>
      <w:pPr>
        <w:spacing w:after="0"/>
        <w:rPr>
          <w:sz w:val="20"/>
          <w:szCs w:val="20"/>
          <w:color w:val="auto"/>
        </w:rPr>
      </w:pPr>
      <w:r>
        <w:rPr>
          <w:rFonts w:ascii="Arial" w:cs="Arial" w:eastAsia="Arial" w:hAnsi="Arial"/>
          <w:sz w:val="8"/>
          <w:szCs w:val="8"/>
          <w:b w:val="1"/>
          <w:bCs w:val="1"/>
          <w:i w:val="1"/>
          <w:iCs w:val="1"/>
          <w:color w:val="auto"/>
        </w:rPr>
        <w:t>aliran kontrol</w:t>
      </w:r>
    </w:p>
    <w:p>
      <w:pPr>
        <w:spacing w:after="0" w:line="74" w:lineRule="exact"/>
        <w:rPr>
          <w:sz w:val="20"/>
          <w:szCs w:val="20"/>
          <w:color w:val="auto"/>
        </w:rPr>
      </w:pPr>
    </w:p>
    <w:p>
      <w:pPr>
        <w:spacing w:after="0"/>
        <w:rPr>
          <w:sz w:val="20"/>
          <w:szCs w:val="20"/>
          <w:color w:val="auto"/>
        </w:rPr>
      </w:pPr>
      <w:r>
        <w:rPr>
          <w:rFonts w:ascii="Arial" w:cs="Arial" w:eastAsia="Arial" w:hAnsi="Arial"/>
          <w:sz w:val="8"/>
          <w:szCs w:val="8"/>
          <w:b w:val="1"/>
          <w:bCs w:val="1"/>
          <w:i w:val="1"/>
          <w:iCs w:val="1"/>
          <w:color w:val="auto"/>
        </w:rPr>
        <w:t>aliran data</w:t>
      </w:r>
    </w:p>
    <w:p>
      <w:pPr>
        <w:spacing w:after="0" w:line="613" w:lineRule="exact"/>
        <w:rPr>
          <w:sz w:val="20"/>
          <w:szCs w:val="20"/>
          <w:color w:val="auto"/>
        </w:rPr>
      </w:pPr>
    </w:p>
    <w:p>
      <w:pPr>
        <w:sectPr>
          <w:pgSz w:w="11900" w:h="16840" w:orient="portrait"/>
          <w:cols w:equalWidth="0" w:num="2">
            <w:col w:w="6280" w:space="680"/>
            <w:col w:w="2060"/>
          </w:cols>
          <w:pgMar w:left="1440" w:top="1440" w:right="1440" w:bottom="1440" w:gutter="0" w:footer="0" w:header="0"/>
          <w:type w:val="continuous"/>
        </w:sectPr>
      </w:pPr>
    </w:p>
    <w:p>
      <w:pPr>
        <w:spacing w:after="0" w:line="398" w:lineRule="exact"/>
        <w:rPr>
          <w:sz w:val="20"/>
          <w:szCs w:val="20"/>
          <w:color w:val="auto"/>
        </w:rPr>
      </w:pPr>
    </w:p>
    <w:p>
      <w:pPr>
        <w:ind w:left="1800"/>
        <w:spacing w:after="0"/>
        <w:rPr>
          <w:sz w:val="20"/>
          <w:szCs w:val="20"/>
          <w:color w:val="auto"/>
        </w:rPr>
      </w:pPr>
      <w:r>
        <w:rPr>
          <w:rFonts w:ascii="Arial" w:cs="Arial" w:eastAsia="Arial" w:hAnsi="Arial"/>
          <w:sz w:val="7"/>
          <w:szCs w:val="7"/>
          <w:b w:val="1"/>
          <w:bCs w:val="1"/>
          <w:i w:val="1"/>
          <w:iCs w:val="1"/>
          <w:color w:val="auto"/>
        </w:rPr>
        <w:t>Tampilan</w:t>
      </w:r>
    </w:p>
    <w:p>
      <w:pPr>
        <w:spacing w:after="0" w:line="17" w:lineRule="exact"/>
        <w:rPr>
          <w:sz w:val="20"/>
          <w:szCs w:val="20"/>
          <w:color w:val="auto"/>
        </w:rPr>
      </w:pPr>
    </w:p>
    <w:p>
      <w:pPr>
        <w:ind w:left="1800"/>
        <w:spacing w:after="0"/>
        <w:rPr>
          <w:sz w:val="20"/>
          <w:szCs w:val="20"/>
          <w:color w:val="auto"/>
        </w:rPr>
      </w:pPr>
      <w:r>
        <w:rPr>
          <w:rFonts w:ascii="Arial" w:cs="Arial" w:eastAsia="Arial" w:hAnsi="Arial"/>
          <w:sz w:val="10"/>
          <w:szCs w:val="10"/>
          <w:b w:val="1"/>
          <w:bCs w:val="1"/>
          <w:i w:val="1"/>
          <w:iCs w:val="1"/>
          <w:color w:val="auto"/>
        </w:rPr>
        <w:t>modul</w:t>
      </w:r>
    </w:p>
    <w:p>
      <w:pPr>
        <w:spacing w:after="0" w:line="18" w:lineRule="exact"/>
        <w:rPr>
          <w:sz w:val="20"/>
          <w:szCs w:val="20"/>
          <w:color w:val="auto"/>
        </w:rPr>
      </w:pPr>
    </w:p>
    <w:tbl>
      <w:tblPr>
        <w:tblLayout w:type="fixed"/>
        <w:tblInd w:w="3160" w:type="dxa"/>
        <w:tblCellMar>
          <w:top w:w="0" w:type="dxa"/>
          <w:left w:w="0" w:type="dxa"/>
          <w:bottom w:w="0" w:type="dxa"/>
          <w:right w:w="0" w:type="dxa"/>
        </w:tblCellMar>
      </w:tblPr>
      <w:tr>
        <w:trPr>
          <w:trHeight w:val="145"/>
        </w:trPr>
        <w:tc>
          <w:tcPr>
            <w:tcW w:w="1020" w:type="dxa"/>
            <w:vAlign w:val="bottom"/>
          </w:tcPr>
          <w:p>
            <w:pPr>
              <w:ind w:left="240"/>
              <w:spacing w:after="0"/>
              <w:rPr>
                <w:sz w:val="20"/>
                <w:szCs w:val="20"/>
                <w:color w:val="auto"/>
              </w:rPr>
            </w:pPr>
            <w:r>
              <w:rPr>
                <w:rFonts w:ascii="Arial" w:cs="Arial" w:eastAsia="Arial" w:hAnsi="Arial"/>
                <w:sz w:val="10"/>
                <w:szCs w:val="10"/>
                <w:b w:val="1"/>
                <w:bCs w:val="1"/>
                <w:i w:val="1"/>
                <w:iCs w:val="1"/>
                <w:color w:val="auto"/>
              </w:rPr>
              <w:t>MMI</w:t>
            </w:r>
          </w:p>
        </w:tc>
        <w:tc>
          <w:tcPr>
            <w:tcW w:w="820" w:type="dxa"/>
            <w:vAlign w:val="bottom"/>
            <w:vMerge w:val="restart"/>
          </w:tcPr>
          <w:p>
            <w:pPr>
              <w:ind w:left="400"/>
              <w:spacing w:after="0"/>
              <w:rPr>
                <w:sz w:val="20"/>
                <w:szCs w:val="20"/>
                <w:color w:val="auto"/>
              </w:rPr>
            </w:pPr>
            <w:r>
              <w:rPr>
                <w:rFonts w:ascii="Arial" w:cs="Arial" w:eastAsia="Arial" w:hAnsi="Arial"/>
                <w:sz w:val="6"/>
                <w:szCs w:val="6"/>
                <w:b w:val="1"/>
                <w:bCs w:val="1"/>
                <w:i w:val="1"/>
                <w:iCs w:val="1"/>
                <w:color w:val="auto"/>
              </w:rPr>
              <w:t>Penyimpanan</w:t>
            </w:r>
          </w:p>
        </w:tc>
        <w:tc>
          <w:tcPr>
            <w:tcW w:w="0" w:type="dxa"/>
            <w:vAlign w:val="bottom"/>
          </w:tcPr>
          <w:p>
            <w:pPr>
              <w:spacing w:after="0"/>
              <w:rPr>
                <w:sz w:val="1"/>
                <w:szCs w:val="1"/>
                <w:color w:val="auto"/>
              </w:rPr>
            </w:pPr>
          </w:p>
        </w:tc>
      </w:tr>
      <w:tr>
        <w:trPr>
          <w:trHeight w:val="60"/>
        </w:trPr>
        <w:tc>
          <w:tcPr>
            <w:tcW w:w="1020" w:type="dxa"/>
            <w:vAlign w:val="bottom"/>
            <w:vMerge w:val="restart"/>
          </w:tcPr>
          <w:p>
            <w:pPr>
              <w:spacing w:after="0"/>
              <w:rPr>
                <w:sz w:val="20"/>
                <w:szCs w:val="20"/>
                <w:color w:val="auto"/>
              </w:rPr>
            </w:pPr>
            <w:r>
              <w:rPr>
                <w:rFonts w:ascii="Arial" w:cs="Arial" w:eastAsia="Arial" w:hAnsi="Arial"/>
                <w:sz w:val="8"/>
                <w:szCs w:val="8"/>
                <w:b w:val="1"/>
                <w:bCs w:val="1"/>
                <w:i w:val="1"/>
                <w:iCs w:val="1"/>
                <w:color w:val="auto"/>
              </w:rPr>
              <w:t>pengontrol bus</w:t>
            </w:r>
          </w:p>
        </w:tc>
        <w:tc>
          <w:tcPr>
            <w:tcW w:w="8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2"/>
        </w:trPr>
        <w:tc>
          <w:tcPr>
            <w:tcW w:w="1020" w:type="dxa"/>
            <w:vAlign w:val="bottom"/>
            <w:vMerge w:val="continue"/>
          </w:tcPr>
          <w:p>
            <w:pPr>
              <w:spacing w:after="0"/>
              <w:rPr>
                <w:sz w:val="5"/>
                <w:szCs w:val="5"/>
                <w:color w:val="auto"/>
              </w:rPr>
            </w:pPr>
          </w:p>
        </w:tc>
        <w:tc>
          <w:tcPr>
            <w:tcW w:w="82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3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51"/>
        </w:trPr>
        <w:tc>
          <w:tcPr>
            <w:tcW w:w="280" w:type="dxa"/>
            <w:vAlign w:val="bottom"/>
          </w:tcPr>
          <w:p>
            <w:pPr>
              <w:spacing w:after="0"/>
              <w:rPr>
                <w:sz w:val="13"/>
                <w:szCs w:val="13"/>
                <w:color w:val="auto"/>
              </w:rPr>
            </w:pPr>
          </w:p>
        </w:tc>
        <w:tc>
          <w:tcPr>
            <w:tcW w:w="80" w:type="dxa"/>
            <w:vAlign w:val="bottom"/>
            <w:tcBorders>
              <w:top w:val="single" w:sz="8" w:color="auto"/>
            </w:tcBorders>
          </w:tcPr>
          <w:p>
            <w:pPr>
              <w:spacing w:after="0"/>
              <w:rPr>
                <w:sz w:val="13"/>
                <w:szCs w:val="13"/>
                <w:color w:val="auto"/>
              </w:rPr>
            </w:pPr>
          </w:p>
        </w:tc>
        <w:tc>
          <w:tcPr>
            <w:tcW w:w="140" w:type="dxa"/>
            <w:vAlign w:val="bottom"/>
            <w:tcBorders>
              <w:top w:val="single" w:sz="8" w:color="auto"/>
            </w:tcBorders>
          </w:tcPr>
          <w:p>
            <w:pPr>
              <w:spacing w:after="0"/>
              <w:rPr>
                <w:sz w:val="13"/>
                <w:szCs w:val="13"/>
                <w:color w:val="auto"/>
              </w:rPr>
            </w:pPr>
          </w:p>
        </w:tc>
        <w:tc>
          <w:tcPr>
            <w:tcW w:w="720" w:type="dxa"/>
            <w:vAlign w:val="bottom"/>
            <w:tcBorders>
              <w:top w:val="single" w:sz="8" w:color="auto"/>
            </w:tcBorders>
            <w:gridSpan w:val="4"/>
          </w:tcPr>
          <w:p>
            <w:pPr>
              <w:jc w:val="center"/>
              <w:ind w:right="130"/>
              <w:spacing w:after="0"/>
              <w:rPr>
                <w:sz w:val="20"/>
                <w:szCs w:val="20"/>
                <w:color w:val="auto"/>
              </w:rPr>
            </w:pPr>
            <w:r>
              <w:rPr>
                <w:rFonts w:ascii="Arial" w:cs="Arial" w:eastAsia="Arial" w:hAnsi="Arial"/>
                <w:sz w:val="9"/>
                <w:szCs w:val="9"/>
                <w:b w:val="1"/>
                <w:bCs w:val="1"/>
                <w:i w:val="1"/>
                <w:iCs w:val="1"/>
                <w:color w:val="auto"/>
              </w:rPr>
              <w:t>jaringan</w:t>
            </w:r>
          </w:p>
        </w:tc>
        <w:tc>
          <w:tcPr>
            <w:tcW w:w="2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20"/>
        </w:trPr>
        <w:tc>
          <w:tcPr>
            <w:tcW w:w="2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720" w:type="dxa"/>
            <w:vAlign w:val="bottom"/>
            <w:gridSpan w:val="4"/>
          </w:tcPr>
          <w:p>
            <w:pPr>
              <w:jc w:val="center"/>
              <w:ind w:right="150"/>
              <w:spacing w:after="0"/>
              <w:rPr>
                <w:sz w:val="20"/>
                <w:szCs w:val="20"/>
                <w:color w:val="auto"/>
              </w:rPr>
            </w:pPr>
            <w:r>
              <w:rPr>
                <w:rFonts w:ascii="Arial" w:cs="Arial" w:eastAsia="Arial" w:hAnsi="Arial"/>
                <w:sz w:val="7"/>
                <w:szCs w:val="7"/>
                <w:b w:val="1"/>
                <w:bCs w:val="1"/>
                <w:i w:val="1"/>
                <w:iCs w:val="1"/>
                <w:color w:val="auto"/>
              </w:rPr>
              <w:t>antarmuka</w:t>
            </w:r>
          </w:p>
        </w:tc>
        <w:tc>
          <w:tcPr>
            <w:tcW w:w="2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1"/>
        </w:trPr>
        <w:tc>
          <w:tcPr>
            <w:tcW w:w="360" w:type="dxa"/>
            <w:vAlign w:val="bottom"/>
            <w:gridSpan w:val="2"/>
            <w:vMerge w:val="restart"/>
          </w:tcPr>
          <w:p>
            <w:pPr>
              <w:spacing w:after="0"/>
              <w:rPr>
                <w:sz w:val="20"/>
                <w:szCs w:val="20"/>
                <w:color w:val="auto"/>
              </w:rPr>
            </w:pPr>
            <w:r>
              <w:rPr>
                <w:rFonts w:ascii="Arial" w:cs="Arial" w:eastAsia="Arial" w:hAnsi="Arial"/>
                <w:sz w:val="10"/>
                <w:szCs w:val="10"/>
                <w:b w:val="1"/>
                <w:bCs w:val="1"/>
                <w:i w:val="1"/>
                <w:iCs w:val="1"/>
                <w:color w:val="auto"/>
                <w:w w:val="84"/>
              </w:rPr>
              <w:t>tx buffer</w:t>
            </w:r>
          </w:p>
        </w:tc>
        <w:tc>
          <w:tcPr>
            <w:tcW w:w="140" w:type="dxa"/>
            <w:vAlign w:val="bottom"/>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180" w:type="dxa"/>
            <w:vAlign w:val="bottom"/>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480" w:type="dxa"/>
            <w:vAlign w:val="bottom"/>
            <w:gridSpan w:val="2"/>
            <w:vMerge w:val="restart"/>
          </w:tcPr>
          <w:p>
            <w:pPr>
              <w:ind w:left="40"/>
              <w:spacing w:after="0"/>
              <w:rPr>
                <w:sz w:val="20"/>
                <w:szCs w:val="20"/>
                <w:color w:val="auto"/>
              </w:rPr>
            </w:pPr>
            <w:r>
              <w:rPr>
                <w:rFonts w:ascii="Arial" w:cs="Arial" w:eastAsia="Arial" w:hAnsi="Arial"/>
                <w:sz w:val="10"/>
                <w:szCs w:val="10"/>
                <w:b w:val="1"/>
                <w:bCs w:val="1"/>
                <w:i w:val="1"/>
                <w:iCs w:val="1"/>
                <w:color w:val="auto"/>
              </w:rPr>
              <w:t>buffer rx</w:t>
            </w:r>
          </w:p>
        </w:tc>
        <w:tc>
          <w:tcPr>
            <w:tcW w:w="0" w:type="dxa"/>
            <w:vAlign w:val="bottom"/>
          </w:tcPr>
          <w:p>
            <w:pPr>
              <w:spacing w:after="0"/>
              <w:rPr>
                <w:sz w:val="1"/>
                <w:szCs w:val="1"/>
                <w:color w:val="auto"/>
              </w:rPr>
            </w:pPr>
          </w:p>
        </w:tc>
      </w:tr>
      <w:tr>
        <w:trPr>
          <w:trHeight w:val="249"/>
        </w:trPr>
        <w:tc>
          <w:tcPr>
            <w:tcW w:w="360" w:type="dxa"/>
            <w:vAlign w:val="bottom"/>
            <w:gridSpan w:val="2"/>
            <w:vMerge w:val="continue"/>
          </w:tcPr>
          <w:p>
            <w:pPr>
              <w:spacing w:after="0"/>
              <w:rPr>
                <w:sz w:val="21"/>
                <w:szCs w:val="21"/>
                <w:color w:val="auto"/>
              </w:rPr>
            </w:pPr>
          </w:p>
        </w:tc>
        <w:tc>
          <w:tcPr>
            <w:tcW w:w="140" w:type="dxa"/>
            <w:vAlign w:val="bottom"/>
            <w:tcBorders>
              <w:right w:val="single" w:sz="8" w:color="auto"/>
            </w:tcBorders>
          </w:tcPr>
          <w:p>
            <w:pPr>
              <w:spacing w:after="0"/>
              <w:rPr>
                <w:sz w:val="21"/>
                <w:szCs w:val="21"/>
                <w:color w:val="auto"/>
              </w:rPr>
            </w:pPr>
          </w:p>
        </w:tc>
        <w:tc>
          <w:tcPr>
            <w:tcW w:w="160" w:type="dxa"/>
            <w:vAlign w:val="bottom"/>
            <w:tcBorders>
              <w:right w:val="single" w:sz="8" w:color="auto"/>
            </w:tcBorders>
            <w:shd w:val="clear" w:color="auto" w:fill="CCFFFF"/>
          </w:tcPr>
          <w:p>
            <w:pPr>
              <w:spacing w:after="0"/>
              <w:rPr>
                <w:sz w:val="21"/>
                <w:szCs w:val="21"/>
                <w:color w:val="auto"/>
              </w:rPr>
            </w:pPr>
          </w:p>
        </w:tc>
        <w:tc>
          <w:tcPr>
            <w:tcW w:w="180" w:type="dxa"/>
            <w:vAlign w:val="bottom"/>
            <w:tcBorders>
              <w:right w:val="single" w:sz="8" w:color="auto"/>
            </w:tcBorders>
          </w:tcPr>
          <w:p>
            <w:pPr>
              <w:spacing w:after="0"/>
              <w:rPr>
                <w:sz w:val="21"/>
                <w:szCs w:val="21"/>
                <w:color w:val="auto"/>
              </w:rPr>
            </w:pPr>
          </w:p>
        </w:tc>
        <w:tc>
          <w:tcPr>
            <w:tcW w:w="160" w:type="dxa"/>
            <w:vAlign w:val="bottom"/>
            <w:tcBorders>
              <w:right w:val="single" w:sz="8" w:color="auto"/>
            </w:tcBorders>
            <w:shd w:val="clear" w:color="auto" w:fill="CCFFFF"/>
          </w:tcPr>
          <w:p>
            <w:pPr>
              <w:spacing w:after="0"/>
              <w:rPr>
                <w:sz w:val="21"/>
                <w:szCs w:val="21"/>
                <w:color w:val="auto"/>
              </w:rPr>
            </w:pPr>
          </w:p>
        </w:tc>
        <w:tc>
          <w:tcPr>
            <w:tcW w:w="480" w:type="dxa"/>
            <w:vAlign w:val="bottom"/>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103"/>
        </w:trPr>
        <w:tc>
          <w:tcPr>
            <w:tcW w:w="28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Borders>
              <w:right w:val="single" w:sz="8" w:color="auto"/>
            </w:tcBorders>
          </w:tcPr>
          <w:p>
            <w:pPr>
              <w:spacing w:after="0"/>
              <w:rPr>
                <w:sz w:val="8"/>
                <w:szCs w:val="8"/>
                <w:color w:val="auto"/>
              </w:rPr>
            </w:pPr>
          </w:p>
        </w:tc>
        <w:tc>
          <w:tcPr>
            <w:tcW w:w="160" w:type="dxa"/>
            <w:vAlign w:val="bottom"/>
            <w:tcBorders>
              <w:bottom w:val="single" w:sz="8" w:color="auto"/>
              <w:right w:val="single" w:sz="8" w:color="auto"/>
            </w:tcBorders>
            <w:shd w:val="clear" w:color="auto" w:fill="CCFFFF"/>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160" w:type="dxa"/>
            <w:vAlign w:val="bottom"/>
            <w:tcBorders>
              <w:bottom w:val="single" w:sz="8" w:color="auto"/>
              <w:right w:val="single" w:sz="8" w:color="auto"/>
            </w:tcBorders>
            <w:shd w:val="clear" w:color="auto" w:fill="CCFFFF"/>
          </w:tcPr>
          <w:p>
            <w:pPr>
              <w:spacing w:after="0"/>
              <w:rPr>
                <w:sz w:val="8"/>
                <w:szCs w:val="8"/>
                <w:color w:val="auto"/>
              </w:rPr>
            </w:pPr>
          </w:p>
        </w:tc>
        <w:tc>
          <w:tcPr>
            <w:tcW w:w="220" w:type="dxa"/>
            <w:vAlign w:val="bottom"/>
          </w:tcPr>
          <w:p>
            <w:pPr>
              <w:spacing w:after="0"/>
              <w:rPr>
                <w:sz w:val="8"/>
                <w:szCs w:val="8"/>
                <w:color w:val="auto"/>
              </w:rPr>
            </w:pPr>
          </w:p>
        </w:tc>
        <w:tc>
          <w:tcPr>
            <w:tcW w:w="2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3"/>
        </w:trPr>
        <w:tc>
          <w:tcPr>
            <w:tcW w:w="280" w:type="dxa"/>
            <w:vAlign w:val="bottom"/>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140" w:type="dxa"/>
            <w:vAlign w:val="bottom"/>
            <w:tcBorders>
              <w:bottom w:val="single" w:sz="8" w:color="auto"/>
            </w:tcBorders>
          </w:tcPr>
          <w:p>
            <w:pPr>
              <w:spacing w:after="0"/>
              <w:rPr>
                <w:sz w:val="15"/>
                <w:szCs w:val="15"/>
                <w:color w:val="auto"/>
              </w:rPr>
            </w:pPr>
          </w:p>
        </w:tc>
        <w:tc>
          <w:tcPr>
            <w:tcW w:w="16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160" w:type="dxa"/>
            <w:vAlign w:val="bottom"/>
            <w:tcBorders>
              <w:bottom w:val="single" w:sz="8" w:color="auto"/>
            </w:tcBorders>
          </w:tcPr>
          <w:p>
            <w:pPr>
              <w:spacing w:after="0"/>
              <w:rPr>
                <w:sz w:val="15"/>
                <w:szCs w:val="15"/>
                <w:color w:val="auto"/>
              </w:rPr>
            </w:pPr>
          </w:p>
        </w:tc>
        <w:tc>
          <w:tcPr>
            <w:tcW w:w="220" w:type="dxa"/>
            <w:vAlign w:val="bottom"/>
            <w:tcBorders>
              <w:bottom w:val="single" w:sz="8" w:color="auto"/>
            </w:tcBorders>
          </w:tcPr>
          <w:p>
            <w:pPr>
              <w:spacing w:after="0"/>
              <w:rPr>
                <w:sz w:val="15"/>
                <w:szCs w:val="15"/>
                <w:color w:val="auto"/>
              </w:rPr>
            </w:pPr>
          </w:p>
        </w:tc>
        <w:tc>
          <w:tcPr>
            <w:tcW w:w="26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2">
            <w:col w:w="5000" w:space="540"/>
            <w:col w:w="3480"/>
          </w:cols>
          <w:pgMar w:left="1440" w:top="1440" w:right="1440" w:bottom="1440" w:gutter="0" w:footer="0" w:header="0"/>
          <w:type w:val="continuous"/>
        </w:sectPr>
      </w:pPr>
    </w:p>
    <w:p>
      <w:pPr>
        <w:spacing w:after="0" w:line="200" w:lineRule="exact"/>
        <w:rPr>
          <w:sz w:val="20"/>
          <w:szCs w:val="20"/>
          <w:color w:val="auto"/>
        </w:rPr>
      </w:pPr>
    </w:p>
    <w:p>
      <w:pPr>
        <w:spacing w:after="0" w:line="217" w:lineRule="exact"/>
        <w:rPr>
          <w:sz w:val="20"/>
          <w:szCs w:val="20"/>
          <w:color w:val="auto"/>
        </w:rPr>
      </w:pPr>
    </w:p>
    <w:p>
      <w:pPr>
        <w:ind w:left="4140"/>
        <w:spacing w:after="0"/>
        <w:rPr>
          <w:sz w:val="20"/>
          <w:szCs w:val="20"/>
          <w:color w:val="auto"/>
        </w:rPr>
      </w:pPr>
      <w:r>
        <w:rPr>
          <w:rFonts w:ascii="Arial" w:cs="Arial" w:eastAsia="Arial" w:hAnsi="Arial"/>
          <w:sz w:val="10"/>
          <w:szCs w:val="10"/>
          <w:b w:val="1"/>
          <w:bCs w:val="1"/>
          <w:i w:val="1"/>
          <w:iCs w:val="1"/>
          <w:color w:val="auto"/>
        </w:rPr>
        <w:t>bis</w:t>
      </w:r>
    </w:p>
    <w:p>
      <w:pPr>
        <w:spacing w:after="0" w:line="246" w:lineRule="exact"/>
        <w:rPr>
          <w:sz w:val="20"/>
          <w:szCs w:val="20"/>
          <w:color w:val="auto"/>
        </w:rPr>
      </w:pPr>
    </w:p>
    <w:p>
      <w:pPr>
        <w:jc w:val="center"/>
        <w:ind w:right="440"/>
        <w:spacing w:after="0"/>
        <w:rPr>
          <w:sz w:val="20"/>
          <w:szCs w:val="20"/>
          <w:color w:val="auto"/>
        </w:rPr>
      </w:pPr>
      <w:r>
        <w:rPr>
          <w:rFonts w:ascii="Arial" w:cs="Arial" w:eastAsia="Arial" w:hAnsi="Arial"/>
          <w:sz w:val="16"/>
          <w:szCs w:val="16"/>
          <w:b w:val="1"/>
          <w:bCs w:val="1"/>
          <w:color w:val="auto"/>
        </w:rPr>
        <w:t>Gambar 3: Data terpisah dan aliran kontrol arsitektur tradisional.</w:t>
      </w:r>
    </w:p>
    <w:p>
      <w:pPr>
        <w:spacing w:after="0" w:line="224" w:lineRule="exact"/>
        <w:rPr>
          <w:sz w:val="20"/>
          <w:szCs w:val="20"/>
          <w:color w:val="auto"/>
        </w:rPr>
      </w:pPr>
    </w:p>
    <w:p>
      <w:pPr>
        <w:ind w:left="940" w:right="1020"/>
        <w:spacing w:after="0" w:line="320" w:lineRule="auto"/>
        <w:rPr>
          <w:sz w:val="20"/>
          <w:szCs w:val="20"/>
          <w:color w:val="auto"/>
        </w:rPr>
      </w:pPr>
      <w:r>
        <w:rPr>
          <w:rFonts w:ascii="Arial" w:cs="Arial" w:eastAsia="Arial" w:hAnsi="Arial"/>
          <w:sz w:val="16"/>
          <w:szCs w:val="16"/>
          <w:b w:val="1"/>
          <w:bCs w:val="1"/>
          <w:color w:val="auto"/>
        </w:rPr>
        <w:t>DMA dapat memperkenalkan beberapa kelemahan. Checksumming perlu dilakukan saat menyalin data, yaitu checksumming perlu dilakukan di perangkat keras. Pada workstation, penggunaan DMA untuk mentransfer data antara buffer jaringan dan memori utama menjadi lebih rumit dengan adanya cache dan memori virtual. DMA dapat membuat</w:t>
      </w:r>
    </w:p>
    <w:p>
      <w:pPr>
        <w:sectPr>
          <w:pgSz w:w="11900" w:h="16840" w:orient="portrait"/>
          <w:cols w:equalWidth="0" w:num="1">
            <w:col w:w="9020"/>
          </w:cols>
          <w:pgMar w:left="1440" w:top="1440" w:right="1440" w:bottom="1440" w:gutter="0" w:footer="0" w:header="0"/>
          <w:type w:val="continuous"/>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20</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34" w:lineRule="exact"/>
        <w:rPr>
          <w:sz w:val="20"/>
          <w:szCs w:val="20"/>
          <w:color w:val="auto"/>
        </w:rPr>
      </w:pPr>
    </w:p>
    <w:p>
      <w:pPr>
        <w:ind w:left="940" w:right="980"/>
        <w:spacing w:after="0" w:line="329" w:lineRule="auto"/>
        <w:rPr>
          <w:sz w:val="20"/>
          <w:szCs w:val="20"/>
          <w:color w:val="auto"/>
        </w:rPr>
      </w:pPr>
      <w:r>
        <w:rPr>
          <w:rFonts w:ascii="Arial" w:cs="Arial" w:eastAsia="Arial" w:hAnsi="Arial"/>
          <w:sz w:val="15"/>
          <w:szCs w:val="15"/>
          <w:b w:val="1"/>
          <w:bCs w:val="1"/>
          <w:color w:val="auto"/>
        </w:rPr>
        <w:t>inkonsistensi antara cache dan memori utama. Host dapat menghindari masalah ini dengan mem-flush data ke memori sebelum mentransfernya menggunakan DMA saat mengirim dan membatalkan data dalam cache sebelum DMA saat menerima. Halaman pengguna harus disambungkan ke dalam memori untuk memastikan bahwa halaman tersebut tidak dikeluarkan saat DMA sedang berlangsung. Karena overhead tambahan ini, terkadang mungkin lebih efisien menggunakan CPU untuk menyalin paket antara ruang pengguna dan sistem. Lebih lanjut, dapat diinginkan untuk mengubah aliran data online, seperti dekompresi aliran audio atau video MPEG. Dalam kasus seperti itu, CPU umumnya perlu melakukan konversi.</w:t>
      </w:r>
    </w:p>
    <w:p>
      <w:pPr>
        <w:spacing w:after="0" w:line="28" w:lineRule="exact"/>
        <w:rPr>
          <w:sz w:val="20"/>
          <w:szCs w:val="20"/>
          <w:color w:val="auto"/>
        </w:rPr>
      </w:pPr>
    </w:p>
    <w:p>
      <w:pPr>
        <w:ind w:left="940" w:right="980"/>
        <w:spacing w:after="0" w:line="341" w:lineRule="auto"/>
        <w:rPr>
          <w:sz w:val="20"/>
          <w:szCs w:val="20"/>
          <w:color w:val="auto"/>
        </w:rPr>
      </w:pPr>
      <w:r>
        <w:rPr>
          <w:rFonts w:ascii="Arial" w:cs="Arial" w:eastAsia="Arial" w:hAnsi="Arial"/>
          <w:sz w:val="15"/>
          <w:szCs w:val="15"/>
          <w:b w:val="1"/>
          <w:bCs w:val="1"/>
          <w:color w:val="auto"/>
        </w:rPr>
        <w:t>Dalam beberapa kasus khusus dimungkinkan untuk meneruskan data secara langsung dari sumber ke tujuan. Ini misalnya dapat diterapkan untuk menampilkan data grafik di layar jika memori tampilan dapat diakses oleh sumbernya. Dalam hal ini data hanya perlu melakukan perjalanan sekali melintasi interkoneksi antara sumber dan sink.</w:t>
      </w:r>
    </w:p>
    <w:p>
      <w:pPr>
        <w:spacing w:after="0" w:line="19" w:lineRule="exact"/>
        <w:rPr>
          <w:sz w:val="20"/>
          <w:szCs w:val="20"/>
          <w:color w:val="auto"/>
        </w:rPr>
      </w:pPr>
    </w:p>
    <w:p>
      <w:pPr>
        <w:ind w:left="940" w:right="1040"/>
        <w:spacing w:after="0" w:line="336" w:lineRule="auto"/>
        <w:rPr>
          <w:sz w:val="20"/>
          <w:szCs w:val="20"/>
          <w:color w:val="auto"/>
        </w:rPr>
      </w:pPr>
      <w:r>
        <w:rPr>
          <w:rFonts w:ascii="Arial" w:cs="Arial" w:eastAsia="Arial" w:hAnsi="Arial"/>
          <w:sz w:val="15"/>
          <w:szCs w:val="15"/>
          <w:b w:val="1"/>
          <w:bCs w:val="1"/>
          <w:color w:val="auto"/>
        </w:rPr>
        <w:t>Perhatikan bahwa bahkan dalam kasus yang dioptimalkan ini, masih ada satu atau dua salinan data yang diperlukan melalui bus bersama. Bus adalah sumber disipasi daya yang signifikan karena aktivitas switching yang tinggi dan kapasitansi yang besar. Sistem modern biasanya dicirikan oleh bus yang lebar dan berkecepatan tinggi, yang berarti bahwa faktor kapasitansi dan frekuensi dari disipasi daya mendominasi.</w:t>
      </w:r>
    </w:p>
    <w:p>
      <w:pPr>
        <w:spacing w:after="0" w:line="12" w:lineRule="exact"/>
        <w:rPr>
          <w:sz w:val="20"/>
          <w:szCs w:val="20"/>
          <w:color w:val="auto"/>
        </w:rPr>
      </w:pPr>
    </w:p>
    <w:p>
      <w:pPr>
        <w:ind w:left="940" w:right="1260"/>
        <w:spacing w:after="0" w:line="315" w:lineRule="auto"/>
        <w:rPr>
          <w:sz w:val="20"/>
          <w:szCs w:val="20"/>
          <w:color w:val="auto"/>
        </w:rPr>
      </w:pPr>
      <w:r>
        <w:rPr>
          <w:rFonts w:ascii="Arial" w:cs="Arial" w:eastAsia="Arial" w:hAnsi="Arial"/>
          <w:sz w:val="15"/>
          <w:szCs w:val="15"/>
          <w:b w:val="1"/>
          <w:bCs w:val="1"/>
          <w:color w:val="auto"/>
        </w:rPr>
        <w:t>Arsitektur shared-bus konvensional yang berpusat pada memori membutuhkan traversal aliran multimedia yang sering melalui bus pusat yang sangat kapasitif dan melalui lapisan-lapisan perangkat lunak sistem operasi untuk operasi yang paling sederhana seperti</w:t>
      </w:r>
    </w:p>
    <w:p>
      <w:pPr>
        <w:ind w:left="940" w:right="960"/>
        <w:spacing w:after="0" w:line="302" w:lineRule="auto"/>
        <w:rPr>
          <w:sz w:val="20"/>
          <w:szCs w:val="20"/>
          <w:color w:val="auto"/>
        </w:rPr>
      </w:pPr>
      <w:r>
        <w:rPr>
          <w:rFonts w:ascii="Arial" w:cs="Arial" w:eastAsia="Arial" w:hAnsi="Arial"/>
          <w:sz w:val="17"/>
          <w:szCs w:val="17"/>
          <w:b w:val="1"/>
          <w:bCs w:val="1"/>
          <w:color w:val="auto"/>
        </w:rPr>
        <w:t>multiplexing/demultiplexing dan sinkronisasi antar aliran. Memang, pengukuran dengan prototipe terminal multimedia nirkabel di University of California di Los Angeles (UCLA) dengan arsitektur berbasis PC yang tertanam menunjukkan bahwa sejumlah besar waktu dan daya masuk ke memori dan transaksi I/O di bus bersama [41] .</w:t>
      </w:r>
    </w:p>
    <w:p>
      <w:pPr>
        <w:spacing w:after="0" w:line="48" w:lineRule="exact"/>
        <w:rPr>
          <w:sz w:val="20"/>
          <w:szCs w:val="20"/>
          <w:color w:val="auto"/>
        </w:rPr>
      </w:pPr>
    </w:p>
    <w:p>
      <w:pPr>
        <w:ind w:left="940" w:right="960"/>
        <w:spacing w:after="0" w:line="352" w:lineRule="auto"/>
        <w:rPr>
          <w:sz w:val="20"/>
          <w:szCs w:val="20"/>
          <w:color w:val="auto"/>
        </w:rPr>
      </w:pPr>
      <w:r>
        <w:rPr>
          <w:rFonts w:ascii="Arial" w:cs="Arial" w:eastAsia="Arial" w:hAnsi="Arial"/>
          <w:sz w:val="14"/>
          <w:szCs w:val="14"/>
          <w:b w:val="1"/>
          <w:bCs w:val="1"/>
          <w:color w:val="auto"/>
        </w:rPr>
        <w:t xml:space="preserve">Tren yang sama dapat diamati dalam desain mikroprosesor. </w:t>
      </w:r>
      <w:r>
        <w:rPr>
          <w:rFonts w:ascii="Arial" w:cs="Arial" w:eastAsia="Arial" w:hAnsi="Arial"/>
          <w:sz w:val="14"/>
          <w:szCs w:val="14"/>
          <w:b w:val="1"/>
          <w:bCs w:val="1"/>
          <w:i w:val="1"/>
          <w:iCs w:val="1"/>
          <w:color w:val="auto"/>
        </w:rPr>
        <w:t>Komputer</w:t>
      </w:r>
      <w:r>
        <w:rPr>
          <w:rFonts w:ascii="Arial" w:cs="Arial" w:eastAsia="Arial" w:hAnsi="Arial"/>
          <w:sz w:val="14"/>
          <w:szCs w:val="14"/>
          <w:b w:val="1"/>
          <w:bCs w:val="1"/>
          <w:color w:val="auto"/>
        </w:rPr>
        <w:t xml:space="preserve"> menghasilkan masalah khusus pada "arsitektur Miliar transistor" yang membahas masalah dan tren yang akan mempengaruhi desain prosesor masa depan, dan beberapa arsitektur dan implementasi mikroprosesor yang diusulkan [12]. Sebagian besar desain ini fokus pada domain desktop dan server. Mayoritas menggunakan 50 hingga 90 persen dari anggaran transistor mereka pada cache, yang membantu mengurangi latensi tinggi dan bandwidth rendah dari memori eksternal. Dengan kata lain, visi konvensional komputer masa depan menghabiskan sebagian besar anggaran transistor miliaran pada salinan data lokal yang berlebihan yang biasanya ditemukan di tempat lain dalam sistem [37].</w:t>
      </w:r>
    </w:p>
    <w:p>
      <w:pPr>
        <w:spacing w:after="0" w:line="20" w:lineRule="exact"/>
        <w:rPr>
          <w:sz w:val="20"/>
          <w:szCs w:val="20"/>
          <w:color w:val="auto"/>
        </w:rPr>
      </w:pPr>
    </w:p>
    <w:p>
      <w:pPr>
        <w:ind w:left="940" w:right="1020"/>
        <w:spacing w:after="0" w:line="326" w:lineRule="auto"/>
        <w:rPr>
          <w:sz w:val="20"/>
          <w:szCs w:val="20"/>
          <w:color w:val="auto"/>
        </w:rPr>
      </w:pPr>
      <w:r>
        <w:rPr>
          <w:rFonts w:ascii="Arial" w:cs="Arial" w:eastAsia="Arial" w:hAnsi="Arial"/>
          <w:sz w:val="15"/>
          <w:szCs w:val="15"/>
          <w:b w:val="1"/>
          <w:bCs w:val="1"/>
          <w:color w:val="auto"/>
        </w:rPr>
        <w:t>Sistem saat ini berdasarkan arsitektur bus bersama mampu memberikan kinerja yang diperlukan untuk berbagai aplikasi multimedia tidak hanya dengan menggunakan kemajuan pesat dalam teknologi, tetapi juga dengan desain yang cermat dan penggunaan modul antarmuka. Proses untuk mencapai hal ini membutuhkan banyak usaha baik dari perancang perangkat keras antarmuka I/O dan perancang sistem. Perancang perangkat keras harus sangat hati-hati menghubungkan perangkat agar sesuai dengan kebutuhan aplikasi, menyesuaikan sirkuit sehingga kabel sependek mungkin dan semua sinyal sampai dari titik asalnya ke tempat yang tepat pada waktu yang tepat. Kemudian, perancang perangkat lunak harus hati-hati menentukan secara rinci apa yang mampu perangkat sebelum merancang sistem multimedia [11]. Ada banyak masalah perangkat halus yang dapat memengaruhi kinerja I/O keseluruhan sistem. Ketika, setelah banyak penyesuaian, akhirnya sistem berjalan dengan memuaskan, masalah kinerja dapat</w:t>
      </w:r>
    </w:p>
    <w:p>
      <w:pPr>
        <w:sectPr>
          <w:pgSz w:w="11900" w:h="16840" w:orient="portrait"/>
          <w:cols w:equalWidth="0" w:num="1">
            <w:col w:w="9020"/>
          </w:cols>
          <w:pgMar w:left="1440" w:top="1440" w:right="1440" w:bottom="1440" w:gutter="0" w:footer="0" w:header="0"/>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5080" w:type="dxa"/>
            <w:vAlign w:val="bottom"/>
          </w:tcPr>
          <w:p>
            <w:pPr>
              <w:spacing w:after="0"/>
              <w:rPr>
                <w:sz w:val="20"/>
                <w:szCs w:val="20"/>
                <w:color w:val="auto"/>
              </w:rPr>
            </w:pPr>
            <w:r>
              <w:rPr>
                <w:rFonts w:ascii="Arial" w:cs="Arial" w:eastAsia="Arial" w:hAnsi="Arial"/>
                <w:sz w:val="17"/>
                <w:szCs w:val="17"/>
                <w:b w:val="1"/>
                <w:bCs w:val="1"/>
                <w:i w:val="1"/>
                <w:iCs w:val="1"/>
                <w:color w:val="auto"/>
              </w:rPr>
              <w:t>Arsitektur sistem Mobile Digital Companion</w:t>
            </w:r>
          </w:p>
        </w:tc>
        <w:tc>
          <w:tcPr>
            <w:tcW w:w="2040" w:type="dxa"/>
            <w:vAlign w:val="bottom"/>
          </w:tcPr>
          <w:p>
            <w:pPr>
              <w:ind w:left="1600"/>
              <w:spacing w:after="0"/>
              <w:rPr>
                <w:sz w:val="20"/>
                <w:szCs w:val="20"/>
                <w:color w:val="auto"/>
              </w:rPr>
            </w:pPr>
            <w:r>
              <w:rPr>
                <w:rFonts w:ascii="Arial" w:cs="Arial" w:eastAsia="Arial" w:hAnsi="Arial"/>
                <w:sz w:val="16"/>
                <w:szCs w:val="16"/>
                <w:b w:val="1"/>
                <w:bCs w:val="1"/>
                <w:color w:val="auto"/>
                <w:w w:val="94"/>
              </w:rPr>
              <w:t>3 – 21</w:t>
            </w:r>
          </w:p>
        </w:tc>
      </w:tr>
    </w:tbl>
    <w:p>
      <w:pPr>
        <w:spacing w:after="0" w:line="394" w:lineRule="exact"/>
        <w:rPr>
          <w:sz w:val="20"/>
          <w:szCs w:val="20"/>
          <w:color w:val="auto"/>
        </w:rPr>
      </w:pPr>
    </w:p>
    <w:p>
      <w:pPr>
        <w:jc w:val="both"/>
        <w:ind w:left="940" w:right="1040"/>
        <w:spacing w:after="0" w:line="316" w:lineRule="auto"/>
        <w:rPr>
          <w:sz w:val="20"/>
          <w:szCs w:val="20"/>
          <w:color w:val="auto"/>
        </w:rPr>
      </w:pPr>
      <w:r>
        <w:rPr>
          <w:rFonts w:ascii="Arial" w:cs="Arial" w:eastAsia="Arial" w:hAnsi="Arial"/>
          <w:sz w:val="16"/>
          <w:szCs w:val="16"/>
          <w:b w:val="1"/>
          <w:bCs w:val="1"/>
          <w:color w:val="auto"/>
        </w:rPr>
        <w:t>timbul dengan mudah ketika konfigurasi (perangkat keras atau lunak) sistem (sedikit) diubah, sistem operasi diperbarui, atau pengguna menggunakan aplikasi baru. Alasan untuk masalah ini sering disebabkan oleh interkoneksi dan protokol interkoneksi. Karena bus bersama tidak dapat memberikan jaminan QoS, satu perangkat atau aplikasi dapat mengurangi throughput yang tersedia untuk semua perangkat.</w:t>
      </w:r>
    </w:p>
    <w:p>
      <w:pPr>
        <w:spacing w:after="0" w:line="167"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Koneksi-sentris</w:t>
      </w:r>
    </w:p>
    <w:p>
      <w:pPr>
        <w:spacing w:after="0" w:line="163" w:lineRule="exact"/>
        <w:rPr>
          <w:sz w:val="20"/>
          <w:szCs w:val="20"/>
          <w:color w:val="auto"/>
        </w:rPr>
      </w:pPr>
    </w:p>
    <w:p>
      <w:pPr>
        <w:ind w:left="940" w:right="940"/>
        <w:spacing w:after="0" w:line="326" w:lineRule="auto"/>
        <w:rPr>
          <w:sz w:val="20"/>
          <w:szCs w:val="20"/>
          <w:color w:val="auto"/>
        </w:rPr>
      </w:pPr>
      <w:r>
        <w:rPr>
          <w:rFonts w:ascii="Arial" w:cs="Arial" w:eastAsia="Arial" w:hAnsi="Arial"/>
          <w:sz w:val="15"/>
          <w:szCs w:val="15"/>
          <w:b w:val="1"/>
          <w:bCs w:val="1"/>
          <w:color w:val="auto"/>
        </w:rPr>
        <w:t>Dengan merancang arsitektur yang menggerakkan kekuatan pemrosesan lebih dekat ke aliran data, dimungkinkan untuk melewati CPU sama sekali. Pendekatan ini sangat cocok untuk data media kontinu (misalnya audio, video, dll.), di mana pemrosesan sebenarnya bersifat sangat khusus (misalnya pemrosesan sinyal, kompresi, enkripsi, dll.) dan perlu dilakukan secara nyata. -waktu. CPU dengan demikian dipindahkan dari jalur data aliran data, meskipun masih berpartisipasi dalam aliran kontrol. Peran CPU dikurangi menjadi pengontrol yang menginisialisasi sistem dan menangani pemrosesan protokol kompleks yang paling mudah</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13"/>
          <w:szCs w:val="13"/>
          <w:b w:val="1"/>
          <w:bCs w:val="1"/>
          <w:color w:val="auto"/>
        </w:rPr>
        <w:t>diimplementasikan dalam perangkat lunak pada prosesor tujuan umum.</w:t>
      </w:r>
    </w:p>
    <w:p>
      <w:pPr>
        <w:spacing w:after="0" w:line="140" w:lineRule="exact"/>
        <w:rPr>
          <w:sz w:val="20"/>
          <w:szCs w:val="20"/>
          <w:color w:val="auto"/>
        </w:rPr>
      </w:pPr>
    </w:p>
    <w:tbl>
      <w:tblPr>
        <w:tblLayout w:type="fixed"/>
        <w:tblInd w:w="1490" w:type="dxa"/>
        <w:tblCellMar>
          <w:top w:w="0" w:type="dxa"/>
          <w:left w:w="0" w:type="dxa"/>
          <w:bottom w:w="0" w:type="dxa"/>
          <w:right w:w="0" w:type="dxa"/>
        </w:tblCellMar>
      </w:tblPr>
      <w:tr>
        <w:trPr>
          <w:trHeight w:val="130"/>
        </w:trPr>
        <w:tc>
          <w:tcPr>
            <w:tcW w:w="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06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700" w:type="dxa"/>
            <w:vAlign w:val="bottom"/>
            <w:gridSpan w:val="5"/>
          </w:tcPr>
          <w:p>
            <w:pPr>
              <w:spacing w:after="0"/>
              <w:rPr>
                <w:sz w:val="20"/>
                <w:szCs w:val="20"/>
                <w:color w:val="auto"/>
              </w:rPr>
            </w:pPr>
            <w:r>
              <w:rPr>
                <w:rFonts w:ascii="Arial" w:cs="Arial" w:eastAsia="Arial" w:hAnsi="Arial"/>
                <w:sz w:val="9"/>
                <w:szCs w:val="9"/>
                <w:b w:val="1"/>
                <w:bCs w:val="1"/>
                <w:i w:val="1"/>
                <w:iCs w:val="1"/>
                <w:color w:val="auto"/>
              </w:rPr>
              <w:t>jaringan</w:t>
            </w:r>
          </w:p>
        </w:tc>
        <w:tc>
          <w:tcPr>
            <w:tcW w:w="2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48"/>
        </w:trPr>
        <w:tc>
          <w:tcPr>
            <w:tcW w:w="8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0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0"/>
        </w:trPr>
        <w:tc>
          <w:tcPr>
            <w:tcW w:w="80" w:type="dxa"/>
            <w:vAlign w:val="bottom"/>
            <w:tcBorders>
              <w:top w:val="single" w:sz="8" w:color="FFFF9A"/>
              <w:left w:val="single" w:sz="8" w:color="auto"/>
              <w:bottom w:val="single" w:sz="8" w:color="FFFF9A"/>
            </w:tcBorders>
            <w:shd w:val="clear" w:color="auto" w:fill="FFFF9A"/>
          </w:tcPr>
          <w:p>
            <w:pPr>
              <w:spacing w:after="0"/>
              <w:rPr>
                <w:sz w:val="14"/>
                <w:szCs w:val="14"/>
                <w:color w:val="auto"/>
              </w:rPr>
            </w:pPr>
          </w:p>
        </w:tc>
        <w:tc>
          <w:tcPr>
            <w:tcW w:w="160" w:type="dxa"/>
            <w:vAlign w:val="bottom"/>
            <w:tcBorders>
              <w:top w:val="single" w:sz="8" w:color="FFFF9A"/>
              <w:bottom w:val="single" w:sz="8" w:color="FFFF9A"/>
              <w:right w:val="single" w:sz="8" w:color="FFFF9A"/>
            </w:tcBorders>
            <w:shd w:val="clear" w:color="auto" w:fill="FFFF9A"/>
          </w:tcPr>
          <w:p>
            <w:pPr>
              <w:spacing w:after="0"/>
              <w:rPr>
                <w:sz w:val="14"/>
                <w:szCs w:val="14"/>
                <w:color w:val="auto"/>
              </w:rPr>
            </w:pPr>
          </w:p>
        </w:tc>
        <w:tc>
          <w:tcPr>
            <w:tcW w:w="720" w:type="dxa"/>
            <w:vAlign w:val="bottom"/>
            <w:tcBorders>
              <w:top w:val="single" w:sz="8" w:color="FFFF9A"/>
              <w:bottom w:val="single" w:sz="8" w:color="FFFF9A"/>
              <w:right w:val="single" w:sz="8" w:color="auto"/>
            </w:tcBorders>
            <w:gridSpan w:val="3"/>
            <w:shd w:val="clear" w:color="auto" w:fill="FFFF9A"/>
          </w:tcPr>
          <w:p>
            <w:pPr>
              <w:ind w:left="20"/>
              <w:spacing w:after="0"/>
              <w:rPr>
                <w:sz w:val="20"/>
                <w:szCs w:val="20"/>
                <w:color w:val="auto"/>
              </w:rPr>
            </w:pPr>
            <w:r>
              <w:rPr>
                <w:rFonts w:ascii="Arial" w:cs="Arial" w:eastAsia="Arial" w:hAnsi="Arial"/>
                <w:sz w:val="8"/>
                <w:szCs w:val="8"/>
                <w:b w:val="1"/>
                <w:bCs w:val="1"/>
                <w:i w:val="1"/>
                <w:iCs w:val="1"/>
                <w:color w:val="auto"/>
              </w:rPr>
              <w:t>Tampilan</w:t>
            </w:r>
          </w:p>
        </w:tc>
        <w:tc>
          <w:tcPr>
            <w:tcW w:w="1060" w:type="dxa"/>
            <w:vAlign w:val="bottom"/>
          </w:tcPr>
          <w:p>
            <w:pPr>
              <w:spacing w:after="0"/>
              <w:rPr>
                <w:sz w:val="14"/>
                <w:szCs w:val="14"/>
                <w:color w:val="auto"/>
              </w:rPr>
            </w:pPr>
          </w:p>
        </w:tc>
        <w:tc>
          <w:tcPr>
            <w:tcW w:w="740" w:type="dxa"/>
            <w:vAlign w:val="bottom"/>
            <w:tcBorders>
              <w:bottom w:val="single" w:sz="8" w:color="auto"/>
            </w:tcBorders>
          </w:tcPr>
          <w:p>
            <w:pPr>
              <w:spacing w:after="0"/>
              <w:rPr>
                <w:sz w:val="14"/>
                <w:szCs w:val="14"/>
                <w:color w:val="auto"/>
              </w:rPr>
            </w:pPr>
          </w:p>
        </w:tc>
        <w:tc>
          <w:tcPr>
            <w:tcW w:w="720" w:type="dxa"/>
            <w:vAlign w:val="bottom"/>
            <w:tcBorders>
              <w:bottom w:val="single" w:sz="8" w:color="auto"/>
            </w:tcBorders>
          </w:tcPr>
          <w:p>
            <w:pPr>
              <w:spacing w:after="0"/>
              <w:rPr>
                <w:sz w:val="14"/>
                <w:szCs w:val="14"/>
                <w:color w:val="auto"/>
              </w:rPr>
            </w:pPr>
          </w:p>
        </w:tc>
        <w:tc>
          <w:tcPr>
            <w:tcW w:w="11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540" w:type="dxa"/>
            <w:vAlign w:val="bottom"/>
            <w:gridSpan w:val="4"/>
          </w:tcPr>
          <w:p>
            <w:pPr>
              <w:jc w:val="center"/>
              <w:spacing w:after="0" w:line="60" w:lineRule="exact"/>
              <w:rPr>
                <w:sz w:val="20"/>
                <w:szCs w:val="20"/>
                <w:color w:val="auto"/>
              </w:rPr>
            </w:pPr>
            <w:r>
              <w:rPr>
                <w:rFonts w:ascii="Arial" w:cs="Arial" w:eastAsia="Arial" w:hAnsi="Arial"/>
                <w:sz w:val="6"/>
                <w:szCs w:val="6"/>
                <w:b w:val="1"/>
                <w:bCs w:val="1"/>
                <w:i w:val="1"/>
                <w:iCs w:val="1"/>
                <w:color w:val="auto"/>
              </w:rPr>
              <w:t>jaringan</w:t>
            </w:r>
          </w:p>
        </w:tc>
        <w:tc>
          <w:tcPr>
            <w:tcW w:w="2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8"/>
        </w:trPr>
        <w:tc>
          <w:tcPr>
            <w:tcW w:w="80" w:type="dxa"/>
            <w:vAlign w:val="bottom"/>
            <w:tcBorders>
              <w:top w:val="single" w:sz="8" w:color="FFFF9A"/>
              <w:left w:val="single" w:sz="8" w:color="auto"/>
            </w:tcBorders>
            <w:shd w:val="clear" w:color="auto" w:fill="FFFF9A"/>
          </w:tcPr>
          <w:p>
            <w:pPr>
              <w:spacing w:after="0"/>
              <w:rPr>
                <w:sz w:val="4"/>
                <w:szCs w:val="4"/>
                <w:color w:val="auto"/>
              </w:rPr>
            </w:pPr>
          </w:p>
        </w:tc>
        <w:tc>
          <w:tcPr>
            <w:tcW w:w="160" w:type="dxa"/>
            <w:vAlign w:val="bottom"/>
            <w:tcBorders>
              <w:top w:val="single" w:sz="8" w:color="FFFF9A"/>
              <w:right w:val="single" w:sz="8" w:color="FFFF9A"/>
            </w:tcBorders>
            <w:shd w:val="clear" w:color="auto" w:fill="FFFF9A"/>
          </w:tcPr>
          <w:p>
            <w:pPr>
              <w:spacing w:after="0"/>
              <w:rPr>
                <w:sz w:val="4"/>
                <w:szCs w:val="4"/>
                <w:color w:val="auto"/>
              </w:rPr>
            </w:pPr>
          </w:p>
        </w:tc>
        <w:tc>
          <w:tcPr>
            <w:tcW w:w="720" w:type="dxa"/>
            <w:vAlign w:val="bottom"/>
            <w:tcBorders>
              <w:top w:val="single" w:sz="8" w:color="FFFF9A"/>
              <w:right w:val="single" w:sz="8" w:color="auto"/>
            </w:tcBorders>
            <w:gridSpan w:val="3"/>
            <w:vMerge w:val="restart"/>
            <w:shd w:val="clear" w:color="auto" w:fill="FFFF9A"/>
          </w:tcPr>
          <w:p>
            <w:pPr>
              <w:ind w:left="20"/>
              <w:spacing w:after="0"/>
              <w:rPr>
                <w:sz w:val="20"/>
                <w:szCs w:val="20"/>
                <w:color w:val="auto"/>
              </w:rPr>
            </w:pPr>
            <w:r>
              <w:rPr>
                <w:rFonts w:ascii="Arial" w:cs="Arial" w:eastAsia="Arial" w:hAnsi="Arial"/>
                <w:sz w:val="10"/>
                <w:szCs w:val="10"/>
                <w:b w:val="1"/>
                <w:bCs w:val="1"/>
                <w:i w:val="1"/>
                <w:iCs w:val="1"/>
                <w:color w:val="auto"/>
              </w:rPr>
              <w:t>modul</w:t>
            </w:r>
          </w:p>
        </w:tc>
        <w:tc>
          <w:tcPr>
            <w:tcW w:w="1060" w:type="dxa"/>
            <w:vAlign w:val="bottom"/>
            <w:tcBorders>
              <w:right w:val="single" w:sz="8" w:color="auto"/>
            </w:tcBorders>
          </w:tcPr>
          <w:p>
            <w:pPr>
              <w:spacing w:after="0"/>
              <w:rPr>
                <w:sz w:val="4"/>
                <w:szCs w:val="4"/>
                <w:color w:val="auto"/>
              </w:rPr>
            </w:pPr>
          </w:p>
        </w:tc>
        <w:tc>
          <w:tcPr>
            <w:tcW w:w="1460" w:type="dxa"/>
            <w:vAlign w:val="bottom"/>
            <w:tcBorders>
              <w:top w:val="single" w:sz="8" w:color="EAEAEA"/>
              <w:right w:val="single" w:sz="8" w:color="auto"/>
            </w:tcBorders>
            <w:gridSpan w:val="2"/>
            <w:vMerge w:val="restart"/>
            <w:shd w:val="clear" w:color="auto" w:fill="EAEAEA"/>
          </w:tcPr>
          <w:p>
            <w:pPr>
              <w:jc w:val="right"/>
              <w:ind w:right="680"/>
              <w:spacing w:after="0"/>
              <w:rPr>
                <w:sz w:val="20"/>
                <w:szCs w:val="20"/>
                <w:color w:val="auto"/>
              </w:rPr>
            </w:pPr>
            <w:r>
              <w:rPr>
                <w:rFonts w:ascii="Arial" w:cs="Arial" w:eastAsia="Arial" w:hAnsi="Arial"/>
                <w:sz w:val="10"/>
                <w:szCs w:val="10"/>
                <w:b w:val="1"/>
                <w:bCs w:val="1"/>
                <w:i w:val="1"/>
                <w:iCs w:val="1"/>
                <w:color w:val="auto"/>
              </w:rPr>
              <w:t>CPU</w:t>
            </w:r>
          </w:p>
        </w:tc>
        <w:tc>
          <w:tcPr>
            <w:tcW w:w="1100" w:type="dxa"/>
            <w:vAlign w:val="bottom"/>
          </w:tcPr>
          <w:p>
            <w:pPr>
              <w:spacing w:after="0"/>
              <w:rPr>
                <w:sz w:val="4"/>
                <w:szCs w:val="4"/>
                <w:color w:val="auto"/>
              </w:rPr>
            </w:pP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540" w:type="dxa"/>
            <w:vAlign w:val="bottom"/>
            <w:gridSpan w:val="4"/>
          </w:tcPr>
          <w:p>
            <w:pPr>
              <w:jc w:val="center"/>
              <w:ind w:left="13"/>
              <w:spacing w:after="0" w:line="48" w:lineRule="exact"/>
              <w:rPr>
                <w:sz w:val="20"/>
                <w:szCs w:val="20"/>
                <w:color w:val="auto"/>
              </w:rPr>
            </w:pPr>
            <w:r>
              <w:rPr>
                <w:rFonts w:ascii="Arial" w:cs="Arial" w:eastAsia="Arial" w:hAnsi="Arial"/>
                <w:sz w:val="5"/>
                <w:szCs w:val="5"/>
                <w:b w:val="1"/>
                <w:bCs w:val="1"/>
                <w:i w:val="1"/>
                <w:iCs w:val="1"/>
                <w:color w:val="auto"/>
              </w:rPr>
              <w:t>antarmuka</w:t>
            </w:r>
          </w:p>
        </w:tc>
        <w:tc>
          <w:tcPr>
            <w:tcW w:w="22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5"/>
        </w:trPr>
        <w:tc>
          <w:tcPr>
            <w:tcW w:w="80" w:type="dxa"/>
            <w:vAlign w:val="bottom"/>
            <w:tcBorders>
              <w:left w:val="single" w:sz="8" w:color="auto"/>
              <w:bottom w:val="single" w:sz="8" w:color="FFFF9A"/>
            </w:tcBorders>
            <w:shd w:val="clear" w:color="auto" w:fill="FFFF9A"/>
          </w:tcPr>
          <w:p>
            <w:pPr>
              <w:spacing w:after="0"/>
              <w:rPr>
                <w:sz w:val="8"/>
                <w:szCs w:val="8"/>
                <w:color w:val="auto"/>
              </w:rPr>
            </w:pPr>
          </w:p>
        </w:tc>
        <w:tc>
          <w:tcPr>
            <w:tcW w:w="160" w:type="dxa"/>
            <w:vAlign w:val="bottom"/>
            <w:tcBorders>
              <w:bottom w:val="single" w:sz="8" w:color="FFFF9A"/>
              <w:right w:val="single" w:sz="8" w:color="FFFF9A"/>
            </w:tcBorders>
            <w:shd w:val="clear" w:color="auto" w:fill="FFFF9A"/>
          </w:tcPr>
          <w:p>
            <w:pPr>
              <w:spacing w:after="0"/>
              <w:rPr>
                <w:sz w:val="8"/>
                <w:szCs w:val="8"/>
                <w:color w:val="auto"/>
              </w:rPr>
            </w:pPr>
          </w:p>
        </w:tc>
        <w:tc>
          <w:tcPr>
            <w:tcW w:w="720" w:type="dxa"/>
            <w:vAlign w:val="bottom"/>
            <w:tcBorders>
              <w:bottom w:val="single" w:sz="8" w:color="FFFF9A"/>
              <w:right w:val="single" w:sz="8" w:color="auto"/>
            </w:tcBorders>
            <w:gridSpan w:val="3"/>
            <w:vMerge w:val="continue"/>
            <w:shd w:val="clear" w:color="auto" w:fill="FFFF9A"/>
          </w:tcPr>
          <w:p>
            <w:pPr>
              <w:spacing w:after="0"/>
              <w:rPr>
                <w:sz w:val="8"/>
                <w:szCs w:val="8"/>
                <w:color w:val="auto"/>
              </w:rPr>
            </w:pPr>
          </w:p>
        </w:tc>
        <w:tc>
          <w:tcPr>
            <w:tcW w:w="1060" w:type="dxa"/>
            <w:vAlign w:val="bottom"/>
            <w:tcBorders>
              <w:right w:val="single" w:sz="8" w:color="auto"/>
            </w:tcBorders>
          </w:tcPr>
          <w:p>
            <w:pPr>
              <w:spacing w:after="0"/>
              <w:rPr>
                <w:sz w:val="8"/>
                <w:szCs w:val="8"/>
                <w:color w:val="auto"/>
              </w:rPr>
            </w:pPr>
          </w:p>
        </w:tc>
        <w:tc>
          <w:tcPr>
            <w:tcW w:w="1460" w:type="dxa"/>
            <w:vAlign w:val="bottom"/>
            <w:tcBorders>
              <w:bottom w:val="single" w:sz="8" w:color="EAEAEA"/>
              <w:right w:val="single" w:sz="8" w:color="auto"/>
            </w:tcBorders>
            <w:gridSpan w:val="2"/>
            <w:vMerge w:val="continue"/>
            <w:shd w:val="clear" w:color="auto" w:fill="EAEAEA"/>
          </w:tcPr>
          <w:p>
            <w:pPr>
              <w:spacing w:after="0"/>
              <w:rPr>
                <w:sz w:val="8"/>
                <w:szCs w:val="8"/>
                <w:color w:val="auto"/>
              </w:rPr>
            </w:pPr>
          </w:p>
        </w:tc>
        <w:tc>
          <w:tcPr>
            <w:tcW w:w="1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180" w:type="dxa"/>
            <w:vAlign w:val="bottom"/>
            <w:tcBorders>
              <w:bottom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tcBorders>
              <w:bottom w:val="single" w:sz="8" w:color="auto"/>
            </w:tcBorders>
          </w:tcPr>
          <w:p>
            <w:pPr>
              <w:spacing w:after="0"/>
              <w:rPr>
                <w:sz w:val="8"/>
                <w:szCs w:val="8"/>
                <w:color w:val="auto"/>
              </w:rPr>
            </w:pPr>
          </w:p>
        </w:tc>
        <w:tc>
          <w:tcPr>
            <w:tcW w:w="22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8"/>
        </w:trPr>
        <w:tc>
          <w:tcPr>
            <w:tcW w:w="80" w:type="dxa"/>
            <w:vAlign w:val="bottom"/>
            <w:tcBorders>
              <w:left w:val="single" w:sz="8" w:color="auto"/>
              <w:bottom w:val="single" w:sz="8" w:color="FFFF9A"/>
            </w:tcBorders>
            <w:shd w:val="clear" w:color="auto" w:fill="FFFF9A"/>
          </w:tcPr>
          <w:p>
            <w:pPr>
              <w:spacing w:after="0"/>
              <w:rPr>
                <w:sz w:val="9"/>
                <w:szCs w:val="9"/>
                <w:color w:val="auto"/>
              </w:rPr>
            </w:pPr>
          </w:p>
        </w:tc>
        <w:tc>
          <w:tcPr>
            <w:tcW w:w="160" w:type="dxa"/>
            <w:vAlign w:val="bottom"/>
            <w:tcBorders>
              <w:bottom w:val="single" w:sz="8" w:color="FFFF9A"/>
              <w:right w:val="single" w:sz="8" w:color="FFFF9A"/>
            </w:tcBorders>
            <w:shd w:val="clear" w:color="auto" w:fill="FFFF9A"/>
          </w:tcPr>
          <w:p>
            <w:pPr>
              <w:spacing w:after="0"/>
              <w:rPr>
                <w:sz w:val="9"/>
                <w:szCs w:val="9"/>
                <w:color w:val="auto"/>
              </w:rPr>
            </w:pPr>
          </w:p>
        </w:tc>
        <w:tc>
          <w:tcPr>
            <w:tcW w:w="260" w:type="dxa"/>
            <w:vAlign w:val="bottom"/>
            <w:tcBorders>
              <w:bottom w:val="single" w:sz="8" w:color="auto"/>
              <w:right w:val="single" w:sz="8" w:color="FFFF9A"/>
            </w:tcBorders>
            <w:shd w:val="clear" w:color="auto" w:fill="FFFF9A"/>
          </w:tcPr>
          <w:p>
            <w:pPr>
              <w:spacing w:after="0"/>
              <w:rPr>
                <w:sz w:val="9"/>
                <w:szCs w:val="9"/>
                <w:color w:val="auto"/>
              </w:rPr>
            </w:pPr>
          </w:p>
        </w:tc>
        <w:tc>
          <w:tcPr>
            <w:tcW w:w="200" w:type="dxa"/>
            <w:vAlign w:val="bottom"/>
            <w:tcBorders>
              <w:bottom w:val="single" w:sz="8" w:color="auto"/>
              <w:right w:val="single" w:sz="8" w:color="FFFF9A"/>
            </w:tcBorders>
            <w:shd w:val="clear" w:color="auto" w:fill="FFFF9A"/>
          </w:tcPr>
          <w:p>
            <w:pPr>
              <w:spacing w:after="0"/>
              <w:rPr>
                <w:sz w:val="9"/>
                <w:szCs w:val="9"/>
                <w:color w:val="auto"/>
              </w:rPr>
            </w:pPr>
          </w:p>
        </w:tc>
        <w:tc>
          <w:tcPr>
            <w:tcW w:w="260" w:type="dxa"/>
            <w:vAlign w:val="bottom"/>
            <w:tcBorders>
              <w:bottom w:val="single" w:sz="8" w:color="FFFF9A"/>
              <w:right w:val="single" w:sz="8" w:color="auto"/>
            </w:tcBorders>
            <w:shd w:val="clear" w:color="auto" w:fill="FFFF9A"/>
          </w:tcPr>
          <w:p>
            <w:pPr>
              <w:spacing w:after="0"/>
              <w:rPr>
                <w:sz w:val="9"/>
                <w:szCs w:val="9"/>
                <w:color w:val="auto"/>
              </w:rPr>
            </w:pPr>
          </w:p>
        </w:tc>
        <w:tc>
          <w:tcPr>
            <w:tcW w:w="1060" w:type="dxa"/>
            <w:vAlign w:val="bottom"/>
            <w:tcBorders>
              <w:right w:val="single" w:sz="8" w:color="auto"/>
            </w:tcBorders>
          </w:tcPr>
          <w:p>
            <w:pPr>
              <w:spacing w:after="0"/>
              <w:rPr>
                <w:sz w:val="9"/>
                <w:szCs w:val="9"/>
                <w:color w:val="auto"/>
              </w:rPr>
            </w:pPr>
          </w:p>
        </w:tc>
        <w:tc>
          <w:tcPr>
            <w:tcW w:w="1460" w:type="dxa"/>
            <w:vAlign w:val="bottom"/>
            <w:tcBorders>
              <w:bottom w:val="single" w:sz="8" w:color="EAEAEA"/>
              <w:right w:val="single" w:sz="8" w:color="auto"/>
            </w:tcBorders>
            <w:gridSpan w:val="2"/>
            <w:shd w:val="clear" w:color="auto" w:fill="EAEAEA"/>
          </w:tcPr>
          <w:p>
            <w:pPr>
              <w:jc w:val="right"/>
              <w:ind w:right="640"/>
              <w:spacing w:after="0" w:line="109" w:lineRule="exact"/>
              <w:rPr>
                <w:sz w:val="20"/>
                <w:szCs w:val="20"/>
                <w:color w:val="auto"/>
              </w:rPr>
            </w:pPr>
            <w:r>
              <w:rPr>
                <w:rFonts w:ascii="Arial" w:cs="Arial" w:eastAsia="Arial" w:hAnsi="Arial"/>
                <w:sz w:val="10"/>
                <w:szCs w:val="10"/>
                <w:b w:val="1"/>
                <w:bCs w:val="1"/>
                <w:i w:val="1"/>
                <w:iCs w:val="1"/>
                <w:color w:val="auto"/>
              </w:rPr>
              <w:t>modul</w:t>
            </w:r>
          </w:p>
        </w:tc>
        <w:tc>
          <w:tcPr>
            <w:tcW w:w="1160" w:type="dxa"/>
            <w:vAlign w:val="bottom"/>
            <w:gridSpan w:val="2"/>
            <w:vMerge w:val="restart"/>
          </w:tcPr>
          <w:p>
            <w:pPr>
              <w:ind w:left="780"/>
              <w:spacing w:after="0"/>
              <w:rPr>
                <w:sz w:val="20"/>
                <w:szCs w:val="20"/>
                <w:color w:val="auto"/>
              </w:rPr>
            </w:pPr>
            <w:r>
              <w:rPr>
                <w:rFonts w:ascii="Arial" w:cs="Arial" w:eastAsia="Arial" w:hAnsi="Arial"/>
                <w:sz w:val="10"/>
                <w:szCs w:val="10"/>
                <w:b w:val="1"/>
                <w:bCs w:val="1"/>
                <w:i w:val="1"/>
                <w:iCs w:val="1"/>
                <w:color w:val="auto"/>
                <w:w w:val="89"/>
              </w:rPr>
              <w:t>tx buffer</w:t>
            </w:r>
          </w:p>
        </w:tc>
        <w:tc>
          <w:tcPr>
            <w:tcW w:w="160" w:type="dxa"/>
            <w:vAlign w:val="bottom"/>
            <w:tcBorders>
              <w:right w:val="single" w:sz="8" w:color="auto"/>
            </w:tcBorders>
          </w:tcPr>
          <w:p>
            <w:pPr>
              <w:spacing w:after="0"/>
              <w:rPr>
                <w:sz w:val="9"/>
                <w:szCs w:val="9"/>
                <w:color w:val="auto"/>
              </w:rPr>
            </w:pPr>
          </w:p>
        </w:tc>
        <w:tc>
          <w:tcPr>
            <w:tcW w:w="180" w:type="dxa"/>
            <w:vAlign w:val="bottom"/>
            <w:tcBorders>
              <w:bottom w:val="single" w:sz="8" w:color="CCFFFF"/>
              <w:right w:val="single" w:sz="8" w:color="auto"/>
            </w:tcBorders>
            <w:shd w:val="clear" w:color="auto" w:fill="CCFFFF"/>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Borders>
              <w:right w:val="single" w:sz="8" w:color="auto"/>
            </w:tcBorders>
          </w:tcPr>
          <w:p>
            <w:pPr>
              <w:spacing w:after="0"/>
              <w:rPr>
                <w:sz w:val="9"/>
                <w:szCs w:val="9"/>
                <w:color w:val="auto"/>
              </w:rPr>
            </w:pPr>
          </w:p>
        </w:tc>
        <w:tc>
          <w:tcPr>
            <w:tcW w:w="180" w:type="dxa"/>
            <w:vAlign w:val="bottom"/>
            <w:tcBorders>
              <w:bottom w:val="single" w:sz="8" w:color="CCFFFF"/>
              <w:right w:val="single" w:sz="8" w:color="auto"/>
            </w:tcBorders>
            <w:shd w:val="clear" w:color="auto" w:fill="CCFFFF"/>
          </w:tcPr>
          <w:p>
            <w:pPr>
              <w:spacing w:after="0"/>
              <w:rPr>
                <w:sz w:val="9"/>
                <w:szCs w:val="9"/>
                <w:color w:val="auto"/>
              </w:rPr>
            </w:pPr>
          </w:p>
        </w:tc>
        <w:tc>
          <w:tcPr>
            <w:tcW w:w="300" w:type="dxa"/>
            <w:vAlign w:val="bottom"/>
            <w:gridSpan w:val="2"/>
            <w:vMerge w:val="restart"/>
          </w:tcPr>
          <w:p>
            <w:pPr>
              <w:ind w:left="40"/>
              <w:spacing w:after="0"/>
              <w:rPr>
                <w:sz w:val="20"/>
                <w:szCs w:val="20"/>
                <w:color w:val="auto"/>
              </w:rPr>
            </w:pPr>
            <w:r>
              <w:rPr>
                <w:rFonts w:ascii="Arial" w:cs="Arial" w:eastAsia="Arial" w:hAnsi="Arial"/>
                <w:sz w:val="10"/>
                <w:szCs w:val="10"/>
                <w:b w:val="1"/>
                <w:bCs w:val="1"/>
                <w:i w:val="1"/>
                <w:iCs w:val="1"/>
                <w:color w:val="auto"/>
                <w:w w:val="84"/>
              </w:rPr>
              <w:t>buffer</w:t>
            </w:r>
          </w:p>
        </w:tc>
        <w:tc>
          <w:tcPr>
            <w:tcW w:w="180" w:type="dxa"/>
            <w:vAlign w:val="bottom"/>
            <w:vMerge w:val="restart"/>
          </w:tcPr>
          <w:p>
            <w:pPr>
              <w:ind w:left="80"/>
              <w:spacing w:after="0"/>
              <w:rPr>
                <w:sz w:val="20"/>
                <w:szCs w:val="20"/>
                <w:color w:val="auto"/>
              </w:rPr>
            </w:pPr>
            <w:r>
              <w:rPr>
                <w:rFonts w:ascii="Arial" w:cs="Arial" w:eastAsia="Arial" w:hAnsi="Arial"/>
                <w:sz w:val="10"/>
                <w:szCs w:val="10"/>
                <w:b w:val="1"/>
                <w:bCs w:val="1"/>
                <w:i w:val="1"/>
                <w:iCs w:val="1"/>
                <w:color w:val="auto"/>
                <w:w w:val="84"/>
              </w:rPr>
              <w:t>rx</w:t>
            </w:r>
          </w:p>
        </w:tc>
        <w:tc>
          <w:tcPr>
            <w:tcW w:w="0" w:type="dxa"/>
            <w:vAlign w:val="bottom"/>
          </w:tcPr>
          <w:p>
            <w:pPr>
              <w:spacing w:after="0"/>
              <w:rPr>
                <w:sz w:val="1"/>
                <w:szCs w:val="1"/>
                <w:color w:val="auto"/>
              </w:rPr>
            </w:pPr>
          </w:p>
        </w:tc>
      </w:tr>
      <w:tr>
        <w:trPr>
          <w:trHeight w:val="154"/>
        </w:trPr>
        <w:tc>
          <w:tcPr>
            <w:tcW w:w="80" w:type="dxa"/>
            <w:vAlign w:val="bottom"/>
            <w:tcBorders>
              <w:left w:val="single" w:sz="8" w:color="auto"/>
            </w:tcBorders>
            <w:shd w:val="clear" w:color="auto" w:fill="FFFF9A"/>
          </w:tcPr>
          <w:p>
            <w:pPr>
              <w:spacing w:after="0"/>
              <w:rPr>
                <w:sz w:val="13"/>
                <w:szCs w:val="13"/>
                <w:color w:val="auto"/>
              </w:rPr>
            </w:pPr>
          </w:p>
        </w:tc>
        <w:tc>
          <w:tcPr>
            <w:tcW w:w="160" w:type="dxa"/>
            <w:vAlign w:val="bottom"/>
            <w:tcBorders>
              <w:right w:val="single" w:sz="8" w:color="auto"/>
            </w:tcBorders>
            <w:shd w:val="clear" w:color="auto" w:fill="FFFF9A"/>
          </w:tcPr>
          <w:p>
            <w:pPr>
              <w:spacing w:after="0"/>
              <w:rPr>
                <w:sz w:val="13"/>
                <w:szCs w:val="13"/>
                <w:color w:val="auto"/>
              </w:rPr>
            </w:pPr>
          </w:p>
        </w:tc>
        <w:tc>
          <w:tcPr>
            <w:tcW w:w="260" w:type="dxa"/>
            <w:vAlign w:val="bottom"/>
            <w:tcBorders>
              <w:right w:val="single" w:sz="8" w:color="CCFFFF"/>
            </w:tcBorders>
            <w:shd w:val="clear" w:color="auto" w:fill="CCFFFF"/>
          </w:tcPr>
          <w:p>
            <w:pPr>
              <w:spacing w:after="0"/>
              <w:rPr>
                <w:sz w:val="13"/>
                <w:szCs w:val="13"/>
                <w:color w:val="auto"/>
              </w:rPr>
            </w:pPr>
          </w:p>
        </w:tc>
        <w:tc>
          <w:tcPr>
            <w:tcW w:w="200" w:type="dxa"/>
            <w:vAlign w:val="bottom"/>
            <w:tcBorders>
              <w:right w:val="single" w:sz="8" w:color="auto"/>
            </w:tcBorders>
            <w:shd w:val="clear" w:color="auto" w:fill="CCFFFF"/>
          </w:tcPr>
          <w:p>
            <w:pPr>
              <w:spacing w:after="0"/>
              <w:rPr>
                <w:sz w:val="13"/>
                <w:szCs w:val="13"/>
                <w:color w:val="auto"/>
              </w:rPr>
            </w:pPr>
          </w:p>
        </w:tc>
        <w:tc>
          <w:tcPr>
            <w:tcW w:w="260" w:type="dxa"/>
            <w:vAlign w:val="bottom"/>
            <w:tcBorders>
              <w:right w:val="single" w:sz="8" w:color="auto"/>
            </w:tcBorders>
            <w:shd w:val="clear" w:color="auto" w:fill="FFFF9A"/>
          </w:tcPr>
          <w:p>
            <w:pPr>
              <w:spacing w:after="0"/>
              <w:rPr>
                <w:sz w:val="13"/>
                <w:szCs w:val="13"/>
                <w:color w:val="auto"/>
              </w:rPr>
            </w:pPr>
          </w:p>
        </w:tc>
        <w:tc>
          <w:tcPr>
            <w:tcW w:w="1060" w:type="dxa"/>
            <w:vAlign w:val="bottom"/>
            <w:tcBorders>
              <w:right w:val="single" w:sz="8" w:color="auto"/>
            </w:tcBorders>
          </w:tcPr>
          <w:p>
            <w:pPr>
              <w:spacing w:after="0"/>
              <w:rPr>
                <w:sz w:val="13"/>
                <w:szCs w:val="13"/>
                <w:color w:val="auto"/>
              </w:rPr>
            </w:pPr>
          </w:p>
        </w:tc>
        <w:tc>
          <w:tcPr>
            <w:tcW w:w="1460" w:type="dxa"/>
            <w:vAlign w:val="bottom"/>
            <w:tcBorders>
              <w:right w:val="single" w:sz="8" w:color="auto"/>
            </w:tcBorders>
            <w:gridSpan w:val="2"/>
            <w:shd w:val="clear" w:color="auto" w:fill="EAEAEA"/>
          </w:tcPr>
          <w:p>
            <w:pPr>
              <w:jc w:val="right"/>
              <w:ind w:right="640"/>
              <w:spacing w:after="0"/>
              <w:rPr>
                <w:sz w:val="20"/>
                <w:szCs w:val="20"/>
                <w:color w:val="auto"/>
              </w:rPr>
            </w:pPr>
            <w:r>
              <w:rPr>
                <w:rFonts w:ascii="Arial" w:cs="Arial" w:eastAsia="Arial" w:hAnsi="Arial"/>
                <w:sz w:val="8"/>
                <w:szCs w:val="8"/>
                <w:b w:val="1"/>
                <w:bCs w:val="1"/>
                <w:i w:val="1"/>
                <w:iCs w:val="1"/>
                <w:color w:val="auto"/>
              </w:rPr>
              <w:t>(diam)</w:t>
            </w:r>
          </w:p>
        </w:tc>
        <w:tc>
          <w:tcPr>
            <w:tcW w:w="1160" w:type="dxa"/>
            <w:vAlign w:val="bottom"/>
            <w:gridSpan w:val="2"/>
            <w:vMerge w:val="continue"/>
          </w:tcPr>
          <w:p>
            <w:pPr>
              <w:spacing w:after="0"/>
              <w:rPr>
                <w:sz w:val="13"/>
                <w:szCs w:val="13"/>
                <w:color w:val="auto"/>
              </w:rPr>
            </w:pPr>
          </w:p>
        </w:tc>
        <w:tc>
          <w:tcPr>
            <w:tcW w:w="160" w:type="dxa"/>
            <w:vAlign w:val="bottom"/>
            <w:tcBorders>
              <w:right w:val="single" w:sz="8" w:color="auto"/>
            </w:tcBorders>
          </w:tcPr>
          <w:p>
            <w:pPr>
              <w:spacing w:after="0"/>
              <w:rPr>
                <w:sz w:val="13"/>
                <w:szCs w:val="13"/>
                <w:color w:val="auto"/>
              </w:rPr>
            </w:pPr>
          </w:p>
        </w:tc>
        <w:tc>
          <w:tcPr>
            <w:tcW w:w="180" w:type="dxa"/>
            <w:vAlign w:val="bottom"/>
            <w:tcBorders>
              <w:right w:val="single" w:sz="8" w:color="auto"/>
            </w:tcBorders>
            <w:shd w:val="clear" w:color="auto" w:fill="CCFFFF"/>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80" w:type="dxa"/>
            <w:vAlign w:val="bottom"/>
            <w:tcBorders>
              <w:right w:val="single" w:sz="8" w:color="auto"/>
            </w:tcBorders>
            <w:shd w:val="clear" w:color="auto" w:fill="CCFFFF"/>
          </w:tcPr>
          <w:p>
            <w:pPr>
              <w:spacing w:after="0"/>
              <w:rPr>
                <w:sz w:val="13"/>
                <w:szCs w:val="13"/>
                <w:color w:val="auto"/>
              </w:rPr>
            </w:pPr>
          </w:p>
        </w:tc>
        <w:tc>
          <w:tcPr>
            <w:tcW w:w="300" w:type="dxa"/>
            <w:vAlign w:val="bottom"/>
            <w:gridSpan w:val="2"/>
            <w:vMerge w:val="continue"/>
          </w:tcPr>
          <w:p>
            <w:pPr>
              <w:spacing w:after="0"/>
              <w:rPr>
                <w:sz w:val="13"/>
                <w:szCs w:val="13"/>
                <w:color w:val="auto"/>
              </w:rPr>
            </w:pPr>
          </w:p>
        </w:tc>
        <w:tc>
          <w:tcPr>
            <w:tcW w:w="1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6"/>
        </w:trPr>
        <w:tc>
          <w:tcPr>
            <w:tcW w:w="80" w:type="dxa"/>
            <w:vAlign w:val="bottom"/>
            <w:tcBorders>
              <w:left w:val="single" w:sz="8" w:color="auto"/>
              <w:bottom w:val="single" w:sz="8" w:color="FFFF9A"/>
            </w:tcBorders>
            <w:shd w:val="clear" w:color="auto" w:fill="FFFF9A"/>
          </w:tcPr>
          <w:p>
            <w:pPr>
              <w:spacing w:after="0"/>
              <w:rPr>
                <w:sz w:val="8"/>
                <w:szCs w:val="8"/>
                <w:color w:val="auto"/>
              </w:rPr>
            </w:pPr>
          </w:p>
        </w:tc>
        <w:tc>
          <w:tcPr>
            <w:tcW w:w="160" w:type="dxa"/>
            <w:vAlign w:val="bottom"/>
            <w:tcBorders>
              <w:bottom w:val="single" w:sz="8" w:color="FFFF9A"/>
              <w:right w:val="single" w:sz="8" w:color="auto"/>
            </w:tcBorders>
            <w:shd w:val="clear" w:color="auto" w:fill="FFFF9A"/>
          </w:tcPr>
          <w:p>
            <w:pPr>
              <w:spacing w:after="0"/>
              <w:rPr>
                <w:sz w:val="8"/>
                <w:szCs w:val="8"/>
                <w:color w:val="auto"/>
              </w:rPr>
            </w:pPr>
          </w:p>
        </w:tc>
        <w:tc>
          <w:tcPr>
            <w:tcW w:w="260" w:type="dxa"/>
            <w:vAlign w:val="bottom"/>
            <w:tcBorders>
              <w:bottom w:val="single" w:sz="8" w:color="CCFFFF"/>
              <w:right w:val="single" w:sz="8" w:color="CCFFFF"/>
            </w:tcBorders>
            <w:shd w:val="clear" w:color="auto" w:fill="CCFFFF"/>
          </w:tcPr>
          <w:p>
            <w:pPr>
              <w:spacing w:after="0"/>
              <w:rPr>
                <w:sz w:val="8"/>
                <w:szCs w:val="8"/>
                <w:color w:val="auto"/>
              </w:rPr>
            </w:pPr>
          </w:p>
        </w:tc>
        <w:tc>
          <w:tcPr>
            <w:tcW w:w="200" w:type="dxa"/>
            <w:vAlign w:val="bottom"/>
            <w:tcBorders>
              <w:bottom w:val="single" w:sz="8" w:color="CCFFFF"/>
              <w:right w:val="single" w:sz="8" w:color="auto"/>
            </w:tcBorders>
            <w:shd w:val="clear" w:color="auto" w:fill="CCFFFF"/>
          </w:tcPr>
          <w:p>
            <w:pPr>
              <w:spacing w:after="0"/>
              <w:rPr>
                <w:sz w:val="8"/>
                <w:szCs w:val="8"/>
                <w:color w:val="auto"/>
              </w:rPr>
            </w:pPr>
          </w:p>
        </w:tc>
        <w:tc>
          <w:tcPr>
            <w:tcW w:w="260" w:type="dxa"/>
            <w:vAlign w:val="bottom"/>
            <w:tcBorders>
              <w:bottom w:val="single" w:sz="8" w:color="FFFF9A"/>
              <w:right w:val="single" w:sz="8" w:color="auto"/>
            </w:tcBorders>
            <w:shd w:val="clear" w:color="auto" w:fill="FFFF9A"/>
          </w:tcPr>
          <w:p>
            <w:pPr>
              <w:spacing w:after="0"/>
              <w:rPr>
                <w:sz w:val="8"/>
                <w:szCs w:val="8"/>
                <w:color w:val="auto"/>
              </w:rPr>
            </w:pPr>
          </w:p>
        </w:tc>
        <w:tc>
          <w:tcPr>
            <w:tcW w:w="1060" w:type="dxa"/>
            <w:vAlign w:val="bottom"/>
            <w:tcBorders>
              <w:right w:val="single" w:sz="8" w:color="auto"/>
            </w:tcBorders>
          </w:tcPr>
          <w:p>
            <w:pPr>
              <w:spacing w:after="0"/>
              <w:rPr>
                <w:sz w:val="8"/>
                <w:szCs w:val="8"/>
                <w:color w:val="auto"/>
              </w:rPr>
            </w:pPr>
          </w:p>
        </w:tc>
        <w:tc>
          <w:tcPr>
            <w:tcW w:w="740" w:type="dxa"/>
            <w:vAlign w:val="bottom"/>
            <w:tcBorders>
              <w:bottom w:val="single" w:sz="8" w:color="EAEAEA"/>
              <w:right w:val="single" w:sz="8" w:color="EAEAEA"/>
            </w:tcBorders>
            <w:shd w:val="clear" w:color="auto" w:fill="EAEAEA"/>
          </w:tcPr>
          <w:p>
            <w:pPr>
              <w:spacing w:after="0"/>
              <w:rPr>
                <w:sz w:val="8"/>
                <w:szCs w:val="8"/>
                <w:color w:val="auto"/>
              </w:rPr>
            </w:pPr>
          </w:p>
        </w:tc>
        <w:tc>
          <w:tcPr>
            <w:tcW w:w="720" w:type="dxa"/>
            <w:vAlign w:val="bottom"/>
            <w:tcBorders>
              <w:bottom w:val="single" w:sz="8" w:color="EAEAEA"/>
              <w:right w:val="single" w:sz="8" w:color="auto"/>
            </w:tcBorders>
            <w:shd w:val="clear" w:color="auto" w:fill="EAEAEA"/>
          </w:tcPr>
          <w:p>
            <w:pPr>
              <w:spacing w:after="0"/>
              <w:rPr>
                <w:sz w:val="8"/>
                <w:szCs w:val="8"/>
                <w:color w:val="auto"/>
              </w:rPr>
            </w:pPr>
          </w:p>
        </w:tc>
        <w:tc>
          <w:tcPr>
            <w:tcW w:w="1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Borders>
              <w:right w:val="single" w:sz="8" w:color="auto"/>
            </w:tcBorders>
          </w:tcPr>
          <w:p>
            <w:pPr>
              <w:spacing w:after="0"/>
              <w:rPr>
                <w:sz w:val="8"/>
                <w:szCs w:val="8"/>
                <w:color w:val="auto"/>
              </w:rPr>
            </w:pPr>
          </w:p>
        </w:tc>
        <w:tc>
          <w:tcPr>
            <w:tcW w:w="180" w:type="dxa"/>
            <w:vAlign w:val="bottom"/>
            <w:tcBorders>
              <w:bottom w:val="single" w:sz="8" w:color="auto"/>
              <w:right w:val="single" w:sz="8" w:color="auto"/>
            </w:tcBorders>
            <w:shd w:val="clear" w:color="auto" w:fill="CCFFFF"/>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80" w:type="dxa"/>
            <w:vAlign w:val="bottom"/>
            <w:tcBorders>
              <w:bottom w:val="single" w:sz="8" w:color="auto"/>
              <w:right w:val="single" w:sz="8" w:color="auto"/>
            </w:tcBorders>
            <w:shd w:val="clear" w:color="auto" w:fill="CCFFFF"/>
          </w:tcPr>
          <w:p>
            <w:pPr>
              <w:spacing w:after="0"/>
              <w:rPr>
                <w:sz w:val="8"/>
                <w:szCs w:val="8"/>
                <w:color w:val="auto"/>
              </w:rPr>
            </w:pPr>
          </w:p>
        </w:tc>
        <w:tc>
          <w:tcPr>
            <w:tcW w:w="22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8"/>
        </w:trPr>
        <w:tc>
          <w:tcPr>
            <w:tcW w:w="80" w:type="dxa"/>
            <w:vAlign w:val="bottom"/>
            <w:tcBorders>
              <w:left w:val="single" w:sz="8" w:color="auto"/>
              <w:bottom w:val="single" w:sz="8" w:color="FFFF9A"/>
            </w:tcBorders>
            <w:shd w:val="clear" w:color="auto" w:fill="FFFF9A"/>
          </w:tcPr>
          <w:p>
            <w:pPr>
              <w:spacing w:after="0"/>
              <w:rPr>
                <w:sz w:val="16"/>
                <w:szCs w:val="16"/>
                <w:color w:val="auto"/>
              </w:rPr>
            </w:pPr>
          </w:p>
        </w:tc>
        <w:tc>
          <w:tcPr>
            <w:tcW w:w="160" w:type="dxa"/>
            <w:vAlign w:val="bottom"/>
            <w:tcBorders>
              <w:bottom w:val="single" w:sz="8" w:color="FFFF9A"/>
              <w:right w:val="single" w:sz="8" w:color="auto"/>
            </w:tcBorders>
            <w:shd w:val="clear" w:color="auto" w:fill="FFFF9A"/>
          </w:tcPr>
          <w:p>
            <w:pPr>
              <w:spacing w:after="0"/>
              <w:rPr>
                <w:sz w:val="16"/>
                <w:szCs w:val="16"/>
                <w:color w:val="auto"/>
              </w:rPr>
            </w:pPr>
          </w:p>
        </w:tc>
        <w:tc>
          <w:tcPr>
            <w:tcW w:w="260" w:type="dxa"/>
            <w:vAlign w:val="bottom"/>
            <w:tcBorders>
              <w:bottom w:val="single" w:sz="8" w:color="auto"/>
              <w:right w:val="single" w:sz="8" w:color="CCFFFF"/>
            </w:tcBorders>
            <w:shd w:val="clear" w:color="auto" w:fill="CCFFFF"/>
          </w:tcPr>
          <w:p>
            <w:pPr>
              <w:spacing w:after="0"/>
              <w:rPr>
                <w:sz w:val="16"/>
                <w:szCs w:val="16"/>
                <w:color w:val="auto"/>
              </w:rPr>
            </w:pPr>
          </w:p>
        </w:tc>
        <w:tc>
          <w:tcPr>
            <w:tcW w:w="200" w:type="dxa"/>
            <w:vAlign w:val="bottom"/>
            <w:tcBorders>
              <w:bottom w:val="single" w:sz="8" w:color="auto"/>
              <w:right w:val="single" w:sz="8" w:color="auto"/>
            </w:tcBorders>
            <w:shd w:val="clear" w:color="auto" w:fill="CCFFFF"/>
          </w:tcPr>
          <w:p>
            <w:pPr>
              <w:spacing w:after="0"/>
              <w:rPr>
                <w:sz w:val="16"/>
                <w:szCs w:val="16"/>
                <w:color w:val="auto"/>
              </w:rPr>
            </w:pPr>
          </w:p>
        </w:tc>
        <w:tc>
          <w:tcPr>
            <w:tcW w:w="260" w:type="dxa"/>
            <w:vAlign w:val="bottom"/>
            <w:tcBorders>
              <w:bottom w:val="single" w:sz="8" w:color="FFFF9A"/>
              <w:right w:val="single" w:sz="8" w:color="auto"/>
            </w:tcBorders>
            <w:shd w:val="clear" w:color="auto" w:fill="FFFF9A"/>
          </w:tcPr>
          <w:p>
            <w:pPr>
              <w:spacing w:after="0"/>
              <w:rPr>
                <w:sz w:val="16"/>
                <w:szCs w:val="16"/>
                <w:color w:val="auto"/>
              </w:rPr>
            </w:pPr>
          </w:p>
        </w:tc>
        <w:tc>
          <w:tcPr>
            <w:tcW w:w="1060" w:type="dxa"/>
            <w:vAlign w:val="bottom"/>
            <w:tcBorders>
              <w:right w:val="single" w:sz="8" w:color="auto"/>
            </w:tcBorders>
          </w:tcPr>
          <w:p>
            <w:pPr>
              <w:spacing w:after="0"/>
              <w:rPr>
                <w:sz w:val="16"/>
                <w:szCs w:val="16"/>
                <w:color w:val="auto"/>
              </w:rPr>
            </w:pPr>
          </w:p>
        </w:tc>
        <w:tc>
          <w:tcPr>
            <w:tcW w:w="740" w:type="dxa"/>
            <w:vAlign w:val="bottom"/>
            <w:tcBorders>
              <w:bottom w:val="single" w:sz="8" w:color="auto"/>
              <w:right w:val="single" w:sz="8" w:color="EAEAEA"/>
            </w:tcBorders>
            <w:shd w:val="clear" w:color="auto" w:fill="EAEAEA"/>
          </w:tcPr>
          <w:p>
            <w:pPr>
              <w:spacing w:after="0"/>
              <w:rPr>
                <w:sz w:val="16"/>
                <w:szCs w:val="16"/>
                <w:color w:val="auto"/>
              </w:rPr>
            </w:pPr>
          </w:p>
        </w:tc>
        <w:tc>
          <w:tcPr>
            <w:tcW w:w="720" w:type="dxa"/>
            <w:vAlign w:val="bottom"/>
            <w:tcBorders>
              <w:bottom w:val="single" w:sz="8" w:color="auto"/>
              <w:right w:val="single" w:sz="8" w:color="auto"/>
            </w:tcBorders>
            <w:shd w:val="clear" w:color="auto" w:fill="EAEAEA"/>
          </w:tcPr>
          <w:p>
            <w:pPr>
              <w:spacing w:after="0"/>
              <w:rPr>
                <w:sz w:val="16"/>
                <w:szCs w:val="16"/>
                <w:color w:val="auto"/>
              </w:rPr>
            </w:pPr>
          </w:p>
        </w:tc>
        <w:tc>
          <w:tcPr>
            <w:tcW w:w="1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65"/>
        </w:trPr>
        <w:tc>
          <w:tcPr>
            <w:tcW w:w="80" w:type="dxa"/>
            <w:vAlign w:val="bottom"/>
            <w:tcBorders>
              <w:top w:val="single" w:sz="8" w:color="auto"/>
            </w:tcBorders>
          </w:tcPr>
          <w:p>
            <w:pPr>
              <w:spacing w:after="0"/>
              <w:rPr>
                <w:sz w:val="5"/>
                <w:szCs w:val="5"/>
                <w:color w:val="auto"/>
              </w:rPr>
            </w:pPr>
          </w:p>
        </w:tc>
        <w:tc>
          <w:tcPr>
            <w:tcW w:w="160" w:type="dxa"/>
            <w:vAlign w:val="bottom"/>
            <w:tcBorders>
              <w:top w:val="single" w:sz="8" w:color="auto"/>
              <w:right w:val="single" w:sz="8" w:color="808080"/>
            </w:tcBorders>
            <w:shd w:val="clear" w:color="auto" w:fill="808080"/>
          </w:tcPr>
          <w:p>
            <w:pPr>
              <w:spacing w:after="0"/>
              <w:rPr>
                <w:sz w:val="5"/>
                <w:szCs w:val="5"/>
                <w:color w:val="auto"/>
              </w:rPr>
            </w:pPr>
          </w:p>
        </w:tc>
        <w:tc>
          <w:tcPr>
            <w:tcW w:w="260" w:type="dxa"/>
            <w:vAlign w:val="bottom"/>
            <w:tcBorders>
              <w:top w:val="single" w:sz="8" w:color="auto"/>
              <w:right w:val="single" w:sz="8" w:color="808080"/>
            </w:tcBorders>
            <w:shd w:val="clear" w:color="auto" w:fill="808080"/>
          </w:tcPr>
          <w:p>
            <w:pPr>
              <w:spacing w:after="0"/>
              <w:rPr>
                <w:sz w:val="5"/>
                <w:szCs w:val="5"/>
                <w:color w:val="auto"/>
              </w:rPr>
            </w:pPr>
          </w:p>
        </w:tc>
        <w:tc>
          <w:tcPr>
            <w:tcW w:w="200" w:type="dxa"/>
            <w:vAlign w:val="bottom"/>
            <w:tcBorders>
              <w:top w:val="single" w:sz="8" w:color="auto"/>
              <w:right w:val="single" w:sz="8" w:color="808080"/>
            </w:tcBorders>
            <w:shd w:val="clear" w:color="auto" w:fill="808080"/>
          </w:tcPr>
          <w:p>
            <w:pPr>
              <w:spacing w:after="0"/>
              <w:rPr>
                <w:sz w:val="5"/>
                <w:szCs w:val="5"/>
                <w:color w:val="auto"/>
              </w:rPr>
            </w:pPr>
          </w:p>
        </w:tc>
        <w:tc>
          <w:tcPr>
            <w:tcW w:w="260" w:type="dxa"/>
            <w:vAlign w:val="bottom"/>
            <w:tcBorders>
              <w:top w:val="single" w:sz="8" w:color="auto"/>
              <w:right w:val="single" w:sz="8" w:color="808080"/>
            </w:tcBorders>
            <w:shd w:val="clear" w:color="auto" w:fill="808080"/>
          </w:tcPr>
          <w:p>
            <w:pPr>
              <w:spacing w:after="0"/>
              <w:rPr>
                <w:sz w:val="5"/>
                <w:szCs w:val="5"/>
                <w:color w:val="auto"/>
              </w:rPr>
            </w:pPr>
          </w:p>
        </w:tc>
        <w:tc>
          <w:tcPr>
            <w:tcW w:w="1060" w:type="dxa"/>
            <w:vAlign w:val="bottom"/>
          </w:tcPr>
          <w:p>
            <w:pPr>
              <w:spacing w:after="0"/>
              <w:rPr>
                <w:sz w:val="5"/>
                <w:szCs w:val="5"/>
                <w:color w:val="auto"/>
              </w:rPr>
            </w:pPr>
          </w:p>
        </w:tc>
        <w:tc>
          <w:tcPr>
            <w:tcW w:w="740" w:type="dxa"/>
            <w:vAlign w:val="bottom"/>
            <w:tcBorders>
              <w:top w:val="single" w:sz="8" w:color="808080"/>
              <w:right w:val="single" w:sz="8" w:color="auto"/>
            </w:tcBorders>
          </w:tcPr>
          <w:p>
            <w:pPr>
              <w:spacing w:after="0"/>
              <w:rPr>
                <w:sz w:val="5"/>
                <w:szCs w:val="5"/>
                <w:color w:val="auto"/>
              </w:rPr>
            </w:pPr>
          </w:p>
        </w:tc>
        <w:tc>
          <w:tcPr>
            <w:tcW w:w="720" w:type="dxa"/>
            <w:vAlign w:val="bottom"/>
            <w:tcBorders>
              <w:top w:val="single" w:sz="8" w:color="808080"/>
            </w:tcBorders>
          </w:tcPr>
          <w:p>
            <w:pPr>
              <w:spacing w:after="0"/>
              <w:rPr>
                <w:sz w:val="5"/>
                <w:szCs w:val="5"/>
                <w:color w:val="auto"/>
              </w:rPr>
            </w:pPr>
          </w:p>
        </w:tc>
        <w:tc>
          <w:tcPr>
            <w:tcW w:w="1100" w:type="dxa"/>
            <w:vAlign w:val="bottom"/>
          </w:tcPr>
          <w:p>
            <w:pPr>
              <w:spacing w:after="0"/>
              <w:rPr>
                <w:sz w:val="5"/>
                <w:szCs w:val="5"/>
                <w:color w:val="auto"/>
              </w:rPr>
            </w:pPr>
          </w:p>
        </w:tc>
        <w:tc>
          <w:tcPr>
            <w:tcW w:w="60" w:type="dxa"/>
            <w:vAlign w:val="bottom"/>
            <w:tcBorders>
              <w:top w:val="single" w:sz="8" w:color="auto"/>
            </w:tcBorders>
          </w:tcPr>
          <w:p>
            <w:pPr>
              <w:spacing w:after="0"/>
              <w:rPr>
                <w:sz w:val="5"/>
                <w:szCs w:val="5"/>
                <w:color w:val="auto"/>
              </w:rPr>
            </w:pPr>
          </w:p>
        </w:tc>
        <w:tc>
          <w:tcPr>
            <w:tcW w:w="160" w:type="dxa"/>
            <w:vAlign w:val="bottom"/>
            <w:tcBorders>
              <w:top w:val="single" w:sz="8" w:color="auto"/>
            </w:tcBorders>
          </w:tcPr>
          <w:p>
            <w:pPr>
              <w:spacing w:after="0"/>
              <w:rPr>
                <w:sz w:val="5"/>
                <w:szCs w:val="5"/>
                <w:color w:val="auto"/>
              </w:rPr>
            </w:pPr>
          </w:p>
        </w:tc>
        <w:tc>
          <w:tcPr>
            <w:tcW w:w="180" w:type="dxa"/>
            <w:vAlign w:val="bottom"/>
            <w:tcBorders>
              <w:top w:val="single" w:sz="8" w:color="auto"/>
            </w:tcBorders>
          </w:tcPr>
          <w:p>
            <w:pPr>
              <w:spacing w:after="0"/>
              <w:rPr>
                <w:sz w:val="5"/>
                <w:szCs w:val="5"/>
                <w:color w:val="auto"/>
              </w:rPr>
            </w:pPr>
          </w:p>
        </w:tc>
        <w:tc>
          <w:tcPr>
            <w:tcW w:w="100" w:type="dxa"/>
            <w:vAlign w:val="bottom"/>
            <w:tcBorders>
              <w:top w:val="single" w:sz="8" w:color="auto"/>
            </w:tcBorders>
          </w:tcPr>
          <w:p>
            <w:pPr>
              <w:spacing w:after="0"/>
              <w:rPr>
                <w:sz w:val="5"/>
                <w:szCs w:val="5"/>
                <w:color w:val="auto"/>
              </w:rPr>
            </w:pPr>
          </w:p>
        </w:tc>
        <w:tc>
          <w:tcPr>
            <w:tcW w:w="80" w:type="dxa"/>
            <w:vAlign w:val="bottom"/>
            <w:tcBorders>
              <w:top w:val="single" w:sz="8" w:color="auto"/>
            </w:tcBorders>
          </w:tcPr>
          <w:p>
            <w:pPr>
              <w:spacing w:after="0"/>
              <w:rPr>
                <w:sz w:val="5"/>
                <w:szCs w:val="5"/>
                <w:color w:val="auto"/>
              </w:rPr>
            </w:pPr>
          </w:p>
        </w:tc>
        <w:tc>
          <w:tcPr>
            <w:tcW w:w="180" w:type="dxa"/>
            <w:vAlign w:val="bottom"/>
            <w:tcBorders>
              <w:top w:val="single" w:sz="8" w:color="auto"/>
            </w:tcBorders>
          </w:tcPr>
          <w:p>
            <w:pPr>
              <w:spacing w:after="0"/>
              <w:rPr>
                <w:sz w:val="5"/>
                <w:szCs w:val="5"/>
                <w:color w:val="auto"/>
              </w:rPr>
            </w:pPr>
          </w:p>
        </w:tc>
        <w:tc>
          <w:tcPr>
            <w:tcW w:w="220" w:type="dxa"/>
            <w:vAlign w:val="bottom"/>
            <w:tcBorders>
              <w:top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0"/>
        </w:trPr>
        <w:tc>
          <w:tcPr>
            <w:tcW w:w="8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260" w:type="dxa"/>
            <w:vAlign w:val="bottom"/>
          </w:tcPr>
          <w:p>
            <w:pPr>
              <w:spacing w:after="0"/>
              <w:rPr>
                <w:sz w:val="5"/>
                <w:szCs w:val="5"/>
                <w:color w:val="auto"/>
              </w:rPr>
            </w:pPr>
          </w:p>
        </w:tc>
        <w:tc>
          <w:tcPr>
            <w:tcW w:w="1060" w:type="dxa"/>
            <w:vAlign w:val="bottom"/>
          </w:tcPr>
          <w:p>
            <w:pPr>
              <w:spacing w:after="0"/>
              <w:rPr>
                <w:sz w:val="5"/>
                <w:szCs w:val="5"/>
                <w:color w:val="auto"/>
              </w:rPr>
            </w:pPr>
          </w:p>
        </w:tc>
        <w:tc>
          <w:tcPr>
            <w:tcW w:w="740" w:type="dxa"/>
            <w:vAlign w:val="bottom"/>
            <w:tcBorders>
              <w:right w:val="single" w:sz="8" w:color="auto"/>
            </w:tcBorders>
          </w:tcPr>
          <w:p>
            <w:pPr>
              <w:spacing w:after="0"/>
              <w:rPr>
                <w:sz w:val="5"/>
                <w:szCs w:val="5"/>
                <w:color w:val="auto"/>
              </w:rPr>
            </w:pPr>
          </w:p>
        </w:tc>
        <w:tc>
          <w:tcPr>
            <w:tcW w:w="720" w:type="dxa"/>
            <w:vAlign w:val="bottom"/>
          </w:tcPr>
          <w:p>
            <w:pPr>
              <w:spacing w:after="0"/>
              <w:rPr>
                <w:sz w:val="5"/>
                <w:szCs w:val="5"/>
                <w:color w:val="auto"/>
              </w:rPr>
            </w:pPr>
          </w:p>
        </w:tc>
        <w:tc>
          <w:tcPr>
            <w:tcW w:w="1100" w:type="dxa"/>
            <w:vAlign w:val="bottom"/>
          </w:tcPr>
          <w:p>
            <w:pPr>
              <w:spacing w:after="0"/>
              <w:rPr>
                <w:sz w:val="5"/>
                <w:szCs w:val="5"/>
                <w:color w:val="auto"/>
              </w:rPr>
            </w:pPr>
          </w:p>
        </w:tc>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20" w:type="dxa"/>
            <w:vAlign w:val="bottom"/>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80"/>
        </w:trPr>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7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846455</wp:posOffset>
            </wp:positionH>
            <wp:positionV relativeFrom="paragraph">
              <wp:posOffset>-1240790</wp:posOffset>
            </wp:positionV>
            <wp:extent cx="4032885" cy="14306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4032885" cy="1430655"/>
                    </a:xfrm>
                    <a:prstGeom prst="rect">
                      <a:avLst/>
                    </a:prstGeom>
                    <a:noFill/>
                  </pic:spPr>
                </pic:pic>
              </a:graphicData>
            </a:graphic>
          </wp:anchor>
        </w:drawing>
      </w:r>
    </w:p>
    <w:p>
      <w:pPr>
        <w:spacing w:after="0" w:line="255" w:lineRule="exact"/>
        <w:rPr>
          <w:sz w:val="20"/>
          <w:szCs w:val="20"/>
          <w:color w:val="auto"/>
        </w:rPr>
      </w:pPr>
    </w:p>
    <w:p>
      <w:pPr>
        <w:ind w:left="3780"/>
        <w:spacing w:after="0"/>
        <w:rPr>
          <w:sz w:val="20"/>
          <w:szCs w:val="20"/>
          <w:color w:val="auto"/>
        </w:rPr>
      </w:pPr>
      <w:r>
        <w:rPr>
          <w:rFonts w:ascii="Arial" w:cs="Arial" w:eastAsia="Arial" w:hAnsi="Arial"/>
          <w:sz w:val="10"/>
          <w:szCs w:val="10"/>
          <w:b w:val="1"/>
          <w:bCs w:val="1"/>
          <w:i w:val="1"/>
          <w:iCs w:val="1"/>
          <w:color w:val="auto"/>
        </w:rPr>
        <w:t>Koneksi-sentris</w:t>
      </w:r>
    </w:p>
    <w:p>
      <w:pPr>
        <w:spacing w:after="0" w:line="23" w:lineRule="exact"/>
        <w:rPr>
          <w:sz w:val="20"/>
          <w:szCs w:val="20"/>
          <w:color w:val="auto"/>
        </w:rPr>
      </w:pPr>
    </w:p>
    <w:p>
      <w:pPr>
        <w:ind w:left="3880"/>
        <w:spacing w:after="0"/>
        <w:rPr>
          <w:sz w:val="20"/>
          <w:szCs w:val="20"/>
          <w:color w:val="auto"/>
        </w:rPr>
      </w:pPr>
      <w:r>
        <w:rPr>
          <w:rFonts w:ascii="Arial" w:cs="Arial" w:eastAsia="Arial" w:hAnsi="Arial"/>
          <w:sz w:val="10"/>
          <w:szCs w:val="10"/>
          <w:b w:val="1"/>
          <w:bCs w:val="1"/>
          <w:i w:val="1"/>
          <w:iCs w:val="1"/>
          <w:color w:val="auto"/>
        </w:rPr>
        <w:t>komunikasi</w:t>
      </w:r>
    </w:p>
    <w:p>
      <w:pPr>
        <w:spacing w:after="0" w:line="24" w:lineRule="exact"/>
        <w:rPr>
          <w:sz w:val="20"/>
          <w:szCs w:val="20"/>
          <w:color w:val="auto"/>
        </w:rPr>
      </w:pPr>
    </w:p>
    <w:p>
      <w:pPr>
        <w:ind w:left="4040"/>
        <w:spacing w:after="0"/>
        <w:rPr>
          <w:sz w:val="20"/>
          <w:szCs w:val="20"/>
          <w:color w:val="auto"/>
        </w:rPr>
      </w:pPr>
      <w:r>
        <w:rPr>
          <w:rFonts w:ascii="Arial" w:cs="Arial" w:eastAsia="Arial" w:hAnsi="Arial"/>
          <w:sz w:val="10"/>
          <w:szCs w:val="10"/>
          <w:b w:val="1"/>
          <w:bCs w:val="1"/>
          <w:i w:val="1"/>
          <w:iCs w:val="1"/>
          <w:color w:val="auto"/>
        </w:rPr>
        <w:t>struktur</w:t>
      </w:r>
    </w:p>
    <w:p>
      <w:pPr>
        <w:spacing w:after="0" w:line="217" w:lineRule="exact"/>
        <w:rPr>
          <w:sz w:val="20"/>
          <w:szCs w:val="20"/>
          <w:color w:val="auto"/>
        </w:rPr>
      </w:pPr>
    </w:p>
    <w:p>
      <w:pPr>
        <w:ind w:left="2120"/>
        <w:spacing w:after="0"/>
        <w:rPr>
          <w:sz w:val="20"/>
          <w:szCs w:val="20"/>
          <w:color w:val="auto"/>
        </w:rPr>
      </w:pPr>
      <w:r>
        <w:rPr>
          <w:rFonts w:ascii="Arial" w:cs="Arial" w:eastAsia="Arial" w:hAnsi="Arial"/>
          <w:sz w:val="15"/>
          <w:szCs w:val="15"/>
          <w:b w:val="1"/>
          <w:bCs w:val="1"/>
          <w:color w:val="auto"/>
        </w:rPr>
        <w:t>Gambar 4: Aliran data dalam arsitektur connection-centric.</w:t>
      </w:r>
    </w:p>
    <w:p>
      <w:pPr>
        <w:spacing w:after="0" w:line="224" w:lineRule="exact"/>
        <w:rPr>
          <w:sz w:val="20"/>
          <w:szCs w:val="20"/>
          <w:color w:val="auto"/>
        </w:rPr>
      </w:pPr>
    </w:p>
    <w:p>
      <w:pPr>
        <w:ind w:left="940" w:right="960"/>
        <w:spacing w:after="0" w:line="304" w:lineRule="auto"/>
        <w:rPr>
          <w:sz w:val="20"/>
          <w:szCs w:val="20"/>
          <w:color w:val="auto"/>
        </w:rPr>
      </w:pPr>
      <w:r>
        <w:rPr>
          <w:rFonts w:ascii="Arial" w:cs="Arial" w:eastAsia="Arial" w:hAnsi="Arial"/>
          <w:sz w:val="16"/>
          <w:szCs w:val="16"/>
          <w:b w:val="1"/>
          <w:bCs w:val="1"/>
          <w:color w:val="auto"/>
        </w:rPr>
        <w:t>Berbeda dengan sistem memori-sentris, sistem koneksi-sentris didekomposisi dari koprosesor khusus aplikasi yang berkomunikasi menggunakan koneksi. Sistem operasi memainkan peran penting dalam arsitektur ini, karena bertanggung jawab untuk mengatur koneksi antar modul. CPU dan sistem operasi tidak berpartisipasi dalam aliran kontrol selama transaksi. Struktur interkoneksi tidak didasarkan pada bus yang menggunakan alamat, tetapi didasarkan pada struktur komunikasi berorientasi koneksi (seperti</w:t>
      </w:r>
      <w:r>
        <w:rPr>
          <w:rFonts w:ascii="Arial" w:cs="Arial" w:eastAsia="Arial" w:hAnsi="Arial"/>
          <w:sz w:val="16"/>
          <w:szCs w:val="16"/>
          <w:b w:val="1"/>
          <w:bCs w:val="1"/>
          <w:i w:val="1"/>
          <w:iCs w:val="1"/>
          <w:color w:val="auto"/>
        </w:rPr>
        <w:t>Gurita</w:t>
      </w:r>
      <w:r>
        <w:rPr>
          <w:rFonts w:ascii="Arial" w:cs="Arial" w:eastAsia="Arial" w:hAnsi="Arial"/>
          <w:sz w:val="16"/>
          <w:szCs w:val="16"/>
          <w:b w:val="1"/>
          <w:bCs w:val="1"/>
          <w:color w:val="auto"/>
        </w:rPr>
        <w:t xml:space="preserve"> switching fabric seperti yang digambarkan pada Gambar 1). Dalam sistem seperti itu lalu lintas data berkurang, terutama karena salinan data yang tidak perlu dihapus. Misalnya, dalam sistem di mana aliran data video akan ditampilkan di layar, data dapat disalin langsung ke modul tampilan tanpa melalui prosesor utama. Modul tampilan mungkin mengubah aliran data dan meneruskannya ke memori layarnya. Hasilnya adalah bahwa alih-alih delapan transaksi data (dua di antaranya melalui bus besar) yang diperlukan dalam arsitektur tradisional, dalam arsitektur connection-centric hanya diperlukan dua transaksi lokal (antarmuka jaringan untuk beralih, beralih untuk menampilkan</w:t>
      </w:r>
    </w:p>
    <w:p>
      <w:pPr>
        <w:sectPr>
          <w:pgSz w:w="11900" w:h="16840" w:orient="portrait"/>
          <w:cols w:equalWidth="0" w:num="1">
            <w:col w:w="9020"/>
          </w:cols>
          <w:pgMar w:left="1440" w:top="1440" w:right="1440" w:bottom="1440" w:gutter="0" w:footer="0" w:header="0"/>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22</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13" w:lineRule="exact"/>
        <w:rPr>
          <w:sz w:val="20"/>
          <w:szCs w:val="20"/>
          <w:color w:val="auto"/>
        </w:rPr>
      </w:pPr>
    </w:p>
    <w:p>
      <w:pPr>
        <w:ind w:left="940" w:right="2040"/>
        <w:spacing w:after="0" w:line="331" w:lineRule="auto"/>
        <w:rPr>
          <w:sz w:val="20"/>
          <w:szCs w:val="20"/>
          <w:color w:val="auto"/>
        </w:rPr>
      </w:pPr>
      <w:r>
        <w:rPr>
          <w:rFonts w:ascii="Arial" w:cs="Arial" w:eastAsia="Arial" w:hAnsi="Arial"/>
          <w:sz w:val="17"/>
          <w:szCs w:val="17"/>
          <w:b w:val="1"/>
          <w:bCs w:val="1"/>
          <w:color w:val="auto"/>
        </w:rPr>
        <w:t>modul). Modul CPU terutama digunakan untuk memulai koneksi, dan dapat menganggur selama transaksi.</w:t>
      </w:r>
    </w:p>
    <w:p>
      <w:pPr>
        <w:spacing w:after="0" w:line="1" w:lineRule="exact"/>
        <w:rPr>
          <w:sz w:val="20"/>
          <w:szCs w:val="20"/>
          <w:color w:val="auto"/>
        </w:rPr>
      </w:pPr>
    </w:p>
    <w:p>
      <w:pPr>
        <w:ind w:left="940" w:right="980"/>
        <w:spacing w:after="0" w:line="294" w:lineRule="auto"/>
        <w:rPr>
          <w:sz w:val="20"/>
          <w:szCs w:val="20"/>
          <w:color w:val="auto"/>
        </w:rPr>
      </w:pPr>
      <w:r>
        <w:rPr>
          <w:rFonts w:ascii="Arial" w:cs="Arial" w:eastAsia="Arial" w:hAnsi="Arial"/>
          <w:sz w:val="17"/>
          <w:szCs w:val="17"/>
          <w:b w:val="1"/>
          <w:bCs w:val="1"/>
          <w:color w:val="auto"/>
        </w:rPr>
        <w:t>Dalam arsitektur connection-centric, setiap koneksi dapat dikaitkan dengan QoS tertentu menggunakan pengenal koneksi. Pengidentifikasi ini menyediakan mekanisme untuk mendukung protokol ringan yang menyediakan layanan transportasi khusus data yang terkait dengan QoS tertentu. Desain hati-hati dan proses fine-tuning yang dibutuhkan oleh perancang sistem untuk arsitektur memori sentris, tidak diperlukan jika QoS dapat dijamin di seluruh sistem.</w:t>
      </w:r>
    </w:p>
    <w:p>
      <w:pPr>
        <w:spacing w:after="0" w:line="201"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3.3.4 Modul khusus domain aplikasi</w:t>
      </w:r>
    </w:p>
    <w:p>
      <w:pPr>
        <w:spacing w:after="0" w:line="177" w:lineRule="exact"/>
        <w:rPr>
          <w:sz w:val="20"/>
          <w:szCs w:val="20"/>
          <w:color w:val="auto"/>
        </w:rPr>
      </w:pPr>
    </w:p>
    <w:p>
      <w:pPr>
        <w:ind w:left="940" w:right="1000"/>
        <w:spacing w:after="0" w:line="341" w:lineRule="auto"/>
        <w:rPr>
          <w:sz w:val="20"/>
          <w:szCs w:val="20"/>
          <w:color w:val="auto"/>
        </w:rPr>
      </w:pPr>
      <w:r>
        <w:rPr>
          <w:rFonts w:ascii="Arial" w:cs="Arial" w:eastAsia="Arial" w:hAnsi="Arial"/>
          <w:sz w:val="15"/>
          <w:szCs w:val="15"/>
          <w:b w:val="1"/>
          <w:bCs w:val="1"/>
          <w:color w:val="auto"/>
        </w:rPr>
        <w:t xml:space="preserve">Gambar 1 memberikan gambaran skematis dari </w:t>
      </w:r>
      <w:r>
        <w:rPr>
          <w:rFonts w:ascii="Arial" w:cs="Arial" w:eastAsia="Arial" w:hAnsi="Arial"/>
          <w:sz w:val="15"/>
          <w:szCs w:val="15"/>
          <w:b w:val="1"/>
          <w:bCs w:val="1"/>
          <w:i w:val="1"/>
          <w:iCs w:val="1"/>
          <w:color w:val="auto"/>
        </w:rPr>
        <w:t>Pendamping Digital Seluler</w:t>
      </w:r>
      <w:r>
        <w:rPr>
          <w:rFonts w:ascii="Arial" w:cs="Arial" w:eastAsia="Arial" w:hAnsi="Arial"/>
          <w:sz w:val="15"/>
          <w:szCs w:val="15"/>
          <w:b w:val="1"/>
          <w:bCs w:val="1"/>
          <w:color w:val="auto"/>
        </w:rPr>
        <w:t xml:space="preserve"> Arsitektur. Di dalamnya, kami membedakan sakelar yang dikelilingi oleh beberapa modul yang masing-masing dioptimalkan untuk domain aplikasi tertentu. Selain itu, modul-modul ini dapat dikonfigurasi ulang, sehingga dapat disesuaikan saat diperlukan.</w:t>
      </w:r>
    </w:p>
    <w:p>
      <w:pPr>
        <w:spacing w:after="0" w:line="9" w:lineRule="exact"/>
        <w:rPr>
          <w:sz w:val="20"/>
          <w:szCs w:val="20"/>
          <w:color w:val="auto"/>
        </w:rPr>
      </w:pPr>
    </w:p>
    <w:p>
      <w:pPr>
        <w:ind w:left="940" w:right="1160"/>
        <w:spacing w:after="0" w:line="310" w:lineRule="auto"/>
        <w:rPr>
          <w:sz w:val="20"/>
          <w:szCs w:val="20"/>
          <w:color w:val="auto"/>
        </w:rPr>
      </w:pPr>
      <w:r>
        <w:rPr>
          <w:rFonts w:ascii="Arial" w:cs="Arial" w:eastAsia="Arial" w:hAnsi="Arial"/>
          <w:sz w:val="16"/>
          <w:szCs w:val="16"/>
          <w:b w:val="1"/>
          <w:bCs w:val="1"/>
          <w:color w:val="auto"/>
        </w:rPr>
        <w:t>Secara umum selalu ada modul dengan prosesor utama tujuan umum yang melakukan operasi tipe kontrol. Modul lain dapat berupa perangkat seperti pengontrol tampilan, antarmuka jaringan, dan penyimpanan yang stabil. Arsitektur terdiri dari banyak perangkat yang biasanya ditemukan di workstation multimedia, tetapi karena target kami adalah komputer portabel, perangkat ini umumnya tidak memiliki kinerja dan ukuran rekan kerja mereka. Target utama kami adalah memiliki</w:t>
      </w:r>
      <w:r>
        <w:rPr>
          <w:rFonts w:ascii="Arial" w:cs="Arial" w:eastAsia="Arial" w:hAnsi="Arial"/>
          <w:sz w:val="16"/>
          <w:szCs w:val="16"/>
          <w:b w:val="1"/>
          <w:bCs w:val="1"/>
          <w:i w:val="1"/>
          <w:iCs w:val="1"/>
          <w:color w:val="auto"/>
        </w:rPr>
        <w:t>sistem-on-a-chi</w:t>
      </w:r>
      <w:r>
        <w:rPr>
          <w:rFonts w:ascii="Arial" w:cs="Arial" w:eastAsia="Arial" w:hAnsi="Arial"/>
          <w:sz w:val="16"/>
          <w:szCs w:val="16"/>
          <w:b w:val="1"/>
          <w:bCs w:val="1"/>
          <w:color w:val="auto"/>
        </w:rPr>
        <w:t>p, di mana semua fungsionalitas sistem terintegrasi dalam satu chip.</w:t>
      </w:r>
    </w:p>
    <w:p>
      <w:pPr>
        <w:spacing w:after="0" w:line="37" w:lineRule="exact"/>
        <w:rPr>
          <w:sz w:val="20"/>
          <w:szCs w:val="20"/>
          <w:color w:val="auto"/>
        </w:rPr>
      </w:pPr>
    </w:p>
    <w:p>
      <w:pPr>
        <w:ind w:left="940" w:right="1000"/>
        <w:spacing w:after="0" w:line="329" w:lineRule="auto"/>
        <w:rPr>
          <w:sz w:val="20"/>
          <w:szCs w:val="20"/>
          <w:color w:val="auto"/>
        </w:rPr>
      </w:pPr>
      <w:r>
        <w:rPr>
          <w:rFonts w:ascii="Arial" w:cs="Arial" w:eastAsia="Arial" w:hAnsi="Arial"/>
          <w:sz w:val="15"/>
          <w:szCs w:val="15"/>
          <w:b w:val="1"/>
          <w:bCs w:val="1"/>
          <w:color w:val="auto"/>
        </w:rPr>
        <w:t>Perhatikan bahwa perangkat kami bukan hanya perangkat I/O khusus dalam pengertian tradisional. Kami lebih suka memanggil perangkat</w:t>
      </w:r>
      <w:r>
        <w:rPr>
          <w:rFonts w:ascii="Arial" w:cs="Arial" w:eastAsia="Arial" w:hAnsi="Arial"/>
          <w:sz w:val="15"/>
          <w:szCs w:val="15"/>
          <w:b w:val="1"/>
          <w:bCs w:val="1"/>
          <w:i w:val="1"/>
          <w:iCs w:val="1"/>
          <w:color w:val="auto"/>
        </w:rPr>
        <w:t>modul,</w:t>
      </w:r>
      <w:r>
        <w:rPr>
          <w:rFonts w:ascii="Arial" w:cs="Arial" w:eastAsia="Arial" w:hAnsi="Arial"/>
          <w:sz w:val="15"/>
          <w:szCs w:val="15"/>
          <w:b w:val="1"/>
          <w:bCs w:val="1"/>
          <w:color w:val="auto"/>
        </w:rPr>
        <w:t xml:space="preserve"> atau </w:t>
      </w:r>
      <w:r>
        <w:rPr>
          <w:rFonts w:ascii="Arial" w:cs="Arial" w:eastAsia="Arial" w:hAnsi="Arial"/>
          <w:sz w:val="15"/>
          <w:szCs w:val="15"/>
          <w:b w:val="1"/>
          <w:bCs w:val="1"/>
          <w:i w:val="1"/>
          <w:iCs w:val="1"/>
          <w:color w:val="auto"/>
        </w:rPr>
        <w:t>subsistem I/O,</w:t>
      </w:r>
      <w:r>
        <w:rPr>
          <w:rFonts w:ascii="Arial" w:cs="Arial" w:eastAsia="Arial" w:hAnsi="Arial"/>
          <w:sz w:val="15"/>
          <w:szCs w:val="15"/>
          <w:b w:val="1"/>
          <w:bCs w:val="1"/>
          <w:color w:val="auto"/>
        </w:rPr>
        <w:t xml:space="preserve"> untuk menekankan fakta bahwa mereka menyediakan lebih banyak fungsionalitas daripada perangkat sederhana. Modul berdiferensiasi menjadi perangkat I/O dalam berbagai cara. Pertama, setiap modul merupakan subsistem otonom yang dapat beroperasi tanpa intervensi dari CPU utama. Kedua, ia memiliki prosesor kontrol yang melakukan beragam operasi, termasuk manajemen koneksi dan manajemen energi. Akhirnya, sebagian besar modul dapat menyesuaikan perilakunya secara mandiri dengan 'keinginan' klien atau aplikasi, dan mencoba beroperasi dengan cara yang paling efisien.</w:t>
      </w:r>
    </w:p>
    <w:p>
      <w:pPr>
        <w:spacing w:after="0" w:line="39" w:lineRule="exact"/>
        <w:rPr>
          <w:sz w:val="20"/>
          <w:szCs w:val="20"/>
          <w:color w:val="auto"/>
        </w:rPr>
      </w:pPr>
    </w:p>
    <w:p>
      <w:pPr>
        <w:ind w:left="940" w:right="940"/>
        <w:spacing w:after="0" w:line="375" w:lineRule="auto"/>
        <w:rPr>
          <w:sz w:val="20"/>
          <w:szCs w:val="20"/>
          <w:color w:val="auto"/>
        </w:rPr>
      </w:pPr>
      <w:r>
        <w:rPr>
          <w:rFonts w:ascii="Arial" w:cs="Arial" w:eastAsia="Arial" w:hAnsi="Arial"/>
          <w:sz w:val="14"/>
          <w:szCs w:val="14"/>
          <w:b w:val="1"/>
          <w:bCs w:val="1"/>
          <w:i w:val="1"/>
          <w:iCs w:val="1"/>
          <w:color w:val="auto"/>
        </w:rPr>
        <w:t xml:space="preserve">Keuntungan </w:t>
      </w:r>
      <w:r>
        <w:rPr>
          <w:rFonts w:ascii="Arial" w:cs="Arial" w:eastAsia="Arial" w:hAnsi="Arial"/>
          <w:sz w:val="14"/>
          <w:szCs w:val="14"/>
          <w:b w:val="1"/>
          <w:bCs w:val="1"/>
          <w:color w:val="auto"/>
        </w:rPr>
        <w:t>– Seringkali lebih masuk akal untuk mengimplementasikan lapisan adaptasi spesifik perangkat</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(atau media) di dalam modul, daripada membutuhkan antarmuka jaringan atau CPU utama untuk mengimplementasikan sejumlah besar lapisan adaptasi yang berbeda [7]. Alasan utama untuk ini adalah:</w:t>
      </w:r>
    </w:p>
    <w:p>
      <w:pPr>
        <w:spacing w:after="0" w:line="239" w:lineRule="exact"/>
        <w:rPr>
          <w:sz w:val="20"/>
          <w:szCs w:val="20"/>
          <w:color w:val="auto"/>
        </w:rPr>
      </w:pPr>
    </w:p>
    <w:p>
      <w:pPr>
        <w:ind w:left="1300" w:right="980" w:hanging="353"/>
        <w:spacing w:after="0" w:line="319" w:lineRule="auto"/>
        <w:tabs>
          <w:tab w:leader="none" w:pos="1300" w:val="left"/>
        </w:tabs>
        <w:numPr>
          <w:ilvl w:val="0"/>
          <w:numId w:val="20"/>
        </w:numPr>
        <w:rPr>
          <w:rFonts w:ascii="Arial" w:cs="Arial" w:eastAsia="Arial" w:hAnsi="Arial"/>
          <w:sz w:val="19"/>
          <w:szCs w:val="19"/>
          <w:b w:val="1"/>
          <w:bCs w:val="1"/>
          <w:color w:val="auto"/>
        </w:rPr>
      </w:pPr>
      <w:r>
        <w:rPr>
          <w:rFonts w:ascii="Arial" w:cs="Arial" w:eastAsia="Arial" w:hAnsi="Arial"/>
          <w:sz w:val="15"/>
          <w:szCs w:val="15"/>
          <w:b w:val="1"/>
          <w:bCs w:val="1"/>
          <w:i w:val="1"/>
          <w:iCs w:val="1"/>
          <w:color w:val="auto"/>
        </w:rPr>
        <w:t xml:space="preserve">Pemrosesan yang efisien </w:t>
      </w:r>
      <w:r>
        <w:rPr>
          <w:rFonts w:ascii="Arial" w:cs="Arial" w:eastAsia="Arial" w:hAnsi="Arial"/>
          <w:sz w:val="15"/>
          <w:szCs w:val="15"/>
          <w:b w:val="1"/>
          <w:bCs w:val="1"/>
          <w:color w:val="auto"/>
        </w:rPr>
        <w:t>– Modul mampu melakukan tugas spesifik perangkat atau</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aplikasi secara efisien. Misalnya dapat mendekompresi aliran video, tepat sebelum ditampilkan di layar (ini adalah contoh khas dari prinsip lokalitas referensi). Modul khusus dapat dioptimalkan untuk menjalankan tugas tertentu secara efisien, dengan overhead energi yang minimal. Alih-alih mengeksekusi semua komputasi dalam jalur data tujuan umum, seperti yang biasa dilakukan dalam arsitektur terprogram konvensional, tugas-tugas intensif energi dan komputasi dieksekusi pada modul yang dioptimalkan. Misalnya, bahkan ketika koprosesor khusus aplikasi mengkonsumsi lebih banyak daya daripada prosesor, itu dapat menyelesaikan tugas yang sama dalam waktu yang jauh lebih sedikit, menghasilkan penghematan energi bersih. Prosesor dapat, misalnya, menjadi</w:t>
      </w:r>
    </w:p>
    <w:p>
      <w:pPr>
        <w:sectPr>
          <w:pgSz w:w="11900" w:h="16840" w:orient="portrait"/>
          <w:cols w:equalWidth="0" w:num="1">
            <w:col w:w="9020"/>
          </w:cols>
          <w:pgMar w:left="1440" w:top="1440" w:right="1440" w:bottom="1440" w:gutter="0" w:footer="0" w:header="0"/>
        </w:sectPr>
      </w:pPr>
    </w:p>
    <w:bookmarkStart w:id="22" w:name="page23"/>
    <w:bookmarkEnd w:id="2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5080" w:type="dxa"/>
            <w:vAlign w:val="bottom"/>
          </w:tcPr>
          <w:p>
            <w:pPr>
              <w:spacing w:after="0"/>
              <w:rPr>
                <w:sz w:val="20"/>
                <w:szCs w:val="20"/>
                <w:color w:val="auto"/>
              </w:rPr>
            </w:pPr>
            <w:r>
              <w:rPr>
                <w:rFonts w:ascii="Arial" w:cs="Arial" w:eastAsia="Arial" w:hAnsi="Arial"/>
                <w:sz w:val="17"/>
                <w:szCs w:val="17"/>
                <w:b w:val="1"/>
                <w:bCs w:val="1"/>
                <w:i w:val="1"/>
                <w:iCs w:val="1"/>
                <w:color w:val="auto"/>
              </w:rPr>
              <w:t>Arsitektur sistem Mobile Digital Companion</w:t>
            </w:r>
          </w:p>
        </w:tc>
        <w:tc>
          <w:tcPr>
            <w:tcW w:w="2040" w:type="dxa"/>
            <w:vAlign w:val="bottom"/>
          </w:tcPr>
          <w:p>
            <w:pPr>
              <w:ind w:left="1600"/>
              <w:spacing w:after="0"/>
              <w:rPr>
                <w:sz w:val="20"/>
                <w:szCs w:val="20"/>
                <w:color w:val="auto"/>
              </w:rPr>
            </w:pPr>
            <w:r>
              <w:rPr>
                <w:rFonts w:ascii="Arial" w:cs="Arial" w:eastAsia="Arial" w:hAnsi="Arial"/>
                <w:sz w:val="16"/>
                <w:szCs w:val="16"/>
                <w:b w:val="1"/>
                <w:bCs w:val="1"/>
                <w:color w:val="auto"/>
                <w:w w:val="94"/>
              </w:rPr>
              <w:t>3 – 23</w:t>
            </w:r>
          </w:p>
        </w:tc>
      </w:tr>
    </w:tbl>
    <w:p>
      <w:pPr>
        <w:spacing w:after="0" w:line="200" w:lineRule="exact"/>
        <w:rPr>
          <w:sz w:val="20"/>
          <w:szCs w:val="20"/>
          <w:color w:val="auto"/>
        </w:rPr>
      </w:pPr>
    </w:p>
    <w:p>
      <w:pPr>
        <w:spacing w:after="0" w:line="204" w:lineRule="exact"/>
        <w:rPr>
          <w:sz w:val="20"/>
          <w:szCs w:val="20"/>
          <w:color w:val="auto"/>
        </w:rPr>
      </w:pPr>
    </w:p>
    <w:p>
      <w:pPr>
        <w:ind w:left="1300" w:right="1300"/>
        <w:spacing w:after="0" w:line="331" w:lineRule="auto"/>
        <w:rPr>
          <w:sz w:val="20"/>
          <w:szCs w:val="20"/>
          <w:color w:val="auto"/>
        </w:rPr>
      </w:pPr>
      <w:r>
        <w:rPr>
          <w:rFonts w:ascii="Arial" w:cs="Arial" w:eastAsia="Arial" w:hAnsi="Arial"/>
          <w:sz w:val="15"/>
          <w:szCs w:val="15"/>
          <w:b w:val="1"/>
          <w:bCs w:val="1"/>
          <w:color w:val="auto"/>
        </w:rPr>
        <w:t>diturunkan dengan tugas-tugas seperti decoding JPEG dan MP3, enkripsi, dan beberapa penanganan protokol jaringan. Perancang sistem dapat menerapkan koprosesor khusus aplikasi (misalnya perangkat keras khusus) untuk tugas-tugas yang dapat ditangani modul secara efisien, dan menggunakan prosesor untuk bagian-bagian algoritme yang perangkat kerasnya tidak sesuai (misalnya inisialisasi).</w:t>
      </w:r>
    </w:p>
    <w:p>
      <w:pPr>
        <w:spacing w:after="0" w:line="34" w:lineRule="exact"/>
        <w:rPr>
          <w:sz w:val="20"/>
          <w:szCs w:val="20"/>
          <w:color w:val="auto"/>
        </w:rPr>
      </w:pPr>
    </w:p>
    <w:p>
      <w:pPr>
        <w:ind w:left="1300" w:right="1120" w:hanging="353"/>
        <w:spacing w:after="0" w:line="284" w:lineRule="auto"/>
        <w:tabs>
          <w:tab w:leader="none" w:pos="1300" w:val="left"/>
        </w:tabs>
        <w:numPr>
          <w:ilvl w:val="0"/>
          <w:numId w:val="21"/>
        </w:numPr>
        <w:rPr>
          <w:rFonts w:ascii="Arial" w:cs="Arial" w:eastAsia="Arial" w:hAnsi="Arial"/>
          <w:sz w:val="20"/>
          <w:szCs w:val="20"/>
          <w:b w:val="1"/>
          <w:bCs w:val="1"/>
          <w:color w:val="auto"/>
        </w:rPr>
      </w:pPr>
      <w:r>
        <w:rPr>
          <w:rFonts w:ascii="Arial" w:cs="Arial" w:eastAsia="Arial" w:hAnsi="Arial"/>
          <w:sz w:val="17"/>
          <w:szCs w:val="17"/>
          <w:b w:val="1"/>
          <w:bCs w:val="1"/>
          <w:i w:val="1"/>
          <w:iCs w:val="1"/>
          <w:color w:val="auto"/>
        </w:rPr>
        <w:t xml:space="preserve">Hilangkan salinan data yang tidak berguna – </w:t>
      </w:r>
      <w:r>
        <w:rPr>
          <w:rFonts w:ascii="Arial" w:cs="Arial" w:eastAsia="Arial" w:hAnsi="Arial"/>
          <w:sz w:val="17"/>
          <w:szCs w:val="17"/>
          <w:b w:val="1"/>
          <w:bCs w:val="1"/>
          <w:color w:val="auto"/>
        </w:rPr>
        <w:t>Ketika data mengalir langsung di</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antara modul yang perlu memprosesnya, salinan data yang tidak perlu dapat dihilangkan. Menghilangkan salinan data yang tidak perlu dapat mengurangi lalu lintas di bus. Misalnya, dalam sistem di mana aliran data video akan ditampilkan di layar, data dapat disalin langsung dari jaringan ke memori layar, tanpa melalui prosesor utama.</w:t>
      </w:r>
    </w:p>
    <w:p>
      <w:pPr>
        <w:spacing w:after="0" w:line="55" w:lineRule="exact"/>
        <w:rPr>
          <w:rFonts w:ascii="Arial" w:cs="Arial" w:eastAsia="Arial" w:hAnsi="Arial"/>
          <w:sz w:val="20"/>
          <w:szCs w:val="20"/>
          <w:b w:val="1"/>
          <w:bCs w:val="1"/>
          <w:color w:val="auto"/>
        </w:rPr>
      </w:pPr>
    </w:p>
    <w:p>
      <w:pPr>
        <w:ind w:left="1300" w:right="1020" w:hanging="353"/>
        <w:spacing w:after="0" w:line="298" w:lineRule="auto"/>
        <w:tabs>
          <w:tab w:leader="none" w:pos="1300" w:val="left"/>
        </w:tabs>
        <w:numPr>
          <w:ilvl w:val="0"/>
          <w:numId w:val="21"/>
        </w:numPr>
        <w:rPr>
          <w:rFonts w:ascii="Arial" w:cs="Arial" w:eastAsia="Arial" w:hAnsi="Arial"/>
          <w:sz w:val="20"/>
          <w:szCs w:val="20"/>
          <w:b w:val="1"/>
          <w:bCs w:val="1"/>
          <w:color w:val="auto"/>
        </w:rPr>
      </w:pPr>
      <w:r>
        <w:rPr>
          <w:rFonts w:ascii="Arial" w:cs="Arial" w:eastAsia="Arial" w:hAnsi="Arial"/>
          <w:sz w:val="16"/>
          <w:szCs w:val="16"/>
          <w:b w:val="1"/>
          <w:bCs w:val="1"/>
          <w:i w:val="1"/>
          <w:iCs w:val="1"/>
          <w:color w:val="auto"/>
        </w:rPr>
        <w:t xml:space="preserve">Bebaskan CPU tujuan umum </w:t>
      </w:r>
      <w:r>
        <w:rPr>
          <w:rFonts w:ascii="Arial" w:cs="Arial" w:eastAsia="Arial" w:hAnsi="Arial"/>
          <w:sz w:val="16"/>
          <w:szCs w:val="16"/>
          <w:b w:val="1"/>
          <w:bCs w:val="1"/>
          <w:color w:val="auto"/>
        </w:rPr>
        <w:t>– Dalam sistem connection-centric, data dapat mengalir</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antar modul tanpa melibatkan CPU utama dan tanpa menggunakan siklus prosesor. CPU utama juga dibebaskan dari keharusan melayani interupsi dan melakukan sakelar konteks setiap kali data baru tiba, atau perlu dikirim dari perangkat lokal. Alih-alih memiliki satu sistem pusat yang perlu mengontrol dan memproses operasi berbutir halus, sistem kontrol terdistribusi kurang kompleks. Lebih mudah untuk memberikan dukungan real-time untuk perangkat jika prosesor khusus mengontrolnya.</w:t>
      </w:r>
    </w:p>
    <w:p>
      <w:pPr>
        <w:spacing w:after="0" w:line="58" w:lineRule="exact"/>
        <w:rPr>
          <w:rFonts w:ascii="Arial" w:cs="Arial" w:eastAsia="Arial" w:hAnsi="Arial"/>
          <w:sz w:val="20"/>
          <w:szCs w:val="20"/>
          <w:b w:val="1"/>
          <w:bCs w:val="1"/>
          <w:color w:val="auto"/>
        </w:rPr>
      </w:pPr>
    </w:p>
    <w:p>
      <w:pPr>
        <w:jc w:val="both"/>
        <w:ind w:left="1300" w:right="1200" w:hanging="353"/>
        <w:spacing w:after="0" w:line="310" w:lineRule="auto"/>
        <w:tabs>
          <w:tab w:leader="none" w:pos="1300" w:val="left"/>
        </w:tabs>
        <w:numPr>
          <w:ilvl w:val="0"/>
          <w:numId w:val="21"/>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Adaptasi yang mudah </w:t>
      </w:r>
      <w:r>
        <w:rPr>
          <w:rFonts w:ascii="Arial" w:cs="Arial" w:eastAsia="Arial" w:hAnsi="Arial"/>
          <w:sz w:val="15"/>
          <w:szCs w:val="15"/>
          <w:b w:val="1"/>
          <w:bCs w:val="1"/>
          <w:color w:val="auto"/>
        </w:rPr>
        <w:t>– Modul dapat dengan mudah menyesuaikan perilakunya. Jika sebuah</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modul mengadaptasi perilakunya, ia mampu bereaksi terhadap perubahan lingkungan, baik yang dipaksakan oleh pengguna (ketika memulai aplikasi baru atau yang berbeda) atau oleh perubahan sumber daya (misalnya ketika modul jaringan melihat perubahan dalam nirkabel kondisi saluran).</w:t>
      </w:r>
    </w:p>
    <w:p>
      <w:pPr>
        <w:spacing w:after="0" w:line="56" w:lineRule="exact"/>
        <w:rPr>
          <w:rFonts w:ascii="Arial" w:cs="Arial" w:eastAsia="Arial" w:hAnsi="Arial"/>
          <w:sz w:val="20"/>
          <w:szCs w:val="20"/>
          <w:b w:val="1"/>
          <w:bCs w:val="1"/>
          <w:color w:val="auto"/>
        </w:rPr>
      </w:pPr>
    </w:p>
    <w:p>
      <w:pPr>
        <w:ind w:left="1300" w:right="1060" w:hanging="353"/>
        <w:spacing w:after="0" w:line="314" w:lineRule="auto"/>
        <w:tabs>
          <w:tab w:leader="none" w:pos="1300" w:val="left"/>
        </w:tabs>
        <w:numPr>
          <w:ilvl w:val="0"/>
          <w:numId w:val="21"/>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Manajemen energi yang memadai </w:t>
      </w:r>
      <w:r>
        <w:rPr>
          <w:rFonts w:ascii="Arial" w:cs="Arial" w:eastAsia="Arial" w:hAnsi="Arial"/>
          <w:sz w:val="15"/>
          <w:szCs w:val="15"/>
          <w:b w:val="1"/>
          <w:bCs w:val="1"/>
          <w:color w:val="auto"/>
        </w:rPr>
        <w:t>– Setiap modul berisi pengetahuan khusus tentang pola</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penggunaan dan persyaratan khusus untuk perangkat. Oleh karena itu, setiap modul memiliki tanggung jawab sendiri dan memiliki otonomi dalam memutuskan bagaimana mengelola status operasinya untuk meminimalkan konsumsi energinya tanpa mengurangi kualitas layanannya. Ini berbeda dengan sistem saat ini di mana CPU utama dapat mengontrol status daya perangkat yang terhubung. Kami telah memberikan modul tanggung jawab mereka sendiri dalam memutuskan bagaimana mengelola sumber daya mereka. Modul individu dikendalikan oleh kebijakan energi global yang membuat keputusan tingkat tinggi tentang keadaan seluruh sistem.</w:t>
      </w:r>
    </w:p>
    <w:p>
      <w:pPr>
        <w:spacing w:after="0" w:line="58" w:lineRule="exact"/>
        <w:rPr>
          <w:rFonts w:ascii="Arial" w:cs="Arial" w:eastAsia="Arial" w:hAnsi="Arial"/>
          <w:sz w:val="20"/>
          <w:szCs w:val="20"/>
          <w:b w:val="1"/>
          <w:bCs w:val="1"/>
          <w:color w:val="auto"/>
        </w:rPr>
      </w:pPr>
    </w:p>
    <w:p>
      <w:pPr>
        <w:ind w:left="1300" w:right="960" w:hanging="353"/>
        <w:spacing w:after="0" w:line="315" w:lineRule="auto"/>
        <w:tabs>
          <w:tab w:leader="none" w:pos="1300" w:val="left"/>
        </w:tabs>
        <w:numPr>
          <w:ilvl w:val="0"/>
          <w:numId w:val="21"/>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Fleksibel dan mudah beradaptasi </w:t>
      </w:r>
      <w:r>
        <w:rPr>
          <w:rFonts w:ascii="Arial" w:cs="Arial" w:eastAsia="Arial" w:hAnsi="Arial"/>
          <w:sz w:val="15"/>
          <w:szCs w:val="15"/>
          <w:b w:val="1"/>
          <w:bCs w:val="1"/>
          <w:color w:val="auto"/>
        </w:rPr>
        <w:t>– Karena modul dapat diprogram, mereka dapat menawarkan</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fleksibilitas untuk menyediakan dukungan untuk berbagai standar yang mungkin perlu digunakan oleh Pendamping (misalnya skema penyandian dan enkripsi yang berbeda), dan kemampuan beradaptasi untuk mengadaptasi mekanisme, algoritme, dan tekniknya ke berbagai kondisi pengoperasian . Dari semua modul yang dapat diprogram, prosesor serba guna hanyalah yang paling fleksibel. Prosesor akan digunakan untuk semua tugas yang tidak mampu dilakukan oleh modul khusus aplikasi, atau ketika implementasinya tidak efisien. Prosesor tujuan umum akan melakukan semua perhitungan yang terlalu rumit atau akan membutuhkan terlalu banyak area jika diimplementasikan dengan modul perangkat keras. Prosesor tujuan umum dengan demikian juga dapat dilihat sebagai domain aplikasi</w:t>
      </w:r>
    </w:p>
    <w:p>
      <w:pPr>
        <w:sectPr>
          <w:pgSz w:w="11900" w:h="16840" w:orient="portrait"/>
          <w:cols w:equalWidth="0" w:num="1">
            <w:col w:w="9020"/>
          </w:cols>
          <w:pgMar w:left="1440" w:top="1440" w:right="1440" w:bottom="1440" w:gutter="0" w:footer="0" w:header="0"/>
        </w:sectPr>
      </w:pPr>
    </w:p>
    <w:bookmarkStart w:id="23" w:name="page24"/>
    <w:bookmarkEnd w:id="2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24</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13" w:lineRule="exact"/>
        <w:rPr>
          <w:sz w:val="20"/>
          <w:szCs w:val="20"/>
          <w:color w:val="auto"/>
        </w:rPr>
      </w:pPr>
    </w:p>
    <w:p>
      <w:pPr>
        <w:ind w:left="1300" w:right="1120"/>
        <w:spacing w:after="0" w:line="338" w:lineRule="auto"/>
        <w:rPr>
          <w:sz w:val="20"/>
          <w:szCs w:val="20"/>
          <w:color w:val="auto"/>
        </w:rPr>
      </w:pPr>
      <w:r>
        <w:rPr>
          <w:rFonts w:ascii="Arial" w:cs="Arial" w:eastAsia="Arial" w:hAnsi="Arial"/>
          <w:sz w:val="17"/>
          <w:szCs w:val="17"/>
          <w:b w:val="1"/>
          <w:bCs w:val="1"/>
          <w:color w:val="auto"/>
        </w:rPr>
        <w:t>modul spesifik: domainnya mencakup semua area yang tidak tercakup oleh modul lain.</w:t>
      </w:r>
    </w:p>
    <w:p>
      <w:pPr>
        <w:ind w:left="940" w:right="980"/>
        <w:spacing w:after="0" w:line="310" w:lineRule="auto"/>
        <w:rPr>
          <w:sz w:val="20"/>
          <w:szCs w:val="20"/>
          <w:color w:val="auto"/>
        </w:rPr>
      </w:pPr>
      <w:r>
        <w:rPr>
          <w:rFonts w:ascii="Arial" w:cs="Arial" w:eastAsia="Arial" w:hAnsi="Arial"/>
          <w:sz w:val="16"/>
          <w:szCs w:val="16"/>
          <w:b w:val="1"/>
          <w:bCs w:val="1"/>
          <w:color w:val="auto"/>
        </w:rPr>
        <w:t>Tentu saja ada juga beberapa kelemahan. Sebagian besar trade-off yang terlibat telah dibahas dalam Bagian 3.2.6. Kerugian yang paling terlihat adalah memiliki modul khusus domain aplikasi membutuhkan lebih banyak perangkat keras. Alih-alih memproses semua tugas pada satu prosesor tujuan umum, tugas-tugas ini didistribusikan ke beberapa modul. Namun, diharapkan kemajuan teknologi memberikan kemungkinan yang cukup untuk memanfaatkan peningkatan area chip yang efektif dan menyediakan lebih banyak fungsionalitas sambil menjaga konsumsi energi tetap rendah.</w:t>
      </w:r>
    </w:p>
    <w:p>
      <w:pPr>
        <w:spacing w:after="0" w:line="174"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Contoh modul</w:t>
      </w:r>
    </w:p>
    <w:p>
      <w:pPr>
        <w:spacing w:after="0" w:line="141" w:lineRule="exact"/>
        <w:rPr>
          <w:sz w:val="20"/>
          <w:szCs w:val="20"/>
          <w:color w:val="auto"/>
        </w:rPr>
      </w:pPr>
    </w:p>
    <w:p>
      <w:pPr>
        <w:ind w:left="940" w:right="1220"/>
        <w:spacing w:after="0" w:line="287" w:lineRule="auto"/>
        <w:rPr>
          <w:sz w:val="20"/>
          <w:szCs w:val="20"/>
          <w:color w:val="auto"/>
        </w:rPr>
      </w:pPr>
      <w:r>
        <w:rPr>
          <w:rFonts w:ascii="Arial" w:cs="Arial" w:eastAsia="Arial" w:hAnsi="Arial"/>
          <w:sz w:val="18"/>
          <w:szCs w:val="18"/>
          <w:b w:val="1"/>
          <w:bCs w:val="1"/>
          <w:color w:val="auto"/>
        </w:rPr>
        <w:t>Modul bisa sangat beragam dan memiliki karakteristik dan persyaratan yang berbeda. Modul harus mampu menangani koneksi dengan modul lain. Mereka biasanya berisi beberapa kecerdasan untuk pengaturan koneksi dan manajemen energi. Contoh umum modul adalah:</w:t>
      </w:r>
    </w:p>
    <w:p>
      <w:pPr>
        <w:spacing w:after="0" w:line="36" w:lineRule="exact"/>
        <w:rPr>
          <w:sz w:val="20"/>
          <w:szCs w:val="20"/>
          <w:color w:val="auto"/>
        </w:rPr>
      </w:pPr>
    </w:p>
    <w:p>
      <w:pPr>
        <w:ind w:left="1300" w:right="1160" w:hanging="353"/>
        <w:spacing w:after="0" w:line="284" w:lineRule="auto"/>
        <w:tabs>
          <w:tab w:leader="none" w:pos="1300" w:val="left"/>
        </w:tabs>
        <w:numPr>
          <w:ilvl w:val="0"/>
          <w:numId w:val="22"/>
        </w:numPr>
        <w:rPr>
          <w:rFonts w:ascii="Arial" w:cs="Arial" w:eastAsia="Arial" w:hAnsi="Arial"/>
          <w:sz w:val="20"/>
          <w:szCs w:val="20"/>
          <w:b w:val="1"/>
          <w:bCs w:val="1"/>
          <w:color w:val="auto"/>
        </w:rPr>
      </w:pPr>
      <w:r>
        <w:rPr>
          <w:rFonts w:ascii="Arial" w:cs="Arial" w:eastAsia="Arial" w:hAnsi="Arial"/>
          <w:sz w:val="17"/>
          <w:szCs w:val="17"/>
          <w:b w:val="1"/>
          <w:bCs w:val="1"/>
          <w:i w:val="1"/>
          <w:iCs w:val="1"/>
          <w:color w:val="auto"/>
        </w:rPr>
        <w:t xml:space="preserve">CPU-modul </w:t>
      </w:r>
      <w:r>
        <w:rPr>
          <w:rFonts w:ascii="Arial" w:cs="Arial" w:eastAsia="Arial" w:hAnsi="Arial"/>
          <w:sz w:val="17"/>
          <w:szCs w:val="17"/>
          <w:b w:val="1"/>
          <w:bCs w:val="1"/>
          <w:color w:val="auto"/>
        </w:rPr>
        <w:t>– Ini adalah modul yang dapat melakukan aplikasi tujuan umum, dan</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menyediakan berbagai layanan. Salah satu tugas penting dari modul ini adalah bertanggung jawab untuk manajemen koneksi. Jika koneksi harus dibuat yang memerlukan beberapa jaminan kualitas layanan, maka modul CPU bernegosiasi dengan modul yang mengambil bagian dalam koneksi. Modul-CPU adalah tempat sentral di mana semua koneksi terkait QoS dikelola.</w:t>
      </w:r>
    </w:p>
    <w:p>
      <w:pPr>
        <w:spacing w:after="0" w:line="55" w:lineRule="exact"/>
        <w:rPr>
          <w:rFonts w:ascii="Arial" w:cs="Arial" w:eastAsia="Arial" w:hAnsi="Arial"/>
          <w:sz w:val="20"/>
          <w:szCs w:val="20"/>
          <w:b w:val="1"/>
          <w:bCs w:val="1"/>
          <w:color w:val="auto"/>
        </w:rPr>
      </w:pPr>
    </w:p>
    <w:p>
      <w:pPr>
        <w:jc w:val="both"/>
        <w:ind w:left="1300" w:right="1100" w:hanging="353"/>
        <w:spacing w:after="0" w:line="272" w:lineRule="auto"/>
        <w:tabs>
          <w:tab w:leader="none" w:pos="1300" w:val="left"/>
        </w:tabs>
        <w:numPr>
          <w:ilvl w:val="0"/>
          <w:numId w:val="22"/>
        </w:numPr>
        <w:rPr>
          <w:rFonts w:ascii="Arial" w:cs="Arial" w:eastAsia="Arial" w:hAnsi="Arial"/>
          <w:sz w:val="20"/>
          <w:szCs w:val="20"/>
          <w:b w:val="1"/>
          <w:bCs w:val="1"/>
          <w:color w:val="auto"/>
        </w:rPr>
      </w:pPr>
      <w:r>
        <w:rPr>
          <w:rFonts w:ascii="Arial" w:cs="Arial" w:eastAsia="Arial" w:hAnsi="Arial"/>
          <w:sz w:val="16"/>
          <w:szCs w:val="16"/>
          <w:b w:val="1"/>
          <w:bCs w:val="1"/>
          <w:i w:val="1"/>
          <w:iCs w:val="1"/>
          <w:color w:val="auto"/>
        </w:rPr>
        <w:t xml:space="preserve">Modul jaringan </w:t>
      </w:r>
      <w:r>
        <w:rPr>
          <w:rFonts w:ascii="Arial" w:cs="Arial" w:eastAsia="Arial" w:hAnsi="Arial"/>
          <w:sz w:val="16"/>
          <w:szCs w:val="16"/>
          <w:b w:val="1"/>
          <w:bCs w:val="1"/>
          <w:color w:val="auto"/>
        </w:rPr>
        <w:t>– Modul ini menyediakan akses ke dan dari jaringan eksternal (nirkabel).</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Dalam penelitian kami, kami telah mengembangkan modul jaringan hemat energi yang dapat menangani lalu lintas multimedia. Modul ini adalah topik utama Bab</w:t>
      </w:r>
    </w:p>
    <w:p>
      <w:pPr>
        <w:spacing w:after="0" w:line="1" w:lineRule="exact"/>
        <w:rPr>
          <w:rFonts w:ascii="Arial" w:cs="Arial" w:eastAsia="Arial" w:hAnsi="Arial"/>
          <w:sz w:val="20"/>
          <w:szCs w:val="20"/>
          <w:b w:val="1"/>
          <w:bCs w:val="1"/>
          <w:color w:val="auto"/>
        </w:rPr>
      </w:pPr>
    </w:p>
    <w:p>
      <w:pPr>
        <w:ind w:left="1300" w:right="980"/>
        <w:spacing w:after="0" w:line="305" w:lineRule="auto"/>
        <w:rPr>
          <w:rFonts w:ascii="Arial" w:cs="Arial" w:eastAsia="Arial" w:hAnsi="Arial"/>
          <w:sz w:val="20"/>
          <w:szCs w:val="20"/>
          <w:b w:val="1"/>
          <w:bCs w:val="1"/>
          <w:color w:val="auto"/>
        </w:rPr>
      </w:pPr>
      <w:r>
        <w:rPr>
          <w:rFonts w:ascii="Arial" w:cs="Arial" w:eastAsia="Arial" w:hAnsi="Arial"/>
          <w:sz w:val="16"/>
          <w:szCs w:val="16"/>
          <w:b w:val="1"/>
          <w:bCs w:val="1"/>
          <w:color w:val="auto"/>
        </w:rPr>
        <w:t>5. Modul dapat mengarahkan lalu lintas menurut VCI sel ATM langsung ke modul tujuan. Stasiun pangkalan memainkan peran penting, karena menangani sebagian besar lapisan tumpukan protokol jaringan dalam komunikasi melalui jaringan kabel sebagai pengganti seluler. Dengan cara ini kekhasan saluran nirkabel dipisahkan dari lapisan protokol jaringan, dan dapat memberikan komunikasi yang lebih efisien</w:t>
      </w:r>
    </w:p>
    <w:p>
      <w:pPr>
        <w:spacing w:after="0" w:line="1" w:lineRule="exact"/>
        <w:rPr>
          <w:rFonts w:ascii="Arial" w:cs="Arial" w:eastAsia="Arial" w:hAnsi="Arial"/>
          <w:sz w:val="20"/>
          <w:szCs w:val="20"/>
          <w:b w:val="1"/>
          <w:bCs w:val="1"/>
          <w:color w:val="auto"/>
        </w:rPr>
      </w:pPr>
    </w:p>
    <w:p>
      <w:pPr>
        <w:ind w:left="1300" w:right="1120"/>
        <w:spacing w:after="0" w:line="329" w:lineRule="auto"/>
        <w:rPr>
          <w:rFonts w:ascii="Arial" w:cs="Arial" w:eastAsia="Arial" w:hAnsi="Arial"/>
          <w:sz w:val="20"/>
          <w:szCs w:val="20"/>
          <w:b w:val="1"/>
          <w:bCs w:val="1"/>
          <w:color w:val="auto"/>
        </w:rPr>
      </w:pPr>
      <w:r>
        <w:rPr>
          <w:rFonts w:ascii="Arial" w:cs="Arial" w:eastAsia="Arial" w:hAnsi="Arial"/>
          <w:sz w:val="15"/>
          <w:szCs w:val="15"/>
          <w:b w:val="1"/>
          <w:bCs w:val="1"/>
          <w:color w:val="auto"/>
        </w:rPr>
        <w:t>[6]. Stasiun pangkalan juga dapat bertindak sebagai server proxy yang menyesuaikan data ke format yang dapat digunakan ponsel dengan cara yang efisien. Misalnya, aliran video dari jaringan tetap dikonversi di stasiun pangkalan ke format yang dapat dengan mudah diinterpretasikan oleh layar [74]. Komunikasi antara modul jaringan dan base station menggunakan protokol MAC yang hemat energi (E</w:t>
      </w:r>
      <w:r>
        <w:rPr>
          <w:rFonts w:ascii="Arial" w:cs="Arial" w:eastAsia="Arial" w:hAnsi="Arial"/>
          <w:sz w:val="9"/>
          <w:szCs w:val="9"/>
          <w:b w:val="1"/>
          <w:bCs w:val="1"/>
          <w:color w:val="auto"/>
        </w:rPr>
        <w:t>2</w:t>
      </w:r>
      <w:r>
        <w:rPr>
          <w:rFonts w:ascii="Arial" w:cs="Arial" w:eastAsia="Arial" w:hAnsi="Arial"/>
          <w:sz w:val="15"/>
          <w:szCs w:val="15"/>
          <w:b w:val="1"/>
          <w:bCs w:val="1"/>
          <w:color w:val="auto"/>
        </w:rPr>
        <w:t>MaC) yang mampu memberikan jaminan QoS melalui saluran nirkabel [31]. Arsitektur modul jaringan menggunakan kontrol kesalahan dinamis yang disesuaikan dengan QoS dan jenis lalu lintas koneksi, dan memiliki antrian koneksi khusus dan kontrol aliran untuk setiap koneksi.</w:t>
      </w:r>
    </w:p>
    <w:p>
      <w:pPr>
        <w:spacing w:after="0" w:line="39" w:lineRule="exact"/>
        <w:rPr>
          <w:sz w:val="20"/>
          <w:szCs w:val="20"/>
          <w:color w:val="auto"/>
        </w:rPr>
      </w:pPr>
    </w:p>
    <w:p>
      <w:pPr>
        <w:ind w:left="1300" w:right="1100"/>
        <w:spacing w:after="0" w:line="355" w:lineRule="auto"/>
        <w:rPr>
          <w:sz w:val="20"/>
          <w:szCs w:val="20"/>
          <w:color w:val="auto"/>
        </w:rPr>
      </w:pPr>
      <w:r>
        <w:rPr>
          <w:rFonts w:ascii="Arial" w:cs="Arial" w:eastAsia="Arial" w:hAnsi="Arial"/>
          <w:sz w:val="14"/>
          <w:szCs w:val="14"/>
          <w:b w:val="1"/>
          <w:bCs w:val="1"/>
          <w:color w:val="auto"/>
        </w:rPr>
        <w:t>Perhatikan bahwa sementara kami mengusulkan untuk menghilangkan ketergantungan pada tumpukan protokol berbasis perangkat lunak dari ponsel, tidak ada alasan untuk secara dogmatis menghalangi keterlibatan prosesor tujuan umum. Misalnya, untuk tujuan penelitian, diinginkan memiliki kemampuan untuk mengembangkan dan menguji algoritma dan protokol baru. Dalam arti, tumpukan tetap merupakan tumpukan perangkat lunak: perangkat dapat diprogram. Kerugian tradisional dari tumpukan perangkat keras (tidak fleksibel, biaya beton) tidak berlaku di sini.</w:t>
      </w:r>
    </w:p>
    <w:p>
      <w:pPr>
        <w:sectPr>
          <w:pgSz w:w="11900" w:h="16840" w:orient="portrait"/>
          <w:cols w:equalWidth="0" w:num="1">
            <w:col w:w="9020"/>
          </w:cols>
          <w:pgMar w:left="1440" w:top="1440" w:right="1440" w:bottom="1440" w:gutter="0" w:footer="0" w:header="0"/>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5080" w:type="dxa"/>
            <w:vAlign w:val="bottom"/>
          </w:tcPr>
          <w:p>
            <w:pPr>
              <w:spacing w:after="0"/>
              <w:rPr>
                <w:sz w:val="20"/>
                <w:szCs w:val="20"/>
                <w:color w:val="auto"/>
              </w:rPr>
            </w:pPr>
            <w:r>
              <w:rPr>
                <w:rFonts w:ascii="Arial" w:cs="Arial" w:eastAsia="Arial" w:hAnsi="Arial"/>
                <w:sz w:val="17"/>
                <w:szCs w:val="17"/>
                <w:b w:val="1"/>
                <w:bCs w:val="1"/>
                <w:i w:val="1"/>
                <w:iCs w:val="1"/>
                <w:color w:val="auto"/>
              </w:rPr>
              <w:t>Arsitektur sistem Mobile Digital Companion</w:t>
            </w:r>
          </w:p>
        </w:tc>
        <w:tc>
          <w:tcPr>
            <w:tcW w:w="2040" w:type="dxa"/>
            <w:vAlign w:val="bottom"/>
          </w:tcPr>
          <w:p>
            <w:pPr>
              <w:ind w:left="1600"/>
              <w:spacing w:after="0"/>
              <w:rPr>
                <w:sz w:val="20"/>
                <w:szCs w:val="20"/>
                <w:color w:val="auto"/>
              </w:rPr>
            </w:pPr>
            <w:r>
              <w:rPr>
                <w:rFonts w:ascii="Arial" w:cs="Arial" w:eastAsia="Arial" w:hAnsi="Arial"/>
                <w:sz w:val="16"/>
                <w:szCs w:val="16"/>
                <w:b w:val="1"/>
                <w:bCs w:val="1"/>
                <w:color w:val="auto"/>
                <w:w w:val="94"/>
              </w:rPr>
              <w:t>3 – 25</w:t>
            </w:r>
          </w:p>
        </w:tc>
      </w:tr>
    </w:tbl>
    <w:p>
      <w:pPr>
        <w:spacing w:after="0" w:line="200" w:lineRule="exact"/>
        <w:rPr>
          <w:sz w:val="20"/>
          <w:szCs w:val="20"/>
          <w:color w:val="auto"/>
        </w:rPr>
      </w:pPr>
    </w:p>
    <w:p>
      <w:pPr>
        <w:spacing w:after="0" w:line="208" w:lineRule="exact"/>
        <w:rPr>
          <w:sz w:val="20"/>
          <w:szCs w:val="20"/>
          <w:color w:val="auto"/>
        </w:rPr>
      </w:pPr>
    </w:p>
    <w:p>
      <w:pPr>
        <w:ind w:left="1300" w:right="1040" w:hanging="353"/>
        <w:spacing w:after="0" w:line="317" w:lineRule="auto"/>
        <w:tabs>
          <w:tab w:leader="none" w:pos="1300" w:val="left"/>
        </w:tabs>
        <w:numPr>
          <w:ilvl w:val="0"/>
          <w:numId w:val="23"/>
        </w:numPr>
        <w:rPr>
          <w:rFonts w:ascii="Arial" w:cs="Arial" w:eastAsia="Arial" w:hAnsi="Arial"/>
          <w:sz w:val="19"/>
          <w:szCs w:val="19"/>
          <w:b w:val="1"/>
          <w:bCs w:val="1"/>
          <w:color w:val="auto"/>
        </w:rPr>
      </w:pPr>
      <w:r>
        <w:rPr>
          <w:rFonts w:ascii="Arial" w:cs="Arial" w:eastAsia="Arial" w:hAnsi="Arial"/>
          <w:sz w:val="15"/>
          <w:szCs w:val="15"/>
          <w:b w:val="1"/>
          <w:bCs w:val="1"/>
          <w:i w:val="1"/>
          <w:iCs w:val="1"/>
          <w:color w:val="auto"/>
        </w:rPr>
        <w:t xml:space="preserve">Modul tampilan </w:t>
      </w:r>
      <w:r>
        <w:rPr>
          <w:rFonts w:ascii="Arial" w:cs="Arial" w:eastAsia="Arial" w:hAnsi="Arial"/>
          <w:sz w:val="15"/>
          <w:szCs w:val="15"/>
          <w:b w:val="1"/>
          <w:bCs w:val="1"/>
          <w:color w:val="auto"/>
        </w:rPr>
        <w:t>– Pada komputer portabel, tampilan umumnya akan kecil dan memiliki</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resolusi rendah. Pendekatan terbaik adalah dengan mengadaptasi data yang ditransmisikan ke modul tampilan sehingga dapat dengan mudah menafsirkan data dan menampilkannya langsung di layar. Jika modul tampilan berisi mesin dekompresi, maka energi dan bandwidth dapat dihemat karena tidak ada data yang tidak terkompresi yang harus melintasi interkoneksi, dan mungkin juga melintasi jaringan nirkabel.</w:t>
      </w:r>
    </w:p>
    <w:p>
      <w:pPr>
        <w:spacing w:after="0" w:line="56" w:lineRule="exact"/>
        <w:rPr>
          <w:rFonts w:ascii="Arial" w:cs="Arial" w:eastAsia="Arial" w:hAnsi="Arial"/>
          <w:sz w:val="19"/>
          <w:szCs w:val="19"/>
          <w:b w:val="1"/>
          <w:bCs w:val="1"/>
          <w:color w:val="auto"/>
        </w:rPr>
      </w:pPr>
    </w:p>
    <w:p>
      <w:pPr>
        <w:ind w:left="1300" w:right="1080" w:hanging="353"/>
        <w:spacing w:after="0" w:line="313" w:lineRule="auto"/>
        <w:tabs>
          <w:tab w:leader="none" w:pos="1300" w:val="left"/>
        </w:tabs>
        <w:numPr>
          <w:ilvl w:val="0"/>
          <w:numId w:val="23"/>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Modul komputasi yang dapat dikonfigurasi ulang </w:t>
      </w:r>
      <w:r>
        <w:rPr>
          <w:rFonts w:ascii="Arial" w:cs="Arial" w:eastAsia="Arial" w:hAnsi="Arial"/>
          <w:sz w:val="15"/>
          <w:szCs w:val="15"/>
          <w:b w:val="1"/>
          <w:bCs w:val="1"/>
          <w:color w:val="auto"/>
        </w:rPr>
        <w:t>– Modul ini pada dasarnya adalah perangkat</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yang mampu menangani berbagai macam layanan. Modul berisi logika yang dapat dikonfigurasi ulang yang dapat (kembali) dikonfigurasi secara dinamis sesuai kebutuhan. Contoh tipikal di mana modul semacam itu dapat memberikan fleksibilitas yang besar adalah ketika digunakan sebagai mesin enkripsi/dekripsi. Data yang ditujukan atau berasal dari jaringan tetap dapat dibuat untuk 'melewati' perangkat enkripsi dalam perjalanan ke modul tujuan.</w:t>
      </w:r>
    </w:p>
    <w:p>
      <w:pPr>
        <w:spacing w:after="0" w:line="29" w:lineRule="exact"/>
        <w:rPr>
          <w:sz w:val="20"/>
          <w:szCs w:val="20"/>
          <w:color w:val="auto"/>
        </w:rPr>
      </w:pPr>
    </w:p>
    <w:p>
      <w:pPr>
        <w:ind w:left="940" w:right="1440"/>
        <w:spacing w:after="0" w:line="366" w:lineRule="auto"/>
        <w:rPr>
          <w:sz w:val="20"/>
          <w:szCs w:val="20"/>
          <w:color w:val="auto"/>
        </w:rPr>
      </w:pPr>
      <w:r>
        <w:rPr>
          <w:rFonts w:ascii="Arial" w:cs="Arial" w:eastAsia="Arial" w:hAnsi="Arial"/>
          <w:sz w:val="16"/>
          <w:szCs w:val="16"/>
          <w:b w:val="1"/>
          <w:bCs w:val="1"/>
          <w:color w:val="auto"/>
        </w:rPr>
        <w:t>Arsitekturnya bersifat modular dan dapat diperluas dengan modul-modul yang memiliki fungsi berbeda.</w:t>
      </w:r>
    </w:p>
    <w:p>
      <w:pPr>
        <w:spacing w:after="0" w:line="147"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3.3.5 Jaringan interkoneksi</w:t>
      </w:r>
    </w:p>
    <w:p>
      <w:pPr>
        <w:spacing w:after="0" w:line="166" w:lineRule="exact"/>
        <w:rPr>
          <w:sz w:val="20"/>
          <w:szCs w:val="20"/>
          <w:color w:val="auto"/>
        </w:rPr>
      </w:pPr>
    </w:p>
    <w:p>
      <w:pPr>
        <w:ind w:left="940" w:right="1160"/>
        <w:spacing w:after="0" w:line="322" w:lineRule="auto"/>
        <w:rPr>
          <w:sz w:val="20"/>
          <w:szCs w:val="20"/>
          <w:color w:val="auto"/>
        </w:rPr>
      </w:pPr>
      <w:r>
        <w:rPr>
          <w:rFonts w:ascii="Arial" w:cs="Arial" w:eastAsia="Arial" w:hAnsi="Arial"/>
          <w:sz w:val="15"/>
          <w:szCs w:val="15"/>
          <w:b w:val="1"/>
          <w:bCs w:val="1"/>
          <w:color w:val="auto"/>
        </w:rPr>
        <w:t>Jaringan interkoneksi adalah komponen kunci untuk memberikan fleksibilitas dalam sistem yang dapat dikonfigurasi ulang [76]. Semua modul dalam sistem berkomunikasi melalui jaringan komunikasi yang dapat dikonfigurasi ulang yang diatur sebagai sakelar. Secara konseptual, arsitektur ini analog dengan switch paket self-routing. Implementasi yang tepat dari interkoneksi bukanlah masalah vital dalam arsitektur</w:t>
      </w:r>
      <w:r>
        <w:rPr>
          <w:rFonts w:ascii="Arial" w:cs="Arial" w:eastAsia="Arial" w:hAnsi="Arial"/>
          <w:sz w:val="15"/>
          <w:szCs w:val="15"/>
          <w:b w:val="1"/>
          <w:bCs w:val="1"/>
          <w:i w:val="1"/>
          <w:iCs w:val="1"/>
          <w:color w:val="auto"/>
        </w:rPr>
        <w:t>Sahabat Digital Seluler.</w:t>
      </w:r>
    </w:p>
    <w:p>
      <w:pPr>
        <w:spacing w:after="0" w:line="3" w:lineRule="exact"/>
        <w:rPr>
          <w:sz w:val="20"/>
          <w:szCs w:val="20"/>
          <w:color w:val="auto"/>
        </w:rPr>
      </w:pPr>
    </w:p>
    <w:p>
      <w:pPr>
        <w:ind w:left="940" w:right="1120"/>
        <w:spacing w:after="0" w:line="333" w:lineRule="auto"/>
        <w:rPr>
          <w:sz w:val="20"/>
          <w:szCs w:val="20"/>
          <w:color w:val="auto"/>
        </w:rPr>
      </w:pPr>
      <w:r>
        <w:rPr>
          <w:rFonts w:ascii="Arial" w:cs="Arial" w:eastAsia="Arial" w:hAnsi="Arial"/>
          <w:sz w:val="15"/>
          <w:szCs w:val="15"/>
          <w:b w:val="1"/>
          <w:bCs w:val="1"/>
          <w:color w:val="auto"/>
        </w:rPr>
        <w:t>Sama seperti ring, palang dan bus semuanya telah digunakan di switch ATM [7], sehingga mereka dapat digunakan di Companion (walaupun mereka berbeda dalam kompleksitas dan konsumsi energi). Ini adalah pendekatan berorientasi koneksi menggunakan sel berukuran tetap dan multiplexing asinkron yang merupakan faktor kunci. Seperti pada jaringan switching, penggunaan topologi multi-jalur akan memungkinkan aliran data paralel antara pasangan modul yang berbeda dan dengan demikian akan meningkatkan kinerja.</w:t>
      </w:r>
    </w:p>
    <w:p>
      <w:pPr>
        <w:spacing w:after="0" w:line="3" w:lineRule="exact"/>
        <w:rPr>
          <w:sz w:val="20"/>
          <w:szCs w:val="20"/>
          <w:color w:val="auto"/>
        </w:rPr>
      </w:pPr>
    </w:p>
    <w:p>
      <w:pPr>
        <w:ind w:left="940" w:right="1040"/>
        <w:spacing w:after="0" w:line="292" w:lineRule="auto"/>
        <w:rPr>
          <w:sz w:val="20"/>
          <w:szCs w:val="20"/>
          <w:color w:val="auto"/>
        </w:rPr>
      </w:pPr>
      <w:r>
        <w:rPr>
          <w:rFonts w:ascii="Arial" w:cs="Arial" w:eastAsia="Arial" w:hAnsi="Arial"/>
          <w:sz w:val="17"/>
          <w:szCs w:val="17"/>
          <w:b w:val="1"/>
          <w:bCs w:val="1"/>
          <w:color w:val="auto"/>
        </w:rPr>
        <w:t>Sakelar menghubungkan modul dan menyediakan jalur yang andal untuk komunikasi antar modul. Pengalamatan didasarkan pada koneksi daripada alamat memori. Ini tidak hanya menghilangkan kebutuhan untuk mentransfer sejumlah besar bit alamat per akses, tetapi juga memberi sistem kemungkinan untuk mengontrol QoS tugas ke infrastruktur komunikasi. Ini merupakan persyaratan penting karena dalam arsitektur QoS semua komponen sistem, perangkat keras serta perangkat lunak, harus dicakup ujung ke ujung sepanjang jalan dari sumber ke tujuan.</w:t>
      </w:r>
    </w:p>
    <w:p>
      <w:pPr>
        <w:spacing w:after="0" w:line="46" w:lineRule="exact"/>
        <w:rPr>
          <w:sz w:val="20"/>
          <w:szCs w:val="20"/>
          <w:color w:val="auto"/>
        </w:rPr>
      </w:pPr>
    </w:p>
    <w:p>
      <w:pPr>
        <w:ind w:left="940" w:right="1000"/>
        <w:spacing w:after="0" w:line="329" w:lineRule="auto"/>
        <w:rPr>
          <w:sz w:val="20"/>
          <w:szCs w:val="20"/>
          <w:color w:val="auto"/>
        </w:rPr>
      </w:pPr>
      <w:r>
        <w:rPr>
          <w:rFonts w:ascii="Arial" w:cs="Arial" w:eastAsia="Arial" w:hAnsi="Arial"/>
          <w:sz w:val="15"/>
          <w:szCs w:val="15"/>
          <w:b w:val="1"/>
          <w:bCs w:val="1"/>
          <w:color w:val="auto"/>
        </w:rPr>
        <w:t>QoS adalah tema umum dalam penelitian kami. Ini digunakan sebagai sarana untuk menangani perilaku dinamis saluran komunikasi, dan untuk dapat menyediakan berbagai aliran di komputer seluler multimedia dengan kualitas yang memuaskan dengan biaya terendah. Seluruh sistem didasarkan pada koneksi antar modul. Setiap koneksi dikaitkan dengan QoS tertentu. Aplikasi harus menunjukkan QoS yang diharapkan dari sistem, dan kemampuan serta kemauannya untuk mengubah persyaratan QoS ini. Semua modul berkomunikasi hanya menggunakan koneksi ini. Modul jaringan menggunakan mekanisme yang sama untuk berkomunikasi melalui saluran nirkabel dengan stasiun pangkalan yang terhubung ke kabel</w:t>
      </w:r>
    </w:p>
    <w:p>
      <w:pPr>
        <w:sectPr>
          <w:pgSz w:w="11900" w:h="16840" w:orient="portrait"/>
          <w:cols w:equalWidth="0" w:num="1">
            <w:col w:w="9020"/>
          </w:cols>
          <w:pgMar w:left="1440" w:top="1440" w:right="1440" w:bottom="1440" w:gutter="0" w:footer="0" w:header="0"/>
        </w:sectPr>
      </w:pPr>
    </w:p>
    <w:bookmarkStart w:id="25" w:name="page26"/>
    <w:bookmarkEnd w:id="2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26</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02" w:lineRule="exact"/>
        <w:rPr>
          <w:sz w:val="20"/>
          <w:szCs w:val="20"/>
          <w:color w:val="auto"/>
        </w:rPr>
      </w:pPr>
    </w:p>
    <w:p>
      <w:pPr>
        <w:ind w:left="940" w:right="980"/>
        <w:spacing w:after="0" w:line="292" w:lineRule="auto"/>
        <w:rPr>
          <w:sz w:val="20"/>
          <w:szCs w:val="20"/>
          <w:color w:val="auto"/>
        </w:rPr>
      </w:pPr>
      <w:r>
        <w:rPr>
          <w:rFonts w:ascii="Arial" w:cs="Arial" w:eastAsia="Arial" w:hAnsi="Arial"/>
          <w:sz w:val="17"/>
          <w:szCs w:val="17"/>
          <w:b w:val="1"/>
          <w:bCs w:val="1"/>
          <w:color w:val="auto"/>
        </w:rPr>
        <w:t>lingkungan Hidup. Jika lingkungan kabel juga menyediakan mekanisme yang mampu menangani QoS (seperti jaringan ATM), maka pada prinsipnya kita dapat membangun sebuah</w:t>
      </w:r>
      <w:r>
        <w:rPr>
          <w:rFonts w:ascii="Arial" w:cs="Arial" w:eastAsia="Arial" w:hAnsi="Arial"/>
          <w:sz w:val="17"/>
          <w:szCs w:val="17"/>
          <w:b w:val="1"/>
          <w:bCs w:val="1"/>
          <w:i w:val="1"/>
          <w:iCs w:val="1"/>
          <w:color w:val="auto"/>
        </w:rPr>
        <w:t>QoS ujung ke ujung.</w:t>
      </w:r>
      <w:r>
        <w:rPr>
          <w:rFonts w:ascii="Arial" w:cs="Arial" w:eastAsia="Arial" w:hAnsi="Arial"/>
          <w:sz w:val="17"/>
          <w:szCs w:val="17"/>
          <w:b w:val="1"/>
          <w:bCs w:val="1"/>
          <w:color w:val="auto"/>
        </w:rPr>
        <w:t xml:space="preserve"> Dengan cara ini kita dapat membuat koneksi dari aplikasi di jaringan kabel, melalui jaringan nirkabel, langsung ke tujuan di mana data akan diproses. Di jalur dari sumber ke tujuan, kami menerapkan tuntutan QoS ke berbagai sumber daya yang terlibat termasuk kontrol kesalahan pada saluran nirkabel, lapisan tautan komunikasi, dan protokol akses media. Tujuannya adalah untuk memenuhi persyaratan QoS koneksi pada konsumsi energi terendah. Konsekuensi untuk sistem operasi digambarkan dalam Bagian 3.3.8.</w:t>
      </w:r>
    </w:p>
    <w:p>
      <w:pPr>
        <w:spacing w:after="0" w:line="30" w:lineRule="exact"/>
        <w:rPr>
          <w:sz w:val="20"/>
          <w:szCs w:val="20"/>
          <w:color w:val="auto"/>
        </w:rPr>
      </w:pPr>
    </w:p>
    <w:p>
      <w:pPr>
        <w:ind w:left="940" w:right="1240"/>
        <w:spacing w:after="0" w:line="321" w:lineRule="auto"/>
        <w:rPr>
          <w:sz w:val="20"/>
          <w:szCs w:val="20"/>
          <w:color w:val="auto"/>
        </w:rPr>
      </w:pPr>
      <w:r>
        <w:rPr>
          <w:rFonts w:ascii="Arial" w:cs="Arial" w:eastAsia="Arial" w:hAnsi="Arial"/>
          <w:sz w:val="16"/>
          <w:szCs w:val="16"/>
          <w:b w:val="1"/>
          <w:bCs w:val="1"/>
          <w:color w:val="auto"/>
        </w:rPr>
        <w:t>Dalam infrastruktur kami semua koneksi diidentifikasi dengan pengenal koneksi yang digunakan untuk mengidentifikasi jenis data, dan alamat tujuan modul. Pengidentifikasi ini menyediakan mekanisme untuk mendukung protokol ringan yang menyediakan layanan transportasi khusus data yang terkait dengan QoS tertentu.</w:t>
      </w:r>
    </w:p>
    <w:p>
      <w:pPr>
        <w:spacing w:after="0" w:line="5" w:lineRule="exact"/>
        <w:rPr>
          <w:sz w:val="20"/>
          <w:szCs w:val="20"/>
          <w:color w:val="auto"/>
        </w:rPr>
      </w:pPr>
    </w:p>
    <w:p>
      <w:pPr>
        <w:ind w:left="940" w:right="980"/>
        <w:spacing w:after="0" w:line="289" w:lineRule="auto"/>
        <w:rPr>
          <w:sz w:val="20"/>
          <w:szCs w:val="20"/>
          <w:color w:val="auto"/>
        </w:rPr>
      </w:pPr>
      <w:r>
        <w:rPr>
          <w:rFonts w:ascii="Arial" w:cs="Arial" w:eastAsia="Arial" w:hAnsi="Arial"/>
          <w:sz w:val="17"/>
          <w:szCs w:val="17"/>
          <w:b w:val="1"/>
          <w:bCs w:val="1"/>
          <w:color w:val="auto"/>
        </w:rPr>
        <w:t>Arsitektur di mana interkoneksi packet-switched umum digunakan untuk menghubungkan prosesor, memori, dan perangkat secara luas dikenal sebagai 'jaringan area meja' (DAN). Leslie, McAuley dan Tennenhouse pertama kali memperkenalkan konsep DAN [40]. Kami telah mengadopsi konsep ini, dan akan menunjukkan bahwa arsitektur seperti itu juga cocok untuk komputer portabel berdaya rendah. Oleh karena itu, arsitektur kami memiliki beberapa kesamaan dengan misalnya:</w:t>
      </w:r>
      <w:r>
        <w:rPr>
          <w:rFonts w:ascii="Arial" w:cs="Arial" w:eastAsia="Arial" w:hAnsi="Arial"/>
          <w:sz w:val="17"/>
          <w:szCs w:val="17"/>
          <w:b w:val="1"/>
          <w:bCs w:val="1"/>
          <w:i w:val="1"/>
          <w:iCs w:val="1"/>
          <w:color w:val="auto"/>
        </w:rPr>
        <w:t>Jaringan Area Meja</w:t>
      </w:r>
      <w:r>
        <w:rPr>
          <w:rFonts w:ascii="Arial" w:cs="Arial" w:eastAsia="Arial" w:hAnsi="Arial"/>
          <w:sz w:val="17"/>
          <w:szCs w:val="17"/>
          <w:b w:val="1"/>
          <w:bCs w:val="1"/>
          <w:color w:val="auto"/>
        </w:rPr>
        <w:t xml:space="preserve"> dari Cambridge [32], </w:t>
      </w:r>
      <w:r>
        <w:rPr>
          <w:rFonts w:ascii="Arial" w:cs="Arial" w:eastAsia="Arial" w:hAnsi="Arial"/>
          <w:sz w:val="17"/>
          <w:szCs w:val="17"/>
          <w:b w:val="1"/>
          <w:bCs w:val="1"/>
          <w:i w:val="1"/>
          <w:iCs w:val="1"/>
          <w:color w:val="auto"/>
        </w:rPr>
        <w:t>VuNet</w:t>
      </w:r>
      <w:r>
        <w:rPr>
          <w:rFonts w:ascii="Arial" w:cs="Arial" w:eastAsia="Arial" w:hAnsi="Arial"/>
          <w:sz w:val="17"/>
          <w:szCs w:val="17"/>
          <w:b w:val="1"/>
          <w:bCs w:val="1"/>
          <w:color w:val="auto"/>
        </w:rPr>
        <w:t xml:space="preserve"> dari MIT [34] dan </w:t>
      </w:r>
      <w:r>
        <w:rPr>
          <w:rFonts w:ascii="Arial" w:cs="Arial" w:eastAsia="Arial" w:hAnsi="Arial"/>
          <w:sz w:val="17"/>
          <w:szCs w:val="17"/>
          <w:b w:val="1"/>
          <w:bCs w:val="1"/>
          <w:i w:val="1"/>
          <w:iCs w:val="1"/>
          <w:color w:val="auto"/>
        </w:rPr>
        <w:t>APIC</w:t>
      </w:r>
      <w:r>
        <w:rPr>
          <w:rFonts w:ascii="Arial" w:cs="Arial" w:eastAsia="Arial" w:hAnsi="Arial"/>
          <w:sz w:val="17"/>
          <w:szCs w:val="17"/>
          <w:b w:val="1"/>
          <w:bCs w:val="1"/>
          <w:color w:val="auto"/>
        </w:rPr>
        <w:t xml:space="preserve"> arsitektur dari University of Washington [18]. Namun, motivasi utama mereka adalah kinerja dan interoperabilitas antara (ATM [54]) jaringan dan perangkat. Motivasi utama kami adalah mengurangi konsumsi energi dan bukan hanya kinerja.</w:t>
      </w:r>
    </w:p>
    <w:p>
      <w:pPr>
        <w:spacing w:after="0" w:line="38" w:lineRule="exact"/>
        <w:rPr>
          <w:sz w:val="20"/>
          <w:szCs w:val="20"/>
          <w:color w:val="auto"/>
        </w:rPr>
      </w:pPr>
    </w:p>
    <w:p>
      <w:pPr>
        <w:ind w:left="940" w:right="1200"/>
        <w:spacing w:after="0" w:line="337" w:lineRule="auto"/>
        <w:rPr>
          <w:sz w:val="20"/>
          <w:szCs w:val="20"/>
          <w:color w:val="auto"/>
        </w:rPr>
      </w:pPr>
      <w:r>
        <w:rPr>
          <w:rFonts w:ascii="Arial" w:cs="Arial" w:eastAsia="Arial" w:hAnsi="Arial"/>
          <w:sz w:val="15"/>
          <w:szCs w:val="15"/>
          <w:b w:val="1"/>
          <w:bCs w:val="1"/>
          <w:color w:val="auto"/>
        </w:rPr>
        <w:t>Pada akhirnya, arsitektur harus diimplementasikan hanya dalam satu chip. Oleh karena itu, kami tidak akan menyebut arsitektur sebagai</w:t>
      </w:r>
      <w:r>
        <w:rPr>
          <w:rFonts w:ascii="Arial" w:cs="Arial" w:eastAsia="Arial" w:hAnsi="Arial"/>
          <w:sz w:val="15"/>
          <w:szCs w:val="15"/>
          <w:b w:val="1"/>
          <w:bCs w:val="1"/>
          <w:i w:val="1"/>
          <w:iCs w:val="1"/>
          <w:color w:val="auto"/>
        </w:rPr>
        <w:t>Meja tulis-</w:t>
      </w:r>
      <w:r>
        <w:rPr>
          <w:rFonts w:ascii="Arial" w:cs="Arial" w:eastAsia="Arial" w:hAnsi="Arial"/>
          <w:sz w:val="15"/>
          <w:szCs w:val="15"/>
          <w:b w:val="1"/>
          <w:bCs w:val="1"/>
          <w:color w:val="auto"/>
        </w:rPr>
        <w:t xml:space="preserve">jaringan area, tetapi hanya sebagai </w:t>
      </w:r>
      <w:r>
        <w:rPr>
          <w:rFonts w:ascii="Arial" w:cs="Arial" w:eastAsia="Arial" w:hAnsi="Arial"/>
          <w:sz w:val="15"/>
          <w:szCs w:val="15"/>
          <w:b w:val="1"/>
          <w:bCs w:val="1"/>
          <w:i w:val="1"/>
          <w:iCs w:val="1"/>
          <w:color w:val="auto"/>
        </w:rPr>
        <w:t>chip-</w:t>
      </w:r>
      <w:r>
        <w:rPr>
          <w:rFonts w:ascii="Arial" w:cs="Arial" w:eastAsia="Arial" w:hAnsi="Arial"/>
          <w:sz w:val="15"/>
          <w:szCs w:val="15"/>
          <w:b w:val="1"/>
          <w:bCs w:val="1"/>
          <w:color w:val="auto"/>
        </w:rPr>
        <w:t>jaringan daerah. Dalam</w:t>
      </w:r>
      <w:r>
        <w:rPr>
          <w:rFonts w:ascii="Arial" w:cs="Arial" w:eastAsia="Arial" w:hAnsi="Arial"/>
          <w:sz w:val="15"/>
          <w:szCs w:val="15"/>
          <w:b w:val="1"/>
          <w:bCs w:val="1"/>
          <w:i w:val="1"/>
          <w:iCs w:val="1"/>
          <w:color w:val="auto"/>
        </w:rPr>
        <w:t xml:space="preserve">Ular derik </w:t>
      </w:r>
      <w:r>
        <w:rPr>
          <w:rFonts w:ascii="Arial" w:cs="Arial" w:eastAsia="Arial" w:hAnsi="Arial"/>
          <w:sz w:val="15"/>
          <w:szCs w:val="15"/>
          <w:b w:val="1"/>
          <w:bCs w:val="1"/>
          <w:color w:val="auto"/>
        </w:rPr>
        <w:t>Switch ATM kami telah menunjukkan bahwa cukup</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layak untuk membangun sistem switching ATM hemat biaya yang memenuhi persyaratan multimedia [27][61]. Beberapa ide yang diperkenalkan dalam arsitektur sakelar Rattlesnake telah digunakan dalam desain</w:t>
      </w:r>
      <w:r>
        <w:rPr>
          <w:rFonts w:ascii="Arial" w:cs="Arial" w:eastAsia="Arial" w:hAnsi="Arial"/>
          <w:sz w:val="15"/>
          <w:szCs w:val="15"/>
          <w:b w:val="1"/>
          <w:bCs w:val="1"/>
          <w:i w:val="1"/>
          <w:iCs w:val="1"/>
          <w:color w:val="auto"/>
        </w:rPr>
        <w:t>Gurita</w:t>
      </w:r>
      <w:r>
        <w:rPr>
          <w:rFonts w:ascii="Arial" w:cs="Arial" w:eastAsia="Arial" w:hAnsi="Arial"/>
          <w:sz w:val="15"/>
          <w:szCs w:val="15"/>
          <w:b w:val="1"/>
          <w:bCs w:val="1"/>
          <w:color w:val="auto"/>
        </w:rPr>
        <w:t xml:space="preserve"> sakelar yang menjadi subjek Bab 4.</w:t>
      </w:r>
    </w:p>
    <w:p>
      <w:pPr>
        <w:spacing w:after="0" w:line="6" w:lineRule="exact"/>
        <w:rPr>
          <w:sz w:val="20"/>
          <w:szCs w:val="20"/>
          <w:color w:val="auto"/>
        </w:rPr>
      </w:pPr>
    </w:p>
    <w:p>
      <w:pPr>
        <w:ind w:left="940" w:right="980"/>
        <w:spacing w:after="0" w:line="304" w:lineRule="auto"/>
        <w:rPr>
          <w:sz w:val="20"/>
          <w:szCs w:val="20"/>
          <w:color w:val="auto"/>
        </w:rPr>
      </w:pPr>
      <w:r>
        <w:rPr>
          <w:rFonts w:ascii="Arial" w:cs="Arial" w:eastAsia="Arial" w:hAnsi="Arial"/>
          <w:sz w:val="16"/>
          <w:szCs w:val="16"/>
          <w:b w:val="1"/>
          <w:bCs w:val="1"/>
          <w:color w:val="auto"/>
        </w:rPr>
        <w:t>Setiap perangkat dilengkapi dengan antarmuka ke interkoneksi ATM. Lampiran ini tidak lebih rumit dari antarmuka bus yang setara, dan bahkan lebih sederhana daripada bus kinerja tinggi yang rumit (Bab 4). Header sel ATM standar dibagi menjadi jalur virtual dan saluran virtual. Dalam</w:t>
      </w:r>
      <w:r>
        <w:rPr>
          <w:rFonts w:ascii="Arial" w:cs="Arial" w:eastAsia="Arial" w:hAnsi="Arial"/>
          <w:sz w:val="16"/>
          <w:szCs w:val="16"/>
          <w:b w:val="1"/>
          <w:bCs w:val="1"/>
          <w:i w:val="1"/>
          <w:iCs w:val="1"/>
          <w:color w:val="auto"/>
        </w:rPr>
        <w:t>Pendamping Digital Seluler,</w:t>
      </w:r>
      <w:r>
        <w:rPr>
          <w:rFonts w:ascii="Arial" w:cs="Arial" w:eastAsia="Arial" w:hAnsi="Arial"/>
          <w:sz w:val="16"/>
          <w:szCs w:val="16"/>
          <w:b w:val="1"/>
          <w:bCs w:val="1"/>
          <w:color w:val="auto"/>
        </w:rPr>
        <w:t xml:space="preserve"> subdivisi ini tidak signifikan. Jika kita akan menggeneralisasi arsitektur kita sehingga menjadi jaringan ATM lengkap yang dapat berinteraksi dengan perangkat ATM yang berbeda, maka kita sampai pada arsitektur berbasis DAN yang lebih futuristik. Sementara sistem seperti itu kemungkinan akan memberikan kinerja yang lebih tinggi daripada arsitektur</w:t>
      </w:r>
      <w:r>
        <w:rPr>
          <w:rFonts w:ascii="Arial" w:cs="Arial" w:eastAsia="Arial" w:hAnsi="Arial"/>
          <w:sz w:val="16"/>
          <w:szCs w:val="16"/>
          <w:b w:val="1"/>
          <w:bCs w:val="1"/>
          <w:i w:val="1"/>
          <w:iCs w:val="1"/>
          <w:color w:val="auto"/>
        </w:rPr>
        <w:t>Pendamping Digital Seluler,</w:t>
      </w:r>
      <w:r>
        <w:rPr>
          <w:rFonts w:ascii="Arial" w:cs="Arial" w:eastAsia="Arial" w:hAnsi="Arial"/>
          <w:sz w:val="16"/>
          <w:szCs w:val="16"/>
          <w:b w:val="1"/>
          <w:bCs w:val="1"/>
          <w:color w:val="auto"/>
        </w:rPr>
        <w:t xml:space="preserve"> itu tidak datang tanpa beberapa kekurangan. Di antaranya adalah konsumsi energi yang tinggi yang diperlukan untuk mengimplementasikan tumpukan jaringan ATM yang lengkap. Selain itu, biayanya akan lebih tinggi karena pertimbangan penting ketika merancang arsitektur jaringan adalah skalabilitas dan toleransi terhadap tautan dan node yang tidak berfungsi. Dalam jaringan area chip, batas kepercayaan dan kondisi operasi jauh berbeda dari jaringan area meja dan jaringan area lokal atau luas. Jaringan yang lebih besar membutuhkan perlindungan dari klien yang bermusuhan atau salah dan sejumlah besar</w:t>
      </w:r>
    </w:p>
    <w:p>
      <w:pPr>
        <w:sectPr>
          <w:pgSz w:w="11900" w:h="16840" w:orient="portrait"/>
          <w:cols w:equalWidth="0" w:num="1">
            <w:col w:w="9020"/>
          </w:cols>
          <w:pgMar w:left="1440" w:top="1440" w:right="1440" w:bottom="1440" w:gutter="0" w:footer="0" w:header="0"/>
        </w:sectPr>
      </w:pPr>
    </w:p>
    <w:bookmarkStart w:id="26" w:name="page27"/>
    <w:bookmarkEnd w:id="2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5080" w:type="dxa"/>
            <w:vAlign w:val="bottom"/>
          </w:tcPr>
          <w:p>
            <w:pPr>
              <w:spacing w:after="0"/>
              <w:rPr>
                <w:sz w:val="20"/>
                <w:szCs w:val="20"/>
                <w:color w:val="auto"/>
              </w:rPr>
            </w:pPr>
            <w:r>
              <w:rPr>
                <w:rFonts w:ascii="Arial" w:cs="Arial" w:eastAsia="Arial" w:hAnsi="Arial"/>
                <w:sz w:val="17"/>
                <w:szCs w:val="17"/>
                <w:b w:val="1"/>
                <w:bCs w:val="1"/>
                <w:i w:val="1"/>
                <w:iCs w:val="1"/>
                <w:color w:val="auto"/>
              </w:rPr>
              <w:t>Arsitektur sistem Mobile Digital Companion</w:t>
            </w:r>
          </w:p>
        </w:tc>
        <w:tc>
          <w:tcPr>
            <w:tcW w:w="2040" w:type="dxa"/>
            <w:vAlign w:val="bottom"/>
          </w:tcPr>
          <w:p>
            <w:pPr>
              <w:ind w:left="1600"/>
              <w:spacing w:after="0"/>
              <w:rPr>
                <w:sz w:val="20"/>
                <w:szCs w:val="20"/>
                <w:color w:val="auto"/>
              </w:rPr>
            </w:pPr>
            <w:r>
              <w:rPr>
                <w:rFonts w:ascii="Arial" w:cs="Arial" w:eastAsia="Arial" w:hAnsi="Arial"/>
                <w:sz w:val="16"/>
                <w:szCs w:val="16"/>
                <w:b w:val="1"/>
                <w:bCs w:val="1"/>
                <w:color w:val="auto"/>
                <w:w w:val="94"/>
              </w:rPr>
              <w:t>3 – 27</w:t>
            </w:r>
          </w:p>
        </w:tc>
      </w:tr>
    </w:tbl>
    <w:p>
      <w:pPr>
        <w:spacing w:after="0" w:line="200" w:lineRule="exact"/>
        <w:rPr>
          <w:sz w:val="20"/>
          <w:szCs w:val="20"/>
          <w:color w:val="auto"/>
        </w:rPr>
      </w:pPr>
    </w:p>
    <w:p>
      <w:pPr>
        <w:spacing w:after="0" w:line="215" w:lineRule="exact"/>
        <w:rPr>
          <w:sz w:val="20"/>
          <w:szCs w:val="20"/>
          <w:color w:val="auto"/>
        </w:rPr>
      </w:pPr>
    </w:p>
    <w:p>
      <w:pPr>
        <w:ind w:left="940" w:right="980"/>
        <w:spacing w:after="0" w:line="358" w:lineRule="auto"/>
        <w:rPr>
          <w:sz w:val="20"/>
          <w:szCs w:val="20"/>
          <w:color w:val="auto"/>
        </w:rPr>
      </w:pPr>
      <w:r>
        <w:rPr>
          <w:rFonts w:ascii="Arial" w:cs="Arial" w:eastAsia="Arial" w:hAnsi="Arial"/>
          <w:sz w:val="14"/>
          <w:szCs w:val="14"/>
          <w:b w:val="1"/>
          <w:bCs w:val="1"/>
          <w:color w:val="auto"/>
        </w:rPr>
        <w:t>kekuatan pemrosesan harus dimasukkan ke dalam perangkat untuk mengelola fungsi kontrol dan keamanan. Arsitektur interkoneksi yang dirancang untuk menghubungkan komponen sistem seluler harus memenuhi persyaratan yang tidak terlalu ketat. Dalam arsitektur kami, node akhir didedikasikan untuk satu lingkungan kerja, mereka dapat dikontrol dengan lebih mudah, mereka dapat dipercaya untuk bersikap adil dan tidak melebihi alokasi sumber daya mereka.</w:t>
      </w:r>
    </w:p>
    <w:p>
      <w:pPr>
        <w:spacing w:after="0" w:line="176"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3.3.6 Analisis energi</w:t>
      </w:r>
    </w:p>
    <w:p>
      <w:pPr>
        <w:spacing w:after="0" w:line="165" w:lineRule="exact"/>
        <w:rPr>
          <w:sz w:val="20"/>
          <w:szCs w:val="20"/>
          <w:color w:val="auto"/>
        </w:rPr>
      </w:pPr>
    </w:p>
    <w:p>
      <w:pPr>
        <w:ind w:left="940" w:right="940"/>
        <w:spacing w:after="0" w:line="297" w:lineRule="auto"/>
        <w:rPr>
          <w:sz w:val="20"/>
          <w:szCs w:val="20"/>
          <w:color w:val="auto"/>
        </w:rPr>
      </w:pPr>
      <w:r>
        <w:rPr>
          <w:rFonts w:ascii="Arial" w:cs="Arial" w:eastAsia="Arial" w:hAnsi="Arial"/>
          <w:sz w:val="16"/>
          <w:szCs w:val="16"/>
          <w:b w:val="1"/>
          <w:bCs w:val="1"/>
          <w:color w:val="auto"/>
        </w:rPr>
        <w:t>Pada bagian ini kita akan mengevaluasi dampak energi dari arsitektur connection-centric berdasarkan switch, dibandingkan dengan arsitektur memory-centric berdasarkan shared bus. Gambar 5 menunjukkan dua arsitektur. Dalam analisis ini kita hanya akan membahas efek energi dari komunikasi. Perhatikan bahwa konsumsi energi yang diperlukan untuk komunikasi hanya sebagian kecil dari total konsumsi energi suatu sistem</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17"/>
          <w:szCs w:val="17"/>
          <w:b w:val="1"/>
          <w:bCs w:val="1"/>
          <w:color w:val="auto"/>
        </w:rPr>
        <w:t>menggunakan aplikasi multimedia biasa (yaitu 1/10</w:t>
      </w:r>
      <w:r>
        <w:rPr>
          <w:rFonts w:ascii="Arial" w:cs="Arial" w:eastAsia="Arial" w:hAnsi="Arial"/>
          <w:sz w:val="10"/>
          <w:szCs w:val="10"/>
          <w:b w:val="1"/>
          <w:bCs w:val="1"/>
          <w:color w:val="auto"/>
        </w:rPr>
        <w:t>t,</w:t>
      </w:r>
      <w:r>
        <w:rPr>
          <w:rFonts w:ascii="Arial" w:cs="Arial" w:eastAsia="Arial" w:hAnsi="Arial"/>
          <w:sz w:val="17"/>
          <w:szCs w:val="17"/>
          <w:b w:val="1"/>
          <w:bCs w:val="1"/>
          <w:color w:val="auto"/>
        </w:rPr>
        <w:t xml:space="preserve"> lihat Bab 6</w:t>
      </w:r>
      <w:r>
        <w:rPr>
          <w:rFonts w:ascii="Arial" w:cs="Arial" w:eastAsia="Arial" w:hAnsi="Arial"/>
          <w:sz w:val="10"/>
          <w:szCs w:val="10"/>
          <w:b w:val="1"/>
          <w:bCs w:val="1"/>
          <w:color w:val="auto"/>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3475990</wp:posOffset>
            </wp:positionH>
            <wp:positionV relativeFrom="paragraph">
              <wp:posOffset>70485</wp:posOffset>
            </wp:positionV>
            <wp:extent cx="1637030" cy="15544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1637030" cy="1554480"/>
                    </a:xfrm>
                    <a:prstGeom prst="rect">
                      <a:avLst/>
                    </a:prstGeom>
                    <a:noFill/>
                  </pic:spPr>
                </pic:pic>
              </a:graphicData>
            </a:graphic>
          </wp:anchor>
        </w:drawing>
      </w:r>
    </w:p>
    <w:p>
      <w:pPr>
        <w:sectPr>
          <w:pgSz w:w="11900" w:h="16840" w:orient="portrait"/>
          <w:cols w:equalWidth="0" w:num="1">
            <w:col w:w="902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1600"/>
        <w:spacing w:after="0"/>
        <w:rPr>
          <w:sz w:val="20"/>
          <w:szCs w:val="20"/>
          <w:color w:val="auto"/>
        </w:rPr>
      </w:pPr>
      <w:r>
        <w:rPr>
          <w:rFonts w:ascii="Arial" w:cs="Arial" w:eastAsia="Arial" w:hAnsi="Arial"/>
          <w:sz w:val="7"/>
          <w:szCs w:val="7"/>
          <w:b w:val="1"/>
          <w:bCs w:val="1"/>
          <w:i w:val="1"/>
          <w:iCs w:val="1"/>
          <w:color w:val="auto"/>
        </w:rPr>
        <w:t>Perangkat 1</w:t>
      </w:r>
    </w:p>
    <w:p>
      <w:pPr>
        <w:spacing w:after="0" w:line="200" w:lineRule="exact"/>
        <w:rPr>
          <w:sz w:val="20"/>
          <w:szCs w:val="20"/>
          <w:color w:val="auto"/>
        </w:rPr>
      </w:pPr>
    </w:p>
    <w:p>
      <w:pPr>
        <w:spacing w:after="0" w:line="342" w:lineRule="exact"/>
        <w:rPr>
          <w:sz w:val="20"/>
          <w:szCs w:val="20"/>
          <w:color w:val="auto"/>
        </w:rPr>
      </w:pPr>
    </w:p>
    <w:p>
      <w:pPr>
        <w:ind w:left="1000"/>
        <w:spacing w:after="0"/>
        <w:rPr>
          <w:sz w:val="20"/>
          <w:szCs w:val="20"/>
          <w:color w:val="auto"/>
        </w:rPr>
      </w:pPr>
      <w:r>
        <w:rPr>
          <w:rFonts w:ascii="Arial" w:cs="Arial" w:eastAsia="Arial" w:hAnsi="Arial"/>
          <w:sz w:val="8"/>
          <w:szCs w:val="8"/>
          <w:b w:val="1"/>
          <w:bCs w:val="1"/>
          <w:i w:val="1"/>
          <w:iCs w:val="1"/>
          <w:color w:val="auto"/>
        </w:rPr>
        <w:t>Antarmuka bus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7"/>
          <w:szCs w:val="7"/>
          <w:b w:val="1"/>
          <w:bCs w:val="1"/>
          <w:i w:val="1"/>
          <w:iCs w:val="1"/>
          <w:color w:val="auto"/>
        </w:rPr>
        <w:t>Perangkat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-748665</wp:posOffset>
            </wp:positionH>
            <wp:positionV relativeFrom="paragraph">
              <wp:posOffset>-71755</wp:posOffset>
            </wp:positionV>
            <wp:extent cx="2428240" cy="6178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2428240" cy="61785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7"/>
          <w:szCs w:val="7"/>
          <w:b w:val="1"/>
          <w:bCs w:val="1"/>
          <w:i w:val="1"/>
          <w:iCs w:val="1"/>
          <w:color w:val="auto"/>
        </w:rPr>
        <w:t>Perangkat N</w:t>
      </w:r>
    </w:p>
    <w:p>
      <w:pPr>
        <w:spacing w:after="0" w:line="20" w:lineRule="exact"/>
        <w:rPr>
          <w:sz w:val="20"/>
          <w:szCs w:val="20"/>
          <w:color w:val="auto"/>
        </w:rPr>
      </w:pPr>
      <w:r>
        <w:rPr>
          <w:sz w:val="20"/>
          <w:szCs w:val="20"/>
          <w:color w:val="auto"/>
        </w:rPr>
        <w:br w:type="column"/>
      </w:r>
    </w:p>
    <w:p>
      <w:pPr>
        <w:spacing w:after="0" w:line="234" w:lineRule="exact"/>
        <w:rPr>
          <w:sz w:val="20"/>
          <w:szCs w:val="20"/>
          <w:color w:val="auto"/>
        </w:rPr>
      </w:pPr>
    </w:p>
    <w:p>
      <w:pPr>
        <w:ind w:left="1120"/>
        <w:spacing w:after="0"/>
        <w:rPr>
          <w:sz w:val="20"/>
          <w:szCs w:val="20"/>
          <w:color w:val="auto"/>
        </w:rPr>
      </w:pPr>
      <w:r>
        <w:rPr>
          <w:rFonts w:ascii="Arial" w:cs="Arial" w:eastAsia="Arial" w:hAnsi="Arial"/>
          <w:sz w:val="8"/>
          <w:szCs w:val="8"/>
          <w:b w:val="1"/>
          <w:bCs w:val="1"/>
          <w:i w:val="1"/>
          <w:iCs w:val="1"/>
          <w:color w:val="auto"/>
        </w:rPr>
        <w:t>beralih</w:t>
      </w:r>
    </w:p>
    <w:p>
      <w:pPr>
        <w:spacing w:after="0" w:line="53" w:lineRule="exact"/>
        <w:rPr>
          <w:sz w:val="20"/>
          <w:szCs w:val="20"/>
          <w:color w:val="auto"/>
        </w:rPr>
      </w:pPr>
    </w:p>
    <w:p>
      <w:pPr>
        <w:jc w:val="right"/>
        <w:spacing w:after="0"/>
        <w:rPr>
          <w:sz w:val="20"/>
          <w:szCs w:val="20"/>
          <w:color w:val="auto"/>
        </w:rPr>
      </w:pPr>
      <w:r>
        <w:rPr>
          <w:rFonts w:ascii="Arial" w:cs="Arial" w:eastAsia="Arial" w:hAnsi="Arial"/>
          <w:sz w:val="7"/>
          <w:szCs w:val="7"/>
          <w:b w:val="1"/>
          <w:bCs w:val="1"/>
          <w:i w:val="1"/>
          <w:iCs w:val="1"/>
          <w:color w:val="auto"/>
        </w:rPr>
        <w:t>antarmuka</w:t>
      </w:r>
    </w:p>
    <w:p>
      <w:pPr>
        <w:spacing w:after="0" w:line="147" w:lineRule="exact"/>
        <w:rPr>
          <w:sz w:val="20"/>
          <w:szCs w:val="20"/>
          <w:color w:val="auto"/>
        </w:rPr>
      </w:pPr>
    </w:p>
    <w:p>
      <w:pPr>
        <w:spacing w:after="0"/>
        <w:tabs>
          <w:tab w:leader="none" w:pos="1000" w:val="left"/>
        </w:tabs>
        <w:rPr>
          <w:sz w:val="20"/>
          <w:szCs w:val="20"/>
          <w:color w:val="auto"/>
        </w:rPr>
      </w:pPr>
      <w:r>
        <w:rPr>
          <w:rFonts w:ascii="Arial" w:cs="Arial" w:eastAsia="Arial" w:hAnsi="Arial"/>
          <w:sz w:val="10"/>
          <w:szCs w:val="10"/>
          <w:b w:val="1"/>
          <w:bCs w:val="1"/>
          <w:i w:val="1"/>
          <w:iCs w:val="1"/>
          <w:color w:val="auto"/>
        </w:rPr>
        <w:t>CPU</w:t>
      </w:r>
      <w:r>
        <w:rPr>
          <w:sz w:val="20"/>
          <w:szCs w:val="20"/>
          <w:color w:val="auto"/>
        </w:rPr>
        <w:tab/>
      </w:r>
      <w:r>
        <w:rPr>
          <w:rFonts w:ascii="Arial" w:cs="Arial" w:eastAsia="Arial" w:hAnsi="Arial"/>
          <w:sz w:val="7"/>
          <w:szCs w:val="7"/>
          <w:b w:val="1"/>
          <w:bCs w:val="1"/>
          <w:i w:val="1"/>
          <w:iCs w:val="1"/>
          <w:color w:val="auto"/>
        </w:rPr>
        <w:t>Perangkat 2</w:t>
      </w:r>
    </w:p>
    <w:p>
      <w:pPr>
        <w:spacing w:after="0" w:line="20" w:lineRule="exact"/>
        <w:rPr>
          <w:sz w:val="20"/>
          <w:szCs w:val="20"/>
          <w:color w:val="auto"/>
        </w:rPr>
      </w:pPr>
      <w:r>
        <w:rPr>
          <w:sz w:val="20"/>
          <w:szCs w:val="20"/>
          <w:color w:val="auto"/>
        </w:rPr>
        <w:br w:type="column"/>
      </w:r>
    </w:p>
    <w:p>
      <w:pPr>
        <w:spacing w:after="0" w:line="127" w:lineRule="exact"/>
        <w:rPr>
          <w:sz w:val="20"/>
          <w:szCs w:val="20"/>
          <w:color w:val="auto"/>
        </w:rPr>
      </w:pPr>
    </w:p>
    <w:p>
      <w:pPr>
        <w:spacing w:after="0"/>
        <w:rPr>
          <w:sz w:val="20"/>
          <w:szCs w:val="20"/>
          <w:color w:val="auto"/>
        </w:rPr>
      </w:pPr>
      <w:r>
        <w:rPr>
          <w:rFonts w:ascii="Arial" w:cs="Arial" w:eastAsia="Arial" w:hAnsi="Arial"/>
          <w:sz w:val="7"/>
          <w:szCs w:val="7"/>
          <w:b w:val="1"/>
          <w:bCs w:val="1"/>
          <w:i w:val="1"/>
          <w:iCs w:val="1"/>
          <w:color w:val="auto"/>
        </w:rPr>
        <w:t>Perangkat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both"/>
        <w:ind w:left="300"/>
        <w:spacing w:after="0"/>
        <w:tabs>
          <w:tab w:leader="none" w:pos="1260" w:val="left"/>
        </w:tabs>
        <w:rPr>
          <w:sz w:val="20"/>
          <w:szCs w:val="20"/>
          <w:color w:val="auto"/>
        </w:rPr>
      </w:pPr>
      <w:r>
        <w:rPr>
          <w:rFonts w:ascii="Arial" w:cs="Arial" w:eastAsia="Arial" w:hAnsi="Arial"/>
          <w:sz w:val="8"/>
          <w:szCs w:val="8"/>
          <w:b w:val="1"/>
          <w:bCs w:val="1"/>
          <w:i w:val="1"/>
          <w:iCs w:val="1"/>
          <w:color w:val="auto"/>
        </w:rPr>
        <w:t>beralih</w:t>
      </w:r>
      <w:r>
        <w:rPr>
          <w:sz w:val="20"/>
          <w:szCs w:val="20"/>
          <w:color w:val="auto"/>
        </w:rPr>
        <w:tab/>
      </w:r>
      <w:r>
        <w:rPr>
          <w:rFonts w:ascii="Arial" w:cs="Arial" w:eastAsia="Arial" w:hAnsi="Arial"/>
          <w:sz w:val="20"/>
          <w:szCs w:val="20"/>
          <w:b w:val="1"/>
          <w:bCs w:val="1"/>
          <w:i w:val="1"/>
          <w:iCs w:val="1"/>
          <w:color w:val="auto"/>
          <w:vertAlign w:val="superscript"/>
        </w:rPr>
        <w:t>CPU</w:t>
      </w:r>
    </w:p>
    <w:p>
      <w:pPr>
        <w:spacing w:after="0" w:line="246" w:lineRule="exact"/>
        <w:rPr>
          <w:sz w:val="20"/>
          <w:szCs w:val="20"/>
          <w:color w:val="auto"/>
        </w:rPr>
      </w:pPr>
    </w:p>
    <w:p>
      <w:pPr>
        <w:sectPr>
          <w:pgSz w:w="11900" w:h="16840" w:orient="portrait"/>
          <w:cols w:equalWidth="0" w:num="5">
            <w:col w:w="2020" w:space="440"/>
            <w:col w:w="440" w:space="720"/>
            <w:col w:w="440" w:space="460"/>
            <w:col w:w="1440" w:space="340"/>
            <w:col w:w="2720"/>
          </w:cols>
          <w:pgMar w:left="1440" w:top="1440" w:right="1440" w:bottom="1440" w:gutter="0" w:footer="0" w:header="0"/>
          <w:type w:val="continuous"/>
        </w:sectPr>
      </w:pPr>
    </w:p>
    <w:p>
      <w:pPr>
        <w:spacing w:after="0" w:line="38" w:lineRule="exact"/>
        <w:rPr>
          <w:sz w:val="20"/>
          <w:szCs w:val="20"/>
          <w:color w:val="auto"/>
        </w:rPr>
      </w:pPr>
    </w:p>
    <w:p>
      <w:pPr>
        <w:ind w:left="2780"/>
        <w:spacing w:after="0"/>
        <w:rPr>
          <w:sz w:val="20"/>
          <w:szCs w:val="20"/>
          <w:color w:val="auto"/>
        </w:rPr>
      </w:pPr>
      <w:r>
        <w:rPr>
          <w:rFonts w:ascii="Arial" w:cs="Arial" w:eastAsia="Arial" w:hAnsi="Arial"/>
          <w:sz w:val="8"/>
          <w:szCs w:val="8"/>
          <w:b w:val="1"/>
          <w:bCs w:val="1"/>
          <w:i w:val="1"/>
          <w:iCs w:val="1"/>
          <w:color w:val="auto"/>
        </w:rPr>
        <w:t>Bus bersama</w:t>
      </w:r>
    </w:p>
    <w:p>
      <w:pPr>
        <w:spacing w:after="0" w:line="200" w:lineRule="exact"/>
        <w:rPr>
          <w:sz w:val="20"/>
          <w:szCs w:val="20"/>
          <w:color w:val="auto"/>
        </w:rPr>
      </w:pPr>
    </w:p>
    <w:p>
      <w:pPr>
        <w:spacing w:after="0" w:line="367" w:lineRule="exact"/>
        <w:rPr>
          <w:sz w:val="20"/>
          <w:szCs w:val="20"/>
          <w:color w:val="auto"/>
        </w:rPr>
      </w:pPr>
    </w:p>
    <w:p>
      <w:pPr>
        <w:ind w:left="6260"/>
        <w:spacing w:after="0"/>
        <w:rPr>
          <w:sz w:val="20"/>
          <w:szCs w:val="20"/>
          <w:color w:val="auto"/>
        </w:rPr>
      </w:pPr>
      <w:r>
        <w:rPr>
          <w:rFonts w:ascii="Arial" w:cs="Arial" w:eastAsia="Arial" w:hAnsi="Arial"/>
          <w:sz w:val="7"/>
          <w:szCs w:val="7"/>
          <w:b w:val="1"/>
          <w:bCs w:val="1"/>
          <w:i w:val="1"/>
          <w:iCs w:val="1"/>
          <w:color w:val="auto"/>
        </w:rPr>
        <w:t>Perangkat N</w:t>
      </w:r>
    </w:p>
    <w:p>
      <w:pPr>
        <w:spacing w:after="0" w:line="366" w:lineRule="exact"/>
        <w:rPr>
          <w:sz w:val="20"/>
          <w:szCs w:val="20"/>
          <w:color w:val="auto"/>
        </w:rPr>
      </w:pPr>
    </w:p>
    <w:p>
      <w:pPr>
        <w:ind w:left="1920"/>
        <w:spacing w:after="0"/>
        <w:rPr>
          <w:sz w:val="20"/>
          <w:szCs w:val="20"/>
          <w:color w:val="auto"/>
        </w:rPr>
      </w:pPr>
      <w:r>
        <w:rPr>
          <w:rFonts w:ascii="Arial" w:cs="Arial" w:eastAsia="Arial" w:hAnsi="Arial"/>
          <w:sz w:val="15"/>
          <w:szCs w:val="15"/>
          <w:b w:val="1"/>
          <w:bCs w:val="1"/>
          <w:color w:val="auto"/>
        </w:rPr>
        <w:t>Gambar 5: Arsitektur bus bersama dan arsitektur yang diaktifkan.</w:t>
      </w:r>
    </w:p>
    <w:p>
      <w:pPr>
        <w:spacing w:after="0" w:line="193" w:lineRule="exact"/>
        <w:rPr>
          <w:sz w:val="20"/>
          <w:szCs w:val="20"/>
          <w:color w:val="auto"/>
        </w:rPr>
      </w:pPr>
    </w:p>
    <w:p>
      <w:pPr>
        <w:ind w:left="940" w:right="1540"/>
        <w:spacing w:after="0" w:line="315" w:lineRule="auto"/>
        <w:rPr>
          <w:sz w:val="20"/>
          <w:szCs w:val="20"/>
          <w:color w:val="auto"/>
        </w:rPr>
      </w:pPr>
      <w:r>
        <w:rPr>
          <w:rFonts w:ascii="Arial" w:cs="Arial" w:eastAsia="Arial" w:hAnsi="Arial"/>
          <w:sz w:val="19"/>
          <w:szCs w:val="19"/>
          <w:b w:val="1"/>
          <w:bCs w:val="1"/>
          <w:color w:val="auto"/>
        </w:rPr>
        <w:t>Dari Bab 2 kita tahu bahwa perkiraan orde pertama dari konsumsi energi dinamis sirkuit CMOS diberikan oleh rumus:</w:t>
      </w:r>
    </w:p>
    <w:p>
      <w:pPr>
        <w:spacing w:after="0" w:line="16" w:lineRule="exact"/>
        <w:rPr>
          <w:sz w:val="20"/>
          <w:szCs w:val="20"/>
          <w:color w:val="auto"/>
        </w:rPr>
      </w:pPr>
    </w:p>
    <w:tbl>
      <w:tblPr>
        <w:tblLayout w:type="fixed"/>
        <w:tblInd w:w="1520" w:type="dxa"/>
        <w:tblCellMar>
          <w:top w:w="0" w:type="dxa"/>
          <w:left w:w="0" w:type="dxa"/>
          <w:bottom w:w="0" w:type="dxa"/>
          <w:right w:w="0" w:type="dxa"/>
        </w:tblCellMar>
      </w:tblPr>
      <w:tr>
        <w:trPr>
          <w:trHeight w:val="290"/>
        </w:trPr>
        <w:tc>
          <w:tcPr>
            <w:tcW w:w="3460" w:type="dxa"/>
            <w:vAlign w:val="bottom"/>
          </w:tcPr>
          <w:p>
            <w:pPr>
              <w:spacing w:after="0"/>
              <w:rPr>
                <w:sz w:val="20"/>
                <w:szCs w:val="20"/>
                <w:color w:val="auto"/>
              </w:rPr>
            </w:pPr>
            <w:r>
              <w:rPr>
                <w:rFonts w:ascii="Arial" w:cs="Arial" w:eastAsia="Arial" w:hAnsi="Arial"/>
                <w:sz w:val="19"/>
                <w:szCs w:val="19"/>
                <w:b w:val="1"/>
                <w:bCs w:val="1"/>
                <w:i w:val="1"/>
                <w:iCs w:val="1"/>
                <w:color w:val="auto"/>
              </w:rPr>
              <w:t>P</w:t>
            </w:r>
            <w:r>
              <w:rPr>
                <w:rFonts w:ascii="Arial" w:cs="Arial" w:eastAsia="Arial" w:hAnsi="Arial"/>
                <w:sz w:val="11"/>
                <w:szCs w:val="11"/>
                <w:b w:val="1"/>
                <w:bCs w:val="1"/>
                <w:i w:val="1"/>
                <w:iCs w:val="1"/>
                <w:color w:val="auto"/>
              </w:rPr>
              <w:t>d =</w:t>
            </w:r>
            <w:r>
              <w:rPr>
                <w:rFonts w:ascii="Arial" w:cs="Arial" w:eastAsia="Arial" w:hAnsi="Arial"/>
                <w:sz w:val="19"/>
                <w:szCs w:val="19"/>
                <w:b w:val="1"/>
                <w:bCs w:val="1"/>
                <w:i w:val="1"/>
                <w:iCs w:val="1"/>
                <w:color w:val="auto"/>
              </w:rPr>
              <w:t xml:space="preserve"> C</w:t>
            </w:r>
            <w:r>
              <w:rPr>
                <w:rFonts w:ascii="Arial" w:cs="Arial" w:eastAsia="Arial" w:hAnsi="Arial"/>
                <w:sz w:val="11"/>
                <w:szCs w:val="11"/>
                <w:b w:val="1"/>
                <w:bCs w:val="1"/>
                <w:i w:val="1"/>
                <w:iCs w:val="1"/>
                <w:color w:val="auto"/>
              </w:rPr>
              <w:t>eff</w:t>
            </w:r>
            <w:r>
              <w:rPr>
                <w:rFonts w:ascii="Arial" w:cs="Arial" w:eastAsia="Arial" w:hAnsi="Arial"/>
                <w:sz w:val="19"/>
                <w:szCs w:val="19"/>
                <w:b w:val="1"/>
                <w:bCs w:val="1"/>
                <w:i w:val="1"/>
                <w:iCs w:val="1"/>
                <w:color w:val="auto"/>
              </w:rPr>
              <w:t xml:space="preserve"> V</w:t>
            </w:r>
            <w:r>
              <w:rPr>
                <w:rFonts w:ascii="Arial" w:cs="Arial" w:eastAsia="Arial" w:hAnsi="Arial"/>
                <w:sz w:val="11"/>
                <w:szCs w:val="11"/>
                <w:b w:val="1"/>
                <w:bCs w:val="1"/>
                <w:i w:val="1"/>
                <w:iCs w:val="1"/>
                <w:color w:val="auto"/>
              </w:rPr>
              <w:t>2</w:t>
            </w:r>
            <w:r>
              <w:rPr>
                <w:rFonts w:ascii="Arial" w:cs="Arial" w:eastAsia="Arial" w:hAnsi="Arial"/>
                <w:sz w:val="19"/>
                <w:szCs w:val="19"/>
                <w:b w:val="1"/>
                <w:bCs w:val="1"/>
                <w:i w:val="1"/>
                <w:iCs w:val="1"/>
                <w:color w:val="auto"/>
              </w:rPr>
              <w:t xml:space="preserve"> f</w:t>
            </w:r>
          </w:p>
        </w:tc>
        <w:tc>
          <w:tcPr>
            <w:tcW w:w="2840" w:type="dxa"/>
            <w:vAlign w:val="bottom"/>
          </w:tcPr>
          <w:p>
            <w:pPr>
              <w:jc w:val="right"/>
              <w:spacing w:after="0"/>
              <w:rPr>
                <w:sz w:val="20"/>
                <w:szCs w:val="20"/>
                <w:color w:val="auto"/>
              </w:rPr>
            </w:pPr>
            <w:r>
              <w:rPr>
                <w:rFonts w:ascii="Arial" w:cs="Arial" w:eastAsia="Arial" w:hAnsi="Arial"/>
                <w:sz w:val="20"/>
                <w:szCs w:val="20"/>
                <w:b w:val="1"/>
                <w:bCs w:val="1"/>
                <w:i w:val="1"/>
                <w:iCs w:val="1"/>
                <w:color w:val="auto"/>
              </w:rPr>
              <w:t>(1)</w:t>
            </w:r>
          </w:p>
        </w:tc>
      </w:tr>
    </w:tbl>
    <w:p>
      <w:pPr>
        <w:spacing w:after="0" w:line="163" w:lineRule="exact"/>
        <w:rPr>
          <w:sz w:val="20"/>
          <w:szCs w:val="20"/>
          <w:color w:val="auto"/>
        </w:rPr>
      </w:pPr>
    </w:p>
    <w:p>
      <w:pPr>
        <w:ind w:left="940" w:right="1060"/>
        <w:spacing w:after="0" w:line="312" w:lineRule="auto"/>
        <w:rPr>
          <w:sz w:val="20"/>
          <w:szCs w:val="20"/>
          <w:color w:val="auto"/>
        </w:rPr>
      </w:pPr>
      <w:r>
        <w:rPr>
          <w:rFonts w:ascii="Arial" w:cs="Arial" w:eastAsia="Arial" w:hAnsi="Arial"/>
          <w:sz w:val="15"/>
          <w:szCs w:val="15"/>
          <w:b w:val="1"/>
          <w:bCs w:val="1"/>
          <w:color w:val="auto"/>
        </w:rPr>
        <w:t xml:space="preserve">dimana </w:t>
      </w:r>
      <w:r>
        <w:rPr>
          <w:rFonts w:ascii="Arial" w:cs="Arial" w:eastAsia="Arial" w:hAnsi="Arial"/>
          <w:sz w:val="15"/>
          <w:szCs w:val="15"/>
          <w:b w:val="1"/>
          <w:bCs w:val="1"/>
          <w:i w:val="1"/>
          <w:iCs w:val="1"/>
          <w:color w:val="auto"/>
        </w:rPr>
        <w:t>P</w:t>
      </w:r>
      <w:r>
        <w:rPr>
          <w:rFonts w:ascii="Arial" w:cs="Arial" w:eastAsia="Arial" w:hAnsi="Arial"/>
          <w:sz w:val="9"/>
          <w:szCs w:val="9"/>
          <w:b w:val="1"/>
          <w:bCs w:val="1"/>
          <w:i w:val="1"/>
          <w:iCs w:val="1"/>
          <w:color w:val="auto"/>
        </w:rPr>
        <w:t>d</w:t>
      </w:r>
      <w:r>
        <w:rPr>
          <w:rFonts w:ascii="Arial" w:cs="Arial" w:eastAsia="Arial" w:hAnsi="Arial"/>
          <w:sz w:val="15"/>
          <w:szCs w:val="15"/>
          <w:b w:val="1"/>
          <w:bCs w:val="1"/>
          <w:color w:val="auto"/>
        </w:rPr>
        <w:t xml:space="preserve"> adalah konsumsi energi dalam Watt, </w:t>
      </w:r>
      <w:r>
        <w:rPr>
          <w:rFonts w:ascii="Arial" w:cs="Arial" w:eastAsia="Arial" w:hAnsi="Arial"/>
          <w:sz w:val="15"/>
          <w:szCs w:val="15"/>
          <w:b w:val="1"/>
          <w:bCs w:val="1"/>
          <w:i w:val="1"/>
          <w:iCs w:val="1"/>
          <w:color w:val="auto"/>
        </w:rPr>
        <w:t>C</w:t>
      </w:r>
      <w:r>
        <w:rPr>
          <w:rFonts w:ascii="Arial" w:cs="Arial" w:eastAsia="Arial" w:hAnsi="Arial"/>
          <w:sz w:val="9"/>
          <w:szCs w:val="9"/>
          <w:b w:val="1"/>
          <w:bCs w:val="1"/>
          <w:i w:val="1"/>
          <w:iCs w:val="1"/>
          <w:color w:val="auto"/>
        </w:rPr>
        <w:t>eff</w:t>
      </w:r>
      <w:r>
        <w:rPr>
          <w:rFonts w:ascii="Arial" w:cs="Arial" w:eastAsia="Arial" w:hAnsi="Arial"/>
          <w:sz w:val="15"/>
          <w:szCs w:val="15"/>
          <w:b w:val="1"/>
          <w:bCs w:val="1"/>
          <w:color w:val="auto"/>
        </w:rPr>
        <w:t xml:space="preserve"> adalah kapasitansi switching efektif dalam Farad, </w:t>
      </w:r>
      <w:r>
        <w:rPr>
          <w:rFonts w:ascii="Arial" w:cs="Arial" w:eastAsia="Arial" w:hAnsi="Arial"/>
          <w:sz w:val="15"/>
          <w:szCs w:val="15"/>
          <w:b w:val="1"/>
          <w:bCs w:val="1"/>
          <w:i w:val="1"/>
          <w:iCs w:val="1"/>
          <w:color w:val="auto"/>
        </w:rPr>
        <w:t>V</w:t>
      </w:r>
      <w:r>
        <w:rPr>
          <w:rFonts w:ascii="Arial" w:cs="Arial" w:eastAsia="Arial" w:hAnsi="Arial"/>
          <w:sz w:val="15"/>
          <w:szCs w:val="15"/>
          <w:b w:val="1"/>
          <w:bCs w:val="1"/>
          <w:color w:val="auto"/>
        </w:rPr>
        <w:t xml:space="preserve"> adalah tegangan suplai dalam Volt, dan </w:t>
      </w:r>
      <w:r>
        <w:rPr>
          <w:rFonts w:ascii="Arial" w:cs="Arial" w:eastAsia="Arial" w:hAnsi="Arial"/>
          <w:sz w:val="15"/>
          <w:szCs w:val="15"/>
          <w:b w:val="1"/>
          <w:bCs w:val="1"/>
          <w:i w:val="1"/>
          <w:iCs w:val="1"/>
          <w:color w:val="auto"/>
        </w:rPr>
        <w:t>f</w:t>
      </w:r>
      <w:r>
        <w:rPr>
          <w:rFonts w:ascii="Arial" w:cs="Arial" w:eastAsia="Arial" w:hAnsi="Arial"/>
          <w:sz w:val="15"/>
          <w:szCs w:val="15"/>
          <w:b w:val="1"/>
          <w:bCs w:val="1"/>
          <w:color w:val="auto"/>
        </w:rPr>
        <w:t xml:space="preserve"> adalah frekuensi operasi dalam Hertz.</w:t>
      </w:r>
    </w:p>
    <w:p>
      <w:pPr>
        <w:ind w:left="940" w:right="1940"/>
        <w:spacing w:after="0" w:line="362" w:lineRule="auto"/>
        <w:rPr>
          <w:sz w:val="20"/>
          <w:szCs w:val="20"/>
          <w:color w:val="auto"/>
        </w:rPr>
      </w:pPr>
      <w:r>
        <w:rPr>
          <w:rFonts w:ascii="Arial" w:cs="Arial" w:eastAsia="Arial" w:hAnsi="Arial"/>
          <w:sz w:val="17"/>
          <w:szCs w:val="17"/>
          <w:b w:val="1"/>
          <w:bCs w:val="1"/>
          <w:i w:val="1"/>
          <w:iCs w:val="1"/>
          <w:color w:val="auto"/>
        </w:rPr>
        <w:t>C</w:t>
      </w:r>
      <w:r>
        <w:rPr>
          <w:rFonts w:ascii="Arial" w:cs="Arial" w:eastAsia="Arial" w:hAnsi="Arial"/>
          <w:sz w:val="10"/>
          <w:szCs w:val="10"/>
          <w:b w:val="1"/>
          <w:bCs w:val="1"/>
          <w:i w:val="1"/>
          <w:iCs w:val="1"/>
          <w:color w:val="auto"/>
        </w:rPr>
        <w:t>eff</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menggabungkan dua faktor, kapasitansi</w:t>
      </w:r>
      <w:r>
        <w:rPr>
          <w:rFonts w:ascii="Arial" w:cs="Arial" w:eastAsia="Arial" w:hAnsi="Arial"/>
          <w:sz w:val="17"/>
          <w:szCs w:val="17"/>
          <w:b w:val="1"/>
          <w:bCs w:val="1"/>
          <w:i w:val="1"/>
          <w:iCs w:val="1"/>
          <w:color w:val="auto"/>
        </w:rPr>
        <w:t xml:space="preserve"> C </w:t>
      </w:r>
      <w:r>
        <w:rPr>
          <w:rFonts w:ascii="Arial" w:cs="Arial" w:eastAsia="Arial" w:hAnsi="Arial"/>
          <w:sz w:val="17"/>
          <w:szCs w:val="17"/>
          <w:b w:val="1"/>
          <w:bCs w:val="1"/>
          <w:color w:val="auto"/>
        </w:rPr>
        <w:t>sedang diisi/dikosongkan, dan</w:t>
      </w:r>
      <w:r>
        <w:rPr>
          <w:rFonts w:ascii="Arial" w:cs="Arial" w:eastAsia="Arial" w:hAnsi="Arial"/>
          <w:sz w:val="17"/>
          <w:szCs w:val="17"/>
          <w:b w:val="1"/>
          <w:bCs w:val="1"/>
          <w:i w:val="1"/>
          <w:iCs w:val="1"/>
          <w:color w:val="auto"/>
        </w:rPr>
        <w:t xml:space="preserve"> pembobotan aktivitas </w:t>
      </w:r>
      <w:r>
        <w:rPr>
          <w:rFonts w:ascii="Arial" w:cs="Arial" w:eastAsia="Arial" w:hAnsi="Arial"/>
          <w:sz w:val="17"/>
          <w:szCs w:val="17"/>
          <w:b w:val="1"/>
          <w:bCs w:val="1"/>
          <w:color w:val="auto"/>
        </w:rPr>
        <w:t>, yang merupakan peluang terjadinya transisi.</w:t>
      </w:r>
    </w:p>
    <w:p>
      <w:pPr>
        <w:spacing w:after="0" w:line="9" w:lineRule="exact"/>
        <w:rPr>
          <w:sz w:val="20"/>
          <w:szCs w:val="20"/>
          <w:color w:val="auto"/>
        </w:rPr>
      </w:pPr>
    </w:p>
    <w:tbl>
      <w:tblPr>
        <w:tblLayout w:type="fixed"/>
        <w:tblInd w:w="1520" w:type="dxa"/>
        <w:tblCellMar>
          <w:top w:w="0" w:type="dxa"/>
          <w:left w:w="0" w:type="dxa"/>
          <w:bottom w:w="0" w:type="dxa"/>
          <w:right w:w="0" w:type="dxa"/>
        </w:tblCellMar>
      </w:tblPr>
      <w:tr>
        <w:trPr>
          <w:trHeight w:val="290"/>
        </w:trPr>
        <w:tc>
          <w:tcPr>
            <w:tcW w:w="3360" w:type="dxa"/>
            <w:vAlign w:val="bottom"/>
          </w:tcPr>
          <w:p>
            <w:pPr>
              <w:spacing w:after="0"/>
              <w:rPr>
                <w:sz w:val="20"/>
                <w:szCs w:val="20"/>
                <w:color w:val="auto"/>
              </w:rPr>
            </w:pPr>
            <w:r>
              <w:rPr>
                <w:rFonts w:ascii="Arial" w:cs="Arial" w:eastAsia="Arial" w:hAnsi="Arial"/>
                <w:sz w:val="19"/>
                <w:szCs w:val="19"/>
                <w:b w:val="1"/>
                <w:bCs w:val="1"/>
                <w:i w:val="1"/>
                <w:iCs w:val="1"/>
                <w:color w:val="auto"/>
              </w:rPr>
              <w:t>C</w:t>
            </w:r>
            <w:r>
              <w:rPr>
                <w:rFonts w:ascii="Arial" w:cs="Arial" w:eastAsia="Arial" w:hAnsi="Arial"/>
                <w:sz w:val="11"/>
                <w:szCs w:val="11"/>
                <w:b w:val="1"/>
                <w:bCs w:val="1"/>
                <w:i w:val="1"/>
                <w:iCs w:val="1"/>
                <w:color w:val="auto"/>
              </w:rPr>
              <w:t>eff =</w:t>
            </w:r>
            <w:r>
              <w:rPr>
                <w:rFonts w:ascii="Arial" w:cs="Arial" w:eastAsia="Arial" w:hAnsi="Arial"/>
                <w:sz w:val="19"/>
                <w:szCs w:val="19"/>
                <w:b w:val="1"/>
                <w:bCs w:val="1"/>
                <w:i w:val="1"/>
                <w:iCs w:val="1"/>
                <w:color w:val="auto"/>
              </w:rPr>
              <w:t xml:space="preserve"> α C</w:t>
            </w:r>
          </w:p>
        </w:tc>
        <w:tc>
          <w:tcPr>
            <w:tcW w:w="2940" w:type="dxa"/>
            <w:vAlign w:val="bottom"/>
          </w:tcPr>
          <w:p>
            <w:pPr>
              <w:jc w:val="right"/>
              <w:spacing w:after="0"/>
              <w:rPr>
                <w:sz w:val="20"/>
                <w:szCs w:val="20"/>
                <w:color w:val="auto"/>
              </w:rPr>
            </w:pPr>
            <w:r>
              <w:rPr>
                <w:rFonts w:ascii="Arial" w:cs="Arial" w:eastAsia="Arial" w:hAnsi="Arial"/>
                <w:sz w:val="20"/>
                <w:szCs w:val="20"/>
                <w:b w:val="1"/>
                <w:bCs w:val="1"/>
                <w:i w:val="1"/>
                <w:iCs w:val="1"/>
                <w:color w:val="auto"/>
              </w:rPr>
              <w:t>(2)</w:t>
            </w:r>
          </w:p>
        </w:tc>
      </w:tr>
    </w:tbl>
    <w:p>
      <w:pPr>
        <w:spacing w:after="0" w:line="173" w:lineRule="exact"/>
        <w:rPr>
          <w:sz w:val="20"/>
          <w:szCs w:val="20"/>
          <w:color w:val="auto"/>
        </w:rPr>
      </w:pPr>
    </w:p>
    <w:p>
      <w:pPr>
        <w:ind w:left="940" w:right="1100"/>
        <w:spacing w:after="0" w:line="384" w:lineRule="auto"/>
        <w:rPr>
          <w:sz w:val="20"/>
          <w:szCs w:val="20"/>
          <w:color w:val="auto"/>
        </w:rPr>
      </w:pPr>
      <w:r>
        <w:rPr>
          <w:rFonts w:ascii="Arial" w:cs="Arial" w:eastAsia="Arial" w:hAnsi="Arial"/>
          <w:sz w:val="15"/>
          <w:szCs w:val="15"/>
          <w:b w:val="1"/>
          <w:bCs w:val="1"/>
          <w:color w:val="auto"/>
        </w:rPr>
        <w:t>Sebagian besar parameter dalam persamaan ini dipengaruhi oleh pilihan arsitektur. Dalam analisis kami, kami membuat beberapa asumsi.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363220</wp:posOffset>
                </wp:positionV>
                <wp:extent cx="182753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28.6pt" to="191.25pt,28.6pt" o:allowincell="f" strokecolor="#000000" strokeweight="0.4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40" w:right="1180"/>
        <w:spacing w:after="0" w:line="413" w:lineRule="auto"/>
        <w:rPr>
          <w:sz w:val="20"/>
          <w:szCs w:val="20"/>
          <w:color w:val="auto"/>
        </w:rPr>
      </w:pPr>
      <w:r>
        <w:rPr>
          <w:rFonts w:ascii="Arial" w:cs="Arial" w:eastAsia="Arial" w:hAnsi="Arial"/>
          <w:sz w:val="11"/>
          <w:szCs w:val="11"/>
          <w:b w:val="1"/>
          <w:bCs w:val="1"/>
          <w:color w:val="auto"/>
        </w:rPr>
        <w:t xml:space="preserve">2 </w:t>
      </w:r>
      <w:r>
        <w:rPr>
          <w:rFonts w:ascii="Arial" w:cs="Arial" w:eastAsia="Arial" w:hAnsi="Arial"/>
          <w:sz w:val="17"/>
          <w:szCs w:val="17"/>
          <w:b w:val="1"/>
          <w:bCs w:val="1"/>
          <w:color w:val="auto"/>
        </w:rPr>
        <w:t>Dalam Bab 6 kita akan mengevaluasi konsumsi energi sistem bergerak untuk aplikasi</w:t>
      </w:r>
      <w:r>
        <w:rPr>
          <w:rFonts w:ascii="Arial" w:cs="Arial" w:eastAsia="Arial" w:hAnsi="Arial"/>
          <w:sz w:val="11"/>
          <w:szCs w:val="11"/>
          <w:b w:val="1"/>
          <w:bCs w:val="1"/>
          <w:color w:val="auto"/>
        </w:rPr>
        <w:t xml:space="preserve"> </w:t>
      </w:r>
      <w:r>
        <w:rPr>
          <w:rFonts w:ascii="Arial" w:cs="Arial" w:eastAsia="Arial" w:hAnsi="Arial"/>
          <w:sz w:val="17"/>
          <w:szCs w:val="17"/>
          <w:b w:val="1"/>
          <w:bCs w:val="1"/>
          <w:color w:val="auto"/>
        </w:rPr>
        <w:t>tipikal.</w:t>
      </w:r>
    </w:p>
    <w:p>
      <w:pPr>
        <w:sectPr>
          <w:pgSz w:w="11900" w:h="16840" w:orient="portrait"/>
          <w:cols w:equalWidth="0" w:num="1">
            <w:col w:w="9020"/>
          </w:cols>
          <w:pgMar w:left="1440" w:top="1440" w:right="1440" w:bottom="1440" w:gutter="0" w:footer="0" w:header="0"/>
          <w:type w:val="continuous"/>
        </w:sectPr>
      </w:pPr>
    </w:p>
    <w:bookmarkStart w:id="27" w:name="page28"/>
    <w:bookmarkEnd w:id="2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28</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34" w:lineRule="exact"/>
        <w:rPr>
          <w:sz w:val="20"/>
          <w:szCs w:val="20"/>
          <w:color w:val="auto"/>
        </w:rPr>
      </w:pPr>
    </w:p>
    <w:p>
      <w:pPr>
        <w:ind w:left="1300" w:right="920" w:hanging="353"/>
        <w:spacing w:after="0" w:line="302" w:lineRule="auto"/>
        <w:tabs>
          <w:tab w:leader="none" w:pos="1105" w:val="left"/>
        </w:tabs>
        <w:numPr>
          <w:ilvl w:val="0"/>
          <w:numId w:val="24"/>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Elemen yang akan kami pertimbangkan untuk berkontribusi pada konsumsi energi di keduanya </w:t>
      </w:r>
      <w:r>
        <w:rPr>
          <w:rFonts w:ascii="Arial" w:cs="Arial" w:eastAsia="Arial" w:hAnsi="Arial"/>
          <w:sz w:val="17"/>
          <w:szCs w:val="17"/>
          <w:b w:val="1"/>
          <w:bCs w:val="1"/>
          <w:color w:val="auto"/>
        </w:rPr>
        <w:t>arsitektur adalah konsumsi energi antarmuka koneksi (</w:t>
      </w:r>
      <w:r>
        <w:rPr>
          <w:rFonts w:ascii="Arial" w:cs="Arial" w:eastAsia="Arial" w:hAnsi="Arial"/>
          <w:sz w:val="17"/>
          <w:szCs w:val="17"/>
          <w:b w:val="1"/>
          <w:bCs w:val="1"/>
          <w:i w:val="1"/>
          <w:iCs w:val="1"/>
          <w:color w:val="auto"/>
        </w:rPr>
        <w:t>P</w:t>
      </w:r>
      <w:r>
        <w:rPr>
          <w:rFonts w:ascii="Arial" w:cs="Arial" w:eastAsia="Arial" w:hAnsi="Arial"/>
          <w:sz w:val="10"/>
          <w:szCs w:val="10"/>
          <w:b w:val="1"/>
          <w:bCs w:val="1"/>
          <w:i w:val="1"/>
          <w:iCs w:val="1"/>
          <w:color w:val="auto"/>
        </w:rPr>
        <w:t>dua</w:t>
      </w:r>
      <w:r>
        <w:rPr>
          <w:rFonts w:ascii="Arial" w:cs="Arial" w:eastAsia="Arial" w:hAnsi="Arial"/>
          <w:sz w:val="17"/>
          <w:szCs w:val="17"/>
          <w:b w:val="1"/>
          <w:bCs w:val="1"/>
          <w:color w:val="auto"/>
        </w:rPr>
        <w:t xml:space="preserve"> untuk antarmuka bus dan </w:t>
      </w:r>
      <w:r>
        <w:rPr>
          <w:rFonts w:ascii="Arial" w:cs="Arial" w:eastAsia="Arial" w:hAnsi="Arial"/>
          <w:sz w:val="17"/>
          <w:szCs w:val="17"/>
          <w:b w:val="1"/>
          <w:bCs w:val="1"/>
          <w:i w:val="1"/>
          <w:iCs w:val="1"/>
          <w:color w:val="auto"/>
        </w:rPr>
        <w:t>P</w:t>
      </w:r>
      <w:r>
        <w:rPr>
          <w:rFonts w:ascii="Arial" w:cs="Arial" w:eastAsia="Arial" w:hAnsi="Arial"/>
          <w:sz w:val="10"/>
          <w:szCs w:val="10"/>
          <w:b w:val="1"/>
          <w:bCs w:val="1"/>
          <w:i w:val="1"/>
          <w:iCs w:val="1"/>
          <w:color w:val="auto"/>
        </w:rPr>
        <w:t>si</w:t>
      </w:r>
      <w:r>
        <w:rPr>
          <w:rFonts w:ascii="Arial" w:cs="Arial" w:eastAsia="Arial" w:hAnsi="Arial"/>
          <w:sz w:val="17"/>
          <w:szCs w:val="17"/>
          <w:b w:val="1"/>
          <w:bCs w:val="1"/>
          <w:color w:val="auto"/>
        </w:rPr>
        <w:t xml:space="preserve"> untuk antarmuka sakelar) dan konsumsi energi yang disebabkan oleh kabel (</w:t>
      </w:r>
      <w:r>
        <w:rPr>
          <w:rFonts w:ascii="Arial" w:cs="Arial" w:eastAsia="Arial" w:hAnsi="Arial"/>
          <w:sz w:val="17"/>
          <w:szCs w:val="17"/>
          <w:b w:val="1"/>
          <w:bCs w:val="1"/>
          <w:i w:val="1"/>
          <w:iCs w:val="1"/>
          <w:color w:val="auto"/>
        </w:rPr>
        <w:t>P</w:t>
      </w:r>
      <w:r>
        <w:rPr>
          <w:rFonts w:ascii="Arial" w:cs="Arial" w:eastAsia="Arial" w:hAnsi="Arial"/>
          <w:sz w:val="17"/>
          <w:szCs w:val="17"/>
          <w:b w:val="1"/>
          <w:bCs w:val="1"/>
          <w:color w:val="auto"/>
        </w:rPr>
        <w:t xml:space="preserve"> </w:t>
      </w:r>
      <w:r>
        <w:rPr>
          <w:rFonts w:ascii="Arial" w:cs="Arial" w:eastAsia="Arial" w:hAnsi="Arial"/>
          <w:sz w:val="10"/>
          <w:szCs w:val="10"/>
          <w:b w:val="1"/>
          <w:bCs w:val="1"/>
          <w:i w:val="1"/>
          <w:iCs w:val="1"/>
          <w:color w:val="auto"/>
        </w:rPr>
        <w:t xml:space="preserve">bw </w:t>
      </w:r>
      <w:r>
        <w:rPr>
          <w:rFonts w:ascii="Arial" w:cs="Arial" w:eastAsia="Arial" w:hAnsi="Arial"/>
          <w:sz w:val="17"/>
          <w:szCs w:val="17"/>
          <w:b w:val="1"/>
          <w:bCs w:val="1"/>
          <w:color w:val="auto"/>
        </w:rPr>
        <w:t>untuk setiap antarmuka ke bus, dan</w:t>
      </w:r>
      <w:r>
        <w:rPr>
          <w:rFonts w:ascii="Arial" w:cs="Arial" w:eastAsia="Arial" w:hAnsi="Arial"/>
          <w:sz w:val="10"/>
          <w:szCs w:val="10"/>
          <w:b w:val="1"/>
          <w:bCs w:val="1"/>
          <w:i w:val="1"/>
          <w:iCs w:val="1"/>
          <w:color w:val="auto"/>
        </w:rPr>
        <w:t xml:space="preserve"> </w:t>
      </w:r>
      <w:r>
        <w:rPr>
          <w:rFonts w:ascii="Arial" w:cs="Arial" w:eastAsia="Arial" w:hAnsi="Arial"/>
          <w:sz w:val="17"/>
          <w:szCs w:val="17"/>
          <w:b w:val="1"/>
          <w:bCs w:val="1"/>
          <w:i w:val="1"/>
          <w:iCs w:val="1"/>
          <w:color w:val="auto"/>
        </w:rPr>
        <w:t>P</w:t>
      </w:r>
      <w:r>
        <w:rPr>
          <w:rFonts w:ascii="Arial" w:cs="Arial" w:eastAsia="Arial" w:hAnsi="Arial"/>
          <w:sz w:val="10"/>
          <w:szCs w:val="10"/>
          <w:b w:val="1"/>
          <w:bCs w:val="1"/>
          <w:i w:val="1"/>
          <w:iCs w:val="1"/>
          <w:color w:val="auto"/>
        </w:rPr>
        <w:t xml:space="preserve">sw </w:t>
      </w:r>
      <w:r>
        <w:rPr>
          <w:rFonts w:ascii="Arial" w:cs="Arial" w:eastAsia="Arial" w:hAnsi="Arial"/>
          <w:sz w:val="17"/>
          <w:szCs w:val="17"/>
          <w:b w:val="1"/>
          <w:bCs w:val="1"/>
          <w:color w:val="auto"/>
        </w:rPr>
        <w:t>untuk setiap antarmuka ke sakelar).</w:t>
      </w:r>
      <w:r>
        <w:rPr>
          <w:rFonts w:ascii="Arial" w:cs="Arial" w:eastAsia="Arial" w:hAnsi="Arial"/>
          <w:sz w:val="10"/>
          <w:szCs w:val="10"/>
          <w:b w:val="1"/>
          <w:bCs w:val="1"/>
          <w:i w:val="1"/>
          <w:iCs w:val="1"/>
          <w:color w:val="auto"/>
        </w:rPr>
        <w:t xml:space="preserve"> </w:t>
      </w:r>
      <w:r>
        <w:rPr>
          <w:rFonts w:ascii="Arial" w:cs="Arial" w:eastAsia="Arial" w:hAnsi="Arial"/>
          <w:sz w:val="16"/>
          <w:szCs w:val="16"/>
          <w:b w:val="1"/>
          <w:bCs w:val="1"/>
          <w:color w:val="auto"/>
        </w:rPr>
        <w:t xml:space="preserve">Konsumsi energi yang disebabkan oleh kain switching adalah </w:t>
      </w:r>
      <w:r>
        <w:rPr>
          <w:rFonts w:ascii="Arial" w:cs="Arial" w:eastAsia="Arial" w:hAnsi="Arial"/>
          <w:sz w:val="16"/>
          <w:szCs w:val="16"/>
          <w:b w:val="1"/>
          <w:bCs w:val="1"/>
          <w:i w:val="1"/>
          <w:iCs w:val="1"/>
          <w:color w:val="auto"/>
        </w:rPr>
        <w:t>P</w:t>
      </w:r>
      <w:r>
        <w:rPr>
          <w:rFonts w:ascii="Arial" w:cs="Arial" w:eastAsia="Arial" w:hAnsi="Arial"/>
          <w:sz w:val="10"/>
          <w:szCs w:val="10"/>
          <w:b w:val="1"/>
          <w:bCs w:val="1"/>
          <w:i w:val="1"/>
          <w:iCs w:val="1"/>
          <w:color w:val="auto"/>
        </w:rPr>
        <w:t>beralih</w:t>
      </w:r>
      <w:r>
        <w:rPr>
          <w:rFonts w:ascii="Arial" w:cs="Arial" w:eastAsia="Arial" w:hAnsi="Arial"/>
          <w:sz w:val="16"/>
          <w:szCs w:val="16"/>
          <w:b w:val="1"/>
          <w:bCs w:val="1"/>
          <w:color w:val="auto"/>
        </w:rPr>
        <w:t xml:space="preserve"> per antarmuka perangkat.</w:t>
      </w:r>
    </w:p>
    <w:p>
      <w:pPr>
        <w:spacing w:after="0" w:line="41" w:lineRule="exact"/>
        <w:rPr>
          <w:rFonts w:ascii="Arial" w:cs="Arial" w:eastAsia="Arial" w:hAnsi="Arial"/>
          <w:sz w:val="15"/>
          <w:szCs w:val="15"/>
          <w:b w:val="1"/>
          <w:bCs w:val="1"/>
          <w:color w:val="auto"/>
        </w:rPr>
      </w:pPr>
    </w:p>
    <w:p>
      <w:pPr>
        <w:ind w:left="1300" w:right="960" w:hanging="353"/>
        <w:spacing w:after="0" w:line="333" w:lineRule="auto"/>
        <w:tabs>
          <w:tab w:leader="none" w:pos="1105" w:val="left"/>
        </w:tabs>
        <w:numPr>
          <w:ilvl w:val="0"/>
          <w:numId w:val="24"/>
        </w:numPr>
        <w:rPr>
          <w:rFonts w:ascii="Arial" w:cs="Arial" w:eastAsia="Arial" w:hAnsi="Arial"/>
          <w:sz w:val="15"/>
          <w:szCs w:val="15"/>
          <w:b w:val="1"/>
          <w:bCs w:val="1"/>
          <w:color w:val="auto"/>
        </w:rPr>
      </w:pPr>
      <w:r>
        <w:rPr>
          <w:rFonts w:ascii="Arial" w:cs="Arial" w:eastAsia="Arial" w:hAnsi="Arial"/>
          <w:sz w:val="15"/>
          <w:szCs w:val="15"/>
          <w:b w:val="1"/>
          <w:bCs w:val="1"/>
          <w:color w:val="auto"/>
        </w:rPr>
        <w:t>Arsitektur bus bersama adalah memori sentris, yang menyiratkan bahwa untuk mentransfer paket alamat harus disediakan. Kami akan berasumsi bahwa pengontrol antarmuka bus menyediakan mode burst, sehingga hanya satu alamat yang diperlukan untuk seluruh paket. Arsitektur yang diaktifkan adalah koneksi sentris, yang menyiratkan bahwa pengenal koneksi harus disediakan per paket. Dalam analisis kami, kami akan mengabaikan perbedaan yang disebabkan oleh skema pengalamatan ini.</w:t>
      </w:r>
    </w:p>
    <w:p>
      <w:pPr>
        <w:spacing w:after="0" w:line="3" w:lineRule="exact"/>
        <w:rPr>
          <w:rFonts w:ascii="Arial" w:cs="Arial" w:eastAsia="Arial" w:hAnsi="Arial"/>
          <w:sz w:val="15"/>
          <w:szCs w:val="15"/>
          <w:b w:val="1"/>
          <w:bCs w:val="1"/>
          <w:color w:val="auto"/>
        </w:rPr>
      </w:pPr>
    </w:p>
    <w:p>
      <w:pPr>
        <w:ind w:left="1300" w:right="1000" w:hanging="353"/>
        <w:spacing w:after="0" w:line="294" w:lineRule="auto"/>
        <w:tabs>
          <w:tab w:leader="none" w:pos="1127" w:val="left"/>
        </w:tabs>
        <w:numPr>
          <w:ilvl w:val="0"/>
          <w:numId w:val="24"/>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Kita asumsikan bahwa </w:t>
      </w:r>
      <w:r>
        <w:rPr>
          <w:rFonts w:ascii="Arial" w:cs="Arial" w:eastAsia="Arial" w:hAnsi="Arial"/>
          <w:sz w:val="17"/>
          <w:szCs w:val="17"/>
          <w:b w:val="1"/>
          <w:bCs w:val="1"/>
          <w:i w:val="1"/>
          <w:iCs w:val="1"/>
          <w:color w:val="auto"/>
        </w:rPr>
        <w:t>tidak</w:t>
      </w:r>
      <w:r>
        <w:rPr>
          <w:rFonts w:ascii="Arial" w:cs="Arial" w:eastAsia="Arial" w:hAnsi="Arial"/>
          <w:sz w:val="17"/>
          <w:szCs w:val="17"/>
          <w:b w:val="1"/>
          <w:bCs w:val="1"/>
          <w:color w:val="auto"/>
        </w:rPr>
        <w:t xml:space="preserve"> perangkat (modul) memiliki koneksi setengah dupleks. Ini menyiratkan bahwa throughput agregat dengan demikian maksimal</w:t>
      </w:r>
      <w:r>
        <w:rPr>
          <w:rFonts w:ascii="Arial" w:cs="Arial" w:eastAsia="Arial" w:hAnsi="Arial"/>
          <w:sz w:val="17"/>
          <w:szCs w:val="17"/>
          <w:b w:val="1"/>
          <w:bCs w:val="1"/>
          <w:i w:val="1"/>
          <w:iCs w:val="1"/>
          <w:color w:val="auto"/>
        </w:rPr>
        <w:t>T/</w:t>
      </w:r>
      <w:r>
        <w:rPr>
          <w:rFonts w:ascii="Arial" w:cs="Arial" w:eastAsia="Arial" w:hAnsi="Arial"/>
          <w:sz w:val="17"/>
          <w:szCs w:val="17"/>
          <w:b w:val="1"/>
          <w:bCs w:val="1"/>
          <w:color w:val="auto"/>
        </w:rPr>
        <w:t>2 kali throughput dari satu koneksi. Misalnya, dalam arsitektur Octopus ada empat koneksi simultan ketika sumber dan tujuan koneksi ini terputus. Namun, karena koneksi dalam suatu sistem tidak selalu terputus-putus, kita akan mengasumsikan throughput agregat rata-rata sebesar</w:t>
      </w:r>
      <w:r>
        <w:rPr>
          <w:rFonts w:ascii="Arial" w:cs="Arial" w:eastAsia="Arial" w:hAnsi="Arial"/>
          <w:sz w:val="17"/>
          <w:szCs w:val="17"/>
          <w:b w:val="1"/>
          <w:bCs w:val="1"/>
          <w:i w:val="1"/>
          <w:iCs w:val="1"/>
          <w:color w:val="auto"/>
        </w:rPr>
        <w:t>T/</w:t>
      </w:r>
      <w:r>
        <w:rPr>
          <w:rFonts w:ascii="Arial" w:cs="Arial" w:eastAsia="Arial" w:hAnsi="Arial"/>
          <w:sz w:val="17"/>
          <w:szCs w:val="17"/>
          <w:b w:val="1"/>
          <w:bCs w:val="1"/>
          <w:color w:val="auto"/>
        </w:rPr>
        <w:t>4.</w:t>
      </w:r>
    </w:p>
    <w:p>
      <w:pPr>
        <w:spacing w:after="0" w:line="43" w:lineRule="exact"/>
        <w:rPr>
          <w:rFonts w:ascii="Arial" w:cs="Arial" w:eastAsia="Arial" w:hAnsi="Arial"/>
          <w:sz w:val="17"/>
          <w:szCs w:val="17"/>
          <w:b w:val="1"/>
          <w:bCs w:val="1"/>
          <w:color w:val="auto"/>
        </w:rPr>
      </w:pPr>
    </w:p>
    <w:p>
      <w:pPr>
        <w:ind w:left="1300" w:right="1180" w:hanging="353"/>
        <w:spacing w:after="0" w:line="316" w:lineRule="auto"/>
        <w:tabs>
          <w:tab w:leader="none" w:pos="1105" w:val="left"/>
        </w:tabs>
        <w:numPr>
          <w:ilvl w:val="0"/>
          <w:numId w:val="24"/>
        </w:numPr>
        <w:rPr>
          <w:rFonts w:ascii="Arial" w:cs="Arial" w:eastAsia="Arial" w:hAnsi="Arial"/>
          <w:sz w:val="15"/>
          <w:szCs w:val="15"/>
          <w:b w:val="1"/>
          <w:bCs w:val="1"/>
          <w:color w:val="auto"/>
        </w:rPr>
      </w:pPr>
      <w:r>
        <w:rPr>
          <w:rFonts w:ascii="Arial" w:cs="Arial" w:eastAsia="Arial" w:hAnsi="Arial"/>
          <w:sz w:val="15"/>
          <w:szCs w:val="15"/>
          <w:b w:val="1"/>
          <w:bCs w:val="1"/>
          <w:color w:val="auto"/>
        </w:rPr>
        <w:t>Kami berasumsi dalam analisis kami bahwa kompleksitas logika antarmuka bus sama dengan antarmuka sakelar. Perhatikan bahwa, bagaimanapun, lebih mungkin bahwa antarmuka bus akan lebih kompleks. Ini karena antarmuka bus harus fleksibel (karena harus mampu menangani berbagai macam perangkat) dan memiliki kinerja tinggi (karena bus digunakan bersama, misalnya, perlu menerapkan mode transfer data burst untuk mencapai data yang diperlukan. tarif). Karena antarmuka bus harus beroperasi pada frekuensi yang lebih tinggi, konsumsi energi antarmuka bus akan lebih tinggi. Menggunakan Asumsi 3 kita akan mengasumsikan bahwa konsumsi energi dari antarmuka bus adalah</w:t>
      </w:r>
      <w:r>
        <w:rPr>
          <w:rFonts w:ascii="Arial" w:cs="Arial" w:eastAsia="Arial" w:hAnsi="Arial"/>
          <w:sz w:val="15"/>
          <w:szCs w:val="15"/>
          <w:b w:val="1"/>
          <w:bCs w:val="1"/>
          <w:i w:val="1"/>
          <w:iCs w:val="1"/>
          <w:color w:val="auto"/>
        </w:rPr>
        <w:t>T/</w:t>
      </w:r>
      <w:r>
        <w:rPr>
          <w:rFonts w:ascii="Arial" w:cs="Arial" w:eastAsia="Arial" w:hAnsi="Arial"/>
          <w:sz w:val="15"/>
          <w:szCs w:val="15"/>
          <w:b w:val="1"/>
          <w:bCs w:val="1"/>
          <w:color w:val="auto"/>
        </w:rPr>
        <w:t>4</w:t>
      </w:r>
    </w:p>
    <w:p>
      <w:pPr>
        <w:spacing w:after="0" w:line="2" w:lineRule="exact"/>
        <w:rPr>
          <w:rFonts w:ascii="Arial" w:cs="Arial" w:eastAsia="Arial" w:hAnsi="Arial"/>
          <w:sz w:val="15"/>
          <w:szCs w:val="15"/>
          <w:b w:val="1"/>
          <w:bCs w:val="1"/>
          <w:color w:val="auto"/>
        </w:rPr>
      </w:pPr>
    </w:p>
    <w:p>
      <w:pPr>
        <w:ind w:left="1300"/>
        <w:spacing w:after="0"/>
        <w:rPr>
          <w:rFonts w:ascii="Arial" w:cs="Arial" w:eastAsia="Arial" w:hAnsi="Arial"/>
          <w:sz w:val="15"/>
          <w:szCs w:val="15"/>
          <w:b w:val="1"/>
          <w:bCs w:val="1"/>
          <w:color w:val="auto"/>
        </w:rPr>
      </w:pPr>
      <w:r>
        <w:rPr>
          <w:rFonts w:ascii="Arial" w:cs="Arial" w:eastAsia="Arial" w:hAnsi="Arial"/>
          <w:sz w:val="17"/>
          <w:szCs w:val="17"/>
          <w:b w:val="1"/>
          <w:bCs w:val="1"/>
          <w:color w:val="auto"/>
        </w:rPr>
        <w:t xml:space="preserve">kali konsumsi energi antarmuka sakelar, dengan demikian </w:t>
      </w:r>
      <w:r>
        <w:rPr>
          <w:rFonts w:ascii="Arial" w:cs="Arial" w:eastAsia="Arial" w:hAnsi="Arial"/>
          <w:sz w:val="17"/>
          <w:szCs w:val="17"/>
          <w:b w:val="1"/>
          <w:bCs w:val="1"/>
          <w:i w:val="1"/>
          <w:iCs w:val="1"/>
          <w:color w:val="auto"/>
        </w:rPr>
        <w:t>P</w:t>
      </w:r>
      <w:r>
        <w:rPr>
          <w:rFonts w:ascii="Arial" w:cs="Arial" w:eastAsia="Arial" w:hAnsi="Arial"/>
          <w:sz w:val="10"/>
          <w:szCs w:val="10"/>
          <w:b w:val="1"/>
          <w:bCs w:val="1"/>
          <w:i w:val="1"/>
          <w:iCs w:val="1"/>
          <w:color w:val="auto"/>
        </w:rPr>
        <w:t>bi =</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T/</w:t>
      </w:r>
      <w:r>
        <w:rPr>
          <w:rFonts w:ascii="Arial" w:cs="Arial" w:eastAsia="Arial" w:hAnsi="Arial"/>
          <w:sz w:val="17"/>
          <w:szCs w:val="17"/>
          <w:b w:val="1"/>
          <w:bCs w:val="1"/>
          <w:color w:val="auto"/>
        </w:rPr>
        <w:t xml:space="preserve">4 . </w:t>
      </w:r>
      <w:r>
        <w:rPr>
          <w:rFonts w:ascii="Arial" w:cs="Arial" w:eastAsia="Arial" w:hAnsi="Arial"/>
          <w:sz w:val="17"/>
          <w:szCs w:val="17"/>
          <w:b w:val="1"/>
          <w:bCs w:val="1"/>
          <w:i w:val="1"/>
          <w:iCs w:val="1"/>
          <w:color w:val="auto"/>
        </w:rPr>
        <w:t>P</w:t>
      </w:r>
      <w:r>
        <w:rPr>
          <w:rFonts w:ascii="Arial" w:cs="Arial" w:eastAsia="Arial" w:hAnsi="Arial"/>
          <w:sz w:val="10"/>
          <w:szCs w:val="10"/>
          <w:b w:val="1"/>
          <w:bCs w:val="1"/>
          <w:i w:val="1"/>
          <w:iCs w:val="1"/>
          <w:color w:val="auto"/>
        </w:rPr>
        <w:t>si.</w:t>
      </w:r>
    </w:p>
    <w:p>
      <w:pPr>
        <w:spacing w:after="0" w:line="103" w:lineRule="exact"/>
        <w:rPr>
          <w:rFonts w:ascii="Arial" w:cs="Arial" w:eastAsia="Arial" w:hAnsi="Arial"/>
          <w:sz w:val="15"/>
          <w:szCs w:val="15"/>
          <w:b w:val="1"/>
          <w:bCs w:val="1"/>
          <w:color w:val="auto"/>
        </w:rPr>
      </w:pPr>
    </w:p>
    <w:p>
      <w:pPr>
        <w:ind w:left="1300" w:right="1140" w:hanging="353"/>
        <w:spacing w:after="0" w:line="304" w:lineRule="auto"/>
        <w:tabs>
          <w:tab w:leader="none" w:pos="1138" w:val="left"/>
        </w:tabs>
        <w:numPr>
          <w:ilvl w:val="0"/>
          <w:numId w:val="24"/>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Dari Persamaan (1) kita tahu bahwa ada ketergantungan linier kapasitansi pada </w:t>
      </w:r>
      <w:r>
        <w:rPr>
          <w:rFonts w:ascii="Arial" w:cs="Arial" w:eastAsia="Arial" w:hAnsi="Arial"/>
          <w:sz w:val="14"/>
          <w:szCs w:val="14"/>
          <w:b w:val="1"/>
          <w:bCs w:val="1"/>
          <w:color w:val="auto"/>
        </w:rPr>
        <w:t>konsumsi energi. beban kapasitif</w:t>
      </w:r>
      <w:r>
        <w:rPr>
          <w:rFonts w:ascii="Arial" w:cs="Arial" w:eastAsia="Arial" w:hAnsi="Arial"/>
          <w:sz w:val="14"/>
          <w:szCs w:val="14"/>
          <w:b w:val="1"/>
          <w:bCs w:val="1"/>
          <w:i w:val="1"/>
          <w:iCs w:val="1"/>
          <w:color w:val="auto"/>
        </w:rPr>
        <w:t>C</w:t>
      </w:r>
      <w:r>
        <w:rPr>
          <w:rFonts w:ascii="Arial" w:cs="Arial" w:eastAsia="Arial" w:hAnsi="Arial"/>
          <w:sz w:val="9"/>
          <w:szCs w:val="9"/>
          <w:b w:val="1"/>
          <w:bCs w:val="1"/>
          <w:i w:val="1"/>
          <w:iCs w:val="1"/>
          <w:color w:val="auto"/>
        </w:rPr>
        <w:t>di luar</w:t>
      </w:r>
      <w:r>
        <w:rPr>
          <w:rFonts w:ascii="Arial" w:cs="Arial" w:eastAsia="Arial" w:hAnsi="Arial"/>
          <w:sz w:val="14"/>
          <w:szCs w:val="14"/>
          <w:b w:val="1"/>
          <w:bCs w:val="1"/>
          <w:color w:val="auto"/>
        </w:rPr>
        <w:t xml:space="preserve"> dari gerbang logika CMOS G terutama terdiri dari a) kapasitansi gerbang </w:t>
      </w:r>
      <w:r>
        <w:rPr>
          <w:rFonts w:ascii="Arial" w:cs="Arial" w:eastAsia="Arial" w:hAnsi="Arial"/>
          <w:sz w:val="14"/>
          <w:szCs w:val="14"/>
          <w:b w:val="1"/>
          <w:bCs w:val="1"/>
          <w:i w:val="1"/>
          <w:iCs w:val="1"/>
          <w:color w:val="auto"/>
        </w:rPr>
        <w:t>C</w:t>
      </w:r>
      <w:r>
        <w:rPr>
          <w:rFonts w:ascii="Arial" w:cs="Arial" w:eastAsia="Arial" w:hAnsi="Arial"/>
          <w:sz w:val="9"/>
          <w:szCs w:val="9"/>
          <w:b w:val="1"/>
          <w:bCs w:val="1"/>
          <w:i w:val="1"/>
          <w:iCs w:val="1"/>
          <w:color w:val="auto"/>
        </w:rPr>
        <w:t>untuk</w:t>
      </w:r>
      <w:r>
        <w:rPr>
          <w:rFonts w:ascii="Arial" w:cs="Arial" w:eastAsia="Arial" w:hAnsi="Arial"/>
          <w:sz w:val="14"/>
          <w:szCs w:val="14"/>
          <w:b w:val="1"/>
          <w:bCs w:val="1"/>
          <w:color w:val="auto"/>
        </w:rPr>
        <w:t xml:space="preserve"> transistor di gerbang yang digerakkan oleh G, b) kapasitansi</w:t>
      </w:r>
    </w:p>
    <w:p>
      <w:pPr>
        <w:spacing w:after="0" w:line="1" w:lineRule="exact"/>
        <w:rPr>
          <w:rFonts w:ascii="Arial" w:cs="Arial" w:eastAsia="Arial" w:hAnsi="Arial"/>
          <w:sz w:val="17"/>
          <w:szCs w:val="17"/>
          <w:b w:val="1"/>
          <w:bCs w:val="1"/>
          <w:color w:val="auto"/>
        </w:rPr>
      </w:pPr>
    </w:p>
    <w:p>
      <w:pPr>
        <w:ind w:left="1300" w:right="1040"/>
        <w:spacing w:after="0" w:line="344" w:lineRule="auto"/>
        <w:rPr>
          <w:rFonts w:ascii="Arial" w:cs="Arial" w:eastAsia="Arial" w:hAnsi="Arial"/>
          <w:sz w:val="17"/>
          <w:szCs w:val="17"/>
          <w:b w:val="1"/>
          <w:bCs w:val="1"/>
          <w:color w:val="auto"/>
        </w:rPr>
      </w:pPr>
      <w:r>
        <w:rPr>
          <w:rFonts w:ascii="Arial" w:cs="Arial" w:eastAsia="Arial" w:hAnsi="Arial"/>
          <w:sz w:val="17"/>
          <w:szCs w:val="17"/>
          <w:b w:val="1"/>
          <w:bCs w:val="1"/>
          <w:i w:val="1"/>
          <w:iCs w:val="1"/>
          <w:color w:val="auto"/>
        </w:rPr>
        <w:t>C</w:t>
      </w:r>
      <w:r>
        <w:rPr>
          <w:rFonts w:ascii="Arial" w:cs="Arial" w:eastAsia="Arial" w:hAnsi="Arial"/>
          <w:sz w:val="10"/>
          <w:szCs w:val="10"/>
          <w:b w:val="1"/>
          <w:bCs w:val="1"/>
          <w:i w:val="1"/>
          <w:iCs w:val="1"/>
          <w:color w:val="auto"/>
        </w:rPr>
        <w:t>w</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dari kabel yang menghubungkan gerbang dan c) kapasitansi parasit</w:t>
      </w:r>
      <w:r>
        <w:rPr>
          <w:rFonts w:ascii="Arial" w:cs="Arial" w:eastAsia="Arial" w:hAnsi="Arial"/>
          <w:sz w:val="17"/>
          <w:szCs w:val="17"/>
          <w:b w:val="1"/>
          <w:bCs w:val="1"/>
          <w:i w:val="1"/>
          <w:iCs w:val="1"/>
          <w:color w:val="auto"/>
        </w:rPr>
        <w:t xml:space="preserve"> C</w:t>
      </w:r>
      <w:r>
        <w:rPr>
          <w:rFonts w:ascii="Arial" w:cs="Arial" w:eastAsia="Arial" w:hAnsi="Arial"/>
          <w:sz w:val="10"/>
          <w:szCs w:val="10"/>
          <w:b w:val="1"/>
          <w:bCs w:val="1"/>
          <w:i w:val="1"/>
          <w:iCs w:val="1"/>
          <w:color w:val="auto"/>
        </w:rPr>
        <w:t>p</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transistor</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di gerbang G [8]. Dalam simbol:</w:t>
      </w:r>
    </w:p>
    <w:p>
      <w:pPr>
        <w:spacing w:after="0" w:line="8" w:lineRule="exact"/>
        <w:rPr>
          <w:sz w:val="20"/>
          <w:szCs w:val="20"/>
          <w:color w:val="auto"/>
        </w:rPr>
      </w:pPr>
    </w:p>
    <w:tbl>
      <w:tblPr>
        <w:tblLayout w:type="fixed"/>
        <w:tblInd w:w="1520" w:type="dxa"/>
        <w:tblCellMar>
          <w:top w:w="0" w:type="dxa"/>
          <w:left w:w="0" w:type="dxa"/>
          <w:bottom w:w="0" w:type="dxa"/>
          <w:right w:w="0" w:type="dxa"/>
        </w:tblCellMar>
      </w:tblPr>
      <w:tr>
        <w:trPr>
          <w:trHeight w:val="290"/>
        </w:trPr>
        <w:tc>
          <w:tcPr>
            <w:tcW w:w="3820" w:type="dxa"/>
            <w:vAlign w:val="bottom"/>
          </w:tcPr>
          <w:p>
            <w:pPr>
              <w:spacing w:after="0"/>
              <w:rPr>
                <w:sz w:val="20"/>
                <w:szCs w:val="20"/>
                <w:color w:val="auto"/>
              </w:rPr>
            </w:pPr>
            <w:r>
              <w:rPr>
                <w:rFonts w:ascii="Arial" w:cs="Arial" w:eastAsia="Arial" w:hAnsi="Arial"/>
                <w:sz w:val="18"/>
                <w:szCs w:val="18"/>
                <w:b w:val="1"/>
                <w:bCs w:val="1"/>
                <w:i w:val="1"/>
                <w:iCs w:val="1"/>
                <w:color w:val="auto"/>
              </w:rPr>
              <w:t>C</w:t>
            </w:r>
            <w:r>
              <w:rPr>
                <w:rFonts w:ascii="Arial" w:cs="Arial" w:eastAsia="Arial" w:hAnsi="Arial"/>
                <w:sz w:val="11"/>
                <w:szCs w:val="11"/>
                <w:b w:val="1"/>
                <w:bCs w:val="1"/>
                <w:i w:val="1"/>
                <w:iCs w:val="1"/>
                <w:color w:val="auto"/>
              </w:rPr>
              <w:t>keluar =</w:t>
            </w:r>
            <w:r>
              <w:rPr>
                <w:rFonts w:ascii="Arial" w:cs="Arial" w:eastAsia="Arial" w:hAnsi="Arial"/>
                <w:sz w:val="18"/>
                <w:szCs w:val="18"/>
                <w:b w:val="1"/>
                <w:bCs w:val="1"/>
                <w:i w:val="1"/>
                <w:iCs w:val="1"/>
                <w:color w:val="auto"/>
              </w:rPr>
              <w:t xml:space="preserve"> C</w:t>
            </w:r>
            <w:r>
              <w:rPr>
                <w:rFonts w:ascii="Arial" w:cs="Arial" w:eastAsia="Arial" w:hAnsi="Arial"/>
                <w:sz w:val="11"/>
                <w:szCs w:val="11"/>
                <w:b w:val="1"/>
                <w:bCs w:val="1"/>
                <w:i w:val="1"/>
                <w:iCs w:val="1"/>
                <w:color w:val="auto"/>
              </w:rPr>
              <w:t>untuk +</w:t>
            </w:r>
            <w:r>
              <w:rPr>
                <w:rFonts w:ascii="Arial" w:cs="Arial" w:eastAsia="Arial" w:hAnsi="Arial"/>
                <w:sz w:val="18"/>
                <w:szCs w:val="18"/>
                <w:b w:val="1"/>
                <w:bCs w:val="1"/>
                <w:i w:val="1"/>
                <w:iCs w:val="1"/>
                <w:color w:val="auto"/>
              </w:rPr>
              <w:t xml:space="preserve"> C</w:t>
            </w:r>
            <w:r>
              <w:rPr>
                <w:rFonts w:ascii="Arial" w:cs="Arial" w:eastAsia="Arial" w:hAnsi="Arial"/>
                <w:sz w:val="11"/>
                <w:szCs w:val="11"/>
                <w:b w:val="1"/>
                <w:bCs w:val="1"/>
                <w:i w:val="1"/>
                <w:iCs w:val="1"/>
                <w:color w:val="auto"/>
              </w:rPr>
              <w:t>w +</w:t>
            </w:r>
            <w:r>
              <w:rPr>
                <w:rFonts w:ascii="Arial" w:cs="Arial" w:eastAsia="Arial" w:hAnsi="Arial"/>
                <w:sz w:val="18"/>
                <w:szCs w:val="18"/>
                <w:b w:val="1"/>
                <w:bCs w:val="1"/>
                <w:i w:val="1"/>
                <w:iCs w:val="1"/>
                <w:color w:val="auto"/>
              </w:rPr>
              <w:t xml:space="preserve"> C</w:t>
            </w:r>
            <w:r>
              <w:rPr>
                <w:rFonts w:ascii="Arial" w:cs="Arial" w:eastAsia="Arial" w:hAnsi="Arial"/>
                <w:sz w:val="11"/>
                <w:szCs w:val="11"/>
                <w:b w:val="1"/>
                <w:bCs w:val="1"/>
                <w:i w:val="1"/>
                <w:iCs w:val="1"/>
                <w:color w:val="auto"/>
              </w:rPr>
              <w:t>p</w:t>
            </w:r>
          </w:p>
        </w:tc>
        <w:tc>
          <w:tcPr>
            <w:tcW w:w="2480" w:type="dxa"/>
            <w:vAlign w:val="bottom"/>
          </w:tcPr>
          <w:p>
            <w:pPr>
              <w:jc w:val="right"/>
              <w:spacing w:after="0"/>
              <w:rPr>
                <w:sz w:val="20"/>
                <w:szCs w:val="20"/>
                <w:color w:val="auto"/>
              </w:rPr>
            </w:pPr>
            <w:r>
              <w:rPr>
                <w:rFonts w:ascii="Arial" w:cs="Arial" w:eastAsia="Arial" w:hAnsi="Arial"/>
                <w:sz w:val="20"/>
                <w:szCs w:val="20"/>
                <w:b w:val="1"/>
                <w:bCs w:val="1"/>
                <w:i w:val="1"/>
                <w:iCs w:val="1"/>
                <w:color w:val="auto"/>
              </w:rPr>
              <w:t>(3)</w:t>
            </w:r>
          </w:p>
        </w:tc>
      </w:tr>
    </w:tbl>
    <w:p>
      <w:pPr>
        <w:spacing w:after="0" w:line="173" w:lineRule="exact"/>
        <w:rPr>
          <w:sz w:val="20"/>
          <w:szCs w:val="20"/>
          <w:color w:val="auto"/>
        </w:rPr>
      </w:pPr>
    </w:p>
    <w:p>
      <w:pPr>
        <w:ind w:left="1300" w:right="1120"/>
        <w:spacing w:after="0" w:line="309" w:lineRule="auto"/>
        <w:rPr>
          <w:sz w:val="20"/>
          <w:szCs w:val="20"/>
          <w:color w:val="auto"/>
        </w:rPr>
      </w:pPr>
      <w:r>
        <w:rPr>
          <w:rFonts w:ascii="Arial" w:cs="Arial" w:eastAsia="Arial" w:hAnsi="Arial"/>
          <w:sz w:val="15"/>
          <w:szCs w:val="15"/>
          <w:b w:val="1"/>
          <w:bCs w:val="1"/>
          <w:color w:val="auto"/>
        </w:rPr>
        <w:t>Kapasitansi fan-out tergantung pada jumlah gerbang logika yang digerakkan oleh G dan dimensi transistornya. Dalam arsitektur bus, jumlah ini setara dengan jumlah perangkat yang terhubung (termasuk CPU)</w:t>
      </w:r>
      <w:r>
        <w:rPr>
          <w:rFonts w:ascii="Arial" w:cs="Arial" w:eastAsia="Arial" w:hAnsi="Arial"/>
          <w:sz w:val="15"/>
          <w:szCs w:val="15"/>
          <w:b w:val="1"/>
          <w:bCs w:val="1"/>
          <w:i w:val="1"/>
          <w:iCs w:val="1"/>
          <w:color w:val="auto"/>
        </w:rPr>
        <w:t>N</w:t>
      </w:r>
      <w:r>
        <w:rPr>
          <w:rFonts w:ascii="Arial" w:cs="Arial" w:eastAsia="Arial" w:hAnsi="Arial"/>
          <w:sz w:val="15"/>
          <w:szCs w:val="15"/>
          <w:b w:val="1"/>
          <w:bCs w:val="1"/>
          <w:color w:val="auto"/>
        </w:rPr>
        <w:t xml:space="preserve"> Ukuran transistor yang dibutuhkan untuk menggerakkan bus berkecepatan tinggi juga lebih besar dari transistor yang hanya perlu dikendarai</w:t>
      </w:r>
    </w:p>
    <w:p>
      <w:pPr>
        <w:ind w:left="1300" w:right="1140"/>
        <w:spacing w:after="0" w:line="275" w:lineRule="auto"/>
        <w:rPr>
          <w:sz w:val="20"/>
          <w:szCs w:val="20"/>
          <w:color w:val="auto"/>
        </w:rPr>
      </w:pPr>
      <w:r>
        <w:rPr>
          <w:rFonts w:ascii="Arial" w:cs="Arial" w:eastAsia="Arial" w:hAnsi="Arial"/>
          <w:sz w:val="17"/>
          <w:szCs w:val="17"/>
          <w:b w:val="1"/>
          <w:bCs w:val="1"/>
          <w:color w:val="auto"/>
        </w:rPr>
        <w:t>satu gerbang. Sangat sulit untuk memperkirakan</w:t>
      </w:r>
      <w:r>
        <w:rPr>
          <w:rFonts w:ascii="Arial" w:cs="Arial" w:eastAsia="Arial" w:hAnsi="Arial"/>
          <w:sz w:val="17"/>
          <w:szCs w:val="17"/>
          <w:b w:val="1"/>
          <w:bCs w:val="1"/>
          <w:i w:val="1"/>
          <w:iCs w:val="1"/>
          <w:color w:val="auto"/>
        </w:rPr>
        <w:t>C</w:t>
      </w:r>
      <w:r>
        <w:rPr>
          <w:rFonts w:ascii="Arial" w:cs="Arial" w:eastAsia="Arial" w:hAnsi="Arial"/>
          <w:sz w:val="11"/>
          <w:szCs w:val="11"/>
          <w:b w:val="1"/>
          <w:bCs w:val="1"/>
          <w:i w:val="1"/>
          <w:iCs w:val="1"/>
          <w:color w:val="auto"/>
        </w:rPr>
        <w:t>w</w:t>
      </w:r>
      <w:r>
        <w:rPr>
          <w:rFonts w:ascii="Arial" w:cs="Arial" w:eastAsia="Arial" w:hAnsi="Arial"/>
          <w:sz w:val="17"/>
          <w:szCs w:val="17"/>
          <w:b w:val="1"/>
          <w:bCs w:val="1"/>
          <w:color w:val="auto"/>
        </w:rPr>
        <w:t xml:space="preserve"> akurat karena tergantung pada topologi dan perutean kabel dan ukurannya. Kopling antar kabel adalah</w:t>
      </w:r>
    </w:p>
    <w:p>
      <w:pPr>
        <w:spacing w:after="0" w:line="1" w:lineRule="exact"/>
        <w:rPr>
          <w:sz w:val="20"/>
          <w:szCs w:val="20"/>
          <w:color w:val="auto"/>
        </w:rPr>
      </w:pPr>
    </w:p>
    <w:p>
      <w:pPr>
        <w:ind w:left="1300" w:right="1140"/>
        <w:spacing w:after="0" w:line="346" w:lineRule="auto"/>
        <w:rPr>
          <w:sz w:val="20"/>
          <w:szCs w:val="20"/>
          <w:color w:val="auto"/>
        </w:rPr>
      </w:pPr>
      <w:r>
        <w:rPr>
          <w:rFonts w:ascii="Arial" w:cs="Arial" w:eastAsia="Arial" w:hAnsi="Arial"/>
          <w:sz w:val="18"/>
          <w:szCs w:val="18"/>
          <w:b w:val="1"/>
          <w:bCs w:val="1"/>
          <w:color w:val="auto"/>
        </w:rPr>
        <w:t>menjadi faktor yang paling penting untuk kapasitansi kabel. Kapasitansi kabel mendominasi</w:t>
      </w:r>
      <w:r>
        <w:rPr>
          <w:rFonts w:ascii="Arial" w:cs="Arial" w:eastAsia="Arial" w:hAnsi="Arial"/>
          <w:sz w:val="18"/>
          <w:szCs w:val="18"/>
          <w:b w:val="1"/>
          <w:bCs w:val="1"/>
          <w:i w:val="1"/>
          <w:iCs w:val="1"/>
          <w:color w:val="auto"/>
        </w:rPr>
        <w:t>C</w:t>
      </w:r>
      <w:r>
        <w:rPr>
          <w:rFonts w:ascii="Arial" w:cs="Arial" w:eastAsia="Arial" w:hAnsi="Arial"/>
          <w:sz w:val="11"/>
          <w:szCs w:val="11"/>
          <w:b w:val="1"/>
          <w:bCs w:val="1"/>
          <w:i w:val="1"/>
          <w:iCs w:val="1"/>
          <w:color w:val="auto"/>
        </w:rPr>
        <w:t>di luar</w:t>
      </w:r>
      <w:r>
        <w:rPr>
          <w:rFonts w:ascii="Arial" w:cs="Arial" w:eastAsia="Arial" w:hAnsi="Arial"/>
          <w:sz w:val="18"/>
          <w:szCs w:val="18"/>
          <w:b w:val="1"/>
          <w:bCs w:val="1"/>
          <w:color w:val="auto"/>
        </w:rPr>
        <w:t xml:space="preserve"> untuk bus. kapasitansi parasit</w:t>
      </w:r>
      <w:r>
        <w:rPr>
          <w:rFonts w:ascii="Arial" w:cs="Arial" w:eastAsia="Arial" w:hAnsi="Arial"/>
          <w:sz w:val="18"/>
          <w:szCs w:val="18"/>
          <w:b w:val="1"/>
          <w:bCs w:val="1"/>
          <w:i w:val="1"/>
          <w:iCs w:val="1"/>
          <w:color w:val="auto"/>
        </w:rPr>
        <w:t>C</w:t>
      </w:r>
      <w:r>
        <w:rPr>
          <w:rFonts w:ascii="Arial" w:cs="Arial" w:eastAsia="Arial" w:hAnsi="Arial"/>
          <w:sz w:val="11"/>
          <w:szCs w:val="11"/>
          <w:b w:val="1"/>
          <w:bCs w:val="1"/>
          <w:i w:val="1"/>
          <w:iCs w:val="1"/>
          <w:color w:val="auto"/>
        </w:rPr>
        <w:t>p</w:t>
      </w:r>
      <w:r>
        <w:rPr>
          <w:rFonts w:ascii="Arial" w:cs="Arial" w:eastAsia="Arial" w:hAnsi="Arial"/>
          <w:sz w:val="18"/>
          <w:szCs w:val="18"/>
          <w:b w:val="1"/>
          <w:bCs w:val="1"/>
          <w:color w:val="auto"/>
        </w:rPr>
        <w:t xml:space="preserve"> mungkin adalah</w:t>
      </w:r>
    </w:p>
    <w:p>
      <w:pPr>
        <w:sectPr>
          <w:pgSz w:w="11900" w:h="16840" w:orient="portrait"/>
          <w:cols w:equalWidth="0" w:num="1">
            <w:col w:w="9020"/>
          </w:cols>
          <w:pgMar w:left="1440" w:top="1440" w:right="1440" w:bottom="1440" w:gutter="0" w:footer="0" w:header="0"/>
        </w:sectPr>
      </w:pPr>
    </w:p>
    <w:bookmarkStart w:id="28" w:name="page29"/>
    <w:bookmarkEnd w:id="2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5080" w:type="dxa"/>
            <w:vAlign w:val="bottom"/>
          </w:tcPr>
          <w:p>
            <w:pPr>
              <w:spacing w:after="0"/>
              <w:rPr>
                <w:sz w:val="20"/>
                <w:szCs w:val="20"/>
                <w:color w:val="auto"/>
              </w:rPr>
            </w:pPr>
            <w:r>
              <w:rPr>
                <w:rFonts w:ascii="Arial" w:cs="Arial" w:eastAsia="Arial" w:hAnsi="Arial"/>
                <w:sz w:val="17"/>
                <w:szCs w:val="17"/>
                <w:b w:val="1"/>
                <w:bCs w:val="1"/>
                <w:i w:val="1"/>
                <w:iCs w:val="1"/>
                <w:color w:val="auto"/>
              </w:rPr>
              <w:t>Arsitektur sistem Mobile Digital Companion</w:t>
            </w:r>
          </w:p>
        </w:tc>
        <w:tc>
          <w:tcPr>
            <w:tcW w:w="2040" w:type="dxa"/>
            <w:vAlign w:val="bottom"/>
          </w:tcPr>
          <w:p>
            <w:pPr>
              <w:ind w:left="1600"/>
              <w:spacing w:after="0"/>
              <w:rPr>
                <w:sz w:val="20"/>
                <w:szCs w:val="20"/>
                <w:color w:val="auto"/>
              </w:rPr>
            </w:pPr>
            <w:r>
              <w:rPr>
                <w:rFonts w:ascii="Arial" w:cs="Arial" w:eastAsia="Arial" w:hAnsi="Arial"/>
                <w:sz w:val="16"/>
                <w:szCs w:val="16"/>
                <w:b w:val="1"/>
                <w:bCs w:val="1"/>
                <w:color w:val="auto"/>
                <w:w w:val="94"/>
              </w:rPr>
              <w:t>3 – 29</w:t>
            </w:r>
          </w:p>
        </w:tc>
      </w:tr>
    </w:tbl>
    <w:p>
      <w:pPr>
        <w:spacing w:after="0" w:line="200" w:lineRule="exact"/>
        <w:rPr>
          <w:sz w:val="20"/>
          <w:szCs w:val="20"/>
          <w:color w:val="auto"/>
        </w:rPr>
      </w:pPr>
    </w:p>
    <w:p>
      <w:pPr>
        <w:spacing w:after="0" w:line="226" w:lineRule="exact"/>
        <w:rPr>
          <w:sz w:val="20"/>
          <w:szCs w:val="20"/>
          <w:color w:val="auto"/>
        </w:rPr>
      </w:pPr>
    </w:p>
    <w:p>
      <w:pPr>
        <w:ind w:left="1300" w:right="1300"/>
        <w:spacing w:after="0" w:line="424" w:lineRule="auto"/>
        <w:rPr>
          <w:sz w:val="20"/>
          <w:szCs w:val="20"/>
          <w:color w:val="auto"/>
        </w:rPr>
      </w:pPr>
      <w:r>
        <w:rPr>
          <w:rFonts w:ascii="Arial" w:cs="Arial" w:eastAsia="Arial" w:hAnsi="Arial"/>
          <w:sz w:val="13"/>
          <w:szCs w:val="13"/>
          <w:b w:val="1"/>
          <w:bCs w:val="1"/>
          <w:color w:val="auto"/>
        </w:rPr>
        <w:t>komponen yang paling sedikit menimbulkan kekhawatiran, karena relatif kecil dibandingkan dengan dua kontribusi lainnya.</w:t>
      </w:r>
    </w:p>
    <w:p>
      <w:pPr>
        <w:spacing w:after="0" w:line="1" w:lineRule="exact"/>
        <w:rPr>
          <w:sz w:val="20"/>
          <w:szCs w:val="20"/>
          <w:color w:val="auto"/>
        </w:rPr>
      </w:pPr>
    </w:p>
    <w:p>
      <w:pPr>
        <w:ind w:left="1300"/>
        <w:spacing w:after="0"/>
        <w:rPr>
          <w:sz w:val="20"/>
          <w:szCs w:val="20"/>
          <w:color w:val="auto"/>
        </w:rPr>
      </w:pPr>
      <w:r>
        <w:rPr>
          <w:rFonts w:ascii="Arial" w:cs="Arial" w:eastAsia="Arial" w:hAnsi="Arial"/>
          <w:sz w:val="14"/>
          <w:szCs w:val="14"/>
          <w:b w:val="1"/>
          <w:bCs w:val="1"/>
          <w:color w:val="auto"/>
        </w:rPr>
        <w:t>Mempertimbangkan pertimbangan ini, kami akan mengasumsikan dalam analisis kami bahwa:</w:t>
      </w:r>
    </w:p>
    <w:p>
      <w:pPr>
        <w:spacing w:after="0" w:line="47" w:lineRule="exact"/>
        <w:rPr>
          <w:sz w:val="20"/>
          <w:szCs w:val="20"/>
          <w:color w:val="auto"/>
        </w:rPr>
      </w:pPr>
    </w:p>
    <w:p>
      <w:pPr>
        <w:ind w:left="1300" w:right="980"/>
        <w:spacing w:after="0" w:line="352" w:lineRule="auto"/>
        <w:rPr>
          <w:sz w:val="20"/>
          <w:szCs w:val="20"/>
          <w:color w:val="auto"/>
        </w:rPr>
      </w:pPr>
      <w:r>
        <w:rPr>
          <w:rFonts w:ascii="Arial" w:cs="Arial" w:eastAsia="Arial" w:hAnsi="Arial"/>
          <w:sz w:val="16"/>
          <w:szCs w:val="16"/>
          <w:b w:val="1"/>
          <w:bCs w:val="1"/>
          <w:color w:val="auto"/>
        </w:rPr>
        <w:t>kapasitas per perangkat pada bus bersama (</w:t>
      </w:r>
      <w:r>
        <w:rPr>
          <w:rFonts w:ascii="Arial" w:cs="Arial" w:eastAsia="Arial" w:hAnsi="Arial"/>
          <w:sz w:val="16"/>
          <w:szCs w:val="16"/>
          <w:b w:val="1"/>
          <w:bCs w:val="1"/>
          <w:i w:val="1"/>
          <w:iCs w:val="1"/>
          <w:color w:val="auto"/>
        </w:rPr>
        <w:t>C</w:t>
      </w:r>
      <w:r>
        <w:rPr>
          <w:rFonts w:ascii="Arial" w:cs="Arial" w:eastAsia="Arial" w:hAnsi="Arial"/>
          <w:sz w:val="10"/>
          <w:szCs w:val="10"/>
          <w:b w:val="1"/>
          <w:bCs w:val="1"/>
          <w:i w:val="1"/>
          <w:iCs w:val="1"/>
          <w:color w:val="auto"/>
        </w:rPr>
        <w:t>bw)</w:t>
      </w:r>
      <w:r>
        <w:rPr>
          <w:rFonts w:ascii="Arial" w:cs="Arial" w:eastAsia="Arial" w:hAnsi="Arial"/>
          <w:sz w:val="16"/>
          <w:szCs w:val="16"/>
          <w:b w:val="1"/>
          <w:bCs w:val="1"/>
          <w:color w:val="auto"/>
        </w:rPr>
        <w:t xml:space="preserve"> adalah dua kali dari kapasitas kabel pada arsitektur sakelar (</w:t>
      </w:r>
      <w:r>
        <w:rPr>
          <w:rFonts w:ascii="Arial" w:cs="Arial" w:eastAsia="Arial" w:hAnsi="Arial"/>
          <w:sz w:val="16"/>
          <w:szCs w:val="16"/>
          <w:b w:val="1"/>
          <w:bCs w:val="1"/>
          <w:i w:val="1"/>
          <w:iCs w:val="1"/>
          <w:color w:val="auto"/>
        </w:rPr>
        <w:t>C</w:t>
      </w:r>
      <w:r>
        <w:rPr>
          <w:rFonts w:ascii="Arial" w:cs="Arial" w:eastAsia="Arial" w:hAnsi="Arial"/>
          <w:sz w:val="10"/>
          <w:szCs w:val="10"/>
          <w:b w:val="1"/>
          <w:bCs w:val="1"/>
          <w:i w:val="1"/>
          <w:iCs w:val="1"/>
          <w:color w:val="auto"/>
        </w:rPr>
        <w:t>barat),</w:t>
      </w:r>
      <w:r>
        <w:rPr>
          <w:rFonts w:ascii="Arial" w:cs="Arial" w:eastAsia="Arial" w:hAnsi="Arial"/>
          <w:sz w:val="16"/>
          <w:szCs w:val="16"/>
          <w:b w:val="1"/>
          <w:bCs w:val="1"/>
          <w:color w:val="auto"/>
        </w:rPr>
        <w:t xml:space="preserve"> jadi </w:t>
      </w:r>
      <w:r>
        <w:rPr>
          <w:rFonts w:ascii="Arial" w:cs="Arial" w:eastAsia="Arial" w:hAnsi="Arial"/>
          <w:sz w:val="16"/>
          <w:szCs w:val="16"/>
          <w:b w:val="1"/>
          <w:bCs w:val="1"/>
          <w:i w:val="1"/>
          <w:iCs w:val="1"/>
          <w:color w:val="auto"/>
        </w:rPr>
        <w:t>C</w:t>
      </w:r>
      <w:r>
        <w:rPr>
          <w:rFonts w:ascii="Arial" w:cs="Arial" w:eastAsia="Arial" w:hAnsi="Arial"/>
          <w:sz w:val="10"/>
          <w:szCs w:val="10"/>
          <w:b w:val="1"/>
          <w:bCs w:val="1"/>
          <w:i w:val="1"/>
          <w:iCs w:val="1"/>
          <w:color w:val="auto"/>
        </w:rPr>
        <w:t>bw =</w:t>
      </w:r>
      <w:r>
        <w:rPr>
          <w:rFonts w:ascii="Arial" w:cs="Arial" w:eastAsia="Arial" w:hAnsi="Arial"/>
          <w:sz w:val="16"/>
          <w:szCs w:val="16"/>
          <w:b w:val="1"/>
          <w:bCs w:val="1"/>
          <w:color w:val="auto"/>
        </w:rPr>
        <w:t xml:space="preserve"> 2 </w:t>
      </w:r>
      <w:r>
        <w:rPr>
          <w:rFonts w:ascii="Arial" w:cs="Arial" w:eastAsia="Arial" w:hAnsi="Arial"/>
          <w:sz w:val="16"/>
          <w:szCs w:val="16"/>
          <w:b w:val="1"/>
          <w:bCs w:val="1"/>
          <w:i w:val="1"/>
          <w:iCs w:val="1"/>
          <w:color w:val="auto"/>
        </w:rPr>
        <w:t>C</w:t>
      </w:r>
      <w:r>
        <w:rPr>
          <w:rFonts w:ascii="Arial" w:cs="Arial" w:eastAsia="Arial" w:hAnsi="Arial"/>
          <w:sz w:val="10"/>
          <w:szCs w:val="10"/>
          <w:b w:val="1"/>
          <w:bCs w:val="1"/>
          <w:i w:val="1"/>
          <w:iCs w:val="1"/>
          <w:color w:val="auto"/>
        </w:rPr>
        <w:t>barat</w:t>
      </w:r>
    </w:p>
    <w:p>
      <w:pPr>
        <w:ind w:left="1300" w:right="1040" w:hanging="353"/>
        <w:spacing w:after="0" w:line="337" w:lineRule="auto"/>
        <w:tabs>
          <w:tab w:leader="none" w:pos="1116" w:val="left"/>
        </w:tabs>
        <w:numPr>
          <w:ilvl w:val="0"/>
          <w:numId w:val="25"/>
        </w:numPr>
        <w:rPr>
          <w:rFonts w:ascii="Arial" w:cs="Arial" w:eastAsia="Arial" w:hAnsi="Arial"/>
          <w:sz w:val="15"/>
          <w:szCs w:val="15"/>
          <w:b w:val="1"/>
          <w:bCs w:val="1"/>
          <w:color w:val="auto"/>
        </w:rPr>
      </w:pPr>
      <w:r>
        <w:rPr>
          <w:rFonts w:ascii="Arial" w:cs="Arial" w:eastAsia="Arial" w:hAnsi="Arial"/>
          <w:sz w:val="15"/>
          <w:szCs w:val="15"/>
          <w:b w:val="1"/>
          <w:bCs w:val="1"/>
          <w:color w:val="auto"/>
        </w:rPr>
        <w:t>Seperti dijelaskan dalam Bagian 3.3.3, arsitektur bus bersama membutuhkan setidaknya satu, dan dalam kebanyakan situasi dua transfer data melalui bus bersama untuk aliran antara dua perangkat. Kami akan berasumsi bahwa transfer data melalui interkoneksi didasarkan pada Direct Memory Access (DMA) yang dilakukan oleh pengontrol DMA perangkat. Jumlah salinan DMA adalah</w:t>
      </w:r>
      <w:r>
        <w:rPr>
          <w:rFonts w:ascii="Arial" w:cs="Arial" w:eastAsia="Arial" w:hAnsi="Arial"/>
          <w:sz w:val="15"/>
          <w:szCs w:val="15"/>
          <w:b w:val="1"/>
          <w:bCs w:val="1"/>
          <w:i w:val="1"/>
          <w:iCs w:val="1"/>
          <w:color w:val="auto"/>
        </w:rPr>
        <w:t>D.</w:t>
      </w:r>
      <w:r>
        <w:rPr>
          <w:rFonts w:ascii="Arial" w:cs="Arial" w:eastAsia="Arial" w:hAnsi="Arial"/>
          <w:sz w:val="15"/>
          <w:szCs w:val="15"/>
          <w:b w:val="1"/>
          <w:bCs w:val="1"/>
          <w:color w:val="auto"/>
        </w:rPr>
        <w:t xml:space="preserve"> Kompleksitas pengontrol DMA yang diperlukan untuk arsitektur bus bersama dan untuk arsitektur yang diaktifkan diasumsikan sama.</w:t>
      </w:r>
    </w:p>
    <w:p>
      <w:pPr>
        <w:spacing w:after="0" w:line="236" w:lineRule="exact"/>
        <w:rPr>
          <w:rFonts w:ascii="Arial" w:cs="Arial" w:eastAsia="Arial" w:hAnsi="Arial"/>
          <w:sz w:val="15"/>
          <w:szCs w:val="15"/>
          <w:b w:val="1"/>
          <w:bCs w:val="1"/>
          <w:color w:val="auto"/>
        </w:rPr>
      </w:pPr>
    </w:p>
    <w:p>
      <w:pPr>
        <w:ind w:left="1300" w:right="1000" w:hanging="353"/>
        <w:spacing w:after="0" w:line="310" w:lineRule="auto"/>
        <w:tabs>
          <w:tab w:leader="none" w:pos="1116" w:val="left"/>
        </w:tabs>
        <w:numPr>
          <w:ilvl w:val="0"/>
          <w:numId w:val="25"/>
        </w:numPr>
        <w:rPr>
          <w:rFonts w:ascii="Arial" w:cs="Arial" w:eastAsia="Arial" w:hAnsi="Arial"/>
          <w:sz w:val="16"/>
          <w:szCs w:val="16"/>
          <w:b w:val="1"/>
          <w:bCs w:val="1"/>
          <w:color w:val="auto"/>
        </w:rPr>
      </w:pPr>
      <w:r>
        <w:rPr>
          <w:rFonts w:ascii="Arial" w:cs="Arial" w:eastAsia="Arial" w:hAnsi="Arial"/>
          <w:sz w:val="16"/>
          <w:szCs w:val="16"/>
          <w:b w:val="1"/>
          <w:bCs w:val="1"/>
          <w:color w:val="auto"/>
        </w:rPr>
        <w:t>Kami mengabaikan dalam analisis ini konsumsi energi yang disebabkan oleh CPU yang mengendalikan aliran data. Namun, perhatikan bahwa ini dapat menjadi bagian penting dari total konsumsi energi karena dalam arsitektur bus bersama di mana CPU harus mengelola aliran data di mesin, CPU tidak dapat memasuki mode tidur untuk waktu yang wajar. Dalam arsitektur yang diaktifkan, CPU keluar dari jalur data dan dapat memasuki mode tidur setiap kali koneksi telah diatur. Kami selanjutnya mengabaikan konsumsi energi yang disebabkan oleh buffering perantara di CPU-node.</w:t>
      </w:r>
    </w:p>
    <w:p>
      <w:pPr>
        <w:spacing w:after="0" w:line="37" w:lineRule="exact"/>
        <w:rPr>
          <w:rFonts w:ascii="Arial" w:cs="Arial" w:eastAsia="Arial" w:hAnsi="Arial"/>
          <w:sz w:val="16"/>
          <w:szCs w:val="16"/>
          <w:b w:val="1"/>
          <w:bCs w:val="1"/>
          <w:color w:val="auto"/>
        </w:rPr>
      </w:pPr>
    </w:p>
    <w:p>
      <w:pPr>
        <w:ind w:left="1300" w:right="960" w:hanging="353"/>
        <w:spacing w:after="0" w:line="327" w:lineRule="auto"/>
        <w:tabs>
          <w:tab w:leader="none" w:pos="1105" w:val="left"/>
        </w:tabs>
        <w:numPr>
          <w:ilvl w:val="0"/>
          <w:numId w:val="25"/>
        </w:numPr>
        <w:rPr>
          <w:rFonts w:ascii="Arial" w:cs="Arial" w:eastAsia="Arial" w:hAnsi="Arial"/>
          <w:sz w:val="15"/>
          <w:szCs w:val="15"/>
          <w:b w:val="1"/>
          <w:bCs w:val="1"/>
          <w:color w:val="auto"/>
        </w:rPr>
      </w:pPr>
      <w:r>
        <w:rPr>
          <w:rFonts w:ascii="Arial" w:cs="Arial" w:eastAsia="Arial" w:hAnsi="Arial"/>
          <w:sz w:val="15"/>
          <w:szCs w:val="15"/>
          <w:b w:val="1"/>
          <w:bCs w:val="1"/>
          <w:color w:val="auto"/>
        </w:rPr>
        <w:t>Penskalaan tegangan adalah cara yang efektif untuk mengurangi konsumsi energi. Arsitektur yang diaktifkan dapat beroperasi pada tegangan yang lebih rendah daripada arsitektur bus bersama karena dapat beroperasi pada kecepatan yang lebih rendah. Dalam arsitektur bus bersama, semua aliran data harus dilakukan secara berurutan menggunakan satu sumber daya bersama (bus). Untuk mencapai throughput yang dibutuhkan, bus harus cepat. Arsitektur yang diaktifkan memungkinkan beberapa aliran data paralel. Karena itu, bandwidth koneksi individu dalam arsitektur yang diaktifkan tidak harus setinggi bandwidth dalam arsitektur bus bersama. Karena bandwidth yang lebih rendah yang dibutuhkan untuk koneksi pada arsitektur yang diaktifkan, tegangan dapat dikurangi. Delay sebuah inverter CMOS dapat digambarkan dengan rumus berikut [8]:</w:t>
      </w:r>
    </w:p>
    <w:p>
      <w:pPr>
        <w:spacing w:after="0" w:line="89" w:lineRule="exact"/>
        <w:rPr>
          <w:sz w:val="20"/>
          <w:szCs w:val="20"/>
          <w:color w:val="auto"/>
        </w:rPr>
      </w:pPr>
    </w:p>
    <w:tbl>
      <w:tblPr>
        <w:tblLayout w:type="fixed"/>
        <w:tblInd w:w="1580" w:type="dxa"/>
        <w:tblCellMar>
          <w:top w:w="0" w:type="dxa"/>
          <w:left w:w="0" w:type="dxa"/>
          <w:bottom w:w="0" w:type="dxa"/>
          <w:right w:w="0" w:type="dxa"/>
        </w:tblCellMar>
      </w:tblPr>
      <w:tr>
        <w:trPr>
          <w:trHeight w:val="280"/>
        </w:trPr>
        <w:tc>
          <w:tcPr>
            <w:tcW w:w="500" w:type="dxa"/>
            <w:vAlign w:val="bottom"/>
            <w:vMerge w:val="restart"/>
          </w:tcPr>
          <w:p>
            <w:pPr>
              <w:spacing w:after="0"/>
              <w:rPr>
                <w:sz w:val="20"/>
                <w:szCs w:val="20"/>
                <w:color w:val="auto"/>
              </w:rPr>
            </w:pPr>
            <w:r>
              <w:rPr>
                <w:rFonts w:ascii="Arial" w:cs="Arial" w:eastAsia="Arial" w:hAnsi="Arial"/>
                <w:sz w:val="18"/>
                <w:szCs w:val="18"/>
                <w:b w:val="1"/>
                <w:bCs w:val="1"/>
                <w:i w:val="1"/>
                <w:iCs w:val="1"/>
                <w:color w:val="auto"/>
              </w:rPr>
              <w:t>T</w:t>
            </w:r>
            <w:r>
              <w:rPr>
                <w:rFonts w:ascii="Arial" w:cs="Arial" w:eastAsia="Arial" w:hAnsi="Arial"/>
                <w:sz w:val="12"/>
                <w:szCs w:val="12"/>
                <w:b w:val="1"/>
                <w:bCs w:val="1"/>
                <w:i w:val="1"/>
                <w:iCs w:val="1"/>
                <w:color w:val="auto"/>
              </w:rPr>
              <w:t>d =</w:t>
            </w:r>
          </w:p>
        </w:tc>
        <w:tc>
          <w:tcPr>
            <w:tcW w:w="720" w:type="dxa"/>
            <w:vAlign w:val="bottom"/>
            <w:tcBorders>
              <w:bottom w:val="single" w:sz="8" w:color="auto"/>
            </w:tcBorders>
          </w:tcPr>
          <w:p>
            <w:pPr>
              <w:ind w:left="60"/>
              <w:spacing w:after="0"/>
              <w:rPr>
                <w:sz w:val="20"/>
                <w:szCs w:val="20"/>
                <w:color w:val="auto"/>
              </w:rPr>
            </w:pPr>
            <w:r>
              <w:rPr>
                <w:rFonts w:ascii="Arial" w:cs="Arial" w:eastAsia="Arial" w:hAnsi="Arial"/>
                <w:sz w:val="17"/>
                <w:szCs w:val="17"/>
                <w:b w:val="1"/>
                <w:bCs w:val="1"/>
                <w:i w:val="1"/>
                <w:iCs w:val="1"/>
                <w:color w:val="auto"/>
                <w:w w:val="94"/>
              </w:rPr>
              <w:t>CV</w:t>
            </w:r>
            <w:r>
              <w:rPr>
                <w:rFonts w:ascii="Arial" w:cs="Arial" w:eastAsia="Arial" w:hAnsi="Arial"/>
                <w:sz w:val="5"/>
                <w:szCs w:val="5"/>
                <w:b w:val="1"/>
                <w:bCs w:val="1"/>
                <w:i w:val="1"/>
                <w:iCs w:val="1"/>
                <w:color w:val="auto"/>
                <w:w w:val="94"/>
              </w:rPr>
              <w:t>diluar</w:t>
            </w:r>
            <w:r>
              <w:rPr>
                <w:rFonts w:ascii="Arial" w:cs="Arial" w:eastAsia="Arial" w:hAnsi="Arial"/>
                <w:sz w:val="22"/>
                <w:szCs w:val="22"/>
                <w:b w:val="1"/>
                <w:bCs w:val="1"/>
                <w:i w:val="1"/>
                <w:iCs w:val="1"/>
                <w:color w:val="auto"/>
                <w:w w:val="94"/>
                <w:vertAlign w:val="superscript"/>
              </w:rPr>
              <w:t>dd =</w:t>
            </w:r>
          </w:p>
        </w:tc>
        <w:tc>
          <w:tcPr>
            <w:tcW w:w="280" w:type="dxa"/>
            <w:vAlign w:val="bottom"/>
          </w:tcPr>
          <w:p>
            <w:pPr>
              <w:spacing w:after="0"/>
              <w:rPr>
                <w:sz w:val="24"/>
                <w:szCs w:val="24"/>
                <w:color w:val="auto"/>
              </w:rPr>
            </w:pPr>
          </w:p>
        </w:tc>
        <w:tc>
          <w:tcPr>
            <w:tcW w:w="1220" w:type="dxa"/>
            <w:vAlign w:val="bottom"/>
            <w:tcBorders>
              <w:bottom w:val="single" w:sz="8" w:color="auto"/>
            </w:tcBorders>
          </w:tcPr>
          <w:p>
            <w:pPr>
              <w:ind w:left="440"/>
              <w:spacing w:after="0"/>
              <w:rPr>
                <w:sz w:val="20"/>
                <w:szCs w:val="20"/>
                <w:color w:val="auto"/>
              </w:rPr>
            </w:pPr>
            <w:r>
              <w:rPr>
                <w:rFonts w:ascii="Arial" w:cs="Arial" w:eastAsia="Arial" w:hAnsi="Arial"/>
                <w:sz w:val="13"/>
                <w:szCs w:val="13"/>
                <w:b w:val="1"/>
                <w:bCs w:val="1"/>
                <w:i w:val="1"/>
                <w:iCs w:val="1"/>
                <w:color w:val="auto"/>
              </w:rPr>
              <w:t>C</w:t>
            </w:r>
            <w:r>
              <w:rPr>
                <w:rFonts w:ascii="Arial" w:cs="Arial" w:eastAsia="Arial" w:hAnsi="Arial"/>
                <w:sz w:val="9"/>
                <w:szCs w:val="9"/>
                <w:b w:val="1"/>
                <w:bCs w:val="1"/>
                <w:i w:val="1"/>
                <w:iCs w:val="1"/>
                <w:color w:val="auto"/>
              </w:rPr>
              <w:t>di luar</w:t>
            </w:r>
            <w:r>
              <w:rPr>
                <w:rFonts w:ascii="Arial" w:cs="Arial" w:eastAsia="Arial" w:hAnsi="Arial"/>
                <w:sz w:val="13"/>
                <w:szCs w:val="13"/>
                <w:b w:val="1"/>
                <w:bCs w:val="1"/>
                <w:i w:val="1"/>
                <w:iCs w:val="1"/>
                <w:color w:val="auto"/>
              </w:rPr>
              <w:t xml:space="preserve"> V</w:t>
            </w:r>
            <w:r>
              <w:rPr>
                <w:rFonts w:ascii="Arial" w:cs="Arial" w:eastAsia="Arial" w:hAnsi="Arial"/>
                <w:sz w:val="9"/>
                <w:szCs w:val="9"/>
                <w:b w:val="1"/>
                <w:bCs w:val="1"/>
                <w:i w:val="1"/>
                <w:iCs w:val="1"/>
                <w:color w:val="auto"/>
              </w:rPr>
              <w:t>DD</w:t>
            </w:r>
          </w:p>
        </w:tc>
        <w:tc>
          <w:tcPr>
            <w:tcW w:w="240" w:type="dxa"/>
            <w:vAlign w:val="bottom"/>
            <w:tcBorders>
              <w:bottom w:val="single" w:sz="8" w:color="auto"/>
            </w:tcBorders>
          </w:tcPr>
          <w:p>
            <w:pPr>
              <w:spacing w:after="0"/>
              <w:rPr>
                <w:sz w:val="24"/>
                <w:szCs w:val="24"/>
                <w:color w:val="auto"/>
              </w:rPr>
            </w:pPr>
          </w:p>
        </w:tc>
        <w:tc>
          <w:tcPr>
            <w:tcW w:w="3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
        </w:trPr>
        <w:tc>
          <w:tcPr>
            <w:tcW w:w="500" w:type="dxa"/>
            <w:vAlign w:val="bottom"/>
            <w:vMerge w:val="continue"/>
          </w:tcPr>
          <w:p>
            <w:pPr>
              <w:spacing w:after="0"/>
              <w:rPr>
                <w:sz w:val="6"/>
                <w:szCs w:val="6"/>
                <w:color w:val="auto"/>
              </w:rPr>
            </w:pPr>
          </w:p>
        </w:tc>
        <w:tc>
          <w:tcPr>
            <w:tcW w:w="1000" w:type="dxa"/>
            <w:vAlign w:val="bottom"/>
            <w:gridSpan w:val="2"/>
            <w:vMerge w:val="restart"/>
          </w:tcPr>
          <w:p>
            <w:pPr>
              <w:ind w:left="320"/>
              <w:spacing w:after="0"/>
              <w:rPr>
                <w:sz w:val="20"/>
                <w:szCs w:val="20"/>
                <w:color w:val="auto"/>
              </w:rPr>
            </w:pPr>
            <w:r>
              <w:rPr>
                <w:rFonts w:ascii="Arial" w:cs="Arial" w:eastAsia="Arial" w:hAnsi="Arial"/>
                <w:sz w:val="18"/>
                <w:szCs w:val="18"/>
                <w:b w:val="1"/>
                <w:bCs w:val="1"/>
                <w:i w:val="1"/>
                <w:iCs w:val="1"/>
                <w:color w:val="auto"/>
              </w:rPr>
              <w:t>saya</w:t>
            </w:r>
          </w:p>
        </w:tc>
        <w:tc>
          <w:tcPr>
            <w:tcW w:w="1220" w:type="dxa"/>
            <w:vAlign w:val="bottom"/>
            <w:vMerge w:val="restart"/>
          </w:tcPr>
          <w:p>
            <w:pPr>
              <w:ind w:left="60"/>
              <w:spacing w:after="0"/>
              <w:rPr>
                <w:sz w:val="20"/>
                <w:szCs w:val="20"/>
                <w:color w:val="auto"/>
              </w:rPr>
            </w:pPr>
            <w:r>
              <w:rPr>
                <w:rFonts w:ascii="Arial" w:cs="Arial" w:eastAsia="Arial" w:hAnsi="Arial"/>
                <w:sz w:val="17"/>
                <w:szCs w:val="17"/>
                <w:b w:val="1"/>
                <w:bCs w:val="1"/>
                <w:i w:val="1"/>
                <w:iCs w:val="1"/>
                <w:color w:val="auto"/>
              </w:rPr>
              <w:t>(W/L)( V</w:t>
            </w:r>
            <w:r>
              <w:rPr>
                <w:rFonts w:ascii="Arial" w:cs="Arial" w:eastAsia="Arial" w:hAnsi="Arial"/>
                <w:sz w:val="11"/>
                <w:szCs w:val="11"/>
                <w:b w:val="1"/>
                <w:bCs w:val="1"/>
                <w:i w:val="1"/>
                <w:iCs w:val="1"/>
                <w:color w:val="auto"/>
              </w:rPr>
              <w:t>DD -</w:t>
            </w:r>
            <w:r>
              <w:rPr>
                <w:rFonts w:ascii="Arial" w:cs="Arial" w:eastAsia="Arial" w:hAnsi="Arial"/>
                <w:sz w:val="17"/>
                <w:szCs w:val="17"/>
                <w:b w:val="1"/>
                <w:bCs w:val="1"/>
                <w:i w:val="1"/>
                <w:iCs w:val="1"/>
                <w:color w:val="auto"/>
              </w:rPr>
              <w:t xml:space="preserve"> V</w:t>
            </w:r>
            <w:r>
              <w:rPr>
                <w:rFonts w:ascii="Arial" w:cs="Arial" w:eastAsia="Arial" w:hAnsi="Arial"/>
                <w:sz w:val="11"/>
                <w:szCs w:val="11"/>
                <w:b w:val="1"/>
                <w:bCs w:val="1"/>
                <w:i w:val="1"/>
                <w:iCs w:val="1"/>
                <w:color w:val="auto"/>
              </w:rPr>
              <w:t>t)</w:t>
            </w:r>
          </w:p>
        </w:tc>
        <w:tc>
          <w:tcPr>
            <w:tcW w:w="240" w:type="dxa"/>
            <w:vAlign w:val="bottom"/>
          </w:tcPr>
          <w:p>
            <w:pPr>
              <w:jc w:val="right"/>
              <w:spacing w:after="0" w:line="77" w:lineRule="exact"/>
              <w:rPr>
                <w:sz w:val="20"/>
                <w:szCs w:val="20"/>
                <w:color w:val="auto"/>
              </w:rPr>
            </w:pPr>
            <w:r>
              <w:rPr>
                <w:rFonts w:ascii="Arial" w:cs="Arial" w:eastAsia="Arial" w:hAnsi="Arial"/>
                <w:sz w:val="8"/>
                <w:szCs w:val="8"/>
                <w:b w:val="1"/>
                <w:bCs w:val="1"/>
                <w:i w:val="1"/>
                <w:iCs w:val="1"/>
                <w:color w:val="auto"/>
              </w:rPr>
              <w:t>2</w:t>
            </w:r>
          </w:p>
        </w:tc>
        <w:tc>
          <w:tcPr>
            <w:tcW w:w="3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4"/>
        </w:trPr>
        <w:tc>
          <w:tcPr>
            <w:tcW w:w="500" w:type="dxa"/>
            <w:vAlign w:val="bottom"/>
          </w:tcPr>
          <w:p>
            <w:pPr>
              <w:spacing w:after="0"/>
              <w:rPr>
                <w:sz w:val="15"/>
                <w:szCs w:val="15"/>
                <w:color w:val="auto"/>
              </w:rPr>
            </w:pPr>
          </w:p>
        </w:tc>
        <w:tc>
          <w:tcPr>
            <w:tcW w:w="1000" w:type="dxa"/>
            <w:vAlign w:val="bottom"/>
            <w:gridSpan w:val="2"/>
            <w:vMerge w:val="continue"/>
          </w:tcPr>
          <w:p>
            <w:pPr>
              <w:spacing w:after="0"/>
              <w:rPr>
                <w:sz w:val="15"/>
                <w:szCs w:val="15"/>
                <w:color w:val="auto"/>
              </w:rPr>
            </w:pPr>
          </w:p>
        </w:tc>
        <w:tc>
          <w:tcPr>
            <w:tcW w:w="1220" w:type="dxa"/>
            <w:vAlign w:val="bottom"/>
            <w:vMerge w:val="continue"/>
          </w:tcPr>
          <w:p>
            <w:pPr>
              <w:spacing w:after="0"/>
              <w:rPr>
                <w:sz w:val="15"/>
                <w:szCs w:val="15"/>
                <w:color w:val="auto"/>
              </w:rPr>
            </w:pPr>
          </w:p>
        </w:tc>
        <w:tc>
          <w:tcPr>
            <w:tcW w:w="3520" w:type="dxa"/>
            <w:vAlign w:val="bottom"/>
            <w:gridSpan w:val="2"/>
            <w:vMerge w:val="restart"/>
          </w:tcPr>
          <w:p>
            <w:pPr>
              <w:jc w:val="right"/>
              <w:spacing w:after="0"/>
              <w:rPr>
                <w:sz w:val="20"/>
                <w:szCs w:val="20"/>
                <w:color w:val="auto"/>
              </w:rPr>
            </w:pPr>
            <w:r>
              <w:rPr>
                <w:rFonts w:ascii="Arial" w:cs="Arial" w:eastAsia="Arial" w:hAnsi="Arial"/>
                <w:sz w:val="20"/>
                <w:szCs w:val="20"/>
                <w:b w:val="1"/>
                <w:bCs w:val="1"/>
                <w:i w:val="1"/>
                <w:iCs w:val="1"/>
                <w:color w:val="auto"/>
              </w:rPr>
              <w:t>(4)</w:t>
            </w:r>
          </w:p>
        </w:tc>
        <w:tc>
          <w:tcPr>
            <w:tcW w:w="0" w:type="dxa"/>
            <w:vAlign w:val="bottom"/>
          </w:tcPr>
          <w:p>
            <w:pPr>
              <w:spacing w:after="0"/>
              <w:rPr>
                <w:sz w:val="1"/>
                <w:szCs w:val="1"/>
                <w:color w:val="auto"/>
              </w:rPr>
            </w:pPr>
          </w:p>
        </w:tc>
      </w:tr>
      <w:tr>
        <w:trPr>
          <w:trHeight w:val="116"/>
        </w:trPr>
        <w:tc>
          <w:tcPr>
            <w:tcW w:w="50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220" w:type="dxa"/>
            <w:vAlign w:val="bottom"/>
          </w:tcPr>
          <w:p>
            <w:pPr>
              <w:spacing w:after="0"/>
              <w:rPr>
                <w:sz w:val="10"/>
                <w:szCs w:val="10"/>
                <w:color w:val="auto"/>
              </w:rPr>
            </w:pPr>
          </w:p>
        </w:tc>
        <w:tc>
          <w:tcPr>
            <w:tcW w:w="352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05" w:lineRule="exact"/>
        <w:rPr>
          <w:sz w:val="20"/>
          <w:szCs w:val="20"/>
          <w:color w:val="auto"/>
        </w:rPr>
      </w:pPr>
    </w:p>
    <w:p>
      <w:pPr>
        <w:ind w:left="1300"/>
        <w:spacing w:after="0"/>
        <w:rPr>
          <w:sz w:val="20"/>
          <w:szCs w:val="20"/>
          <w:color w:val="auto"/>
        </w:rPr>
      </w:pPr>
      <w:r>
        <w:rPr>
          <w:rFonts w:ascii="Arial" w:cs="Arial" w:eastAsia="Arial" w:hAnsi="Arial"/>
          <w:sz w:val="13"/>
          <w:szCs w:val="13"/>
          <w:b w:val="1"/>
          <w:bCs w:val="1"/>
          <w:color w:val="auto"/>
        </w:rPr>
        <w:t xml:space="preserve">dimana η adalah konstanta yang bergantung pada teknologi, </w:t>
      </w:r>
      <w:r>
        <w:rPr>
          <w:rFonts w:ascii="Arial" w:cs="Arial" w:eastAsia="Arial" w:hAnsi="Arial"/>
          <w:sz w:val="13"/>
          <w:szCs w:val="13"/>
          <w:b w:val="1"/>
          <w:bCs w:val="1"/>
          <w:i w:val="1"/>
          <w:iCs w:val="1"/>
          <w:color w:val="auto"/>
        </w:rPr>
        <w:t>W</w:t>
      </w:r>
      <w:r>
        <w:rPr>
          <w:rFonts w:ascii="Arial" w:cs="Arial" w:eastAsia="Arial" w:hAnsi="Arial"/>
          <w:sz w:val="13"/>
          <w:szCs w:val="13"/>
          <w:b w:val="1"/>
          <w:bCs w:val="1"/>
          <w:color w:val="auto"/>
        </w:rPr>
        <w:t xml:space="preserve"> dan </w:t>
      </w:r>
      <w:r>
        <w:rPr>
          <w:rFonts w:ascii="Arial" w:cs="Arial" w:eastAsia="Arial" w:hAnsi="Arial"/>
          <w:sz w:val="13"/>
          <w:szCs w:val="13"/>
          <w:b w:val="1"/>
          <w:bCs w:val="1"/>
          <w:i w:val="1"/>
          <w:iCs w:val="1"/>
          <w:color w:val="auto"/>
        </w:rPr>
        <w:t>L</w:t>
      </w:r>
      <w:r>
        <w:rPr>
          <w:rFonts w:ascii="Arial" w:cs="Arial" w:eastAsia="Arial" w:hAnsi="Arial"/>
          <w:sz w:val="13"/>
          <w:szCs w:val="13"/>
          <w:b w:val="1"/>
          <w:bCs w:val="1"/>
          <w:color w:val="auto"/>
        </w:rPr>
        <w:t xml:space="preserve"> masing-masing adalah transistor</w:t>
      </w:r>
    </w:p>
    <w:p>
      <w:pPr>
        <w:spacing w:after="0" w:line="57" w:lineRule="exact"/>
        <w:rPr>
          <w:sz w:val="20"/>
          <w:szCs w:val="20"/>
          <w:color w:val="auto"/>
        </w:rPr>
      </w:pPr>
    </w:p>
    <w:p>
      <w:pPr>
        <w:ind w:left="1300" w:right="1000"/>
        <w:spacing w:after="0" w:line="305" w:lineRule="auto"/>
        <w:rPr>
          <w:sz w:val="20"/>
          <w:szCs w:val="20"/>
          <w:color w:val="auto"/>
        </w:rPr>
      </w:pPr>
      <w:r>
        <w:rPr>
          <w:rFonts w:ascii="Arial" w:cs="Arial" w:eastAsia="Arial" w:hAnsi="Arial"/>
          <w:sz w:val="15"/>
          <w:szCs w:val="15"/>
          <w:b w:val="1"/>
          <w:bCs w:val="1"/>
          <w:color w:val="auto"/>
        </w:rPr>
        <w:t xml:space="preserve">lebar dan panjang, dan </w:t>
      </w:r>
      <w:r>
        <w:rPr>
          <w:rFonts w:ascii="Arial" w:cs="Arial" w:eastAsia="Arial" w:hAnsi="Arial"/>
          <w:sz w:val="15"/>
          <w:szCs w:val="15"/>
          <w:b w:val="1"/>
          <w:bCs w:val="1"/>
          <w:i w:val="1"/>
          <w:iCs w:val="1"/>
          <w:color w:val="auto"/>
        </w:rPr>
        <w:t>V</w:t>
      </w:r>
      <w:r>
        <w:rPr>
          <w:rFonts w:ascii="Arial" w:cs="Arial" w:eastAsia="Arial" w:hAnsi="Arial"/>
          <w:sz w:val="9"/>
          <w:szCs w:val="9"/>
          <w:b w:val="1"/>
          <w:bCs w:val="1"/>
          <w:i w:val="1"/>
          <w:iCs w:val="1"/>
          <w:color w:val="auto"/>
        </w:rPr>
        <w:t>untuk</w:t>
      </w:r>
      <w:r>
        <w:rPr>
          <w:rFonts w:ascii="Arial" w:cs="Arial" w:eastAsia="Arial" w:hAnsi="Arial"/>
          <w:sz w:val="15"/>
          <w:szCs w:val="15"/>
          <w:b w:val="1"/>
          <w:bCs w:val="1"/>
          <w:color w:val="auto"/>
        </w:rPr>
        <w:t xml:space="preserve"> adalah tegangan ambang. Banyak asumsi penyederhanaan dibuat dalam derivasi Persamaan (4). Namun demikian, persamaan tersebut mengandung</w:t>
      </w:r>
    </w:p>
    <w:p>
      <w:pPr>
        <w:spacing w:after="0" w:line="1" w:lineRule="exact"/>
        <w:rPr>
          <w:sz w:val="20"/>
          <w:szCs w:val="20"/>
          <w:color w:val="auto"/>
        </w:rPr>
      </w:pPr>
    </w:p>
    <w:p>
      <w:pPr>
        <w:ind w:left="1300" w:right="1260"/>
        <w:spacing w:after="0" w:line="344" w:lineRule="auto"/>
        <w:rPr>
          <w:sz w:val="20"/>
          <w:szCs w:val="20"/>
          <w:color w:val="auto"/>
        </w:rPr>
      </w:pPr>
      <w:r>
        <w:rPr>
          <w:rFonts w:ascii="Arial" w:cs="Arial" w:eastAsia="Arial" w:hAnsi="Arial"/>
          <w:sz w:val="17"/>
          <w:szCs w:val="17"/>
          <w:b w:val="1"/>
          <w:bCs w:val="1"/>
          <w:color w:val="auto"/>
        </w:rPr>
        <w:t>variabel di mana penundaan gerbang benar-benar tergantung, dan sifat efeknya diwakili dengan benar.</w:t>
      </w:r>
    </w:p>
    <w:p>
      <w:pPr>
        <w:spacing w:after="0" w:line="1" w:lineRule="exact"/>
        <w:rPr>
          <w:sz w:val="20"/>
          <w:szCs w:val="20"/>
          <w:color w:val="auto"/>
        </w:rPr>
      </w:pPr>
    </w:p>
    <w:p>
      <w:pPr>
        <w:ind w:left="1300" w:right="1260"/>
        <w:spacing w:after="0" w:line="310" w:lineRule="auto"/>
        <w:rPr>
          <w:sz w:val="20"/>
          <w:szCs w:val="20"/>
          <w:color w:val="auto"/>
        </w:rPr>
      </w:pPr>
      <w:r>
        <w:rPr>
          <w:rFonts w:ascii="Arial" w:cs="Arial" w:eastAsia="Arial" w:hAnsi="Arial"/>
          <w:sz w:val="14"/>
          <w:szCs w:val="14"/>
          <w:b w:val="1"/>
          <w:bCs w:val="1"/>
          <w:color w:val="auto"/>
        </w:rPr>
        <w:t>Kami akan mengasumsikan bahwa bandwidth yang dibutuhkan lebih rendah dari arsitektur yang diaktifkan (Asumsi 3), bersama dengan kapasitas kabel sakelar yang lebih rendah,</w:t>
      </w:r>
    </w:p>
    <w:p>
      <w:pPr>
        <w:spacing w:after="0" w:line="1" w:lineRule="exact"/>
        <w:rPr>
          <w:sz w:val="20"/>
          <w:szCs w:val="20"/>
          <w:color w:val="auto"/>
        </w:rPr>
      </w:pPr>
    </w:p>
    <w:p>
      <w:pPr>
        <w:ind w:left="1300"/>
        <w:spacing w:after="0"/>
        <w:rPr>
          <w:sz w:val="20"/>
          <w:szCs w:val="20"/>
          <w:color w:val="auto"/>
        </w:rPr>
      </w:pPr>
      <w:r>
        <w:rPr>
          <w:rFonts w:ascii="Arial" w:cs="Arial" w:eastAsia="Arial" w:hAnsi="Arial"/>
          <w:sz w:val="19"/>
          <w:szCs w:val="19"/>
          <w:b w:val="1"/>
          <w:bCs w:val="1"/>
          <w:color w:val="auto"/>
        </w:rPr>
        <w:t>sesuai dengan potensi pengurangan tegangan 50% (</w:t>
      </w:r>
      <w:r>
        <w:rPr>
          <w:rFonts w:ascii="Arial" w:cs="Arial" w:eastAsia="Arial" w:hAnsi="Arial"/>
          <w:sz w:val="19"/>
          <w:szCs w:val="19"/>
          <w:b w:val="1"/>
          <w:bCs w:val="1"/>
          <w:i w:val="1"/>
          <w:iCs w:val="1"/>
          <w:color w:val="auto"/>
        </w:rPr>
        <w:t>V</w:t>
      </w:r>
      <w:r>
        <w:rPr>
          <w:rFonts w:ascii="Arial" w:cs="Arial" w:eastAsia="Arial" w:hAnsi="Arial"/>
          <w:sz w:val="11"/>
          <w:szCs w:val="11"/>
          <w:b w:val="1"/>
          <w:bCs w:val="1"/>
          <w:i w:val="1"/>
          <w:iCs w:val="1"/>
          <w:color w:val="auto"/>
        </w:rPr>
        <w:t>bis =</w:t>
      </w:r>
      <w:r>
        <w:rPr>
          <w:rFonts w:ascii="Arial" w:cs="Arial" w:eastAsia="Arial" w:hAnsi="Arial"/>
          <w:sz w:val="19"/>
          <w:szCs w:val="19"/>
          <w:b w:val="1"/>
          <w:bCs w:val="1"/>
          <w:color w:val="auto"/>
        </w:rPr>
        <w:t xml:space="preserve"> 2 </w:t>
      </w:r>
      <w:r>
        <w:rPr>
          <w:rFonts w:ascii="Arial" w:cs="Arial" w:eastAsia="Arial" w:hAnsi="Arial"/>
          <w:sz w:val="19"/>
          <w:szCs w:val="19"/>
          <w:b w:val="1"/>
          <w:bCs w:val="1"/>
          <w:i w:val="1"/>
          <w:iCs w:val="1"/>
          <w:color w:val="auto"/>
        </w:rPr>
        <w:t>V</w:t>
      </w:r>
      <w:r>
        <w:rPr>
          <w:rFonts w:ascii="Arial" w:cs="Arial" w:eastAsia="Arial" w:hAnsi="Arial"/>
          <w:sz w:val="11"/>
          <w:szCs w:val="11"/>
          <w:b w:val="1"/>
          <w:bCs w:val="1"/>
          <w:i w:val="1"/>
          <w:iCs w:val="1"/>
          <w:color w:val="auto"/>
        </w:rPr>
        <w:t>beralih),</w:t>
      </w:r>
    </w:p>
    <w:p>
      <w:pPr>
        <w:spacing w:after="0" w:line="44" w:lineRule="exact"/>
        <w:rPr>
          <w:sz w:val="20"/>
          <w:szCs w:val="20"/>
          <w:color w:val="auto"/>
        </w:rPr>
      </w:pPr>
    </w:p>
    <w:p>
      <w:pPr>
        <w:ind w:left="1300"/>
        <w:spacing w:after="0"/>
        <w:rPr>
          <w:sz w:val="20"/>
          <w:szCs w:val="20"/>
          <w:color w:val="auto"/>
        </w:rPr>
      </w:pPr>
      <w:r>
        <w:rPr>
          <w:rFonts w:ascii="Arial" w:cs="Arial" w:eastAsia="Arial" w:hAnsi="Arial"/>
          <w:sz w:val="16"/>
          <w:szCs w:val="16"/>
          <w:b w:val="1"/>
          <w:bCs w:val="1"/>
          <w:color w:val="auto"/>
        </w:rPr>
        <w:t>sesuai dengan konsumsi energi empat kali lebih rendah.</w:t>
      </w:r>
    </w:p>
    <w:p>
      <w:pPr>
        <w:sectPr>
          <w:pgSz w:w="11900" w:h="16840" w:orient="portrait"/>
          <w:cols w:equalWidth="0" w:num="1">
            <w:col w:w="9020"/>
          </w:cols>
          <w:pgMar w:left="1440" w:top="1440" w:right="1440" w:bottom="1440" w:gutter="0" w:footer="0" w:header="0"/>
        </w:sectPr>
      </w:pPr>
    </w:p>
    <w:bookmarkStart w:id="29" w:name="page30"/>
    <w:bookmarkEnd w:id="2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30</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23" w:lineRule="exact"/>
        <w:rPr>
          <w:sz w:val="20"/>
          <w:szCs w:val="20"/>
          <w:color w:val="auto"/>
        </w:rPr>
      </w:pPr>
    </w:p>
    <w:p>
      <w:pPr>
        <w:ind w:left="940" w:right="1220"/>
        <w:spacing w:after="0" w:line="363" w:lineRule="auto"/>
        <w:rPr>
          <w:sz w:val="20"/>
          <w:szCs w:val="20"/>
          <w:color w:val="auto"/>
        </w:rPr>
      </w:pPr>
      <w:r>
        <w:rPr>
          <w:rFonts w:ascii="Arial" w:cs="Arial" w:eastAsia="Arial" w:hAnsi="Arial"/>
          <w:sz w:val="16"/>
          <w:szCs w:val="16"/>
          <w:b w:val="1"/>
          <w:bCs w:val="1"/>
          <w:color w:val="auto"/>
        </w:rPr>
        <w:t xml:space="preserve">Konsumsi energi </w:t>
      </w:r>
      <w:r>
        <w:rPr>
          <w:rFonts w:ascii="Arial" w:cs="Arial" w:eastAsia="Arial" w:hAnsi="Arial"/>
          <w:sz w:val="16"/>
          <w:szCs w:val="16"/>
          <w:b w:val="1"/>
          <w:bCs w:val="1"/>
          <w:i w:val="1"/>
          <w:iCs w:val="1"/>
          <w:color w:val="auto"/>
        </w:rPr>
        <w:t>P</w:t>
      </w:r>
      <w:r>
        <w:rPr>
          <w:rFonts w:ascii="Arial" w:cs="Arial" w:eastAsia="Arial" w:hAnsi="Arial"/>
          <w:sz w:val="10"/>
          <w:szCs w:val="10"/>
          <w:b w:val="1"/>
          <w:bCs w:val="1"/>
          <w:i w:val="1"/>
          <w:iCs w:val="1"/>
          <w:color w:val="auto"/>
        </w:rPr>
        <w:t>ba</w:t>
      </w:r>
      <w:r>
        <w:rPr>
          <w:rFonts w:ascii="Arial" w:cs="Arial" w:eastAsia="Arial" w:hAnsi="Arial"/>
          <w:sz w:val="16"/>
          <w:szCs w:val="16"/>
          <w:b w:val="1"/>
          <w:bCs w:val="1"/>
          <w:color w:val="auto"/>
        </w:rPr>
        <w:t xml:space="preserve"> diperlukan untuk mentransfer sejumlah data (paket) melalui arsitektur bus bersama dengan </w:t>
      </w:r>
      <w:r>
        <w:rPr>
          <w:rFonts w:ascii="Arial" w:cs="Arial" w:eastAsia="Arial" w:hAnsi="Arial"/>
          <w:sz w:val="16"/>
          <w:szCs w:val="16"/>
          <w:b w:val="1"/>
          <w:bCs w:val="1"/>
          <w:i w:val="1"/>
          <w:iCs w:val="1"/>
          <w:color w:val="auto"/>
        </w:rPr>
        <w:t>tidak</w:t>
      </w:r>
      <w:r>
        <w:rPr>
          <w:rFonts w:ascii="Arial" w:cs="Arial" w:eastAsia="Arial" w:hAnsi="Arial"/>
          <w:sz w:val="16"/>
          <w:szCs w:val="16"/>
          <w:b w:val="1"/>
          <w:bCs w:val="1"/>
          <w:color w:val="auto"/>
        </w:rPr>
        <w:t xml:space="preserve"> perangkat diberikan oleh:</w:t>
      </w:r>
    </w:p>
    <w:p>
      <w:pPr>
        <w:spacing w:after="0" w:line="1" w:lineRule="exact"/>
        <w:rPr>
          <w:sz w:val="20"/>
          <w:szCs w:val="20"/>
          <w:color w:val="auto"/>
        </w:rPr>
      </w:pPr>
    </w:p>
    <w:tbl>
      <w:tblPr>
        <w:tblLayout w:type="fixed"/>
        <w:tblInd w:w="1520" w:type="dxa"/>
        <w:tblCellMar>
          <w:top w:w="0" w:type="dxa"/>
          <w:left w:w="0" w:type="dxa"/>
          <w:bottom w:w="0" w:type="dxa"/>
          <w:right w:w="0" w:type="dxa"/>
        </w:tblCellMar>
      </w:tblPr>
      <w:tr>
        <w:trPr>
          <w:trHeight w:val="290"/>
        </w:trPr>
        <w:tc>
          <w:tcPr>
            <w:tcW w:w="3840" w:type="dxa"/>
            <w:vAlign w:val="bottom"/>
          </w:tcPr>
          <w:p>
            <w:pPr>
              <w:spacing w:after="0"/>
              <w:rPr>
                <w:sz w:val="20"/>
                <w:szCs w:val="20"/>
                <w:color w:val="auto"/>
              </w:rPr>
            </w:pPr>
            <w:r>
              <w:rPr>
                <w:rFonts w:ascii="Arial" w:cs="Arial" w:eastAsia="Arial" w:hAnsi="Arial"/>
                <w:sz w:val="19"/>
                <w:szCs w:val="19"/>
                <w:b w:val="1"/>
                <w:bCs w:val="1"/>
                <w:i w:val="1"/>
                <w:iCs w:val="1"/>
                <w:color w:val="auto"/>
              </w:rPr>
              <w:t>P</w:t>
            </w:r>
            <w:r>
              <w:rPr>
                <w:rFonts w:ascii="Arial" w:cs="Arial" w:eastAsia="Arial" w:hAnsi="Arial"/>
                <w:sz w:val="11"/>
                <w:szCs w:val="11"/>
                <w:b w:val="1"/>
                <w:bCs w:val="1"/>
                <w:i w:val="1"/>
                <w:iCs w:val="1"/>
                <w:color w:val="auto"/>
              </w:rPr>
              <w:t>ba =</w:t>
            </w:r>
            <w:r>
              <w:rPr>
                <w:rFonts w:ascii="Arial" w:cs="Arial" w:eastAsia="Arial" w:hAnsi="Arial"/>
                <w:sz w:val="19"/>
                <w:szCs w:val="19"/>
                <w:b w:val="1"/>
                <w:bCs w:val="1"/>
                <w:i w:val="1"/>
                <w:iCs w:val="1"/>
                <w:color w:val="auto"/>
              </w:rPr>
              <w:t xml:space="preserve"> N . D . (P</w:t>
            </w:r>
            <w:r>
              <w:rPr>
                <w:rFonts w:ascii="Arial" w:cs="Arial" w:eastAsia="Arial" w:hAnsi="Arial"/>
                <w:sz w:val="11"/>
                <w:szCs w:val="11"/>
                <w:b w:val="1"/>
                <w:bCs w:val="1"/>
                <w:i w:val="1"/>
                <w:iCs w:val="1"/>
                <w:color w:val="auto"/>
              </w:rPr>
              <w:t>bi +</w:t>
            </w:r>
            <w:r>
              <w:rPr>
                <w:rFonts w:ascii="Arial" w:cs="Arial" w:eastAsia="Arial" w:hAnsi="Arial"/>
                <w:sz w:val="19"/>
                <w:szCs w:val="19"/>
                <w:b w:val="1"/>
                <w:bCs w:val="1"/>
                <w:i w:val="1"/>
                <w:iCs w:val="1"/>
                <w:color w:val="auto"/>
              </w:rPr>
              <w:t xml:space="preserve"> P</w:t>
            </w:r>
            <w:r>
              <w:rPr>
                <w:rFonts w:ascii="Arial" w:cs="Arial" w:eastAsia="Arial" w:hAnsi="Arial"/>
                <w:sz w:val="11"/>
                <w:szCs w:val="11"/>
                <w:b w:val="1"/>
                <w:bCs w:val="1"/>
                <w:i w:val="1"/>
                <w:iCs w:val="1"/>
                <w:color w:val="auto"/>
              </w:rPr>
              <w:t>bw)</w:t>
            </w:r>
          </w:p>
        </w:tc>
        <w:tc>
          <w:tcPr>
            <w:tcW w:w="2460" w:type="dxa"/>
            <w:vAlign w:val="bottom"/>
          </w:tcPr>
          <w:p>
            <w:pPr>
              <w:jc w:val="right"/>
              <w:spacing w:after="0"/>
              <w:rPr>
                <w:sz w:val="20"/>
                <w:szCs w:val="20"/>
                <w:color w:val="auto"/>
              </w:rPr>
            </w:pPr>
            <w:r>
              <w:rPr>
                <w:rFonts w:ascii="Arial" w:cs="Arial" w:eastAsia="Arial" w:hAnsi="Arial"/>
                <w:sz w:val="20"/>
                <w:szCs w:val="20"/>
                <w:b w:val="1"/>
                <w:bCs w:val="1"/>
                <w:i w:val="1"/>
                <w:iCs w:val="1"/>
                <w:color w:val="auto"/>
              </w:rPr>
              <w:t>(5)</w:t>
            </w:r>
          </w:p>
        </w:tc>
      </w:tr>
    </w:tbl>
    <w:p>
      <w:pPr>
        <w:spacing w:after="0" w:line="184" w:lineRule="exact"/>
        <w:rPr>
          <w:sz w:val="20"/>
          <w:szCs w:val="20"/>
          <w:color w:val="auto"/>
        </w:rPr>
      </w:pPr>
    </w:p>
    <w:p>
      <w:pPr>
        <w:ind w:left="940" w:right="1100"/>
        <w:spacing w:after="0" w:line="430" w:lineRule="auto"/>
        <w:rPr>
          <w:sz w:val="20"/>
          <w:szCs w:val="20"/>
          <w:color w:val="auto"/>
        </w:rPr>
      </w:pPr>
      <w:r>
        <w:rPr>
          <w:rFonts w:ascii="Arial" w:cs="Arial" w:eastAsia="Arial" w:hAnsi="Arial"/>
          <w:sz w:val="13"/>
          <w:szCs w:val="13"/>
          <w:b w:val="1"/>
          <w:bCs w:val="1"/>
          <w:color w:val="auto"/>
        </w:rPr>
        <w:t xml:space="preserve">Demikian pula, konsumsi energi </w:t>
      </w:r>
      <w:r>
        <w:rPr>
          <w:rFonts w:ascii="Arial" w:cs="Arial" w:eastAsia="Arial" w:hAnsi="Arial"/>
          <w:sz w:val="13"/>
          <w:szCs w:val="13"/>
          <w:b w:val="1"/>
          <w:bCs w:val="1"/>
          <w:i w:val="1"/>
          <w:iCs w:val="1"/>
          <w:color w:val="auto"/>
        </w:rPr>
        <w:t>P</w:t>
      </w:r>
      <w:r>
        <w:rPr>
          <w:rFonts w:ascii="Arial" w:cs="Arial" w:eastAsia="Arial" w:hAnsi="Arial"/>
          <w:sz w:val="8"/>
          <w:szCs w:val="8"/>
          <w:b w:val="1"/>
          <w:bCs w:val="1"/>
          <w:i w:val="1"/>
          <w:iCs w:val="1"/>
          <w:color w:val="auto"/>
        </w:rPr>
        <w:t>sa</w:t>
      </w:r>
      <w:r>
        <w:rPr>
          <w:rFonts w:ascii="Arial" w:cs="Arial" w:eastAsia="Arial" w:hAnsi="Arial"/>
          <w:sz w:val="13"/>
          <w:szCs w:val="13"/>
          <w:b w:val="1"/>
          <w:bCs w:val="1"/>
          <w:color w:val="auto"/>
        </w:rPr>
        <w:t xml:space="preserve"> diperlukan untuk mentransfer paket melalui arsitektur yang diaktifkan (dari perangkat sumber ke sakelar, dan dari perangkat sakelar ke perangkat sink) diberikan oleh:</w:t>
      </w:r>
    </w:p>
    <w:tbl>
      <w:tblPr>
        <w:tblLayout w:type="fixed"/>
        <w:tblInd w:w="940" w:type="dxa"/>
        <w:tblCellMar>
          <w:top w:w="0" w:type="dxa"/>
          <w:left w:w="0" w:type="dxa"/>
          <w:bottom w:w="0" w:type="dxa"/>
          <w:right w:w="0" w:type="dxa"/>
        </w:tblCellMar>
      </w:tblPr>
      <w:tr>
        <w:trPr>
          <w:trHeight w:val="290"/>
        </w:trPr>
        <w:tc>
          <w:tcPr>
            <w:tcW w:w="6440" w:type="dxa"/>
            <w:vAlign w:val="bottom"/>
            <w:gridSpan w:val="5"/>
          </w:tcPr>
          <w:p>
            <w:pPr>
              <w:ind w:left="580"/>
              <w:spacing w:after="0"/>
              <w:rPr>
                <w:sz w:val="20"/>
                <w:szCs w:val="20"/>
                <w:color w:val="auto"/>
              </w:rPr>
            </w:pPr>
            <w:r>
              <w:rPr>
                <w:rFonts w:ascii="Arial" w:cs="Arial" w:eastAsia="Arial" w:hAnsi="Arial"/>
                <w:sz w:val="19"/>
                <w:szCs w:val="19"/>
                <w:b w:val="1"/>
                <w:bCs w:val="1"/>
                <w:i w:val="1"/>
                <w:iCs w:val="1"/>
                <w:color w:val="auto"/>
              </w:rPr>
              <w:t>P</w:t>
            </w:r>
            <w:r>
              <w:rPr>
                <w:rFonts w:ascii="Arial" w:cs="Arial" w:eastAsia="Arial" w:hAnsi="Arial"/>
                <w:sz w:val="11"/>
                <w:szCs w:val="11"/>
                <w:b w:val="1"/>
                <w:bCs w:val="1"/>
                <w:i w:val="1"/>
                <w:iCs w:val="1"/>
                <w:color w:val="auto"/>
              </w:rPr>
              <w:t>sa =</w:t>
            </w:r>
            <w:r>
              <w:rPr>
                <w:rFonts w:ascii="Arial" w:cs="Arial" w:eastAsia="Arial" w:hAnsi="Arial"/>
                <w:sz w:val="19"/>
                <w:szCs w:val="19"/>
                <w:b w:val="1"/>
                <w:bCs w:val="1"/>
                <w:i w:val="1"/>
                <w:iCs w:val="1"/>
                <w:color w:val="auto"/>
              </w:rPr>
              <w:t xml:space="preserve"> 2 . (P</w:t>
            </w:r>
            <w:r>
              <w:rPr>
                <w:rFonts w:ascii="Arial" w:cs="Arial" w:eastAsia="Arial" w:hAnsi="Arial"/>
                <w:sz w:val="11"/>
                <w:szCs w:val="11"/>
                <w:b w:val="1"/>
                <w:bCs w:val="1"/>
                <w:i w:val="1"/>
                <w:iCs w:val="1"/>
                <w:color w:val="auto"/>
              </w:rPr>
              <w:t>si +</w:t>
            </w:r>
            <w:r>
              <w:rPr>
                <w:rFonts w:ascii="Arial" w:cs="Arial" w:eastAsia="Arial" w:hAnsi="Arial"/>
                <w:sz w:val="19"/>
                <w:szCs w:val="19"/>
                <w:b w:val="1"/>
                <w:bCs w:val="1"/>
                <w:i w:val="1"/>
                <w:iCs w:val="1"/>
                <w:color w:val="auto"/>
              </w:rPr>
              <w:t xml:space="preserve"> P</w:t>
            </w:r>
            <w:r>
              <w:rPr>
                <w:rFonts w:ascii="Arial" w:cs="Arial" w:eastAsia="Arial" w:hAnsi="Arial"/>
                <w:sz w:val="11"/>
                <w:szCs w:val="11"/>
                <w:b w:val="1"/>
                <w:bCs w:val="1"/>
                <w:i w:val="1"/>
                <w:iCs w:val="1"/>
                <w:color w:val="auto"/>
              </w:rPr>
              <w:t>sw +</w:t>
            </w:r>
            <w:r>
              <w:rPr>
                <w:rFonts w:ascii="Arial" w:cs="Arial" w:eastAsia="Arial" w:hAnsi="Arial"/>
                <w:sz w:val="19"/>
                <w:szCs w:val="19"/>
                <w:b w:val="1"/>
                <w:bCs w:val="1"/>
                <w:i w:val="1"/>
                <w:iCs w:val="1"/>
                <w:color w:val="auto"/>
              </w:rPr>
              <w:t xml:space="preserve"> P</w:t>
            </w:r>
            <w:r>
              <w:rPr>
                <w:rFonts w:ascii="Arial" w:cs="Arial" w:eastAsia="Arial" w:hAnsi="Arial"/>
                <w:sz w:val="11"/>
                <w:szCs w:val="11"/>
                <w:b w:val="1"/>
                <w:bCs w:val="1"/>
                <w:i w:val="1"/>
                <w:iCs w:val="1"/>
                <w:color w:val="auto"/>
              </w:rPr>
              <w:t>beralih)</w:t>
            </w:r>
          </w:p>
        </w:tc>
        <w:tc>
          <w:tcPr>
            <w:tcW w:w="480" w:type="dxa"/>
            <w:vAlign w:val="bottom"/>
          </w:tcPr>
          <w:p>
            <w:pPr>
              <w:ind w:left="200"/>
              <w:spacing w:after="0"/>
              <w:rPr>
                <w:sz w:val="20"/>
                <w:szCs w:val="20"/>
                <w:color w:val="auto"/>
              </w:rPr>
            </w:pPr>
            <w:r>
              <w:rPr>
                <w:rFonts w:ascii="Arial" w:cs="Arial" w:eastAsia="Arial" w:hAnsi="Arial"/>
                <w:sz w:val="20"/>
                <w:szCs w:val="20"/>
                <w:b w:val="1"/>
                <w:bCs w:val="1"/>
                <w:i w:val="1"/>
                <w:iCs w:val="1"/>
                <w:color w:val="auto"/>
              </w:rPr>
              <w:t>(6)</w:t>
            </w:r>
          </w:p>
        </w:tc>
        <w:tc>
          <w:tcPr>
            <w:tcW w:w="0" w:type="dxa"/>
            <w:vAlign w:val="bottom"/>
          </w:tcPr>
          <w:p>
            <w:pPr>
              <w:spacing w:after="0"/>
              <w:rPr>
                <w:sz w:val="1"/>
                <w:szCs w:val="1"/>
                <w:color w:val="auto"/>
              </w:rPr>
            </w:pPr>
          </w:p>
        </w:tc>
      </w:tr>
      <w:tr>
        <w:trPr>
          <w:trHeight w:val="362"/>
        </w:trPr>
        <w:tc>
          <w:tcPr>
            <w:tcW w:w="6440" w:type="dxa"/>
            <w:vAlign w:val="bottom"/>
            <w:gridSpan w:val="5"/>
          </w:tcPr>
          <w:p>
            <w:pPr>
              <w:spacing w:after="0"/>
              <w:rPr>
                <w:sz w:val="20"/>
                <w:szCs w:val="20"/>
                <w:color w:val="auto"/>
              </w:rPr>
            </w:pPr>
            <w:r>
              <w:rPr>
                <w:rFonts w:ascii="Arial" w:cs="Arial" w:eastAsia="Arial" w:hAnsi="Arial"/>
                <w:sz w:val="19"/>
                <w:szCs w:val="19"/>
                <w:b w:val="1"/>
                <w:bCs w:val="1"/>
                <w:color w:val="auto"/>
              </w:rPr>
              <w:t xml:space="preserve">di mana </w:t>
            </w:r>
            <w:r>
              <w:rPr>
                <w:rFonts w:ascii="Arial" w:cs="Arial" w:eastAsia="Arial" w:hAnsi="Arial"/>
                <w:sz w:val="19"/>
                <w:szCs w:val="19"/>
                <w:b w:val="1"/>
                <w:bCs w:val="1"/>
                <w:i w:val="1"/>
                <w:iCs w:val="1"/>
                <w:color w:val="auto"/>
              </w:rPr>
              <w:t>P</w:t>
            </w:r>
            <w:r>
              <w:rPr>
                <w:rFonts w:ascii="Arial" w:cs="Arial" w:eastAsia="Arial" w:hAnsi="Arial"/>
                <w:sz w:val="11"/>
                <w:szCs w:val="11"/>
                <w:b w:val="1"/>
                <w:bCs w:val="1"/>
                <w:i w:val="1"/>
                <w:iCs w:val="1"/>
                <w:color w:val="auto"/>
              </w:rPr>
              <w:t>beralih</w:t>
            </w:r>
            <w:r>
              <w:rPr>
                <w:rFonts w:ascii="Arial" w:cs="Arial" w:eastAsia="Arial" w:hAnsi="Arial"/>
                <w:sz w:val="19"/>
                <w:szCs w:val="19"/>
                <w:b w:val="1"/>
                <w:bCs w:val="1"/>
                <w:color w:val="auto"/>
              </w:rPr>
              <w:t xml:space="preserve"> adalah konsumsi energi dari kain switching per koneksi</w:t>
            </w: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6440" w:type="dxa"/>
            <w:vAlign w:val="bottom"/>
            <w:gridSpan w:val="5"/>
          </w:tcPr>
          <w:p>
            <w:pPr>
              <w:spacing w:after="0"/>
              <w:rPr>
                <w:sz w:val="20"/>
                <w:szCs w:val="20"/>
                <w:color w:val="auto"/>
              </w:rPr>
            </w:pPr>
            <w:r>
              <w:rPr>
                <w:rFonts w:ascii="Arial" w:cs="Arial" w:eastAsia="Arial" w:hAnsi="Arial"/>
                <w:sz w:val="19"/>
                <w:szCs w:val="19"/>
                <w:b w:val="1"/>
                <w:bCs w:val="1"/>
                <w:color w:val="auto"/>
              </w:rPr>
              <w:t>antarmuka. Ini mengarah ke rasio berikut:</w:t>
            </w:r>
            <w:r>
              <w:rPr>
                <w:rFonts w:ascii="Arial" w:cs="Arial" w:eastAsia="Arial" w:hAnsi="Arial"/>
                <w:sz w:val="19"/>
                <w:szCs w:val="19"/>
                <w:b w:val="1"/>
                <w:bCs w:val="1"/>
                <w:i w:val="1"/>
                <w:iCs w:val="1"/>
                <w:color w:val="auto"/>
              </w:rPr>
              <w:t>R</w:t>
            </w:r>
            <w:r>
              <w:rPr>
                <w:rFonts w:ascii="Arial" w:cs="Arial" w:eastAsia="Arial" w:hAnsi="Arial"/>
                <w:sz w:val="19"/>
                <w:szCs w:val="19"/>
                <w:b w:val="1"/>
                <w:bCs w:val="1"/>
                <w:color w:val="auto"/>
              </w:rPr>
              <w:t xml:space="preserve"> antara konsumsi energi</w:t>
            </w: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60"/>
        </w:trPr>
        <w:tc>
          <w:tcPr>
            <w:tcW w:w="6440" w:type="dxa"/>
            <w:vAlign w:val="bottom"/>
            <w:gridSpan w:val="5"/>
          </w:tcPr>
          <w:p>
            <w:pPr>
              <w:spacing w:after="0"/>
              <w:rPr>
                <w:sz w:val="20"/>
                <w:szCs w:val="20"/>
                <w:color w:val="auto"/>
              </w:rPr>
            </w:pPr>
            <w:r>
              <w:rPr>
                <w:rFonts w:ascii="Arial" w:cs="Arial" w:eastAsia="Arial" w:hAnsi="Arial"/>
                <w:sz w:val="18"/>
                <w:szCs w:val="18"/>
                <w:b w:val="1"/>
                <w:bCs w:val="1"/>
                <w:color w:val="auto"/>
              </w:rPr>
              <w:t>arsitektur bus bersama dan konsumsi energi arsitektur yang diaktifkan.</w:t>
            </w:r>
          </w:p>
        </w:tc>
        <w:tc>
          <w:tcPr>
            <w:tcW w:w="4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71"/>
        </w:trPr>
        <w:tc>
          <w:tcPr>
            <w:tcW w:w="1140" w:type="dxa"/>
            <w:vAlign w:val="bottom"/>
            <w:vMerge w:val="restart"/>
          </w:tcPr>
          <w:p>
            <w:pPr>
              <w:ind w:left="660"/>
              <w:spacing w:after="0"/>
              <w:rPr>
                <w:sz w:val="20"/>
                <w:szCs w:val="20"/>
                <w:color w:val="auto"/>
              </w:rPr>
            </w:pPr>
            <w:r>
              <w:rPr>
                <w:rFonts w:ascii="Arial" w:cs="Arial" w:eastAsia="Arial" w:hAnsi="Arial"/>
                <w:sz w:val="18"/>
                <w:szCs w:val="18"/>
                <w:b w:val="1"/>
                <w:bCs w:val="1"/>
                <w:i w:val="1"/>
                <w:iCs w:val="1"/>
                <w:color w:val="auto"/>
              </w:rPr>
              <w:t>R =</w:t>
            </w:r>
          </w:p>
        </w:tc>
        <w:tc>
          <w:tcPr>
            <w:tcW w:w="52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P</w:t>
            </w:r>
            <w:r>
              <w:rPr>
                <w:rFonts w:ascii="Arial" w:cs="Arial" w:eastAsia="Arial" w:hAnsi="Arial"/>
                <w:sz w:val="12"/>
                <w:szCs w:val="12"/>
                <w:b w:val="1"/>
                <w:bCs w:val="1"/>
                <w:i w:val="1"/>
                <w:iCs w:val="1"/>
                <w:color w:val="auto"/>
              </w:rPr>
              <w:t>ba</w:t>
            </w:r>
          </w:p>
        </w:tc>
        <w:tc>
          <w:tcPr>
            <w:tcW w:w="340" w:type="dxa"/>
            <w:vAlign w:val="bottom"/>
            <w:vMerge w:val="restart"/>
          </w:tcPr>
          <w:p>
            <w:pPr>
              <w:jc w:val="right"/>
              <w:ind w:right="30"/>
              <w:spacing w:after="0"/>
              <w:rPr>
                <w:sz w:val="20"/>
                <w:szCs w:val="20"/>
                <w:color w:val="auto"/>
              </w:rPr>
            </w:pPr>
            <w:r>
              <w:rPr>
                <w:rFonts w:ascii="Arial" w:cs="Arial" w:eastAsia="Arial" w:hAnsi="Arial"/>
                <w:sz w:val="18"/>
                <w:szCs w:val="18"/>
                <w:b w:val="1"/>
                <w:bCs w:val="1"/>
                <w:i w:val="1"/>
                <w:iCs w:val="1"/>
                <w:color w:val="auto"/>
              </w:rPr>
              <w:t>=</w:t>
            </w:r>
          </w:p>
        </w:tc>
        <w:tc>
          <w:tcPr>
            <w:tcW w:w="4440" w:type="dxa"/>
            <w:vAlign w:val="bottom"/>
            <w:gridSpan w:val="2"/>
          </w:tcPr>
          <w:p>
            <w:pPr>
              <w:jc w:val="center"/>
              <w:ind w:right="2940"/>
              <w:spacing w:after="0"/>
              <w:rPr>
                <w:sz w:val="20"/>
                <w:szCs w:val="20"/>
                <w:color w:val="auto"/>
              </w:rPr>
            </w:pPr>
            <w:r>
              <w:rPr>
                <w:rFonts w:ascii="Arial" w:cs="Arial" w:eastAsia="Arial" w:hAnsi="Arial"/>
                <w:sz w:val="17"/>
                <w:szCs w:val="17"/>
                <w:b w:val="1"/>
                <w:bCs w:val="1"/>
                <w:i w:val="1"/>
                <w:iCs w:val="1"/>
                <w:color w:val="auto"/>
                <w:w w:val="95"/>
              </w:rPr>
              <w:t>N . D (P</w:t>
            </w:r>
            <w:r>
              <w:rPr>
                <w:rFonts w:ascii="Arial" w:cs="Arial" w:eastAsia="Arial" w:hAnsi="Arial"/>
                <w:sz w:val="11"/>
                <w:szCs w:val="11"/>
                <w:b w:val="1"/>
                <w:bCs w:val="1"/>
                <w:i w:val="1"/>
                <w:iCs w:val="1"/>
                <w:color w:val="auto"/>
                <w:w w:val="95"/>
              </w:rPr>
              <w:t>bi +</w:t>
            </w:r>
            <w:r>
              <w:rPr>
                <w:rFonts w:ascii="Arial" w:cs="Arial" w:eastAsia="Arial" w:hAnsi="Arial"/>
                <w:sz w:val="17"/>
                <w:szCs w:val="17"/>
                <w:b w:val="1"/>
                <w:bCs w:val="1"/>
                <w:i w:val="1"/>
                <w:iCs w:val="1"/>
                <w:color w:val="auto"/>
                <w:w w:val="95"/>
              </w:rPr>
              <w:t xml:space="preserve"> P</w:t>
            </w:r>
            <w:r>
              <w:rPr>
                <w:rFonts w:ascii="Arial" w:cs="Arial" w:eastAsia="Arial" w:hAnsi="Arial"/>
                <w:sz w:val="11"/>
                <w:szCs w:val="11"/>
                <w:b w:val="1"/>
                <w:bCs w:val="1"/>
                <w:i w:val="1"/>
                <w:iCs w:val="1"/>
                <w:color w:val="auto"/>
                <w:w w:val="95"/>
              </w:rPr>
              <w:t>bw)</w:t>
            </w: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
        </w:trPr>
        <w:tc>
          <w:tcPr>
            <w:tcW w:w="1140" w:type="dxa"/>
            <w:vAlign w:val="bottom"/>
            <w:vMerge w:val="continue"/>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340" w:type="dxa"/>
            <w:vAlign w:val="bottom"/>
            <w:vMerge w:val="continue"/>
          </w:tcPr>
          <w:p>
            <w:pPr>
              <w:spacing w:after="0"/>
              <w:rPr>
                <w:sz w:val="2"/>
                <w:szCs w:val="2"/>
                <w:color w:val="auto"/>
              </w:rPr>
            </w:pPr>
          </w:p>
        </w:tc>
        <w:tc>
          <w:tcPr>
            <w:tcW w:w="1740" w:type="dxa"/>
            <w:vAlign w:val="bottom"/>
            <w:tcBorders>
              <w:bottom w:val="single" w:sz="8" w:color="auto"/>
            </w:tcBorders>
          </w:tcPr>
          <w:p>
            <w:pPr>
              <w:spacing w:after="0"/>
              <w:rPr>
                <w:sz w:val="2"/>
                <w:szCs w:val="2"/>
                <w:color w:val="auto"/>
              </w:rPr>
            </w:pPr>
          </w:p>
        </w:tc>
        <w:tc>
          <w:tcPr>
            <w:tcW w:w="2700" w:type="dxa"/>
            <w:vAlign w:val="bottom"/>
          </w:tcPr>
          <w:p>
            <w:pPr>
              <w:spacing w:after="0"/>
              <w:rPr>
                <w:sz w:val="2"/>
                <w:szCs w:val="2"/>
                <w:color w:val="auto"/>
              </w:rPr>
            </w:pPr>
          </w:p>
        </w:tc>
        <w:tc>
          <w:tcPr>
            <w:tcW w:w="4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94"/>
        </w:trPr>
        <w:tc>
          <w:tcPr>
            <w:tcW w:w="1140" w:type="dxa"/>
            <w:vAlign w:val="bottom"/>
            <w:vMerge w:val="continue"/>
          </w:tcPr>
          <w:p>
            <w:pPr>
              <w:spacing w:after="0"/>
              <w:rPr>
                <w:sz w:val="8"/>
                <w:szCs w:val="8"/>
                <w:color w:val="auto"/>
              </w:rPr>
            </w:pPr>
          </w:p>
        </w:tc>
        <w:tc>
          <w:tcPr>
            <w:tcW w:w="520" w:type="dxa"/>
            <w:vAlign w:val="bottom"/>
            <w:vMerge w:val="restart"/>
          </w:tcPr>
          <w:p>
            <w:pPr>
              <w:ind w:left="140"/>
              <w:spacing w:after="0"/>
              <w:rPr>
                <w:sz w:val="20"/>
                <w:szCs w:val="20"/>
                <w:color w:val="auto"/>
              </w:rPr>
            </w:pPr>
            <w:r>
              <w:rPr>
                <w:rFonts w:ascii="Arial" w:cs="Arial" w:eastAsia="Arial" w:hAnsi="Arial"/>
                <w:sz w:val="18"/>
                <w:szCs w:val="18"/>
                <w:b w:val="1"/>
                <w:bCs w:val="1"/>
                <w:i w:val="1"/>
                <w:iCs w:val="1"/>
                <w:color w:val="auto"/>
              </w:rPr>
              <w:t>P</w:t>
            </w:r>
            <w:r>
              <w:rPr>
                <w:rFonts w:ascii="Arial" w:cs="Arial" w:eastAsia="Arial" w:hAnsi="Arial"/>
                <w:sz w:val="12"/>
                <w:szCs w:val="12"/>
                <w:b w:val="1"/>
                <w:bCs w:val="1"/>
                <w:i w:val="1"/>
                <w:iCs w:val="1"/>
                <w:color w:val="auto"/>
              </w:rPr>
              <w:t>sa</w:t>
            </w:r>
          </w:p>
        </w:tc>
        <w:tc>
          <w:tcPr>
            <w:tcW w:w="340" w:type="dxa"/>
            <w:vAlign w:val="bottom"/>
            <w:vMerge w:val="continue"/>
          </w:tcPr>
          <w:p>
            <w:pPr>
              <w:spacing w:after="0"/>
              <w:rPr>
                <w:sz w:val="8"/>
                <w:szCs w:val="8"/>
                <w:color w:val="auto"/>
              </w:rPr>
            </w:pPr>
          </w:p>
        </w:tc>
        <w:tc>
          <w:tcPr>
            <w:tcW w:w="4440" w:type="dxa"/>
            <w:vAlign w:val="bottom"/>
            <w:gridSpan w:val="2"/>
            <w:vMerge w:val="restart"/>
          </w:tcPr>
          <w:p>
            <w:pPr>
              <w:jc w:val="center"/>
              <w:ind w:right="2960"/>
              <w:spacing w:after="0"/>
              <w:rPr>
                <w:sz w:val="20"/>
                <w:szCs w:val="20"/>
                <w:color w:val="auto"/>
              </w:rPr>
            </w:pPr>
            <w:r>
              <w:rPr>
                <w:rFonts w:ascii="Arial" w:cs="Arial" w:eastAsia="Arial" w:hAnsi="Arial"/>
                <w:sz w:val="17"/>
                <w:szCs w:val="17"/>
                <w:b w:val="1"/>
                <w:bCs w:val="1"/>
                <w:i w:val="1"/>
                <w:iCs w:val="1"/>
                <w:color w:val="auto"/>
                <w:w w:val="93"/>
              </w:rPr>
              <w:t>2 (P</w:t>
            </w:r>
            <w:r>
              <w:rPr>
                <w:rFonts w:ascii="Arial" w:cs="Arial" w:eastAsia="Arial" w:hAnsi="Arial"/>
                <w:sz w:val="11"/>
                <w:szCs w:val="11"/>
                <w:b w:val="1"/>
                <w:bCs w:val="1"/>
                <w:i w:val="1"/>
                <w:iCs w:val="1"/>
                <w:color w:val="auto"/>
                <w:w w:val="93"/>
              </w:rPr>
              <w:t>si +</w:t>
            </w:r>
            <w:r>
              <w:rPr>
                <w:rFonts w:ascii="Arial" w:cs="Arial" w:eastAsia="Arial" w:hAnsi="Arial"/>
                <w:sz w:val="17"/>
                <w:szCs w:val="17"/>
                <w:b w:val="1"/>
                <w:bCs w:val="1"/>
                <w:i w:val="1"/>
                <w:iCs w:val="1"/>
                <w:color w:val="auto"/>
                <w:w w:val="93"/>
              </w:rPr>
              <w:t xml:space="preserve"> P</w:t>
            </w:r>
            <w:r>
              <w:rPr>
                <w:rFonts w:ascii="Arial" w:cs="Arial" w:eastAsia="Arial" w:hAnsi="Arial"/>
                <w:sz w:val="11"/>
                <w:szCs w:val="11"/>
                <w:b w:val="1"/>
                <w:bCs w:val="1"/>
                <w:i w:val="1"/>
                <w:iCs w:val="1"/>
                <w:color w:val="auto"/>
                <w:w w:val="93"/>
              </w:rPr>
              <w:t>sw +</w:t>
            </w:r>
            <w:r>
              <w:rPr>
                <w:rFonts w:ascii="Arial" w:cs="Arial" w:eastAsia="Arial" w:hAnsi="Arial"/>
                <w:sz w:val="17"/>
                <w:szCs w:val="17"/>
                <w:b w:val="1"/>
                <w:bCs w:val="1"/>
                <w:i w:val="1"/>
                <w:iCs w:val="1"/>
                <w:color w:val="auto"/>
                <w:w w:val="93"/>
              </w:rPr>
              <w:t xml:space="preserve"> P</w:t>
            </w:r>
            <w:r>
              <w:rPr>
                <w:rFonts w:ascii="Arial" w:cs="Arial" w:eastAsia="Arial" w:hAnsi="Arial"/>
                <w:sz w:val="11"/>
                <w:szCs w:val="11"/>
                <w:b w:val="1"/>
                <w:bCs w:val="1"/>
                <w:i w:val="1"/>
                <w:iCs w:val="1"/>
                <w:color w:val="auto"/>
                <w:w w:val="93"/>
              </w:rPr>
              <w:t>beralih)</w:t>
            </w:r>
          </w:p>
        </w:tc>
        <w:tc>
          <w:tcPr>
            <w:tcW w:w="480" w:type="dxa"/>
            <w:vAlign w:val="bottom"/>
            <w:vMerge w:val="restart"/>
          </w:tcPr>
          <w:p>
            <w:pPr>
              <w:ind w:left="200"/>
              <w:spacing w:after="0"/>
              <w:rPr>
                <w:sz w:val="20"/>
                <w:szCs w:val="20"/>
                <w:color w:val="auto"/>
              </w:rPr>
            </w:pPr>
            <w:r>
              <w:rPr>
                <w:rFonts w:ascii="Arial" w:cs="Arial" w:eastAsia="Arial" w:hAnsi="Arial"/>
                <w:sz w:val="20"/>
                <w:szCs w:val="20"/>
                <w:b w:val="1"/>
                <w:bCs w:val="1"/>
                <w:i w:val="1"/>
                <w:iCs w:val="1"/>
                <w:color w:val="auto"/>
                <w:w w:val="86"/>
              </w:rPr>
              <w:t>( 7)</w:t>
            </w:r>
          </w:p>
        </w:tc>
        <w:tc>
          <w:tcPr>
            <w:tcW w:w="0" w:type="dxa"/>
            <w:vAlign w:val="bottom"/>
          </w:tcPr>
          <w:p>
            <w:pPr>
              <w:spacing w:after="0"/>
              <w:rPr>
                <w:sz w:val="1"/>
                <w:szCs w:val="1"/>
                <w:color w:val="auto"/>
              </w:rPr>
            </w:pPr>
          </w:p>
        </w:tc>
      </w:tr>
      <w:tr>
        <w:trPr>
          <w:trHeight w:val="272"/>
        </w:trPr>
        <w:tc>
          <w:tcPr>
            <w:tcW w:w="1140" w:type="dxa"/>
            <w:vAlign w:val="bottom"/>
          </w:tcPr>
          <w:p>
            <w:pPr>
              <w:spacing w:after="0"/>
              <w:rPr>
                <w:sz w:val="23"/>
                <w:szCs w:val="23"/>
                <w:color w:val="auto"/>
              </w:rPr>
            </w:pPr>
          </w:p>
        </w:tc>
        <w:tc>
          <w:tcPr>
            <w:tcW w:w="520" w:type="dxa"/>
            <w:vAlign w:val="bottom"/>
            <w:vMerge w:val="continue"/>
          </w:tcPr>
          <w:p>
            <w:pPr>
              <w:spacing w:after="0"/>
              <w:rPr>
                <w:sz w:val="23"/>
                <w:szCs w:val="23"/>
                <w:color w:val="auto"/>
              </w:rPr>
            </w:pPr>
          </w:p>
        </w:tc>
        <w:tc>
          <w:tcPr>
            <w:tcW w:w="340" w:type="dxa"/>
            <w:vAlign w:val="bottom"/>
          </w:tcPr>
          <w:p>
            <w:pPr>
              <w:spacing w:after="0"/>
              <w:rPr>
                <w:sz w:val="23"/>
                <w:szCs w:val="23"/>
                <w:color w:val="auto"/>
              </w:rPr>
            </w:pPr>
          </w:p>
        </w:tc>
        <w:tc>
          <w:tcPr>
            <w:tcW w:w="4440" w:type="dxa"/>
            <w:vAlign w:val="bottom"/>
            <w:gridSpan w:val="2"/>
            <w:vMerge w:val="continue"/>
          </w:tcPr>
          <w:p>
            <w:pPr>
              <w:spacing w:after="0"/>
              <w:rPr>
                <w:sz w:val="23"/>
                <w:szCs w:val="23"/>
                <w:color w:val="auto"/>
              </w:rPr>
            </w:pPr>
          </w:p>
        </w:tc>
        <w:tc>
          <w:tcPr>
            <w:tcW w:w="48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spacing w:after="0" w:line="130" w:lineRule="exact"/>
        <w:rPr>
          <w:sz w:val="20"/>
          <w:szCs w:val="20"/>
          <w:color w:val="auto"/>
        </w:rPr>
      </w:pPr>
    </w:p>
    <w:p>
      <w:pPr>
        <w:ind w:left="940"/>
        <w:spacing w:after="0"/>
        <w:tabs>
          <w:tab w:leader="none" w:pos="2860" w:val="left"/>
        </w:tabs>
        <w:rPr>
          <w:sz w:val="20"/>
          <w:szCs w:val="20"/>
          <w:color w:val="auto"/>
        </w:rPr>
      </w:pPr>
      <w:r>
        <w:rPr>
          <w:rFonts w:ascii="Arial" w:cs="Arial" w:eastAsia="Arial" w:hAnsi="Arial"/>
          <w:sz w:val="13"/>
          <w:szCs w:val="13"/>
          <w:b w:val="1"/>
          <w:bCs w:val="1"/>
          <w:i w:val="1"/>
          <w:iCs w:val="1"/>
          <w:color w:val="auto"/>
        </w:rPr>
        <w:t>P</w:t>
      </w:r>
      <w:r>
        <w:rPr>
          <w:rFonts w:ascii="Arial" w:cs="Arial" w:eastAsia="Arial" w:hAnsi="Arial"/>
          <w:sz w:val="8"/>
          <w:szCs w:val="8"/>
          <w:b w:val="1"/>
          <w:bCs w:val="1"/>
          <w:i w:val="1"/>
          <w:iCs w:val="1"/>
          <w:color w:val="auto"/>
        </w:rPr>
        <w:t>bw</w:t>
      </w:r>
      <w:r>
        <w:rPr>
          <w:rFonts w:ascii="Arial" w:cs="Arial" w:eastAsia="Arial" w:hAnsi="Arial"/>
          <w:sz w:val="13"/>
          <w:szCs w:val="13"/>
          <w:b w:val="1"/>
          <w:bCs w:val="1"/>
          <w:i w:val="1"/>
          <w:iCs w:val="1"/>
          <w:color w:val="auto"/>
        </w:rPr>
        <w:t xml:space="preserve"> </w:t>
      </w:r>
      <w:r>
        <w:rPr>
          <w:rFonts w:ascii="Arial" w:cs="Arial" w:eastAsia="Arial" w:hAnsi="Arial"/>
          <w:sz w:val="13"/>
          <w:szCs w:val="13"/>
          <w:b w:val="1"/>
          <w:bCs w:val="1"/>
          <w:color w:val="auto"/>
        </w:rPr>
        <w:t>dan</w:t>
      </w:r>
      <w:r>
        <w:rPr>
          <w:rFonts w:ascii="Arial" w:cs="Arial" w:eastAsia="Arial" w:hAnsi="Arial"/>
          <w:sz w:val="13"/>
          <w:szCs w:val="13"/>
          <w:b w:val="1"/>
          <w:bCs w:val="1"/>
          <w:i w:val="1"/>
          <w:iCs w:val="1"/>
          <w:color w:val="auto"/>
        </w:rPr>
        <w:t xml:space="preserve"> P</w:t>
      </w:r>
      <w:r>
        <w:rPr>
          <w:rFonts w:ascii="Arial" w:cs="Arial" w:eastAsia="Arial" w:hAnsi="Arial"/>
          <w:sz w:val="8"/>
          <w:szCs w:val="8"/>
          <w:b w:val="1"/>
          <w:bCs w:val="1"/>
          <w:i w:val="1"/>
          <w:iCs w:val="1"/>
          <w:color w:val="auto"/>
        </w:rPr>
        <w:t>sw</w:t>
      </w:r>
      <w:r>
        <w:rPr>
          <w:rFonts w:ascii="Arial" w:cs="Arial" w:eastAsia="Arial" w:hAnsi="Arial"/>
          <w:sz w:val="13"/>
          <w:szCs w:val="13"/>
          <w:b w:val="1"/>
          <w:bCs w:val="1"/>
          <w:i w:val="1"/>
          <w:iCs w:val="1"/>
          <w:color w:val="auto"/>
        </w:rPr>
        <w:t xml:space="preserve"> </w:t>
      </w:r>
      <w:r>
        <w:rPr>
          <w:rFonts w:ascii="Arial" w:cs="Arial" w:eastAsia="Arial" w:hAnsi="Arial"/>
          <w:sz w:val="13"/>
          <w:szCs w:val="13"/>
          <w:b w:val="1"/>
          <w:bCs w:val="1"/>
          <w:color w:val="auto"/>
        </w:rPr>
        <w:t>bergantung pada</w:t>
      </w:r>
      <w:r>
        <w:rPr>
          <w:sz w:val="20"/>
          <w:szCs w:val="20"/>
          <w:color w:val="auto"/>
        </w:rPr>
        <w:tab/>
      </w:r>
      <w:r>
        <w:rPr>
          <w:rFonts w:ascii="Arial" w:cs="Arial" w:eastAsia="Arial" w:hAnsi="Arial"/>
          <w:sz w:val="18"/>
          <w:szCs w:val="18"/>
          <w:b w:val="1"/>
          <w:bCs w:val="1"/>
          <w:color w:val="auto"/>
        </w:rPr>
        <w:t>kapasitas dan tegangan kabel. Ketika kita memasukkan</w:t>
      </w:r>
    </w:p>
    <w:p>
      <w:pPr>
        <w:spacing w:after="0" w:line="54" w:lineRule="exact"/>
        <w:rPr>
          <w:sz w:val="20"/>
          <w:szCs w:val="20"/>
          <w:color w:val="auto"/>
        </w:rPr>
      </w:pPr>
    </w:p>
    <w:p>
      <w:pPr>
        <w:ind w:left="940"/>
        <w:spacing w:after="0"/>
        <w:rPr>
          <w:sz w:val="20"/>
          <w:szCs w:val="20"/>
          <w:color w:val="auto"/>
        </w:rPr>
      </w:pPr>
      <w:r>
        <w:rPr>
          <w:rFonts w:ascii="Arial" w:cs="Arial" w:eastAsia="Arial" w:hAnsi="Arial"/>
          <w:sz w:val="15"/>
          <w:szCs w:val="15"/>
          <w:b w:val="1"/>
          <w:bCs w:val="1"/>
          <w:color w:val="auto"/>
        </w:rPr>
        <w:t>efek dari Asumsi 5 (</w:t>
      </w:r>
      <w:r>
        <w:rPr>
          <w:rFonts w:ascii="Arial" w:cs="Arial" w:eastAsia="Arial" w:hAnsi="Arial"/>
          <w:sz w:val="15"/>
          <w:szCs w:val="15"/>
          <w:b w:val="1"/>
          <w:bCs w:val="1"/>
          <w:i w:val="1"/>
          <w:iCs w:val="1"/>
          <w:color w:val="auto"/>
        </w:rPr>
        <w:t>C</w:t>
      </w:r>
      <w:r>
        <w:rPr>
          <w:rFonts w:ascii="Arial" w:cs="Arial" w:eastAsia="Arial" w:hAnsi="Arial"/>
          <w:sz w:val="9"/>
          <w:szCs w:val="9"/>
          <w:b w:val="1"/>
          <w:bCs w:val="1"/>
          <w:i w:val="1"/>
          <w:iCs w:val="1"/>
          <w:color w:val="auto"/>
        </w:rPr>
        <w:t>bw =</w:t>
      </w:r>
      <w:r>
        <w:rPr>
          <w:rFonts w:ascii="Arial" w:cs="Arial" w:eastAsia="Arial" w:hAnsi="Arial"/>
          <w:sz w:val="15"/>
          <w:szCs w:val="15"/>
          <w:b w:val="1"/>
          <w:bCs w:val="1"/>
          <w:color w:val="auto"/>
        </w:rPr>
        <w:t xml:space="preserve"> 2 </w:t>
      </w:r>
      <w:r>
        <w:rPr>
          <w:rFonts w:ascii="Arial" w:cs="Arial" w:eastAsia="Arial" w:hAnsi="Arial"/>
          <w:sz w:val="15"/>
          <w:szCs w:val="15"/>
          <w:b w:val="1"/>
          <w:bCs w:val="1"/>
          <w:i w:val="1"/>
          <w:iCs w:val="1"/>
          <w:color w:val="auto"/>
        </w:rPr>
        <w:t>C</w:t>
      </w:r>
      <w:r>
        <w:rPr>
          <w:rFonts w:ascii="Arial" w:cs="Arial" w:eastAsia="Arial" w:hAnsi="Arial"/>
          <w:sz w:val="9"/>
          <w:szCs w:val="9"/>
          <w:b w:val="1"/>
          <w:bCs w:val="1"/>
          <w:i w:val="1"/>
          <w:iCs w:val="1"/>
          <w:color w:val="auto"/>
        </w:rPr>
        <w:t>barat),</w:t>
      </w:r>
      <w:r>
        <w:rPr>
          <w:rFonts w:ascii="Arial" w:cs="Arial" w:eastAsia="Arial" w:hAnsi="Arial"/>
          <w:sz w:val="15"/>
          <w:szCs w:val="15"/>
          <w:b w:val="1"/>
          <w:bCs w:val="1"/>
          <w:color w:val="auto"/>
        </w:rPr>
        <w:t xml:space="preserve"> dan 8 (</w:t>
      </w:r>
      <w:r>
        <w:rPr>
          <w:rFonts w:ascii="Arial" w:cs="Arial" w:eastAsia="Arial" w:hAnsi="Arial"/>
          <w:sz w:val="15"/>
          <w:szCs w:val="15"/>
          <w:b w:val="1"/>
          <w:bCs w:val="1"/>
          <w:i w:val="1"/>
          <w:iCs w:val="1"/>
          <w:color w:val="auto"/>
        </w:rPr>
        <w:t>V</w:t>
      </w:r>
      <w:r>
        <w:rPr>
          <w:rFonts w:ascii="Arial" w:cs="Arial" w:eastAsia="Arial" w:hAnsi="Arial"/>
          <w:sz w:val="9"/>
          <w:szCs w:val="9"/>
          <w:b w:val="1"/>
          <w:bCs w:val="1"/>
          <w:i w:val="1"/>
          <w:iCs w:val="1"/>
          <w:color w:val="auto"/>
        </w:rPr>
        <w:t>bis =</w:t>
      </w:r>
      <w:r>
        <w:rPr>
          <w:rFonts w:ascii="Arial" w:cs="Arial" w:eastAsia="Arial" w:hAnsi="Arial"/>
          <w:sz w:val="15"/>
          <w:szCs w:val="15"/>
          <w:b w:val="1"/>
          <w:bCs w:val="1"/>
          <w:color w:val="auto"/>
        </w:rPr>
        <w:t xml:space="preserve"> 2 </w:t>
      </w:r>
      <w:r>
        <w:rPr>
          <w:rFonts w:ascii="Arial" w:cs="Arial" w:eastAsia="Arial" w:hAnsi="Arial"/>
          <w:sz w:val="15"/>
          <w:szCs w:val="15"/>
          <w:b w:val="1"/>
          <w:bCs w:val="1"/>
          <w:i w:val="1"/>
          <w:iCs w:val="1"/>
          <w:color w:val="auto"/>
        </w:rPr>
        <w:t>V</w:t>
      </w:r>
      <w:r>
        <w:rPr>
          <w:rFonts w:ascii="Arial" w:cs="Arial" w:eastAsia="Arial" w:hAnsi="Arial"/>
          <w:sz w:val="9"/>
          <w:szCs w:val="9"/>
          <w:b w:val="1"/>
          <w:bCs w:val="1"/>
          <w:i w:val="1"/>
          <w:iCs w:val="1"/>
          <w:color w:val="auto"/>
        </w:rPr>
        <w:t>beralih),</w:t>
      </w:r>
      <w:r>
        <w:rPr>
          <w:rFonts w:ascii="Arial" w:cs="Arial" w:eastAsia="Arial" w:hAnsi="Arial"/>
          <w:sz w:val="15"/>
          <w:szCs w:val="15"/>
          <w:b w:val="1"/>
          <w:bCs w:val="1"/>
          <w:color w:val="auto"/>
        </w:rPr>
        <w:t xml:space="preserve"> kita dapat menyimpulkan bahwa </w:t>
      </w:r>
      <w:r>
        <w:rPr>
          <w:rFonts w:ascii="Arial" w:cs="Arial" w:eastAsia="Arial" w:hAnsi="Arial"/>
          <w:sz w:val="15"/>
          <w:szCs w:val="15"/>
          <w:b w:val="1"/>
          <w:bCs w:val="1"/>
          <w:i w:val="1"/>
          <w:iCs w:val="1"/>
          <w:color w:val="auto"/>
        </w:rPr>
        <w:t>P</w:t>
      </w:r>
      <w:r>
        <w:rPr>
          <w:rFonts w:ascii="Arial" w:cs="Arial" w:eastAsia="Arial" w:hAnsi="Arial"/>
          <w:sz w:val="9"/>
          <w:szCs w:val="9"/>
          <w:b w:val="1"/>
          <w:bCs w:val="1"/>
          <w:i w:val="1"/>
          <w:iCs w:val="1"/>
          <w:color w:val="auto"/>
        </w:rPr>
        <w:t>bw =</w:t>
      </w:r>
      <w:r>
        <w:rPr>
          <w:rFonts w:ascii="Arial" w:cs="Arial" w:eastAsia="Arial" w:hAnsi="Arial"/>
          <w:sz w:val="15"/>
          <w:szCs w:val="15"/>
          <w:b w:val="1"/>
          <w:bCs w:val="1"/>
          <w:color w:val="auto"/>
        </w:rPr>
        <w:t xml:space="preserve"> 8</w:t>
      </w:r>
    </w:p>
    <w:p>
      <w:pPr>
        <w:spacing w:after="0" w:line="81" w:lineRule="exact"/>
        <w:rPr>
          <w:sz w:val="20"/>
          <w:szCs w:val="20"/>
          <w:color w:val="auto"/>
        </w:rPr>
      </w:pPr>
    </w:p>
    <w:p>
      <w:pPr>
        <w:ind w:left="940"/>
        <w:spacing w:after="0"/>
        <w:rPr>
          <w:sz w:val="20"/>
          <w:szCs w:val="20"/>
          <w:color w:val="auto"/>
        </w:rPr>
      </w:pPr>
      <w:r>
        <w:rPr>
          <w:rFonts w:ascii="Arial" w:cs="Arial" w:eastAsia="Arial" w:hAnsi="Arial"/>
          <w:sz w:val="14"/>
          <w:szCs w:val="14"/>
          <w:b w:val="1"/>
          <w:bCs w:val="1"/>
          <w:i w:val="1"/>
          <w:iCs w:val="1"/>
          <w:color w:val="auto"/>
        </w:rPr>
        <w:t>P</w:t>
      </w:r>
      <w:r>
        <w:rPr>
          <w:rFonts w:ascii="Arial" w:cs="Arial" w:eastAsia="Arial" w:hAnsi="Arial"/>
          <w:sz w:val="8"/>
          <w:szCs w:val="8"/>
          <w:b w:val="1"/>
          <w:bCs w:val="1"/>
          <w:i w:val="1"/>
          <w:iCs w:val="1"/>
          <w:color w:val="auto"/>
        </w:rPr>
        <w:t>sw.</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Menggunakan ini dan Asumsi 3 (</w:t>
      </w:r>
      <w:r>
        <w:rPr>
          <w:rFonts w:ascii="Arial" w:cs="Arial" w:eastAsia="Arial" w:hAnsi="Arial"/>
          <w:sz w:val="14"/>
          <w:szCs w:val="14"/>
          <w:b w:val="1"/>
          <w:bCs w:val="1"/>
          <w:i w:val="1"/>
          <w:iCs w:val="1"/>
          <w:color w:val="auto"/>
        </w:rPr>
        <w:t>P</w:t>
      </w:r>
      <w:r>
        <w:rPr>
          <w:rFonts w:ascii="Arial" w:cs="Arial" w:eastAsia="Arial" w:hAnsi="Arial"/>
          <w:sz w:val="8"/>
          <w:szCs w:val="8"/>
          <w:b w:val="1"/>
          <w:bCs w:val="1"/>
          <w:i w:val="1"/>
          <w:iCs w:val="1"/>
          <w:color w:val="auto"/>
        </w:rPr>
        <w:t>bi =</w:t>
      </w:r>
      <w:r>
        <w:rPr>
          <w:rFonts w:ascii="Arial" w:cs="Arial" w:eastAsia="Arial" w:hAnsi="Arial"/>
          <w:sz w:val="14"/>
          <w:szCs w:val="14"/>
          <w:b w:val="1"/>
          <w:bCs w:val="1"/>
          <w:i w:val="1"/>
          <w:iCs w:val="1"/>
          <w:color w:val="auto"/>
        </w:rPr>
        <w:t xml:space="preserve"> T/</w:t>
      </w:r>
      <w:r>
        <w:rPr>
          <w:rFonts w:ascii="Arial" w:cs="Arial" w:eastAsia="Arial" w:hAnsi="Arial"/>
          <w:sz w:val="14"/>
          <w:szCs w:val="14"/>
          <w:b w:val="1"/>
          <w:bCs w:val="1"/>
          <w:color w:val="auto"/>
        </w:rPr>
        <w:t>4 .</w:t>
      </w:r>
      <w:r>
        <w:rPr>
          <w:rFonts w:ascii="Arial" w:cs="Arial" w:eastAsia="Arial" w:hAnsi="Arial"/>
          <w:sz w:val="14"/>
          <w:szCs w:val="14"/>
          <w:b w:val="1"/>
          <w:bCs w:val="1"/>
          <w:i w:val="1"/>
          <w:iCs w:val="1"/>
          <w:color w:val="auto"/>
        </w:rPr>
        <w:t xml:space="preserve"> P</w:t>
      </w:r>
      <w:r>
        <w:rPr>
          <w:rFonts w:ascii="Arial" w:cs="Arial" w:eastAsia="Arial" w:hAnsi="Arial"/>
          <w:sz w:val="8"/>
          <w:szCs w:val="8"/>
          <w:b w:val="1"/>
          <w:bCs w:val="1"/>
          <w:i w:val="1"/>
          <w:iCs w:val="1"/>
          <w:color w:val="auto"/>
        </w:rPr>
        <w:t>si)</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kita dapat menulis ulang Persamaan (7) sebagai:</w:t>
      </w:r>
    </w:p>
    <w:p>
      <w:pPr>
        <w:spacing w:after="0" w:line="167" w:lineRule="exact"/>
        <w:rPr>
          <w:sz w:val="20"/>
          <w:szCs w:val="20"/>
          <w:color w:val="auto"/>
        </w:rPr>
      </w:pPr>
    </w:p>
    <w:tbl>
      <w:tblPr>
        <w:tblLayout w:type="fixed"/>
        <w:tblInd w:w="1600" w:type="dxa"/>
        <w:tblCellMar>
          <w:top w:w="0" w:type="dxa"/>
          <w:left w:w="0" w:type="dxa"/>
          <w:bottom w:w="0" w:type="dxa"/>
          <w:right w:w="0" w:type="dxa"/>
        </w:tblCellMar>
      </w:tblPr>
      <w:tr>
        <w:trPr>
          <w:trHeight w:val="260"/>
        </w:trPr>
        <w:tc>
          <w:tcPr>
            <w:tcW w:w="480" w:type="dxa"/>
            <w:vAlign w:val="bottom"/>
            <w:vMerge w:val="restart"/>
          </w:tcPr>
          <w:p>
            <w:pPr>
              <w:spacing w:after="0"/>
              <w:rPr>
                <w:sz w:val="20"/>
                <w:szCs w:val="20"/>
                <w:color w:val="auto"/>
              </w:rPr>
            </w:pPr>
            <w:r>
              <w:rPr>
                <w:rFonts w:ascii="Arial" w:cs="Arial" w:eastAsia="Arial" w:hAnsi="Arial"/>
                <w:sz w:val="18"/>
                <w:szCs w:val="18"/>
                <w:b w:val="1"/>
                <w:bCs w:val="1"/>
                <w:i w:val="1"/>
                <w:iCs w:val="1"/>
                <w:color w:val="auto"/>
              </w:rPr>
              <w:t>R =</w:t>
            </w:r>
          </w:p>
        </w:tc>
        <w:tc>
          <w:tcPr>
            <w:tcW w:w="520" w:type="dxa"/>
            <w:vAlign w:val="bottom"/>
          </w:tcPr>
          <w:p>
            <w:pPr>
              <w:jc w:val="right"/>
              <w:ind w:right="30"/>
              <w:spacing w:after="0"/>
              <w:rPr>
                <w:sz w:val="20"/>
                <w:szCs w:val="20"/>
                <w:color w:val="auto"/>
              </w:rPr>
            </w:pPr>
            <w:r>
              <w:rPr>
                <w:rFonts w:ascii="Arial" w:cs="Arial" w:eastAsia="Arial" w:hAnsi="Arial"/>
                <w:sz w:val="18"/>
                <w:szCs w:val="18"/>
                <w:b w:val="1"/>
                <w:bCs w:val="1"/>
                <w:i w:val="1"/>
                <w:iCs w:val="1"/>
                <w:color w:val="auto"/>
              </w:rPr>
              <w:t>P</w:t>
            </w:r>
            <w:r>
              <w:rPr>
                <w:rFonts w:ascii="Arial" w:cs="Arial" w:eastAsia="Arial" w:hAnsi="Arial"/>
                <w:sz w:val="12"/>
                <w:szCs w:val="12"/>
                <w:b w:val="1"/>
                <w:bCs w:val="1"/>
                <w:i w:val="1"/>
                <w:iCs w:val="1"/>
                <w:color w:val="auto"/>
              </w:rPr>
              <w:t>ba</w:t>
            </w:r>
          </w:p>
        </w:tc>
        <w:tc>
          <w:tcPr>
            <w:tcW w:w="340" w:type="dxa"/>
            <w:vAlign w:val="bottom"/>
            <w:vMerge w:val="restart"/>
          </w:tcPr>
          <w:p>
            <w:pPr>
              <w:jc w:val="right"/>
              <w:ind w:right="30"/>
              <w:spacing w:after="0"/>
              <w:rPr>
                <w:sz w:val="20"/>
                <w:szCs w:val="20"/>
                <w:color w:val="auto"/>
              </w:rPr>
            </w:pPr>
            <w:r>
              <w:rPr>
                <w:rFonts w:ascii="Arial" w:cs="Arial" w:eastAsia="Arial" w:hAnsi="Arial"/>
                <w:sz w:val="18"/>
                <w:szCs w:val="18"/>
                <w:b w:val="1"/>
                <w:bCs w:val="1"/>
                <w:i w:val="1"/>
                <w:iCs w:val="1"/>
                <w:color w:val="auto"/>
              </w:rPr>
              <w:t>=</w:t>
            </w:r>
          </w:p>
        </w:tc>
        <w:tc>
          <w:tcPr>
            <w:tcW w:w="2020" w:type="dxa"/>
            <w:vAlign w:val="bottom"/>
          </w:tcPr>
          <w:p>
            <w:pPr>
              <w:ind w:left="80"/>
              <w:spacing w:after="0"/>
              <w:rPr>
                <w:sz w:val="20"/>
                <w:szCs w:val="20"/>
                <w:color w:val="auto"/>
              </w:rPr>
            </w:pPr>
            <w:r>
              <w:rPr>
                <w:rFonts w:ascii="Arial" w:cs="Arial" w:eastAsia="Arial" w:hAnsi="Arial"/>
                <w:sz w:val="17"/>
                <w:szCs w:val="17"/>
                <w:b w:val="1"/>
                <w:bCs w:val="1"/>
                <w:i w:val="1"/>
                <w:iCs w:val="1"/>
                <w:color w:val="auto"/>
              </w:rPr>
              <w:t>N . D (N/4 . P</w:t>
            </w:r>
            <w:r>
              <w:rPr>
                <w:rFonts w:ascii="Arial" w:cs="Arial" w:eastAsia="Arial" w:hAnsi="Arial"/>
                <w:sz w:val="11"/>
                <w:szCs w:val="11"/>
                <w:b w:val="1"/>
                <w:bCs w:val="1"/>
                <w:i w:val="1"/>
                <w:iCs w:val="1"/>
                <w:color w:val="auto"/>
              </w:rPr>
              <w:t>si +</w:t>
            </w:r>
            <w:r>
              <w:rPr>
                <w:rFonts w:ascii="Arial" w:cs="Arial" w:eastAsia="Arial" w:hAnsi="Arial"/>
                <w:sz w:val="17"/>
                <w:szCs w:val="17"/>
                <w:b w:val="1"/>
                <w:bCs w:val="1"/>
                <w:i w:val="1"/>
                <w:iCs w:val="1"/>
                <w:color w:val="auto"/>
              </w:rPr>
              <w:t xml:space="preserve"> 8 P</w:t>
            </w:r>
            <w:r>
              <w:rPr>
                <w:rFonts w:ascii="Arial" w:cs="Arial" w:eastAsia="Arial" w:hAnsi="Arial"/>
                <w:sz w:val="11"/>
                <w:szCs w:val="11"/>
                <w:b w:val="1"/>
                <w:bCs w:val="1"/>
                <w:i w:val="1"/>
                <w:iCs w:val="1"/>
                <w:color w:val="auto"/>
              </w:rPr>
              <w:t>barat)</w:t>
            </w:r>
          </w:p>
        </w:tc>
        <w:tc>
          <w:tcPr>
            <w:tcW w:w="29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8"/>
        </w:trPr>
        <w:tc>
          <w:tcPr>
            <w:tcW w:w="480" w:type="dxa"/>
            <w:vAlign w:val="bottom"/>
            <w:vMerge w:val="continue"/>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340" w:type="dxa"/>
            <w:vAlign w:val="bottom"/>
            <w:vMerge w:val="continue"/>
          </w:tcPr>
          <w:p>
            <w:pPr>
              <w:spacing w:after="0"/>
              <w:rPr>
                <w:sz w:val="2"/>
                <w:szCs w:val="2"/>
                <w:color w:val="auto"/>
              </w:rPr>
            </w:pPr>
          </w:p>
        </w:tc>
        <w:tc>
          <w:tcPr>
            <w:tcW w:w="2020" w:type="dxa"/>
            <w:vAlign w:val="bottom"/>
            <w:tcBorders>
              <w:bottom w:val="single" w:sz="8" w:color="auto"/>
            </w:tcBorders>
          </w:tcPr>
          <w:p>
            <w:pPr>
              <w:spacing w:after="0"/>
              <w:rPr>
                <w:sz w:val="2"/>
                <w:szCs w:val="2"/>
                <w:color w:val="auto"/>
              </w:rPr>
            </w:pPr>
          </w:p>
        </w:tc>
        <w:tc>
          <w:tcPr>
            <w:tcW w:w="29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94"/>
        </w:trPr>
        <w:tc>
          <w:tcPr>
            <w:tcW w:w="480" w:type="dxa"/>
            <w:vAlign w:val="bottom"/>
            <w:vMerge w:val="continue"/>
          </w:tcPr>
          <w:p>
            <w:pPr>
              <w:spacing w:after="0"/>
              <w:rPr>
                <w:sz w:val="8"/>
                <w:szCs w:val="8"/>
                <w:color w:val="auto"/>
              </w:rPr>
            </w:pPr>
          </w:p>
        </w:tc>
        <w:tc>
          <w:tcPr>
            <w:tcW w:w="520" w:type="dxa"/>
            <w:vAlign w:val="bottom"/>
            <w:vMerge w:val="restart"/>
          </w:tcPr>
          <w:p>
            <w:pPr>
              <w:jc w:val="right"/>
              <w:ind w:right="50"/>
              <w:spacing w:after="0"/>
              <w:rPr>
                <w:sz w:val="20"/>
                <w:szCs w:val="20"/>
                <w:color w:val="auto"/>
              </w:rPr>
            </w:pPr>
            <w:r>
              <w:rPr>
                <w:rFonts w:ascii="Arial" w:cs="Arial" w:eastAsia="Arial" w:hAnsi="Arial"/>
                <w:sz w:val="18"/>
                <w:szCs w:val="18"/>
                <w:b w:val="1"/>
                <w:bCs w:val="1"/>
                <w:i w:val="1"/>
                <w:iCs w:val="1"/>
                <w:color w:val="auto"/>
              </w:rPr>
              <w:t>P</w:t>
            </w:r>
            <w:r>
              <w:rPr>
                <w:rFonts w:ascii="Arial" w:cs="Arial" w:eastAsia="Arial" w:hAnsi="Arial"/>
                <w:sz w:val="12"/>
                <w:szCs w:val="12"/>
                <w:b w:val="1"/>
                <w:bCs w:val="1"/>
                <w:i w:val="1"/>
                <w:iCs w:val="1"/>
                <w:color w:val="auto"/>
              </w:rPr>
              <w:t>sa</w:t>
            </w:r>
          </w:p>
        </w:tc>
        <w:tc>
          <w:tcPr>
            <w:tcW w:w="340" w:type="dxa"/>
            <w:vAlign w:val="bottom"/>
            <w:vMerge w:val="continue"/>
          </w:tcPr>
          <w:p>
            <w:pPr>
              <w:spacing w:after="0"/>
              <w:rPr>
                <w:sz w:val="8"/>
                <w:szCs w:val="8"/>
                <w:color w:val="auto"/>
              </w:rPr>
            </w:pPr>
          </w:p>
        </w:tc>
        <w:tc>
          <w:tcPr>
            <w:tcW w:w="2020" w:type="dxa"/>
            <w:vAlign w:val="bottom"/>
            <w:vMerge w:val="restart"/>
          </w:tcPr>
          <w:p>
            <w:pPr>
              <w:ind w:left="200"/>
              <w:spacing w:after="0"/>
              <w:rPr>
                <w:sz w:val="20"/>
                <w:szCs w:val="20"/>
                <w:color w:val="auto"/>
              </w:rPr>
            </w:pPr>
            <w:r>
              <w:rPr>
                <w:rFonts w:ascii="Arial" w:cs="Arial" w:eastAsia="Arial" w:hAnsi="Arial"/>
                <w:sz w:val="17"/>
                <w:szCs w:val="17"/>
                <w:b w:val="1"/>
                <w:bCs w:val="1"/>
                <w:i w:val="1"/>
                <w:iCs w:val="1"/>
                <w:color w:val="auto"/>
              </w:rPr>
              <w:t>2 (P</w:t>
            </w:r>
            <w:r>
              <w:rPr>
                <w:rFonts w:ascii="Arial" w:cs="Arial" w:eastAsia="Arial" w:hAnsi="Arial"/>
                <w:sz w:val="11"/>
                <w:szCs w:val="11"/>
                <w:b w:val="1"/>
                <w:bCs w:val="1"/>
                <w:i w:val="1"/>
                <w:iCs w:val="1"/>
                <w:color w:val="auto"/>
              </w:rPr>
              <w:t>si +</w:t>
            </w:r>
            <w:r>
              <w:rPr>
                <w:rFonts w:ascii="Arial" w:cs="Arial" w:eastAsia="Arial" w:hAnsi="Arial"/>
                <w:sz w:val="17"/>
                <w:szCs w:val="17"/>
                <w:b w:val="1"/>
                <w:bCs w:val="1"/>
                <w:i w:val="1"/>
                <w:iCs w:val="1"/>
                <w:color w:val="auto"/>
              </w:rPr>
              <w:t xml:space="preserve"> P</w:t>
            </w:r>
            <w:r>
              <w:rPr>
                <w:rFonts w:ascii="Arial" w:cs="Arial" w:eastAsia="Arial" w:hAnsi="Arial"/>
                <w:sz w:val="11"/>
                <w:szCs w:val="11"/>
                <w:b w:val="1"/>
                <w:bCs w:val="1"/>
                <w:i w:val="1"/>
                <w:iCs w:val="1"/>
                <w:color w:val="auto"/>
              </w:rPr>
              <w:t>sw+</w:t>
            </w:r>
            <w:r>
              <w:rPr>
                <w:rFonts w:ascii="Arial" w:cs="Arial" w:eastAsia="Arial" w:hAnsi="Arial"/>
                <w:sz w:val="17"/>
                <w:szCs w:val="17"/>
                <w:b w:val="1"/>
                <w:bCs w:val="1"/>
                <w:i w:val="1"/>
                <w:iCs w:val="1"/>
                <w:color w:val="auto"/>
              </w:rPr>
              <w:t xml:space="preserve"> P</w:t>
            </w:r>
            <w:r>
              <w:rPr>
                <w:rFonts w:ascii="Arial" w:cs="Arial" w:eastAsia="Arial" w:hAnsi="Arial"/>
                <w:sz w:val="11"/>
                <w:szCs w:val="11"/>
                <w:b w:val="1"/>
                <w:bCs w:val="1"/>
                <w:i w:val="1"/>
                <w:iCs w:val="1"/>
                <w:color w:val="auto"/>
              </w:rPr>
              <w:t>beralih)</w:t>
            </w:r>
          </w:p>
        </w:tc>
        <w:tc>
          <w:tcPr>
            <w:tcW w:w="2900" w:type="dxa"/>
            <w:vAlign w:val="bottom"/>
            <w:vMerge w:val="restart"/>
          </w:tcPr>
          <w:p>
            <w:pPr>
              <w:jc w:val="right"/>
              <w:spacing w:after="0"/>
              <w:rPr>
                <w:sz w:val="20"/>
                <w:szCs w:val="20"/>
                <w:color w:val="auto"/>
              </w:rPr>
            </w:pPr>
            <w:r>
              <w:rPr>
                <w:rFonts w:ascii="Arial" w:cs="Arial" w:eastAsia="Arial" w:hAnsi="Arial"/>
                <w:sz w:val="20"/>
                <w:szCs w:val="20"/>
                <w:b w:val="1"/>
                <w:bCs w:val="1"/>
                <w:i w:val="1"/>
                <w:iCs w:val="1"/>
                <w:color w:val="auto"/>
              </w:rPr>
              <w:t>( 8)</w:t>
            </w:r>
          </w:p>
        </w:tc>
        <w:tc>
          <w:tcPr>
            <w:tcW w:w="0" w:type="dxa"/>
            <w:vAlign w:val="bottom"/>
          </w:tcPr>
          <w:p>
            <w:pPr>
              <w:spacing w:after="0"/>
              <w:rPr>
                <w:sz w:val="1"/>
                <w:szCs w:val="1"/>
                <w:color w:val="auto"/>
              </w:rPr>
            </w:pPr>
          </w:p>
        </w:tc>
      </w:tr>
      <w:tr>
        <w:trPr>
          <w:trHeight w:val="272"/>
        </w:trPr>
        <w:tc>
          <w:tcPr>
            <w:tcW w:w="480" w:type="dxa"/>
            <w:vAlign w:val="bottom"/>
          </w:tcPr>
          <w:p>
            <w:pPr>
              <w:spacing w:after="0"/>
              <w:rPr>
                <w:sz w:val="23"/>
                <w:szCs w:val="23"/>
                <w:color w:val="auto"/>
              </w:rPr>
            </w:pPr>
          </w:p>
        </w:tc>
        <w:tc>
          <w:tcPr>
            <w:tcW w:w="520" w:type="dxa"/>
            <w:vAlign w:val="bottom"/>
            <w:vMerge w:val="continue"/>
          </w:tcPr>
          <w:p>
            <w:pPr>
              <w:spacing w:after="0"/>
              <w:rPr>
                <w:sz w:val="23"/>
                <w:szCs w:val="23"/>
                <w:color w:val="auto"/>
              </w:rPr>
            </w:pPr>
          </w:p>
        </w:tc>
        <w:tc>
          <w:tcPr>
            <w:tcW w:w="340" w:type="dxa"/>
            <w:vAlign w:val="bottom"/>
          </w:tcPr>
          <w:p>
            <w:pPr>
              <w:spacing w:after="0"/>
              <w:rPr>
                <w:sz w:val="23"/>
                <w:szCs w:val="23"/>
                <w:color w:val="auto"/>
              </w:rPr>
            </w:pPr>
          </w:p>
        </w:tc>
        <w:tc>
          <w:tcPr>
            <w:tcW w:w="2020" w:type="dxa"/>
            <w:vAlign w:val="bottom"/>
            <w:vMerge w:val="continue"/>
          </w:tcPr>
          <w:p>
            <w:pPr>
              <w:spacing w:after="0"/>
              <w:rPr>
                <w:sz w:val="23"/>
                <w:szCs w:val="23"/>
                <w:color w:val="auto"/>
              </w:rPr>
            </w:pPr>
          </w:p>
        </w:tc>
        <w:tc>
          <w:tcPr>
            <w:tcW w:w="290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spacing w:after="0" w:line="182" w:lineRule="exact"/>
        <w:rPr>
          <w:sz w:val="20"/>
          <w:szCs w:val="20"/>
          <w:color w:val="auto"/>
        </w:rPr>
      </w:pPr>
    </w:p>
    <w:p>
      <w:pPr>
        <w:sectPr>
          <w:pgSz w:w="11900" w:h="16840" w:orient="portrait"/>
          <w:cols w:equalWidth="0" w:num="1">
            <w:col w:w="9020"/>
          </w:cols>
          <w:pgMar w:left="1440" w:top="1440" w:right="1440" w:bottom="1440" w:gutter="0" w:footer="0" w:header="0"/>
        </w:sectPr>
      </w:pPr>
    </w:p>
    <w:p>
      <w:pPr>
        <w:spacing w:after="0" w:line="43" w:lineRule="exact"/>
        <w:rPr>
          <w:sz w:val="20"/>
          <w:szCs w:val="20"/>
          <w:color w:val="auto"/>
        </w:rPr>
      </w:pPr>
    </w:p>
    <w:p>
      <w:pPr>
        <w:ind w:left="940"/>
        <w:spacing w:after="0" w:line="413" w:lineRule="auto"/>
        <w:rPr>
          <w:sz w:val="20"/>
          <w:szCs w:val="20"/>
          <w:color w:val="auto"/>
        </w:rPr>
      </w:pPr>
      <w:r>
        <w:rPr>
          <w:rFonts w:ascii="Arial" w:cs="Arial" w:eastAsia="Arial" w:hAnsi="Arial"/>
          <w:sz w:val="10"/>
          <w:szCs w:val="10"/>
          <w:b w:val="1"/>
          <w:bCs w:val="1"/>
          <w:color w:val="auto"/>
        </w:rPr>
        <w:t>Untuk memberikan perasaan menggunakan nilai-nilai yang diperoleh</w:t>
      </w:r>
    </w:p>
    <w:p>
      <w:pPr>
        <w:spacing w:after="0" w:line="20" w:lineRule="exact"/>
        <w:rPr>
          <w:sz w:val="20"/>
          <w:szCs w:val="20"/>
          <w:color w:val="auto"/>
        </w:rPr>
      </w:pPr>
      <w:r>
        <w:rPr>
          <w:sz w:val="20"/>
          <w:szCs w:val="20"/>
          <w:color w:val="auto"/>
        </w:rPr>
        <w:br w:type="column"/>
      </w:r>
    </w:p>
    <w:p>
      <w:pPr>
        <w:ind w:right="1160" w:hanging="16"/>
        <w:spacing w:after="0" w:line="352" w:lineRule="auto"/>
        <w:rPr>
          <w:sz w:val="20"/>
          <w:szCs w:val="20"/>
          <w:color w:val="auto"/>
        </w:rPr>
      </w:pPr>
      <w:r>
        <w:rPr>
          <w:rFonts w:ascii="Arial" w:cs="Arial" w:eastAsia="Arial" w:hAnsi="Arial"/>
          <w:sz w:val="13"/>
          <w:szCs w:val="13"/>
          <w:b w:val="1"/>
          <w:bCs w:val="1"/>
          <w:color w:val="auto"/>
        </w:rPr>
        <w:t>efek dari bagaimana persamaan ini bekerja dalam sistem nyata, kami akan dengan implementasi testbed kami dari arsitektur yang diaktifkan (the</w:t>
      </w:r>
    </w:p>
    <w:p>
      <w:pPr>
        <w:spacing w:after="0" w:line="1" w:lineRule="exact"/>
        <w:rPr>
          <w:sz w:val="20"/>
          <w:szCs w:val="20"/>
          <w:color w:val="auto"/>
        </w:rPr>
      </w:pPr>
    </w:p>
    <w:p>
      <w:pPr>
        <w:sectPr>
          <w:pgSz w:w="11900" w:h="16840" w:orient="portrait"/>
          <w:cols w:equalWidth="0" w:num="2">
            <w:col w:w="2820" w:space="140"/>
            <w:col w:w="6060"/>
          </w:cols>
          <w:pgMar w:left="1440" w:top="1440" w:right="1440" w:bottom="1440" w:gutter="0" w:footer="0" w:header="0"/>
          <w:type w:val="continuous"/>
        </w:sectPr>
      </w:pPr>
    </w:p>
    <w:p>
      <w:pPr>
        <w:ind w:left="940" w:right="1340"/>
        <w:spacing w:after="0" w:line="337" w:lineRule="auto"/>
        <w:rPr>
          <w:sz w:val="20"/>
          <w:szCs w:val="20"/>
          <w:color w:val="auto"/>
        </w:rPr>
      </w:pPr>
      <w:r>
        <w:rPr>
          <w:rFonts w:ascii="Arial" w:cs="Arial" w:eastAsia="Arial" w:hAnsi="Arial"/>
          <w:sz w:val="16"/>
          <w:szCs w:val="16"/>
          <w:b w:val="1"/>
          <w:bCs w:val="1"/>
          <w:i w:val="1"/>
          <w:iCs w:val="1"/>
          <w:color w:val="auto"/>
        </w:rPr>
        <w:t xml:space="preserve">Gurita </w:t>
      </w:r>
      <w:r>
        <w:rPr>
          <w:rFonts w:ascii="Arial" w:cs="Arial" w:eastAsia="Arial" w:hAnsi="Arial"/>
          <w:sz w:val="16"/>
          <w:szCs w:val="16"/>
          <w:b w:val="1"/>
          <w:bCs w:val="1"/>
          <w:color w:val="auto"/>
        </w:rPr>
        <w:t>sakelar yang dijelaskan dalam Bab 4), dan bandingkan dengan sistem berbasis bus</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bersama dengan kinerja yang setara.</w:t>
      </w:r>
    </w:p>
    <w:p>
      <w:pPr>
        <w:spacing w:after="0" w:line="1" w:lineRule="exact"/>
        <w:rPr>
          <w:sz w:val="20"/>
          <w:szCs w:val="20"/>
          <w:color w:val="auto"/>
        </w:rPr>
      </w:pPr>
    </w:p>
    <w:p>
      <w:pPr>
        <w:ind w:left="940" w:right="1000"/>
        <w:spacing w:after="0" w:line="296" w:lineRule="auto"/>
        <w:rPr>
          <w:sz w:val="20"/>
          <w:szCs w:val="20"/>
          <w:color w:val="auto"/>
        </w:rPr>
      </w:pPr>
      <w:r>
        <w:rPr>
          <w:rFonts w:ascii="Arial" w:cs="Arial" w:eastAsia="Arial" w:hAnsi="Arial"/>
          <w:sz w:val="17"/>
          <w:szCs w:val="17"/>
          <w:b w:val="1"/>
          <w:bCs w:val="1"/>
          <w:color w:val="auto"/>
        </w:rPr>
        <w:t>Dalam pengujian arsitektur Octopus kami menggunakan mikrokontroler kecil berdaya rendah yang beroperasi sebagai pengontrol antarmuka. Konsumsi daya ini</w:t>
      </w:r>
    </w:p>
    <w:p>
      <w:pPr>
        <w:ind w:left="940"/>
        <w:spacing w:after="0"/>
        <w:rPr>
          <w:sz w:val="20"/>
          <w:szCs w:val="20"/>
          <w:color w:val="auto"/>
        </w:rPr>
      </w:pPr>
      <w:r>
        <w:rPr>
          <w:rFonts w:ascii="Arial" w:cs="Arial" w:eastAsia="Arial" w:hAnsi="Arial"/>
          <w:sz w:val="16"/>
          <w:szCs w:val="16"/>
          <w:b w:val="1"/>
          <w:bCs w:val="1"/>
          <w:color w:val="auto"/>
        </w:rPr>
        <w:t>mikrokontroler sekitar 26 mW (pada 3.3V, 33 MHz)</w:t>
      </w:r>
      <w:r>
        <w:rPr>
          <w:rFonts w:ascii="Arial" w:cs="Arial" w:eastAsia="Arial" w:hAnsi="Arial"/>
          <w:sz w:val="10"/>
          <w:szCs w:val="10"/>
          <w:b w:val="1"/>
          <w:bCs w:val="1"/>
          <w:color w:val="auto"/>
        </w:rPr>
        <w:t>3.</w:t>
      </w:r>
      <w:r>
        <w:rPr>
          <w:rFonts w:ascii="Arial" w:cs="Arial" w:eastAsia="Arial" w:hAnsi="Arial"/>
          <w:sz w:val="16"/>
          <w:szCs w:val="16"/>
          <w:b w:val="1"/>
          <w:bCs w:val="1"/>
          <w:color w:val="auto"/>
        </w:rPr>
        <w:t xml:space="preserve"> Jadi nilai yang wajar dari </w:t>
      </w:r>
      <w:r>
        <w:rPr>
          <w:rFonts w:ascii="Arial" w:cs="Arial" w:eastAsia="Arial" w:hAnsi="Arial"/>
          <w:sz w:val="16"/>
          <w:szCs w:val="16"/>
          <w:b w:val="1"/>
          <w:bCs w:val="1"/>
          <w:i w:val="1"/>
          <w:iCs w:val="1"/>
          <w:color w:val="auto"/>
        </w:rPr>
        <w:t>P</w:t>
      </w:r>
      <w:r>
        <w:rPr>
          <w:rFonts w:ascii="Arial" w:cs="Arial" w:eastAsia="Arial" w:hAnsi="Arial"/>
          <w:sz w:val="10"/>
          <w:szCs w:val="10"/>
          <w:b w:val="1"/>
          <w:bCs w:val="1"/>
          <w:i w:val="1"/>
          <w:iCs w:val="1"/>
          <w:color w:val="auto"/>
        </w:rPr>
        <w:t>si</w:t>
      </w:r>
      <w:r>
        <w:rPr>
          <w:rFonts w:ascii="Arial" w:cs="Arial" w:eastAsia="Arial" w:hAnsi="Arial"/>
          <w:sz w:val="16"/>
          <w:szCs w:val="16"/>
          <w:b w:val="1"/>
          <w:bCs w:val="1"/>
          <w:color w:val="auto"/>
        </w:rPr>
        <w:t xml:space="preserve"> demikian</w:t>
      </w:r>
    </w:p>
    <w:p>
      <w:pPr>
        <w:spacing w:after="0" w:line="13" w:lineRule="exact"/>
        <w:rPr>
          <w:sz w:val="20"/>
          <w:szCs w:val="20"/>
          <w:color w:val="auto"/>
        </w:rPr>
      </w:pPr>
    </w:p>
    <w:p>
      <w:pPr>
        <w:ind w:left="940" w:right="1260"/>
        <w:spacing w:after="0" w:line="316" w:lineRule="auto"/>
        <w:rPr>
          <w:sz w:val="20"/>
          <w:szCs w:val="20"/>
          <w:color w:val="auto"/>
        </w:rPr>
      </w:pPr>
      <w:r>
        <w:rPr>
          <w:rFonts w:ascii="Arial" w:cs="Arial" w:eastAsia="Arial" w:hAnsi="Arial"/>
          <w:sz w:val="19"/>
          <w:szCs w:val="19"/>
          <w:b w:val="1"/>
          <w:bCs w:val="1"/>
          <w:color w:val="auto"/>
        </w:rPr>
        <w:t>26 mW. Konsumsi energi</w:t>
      </w:r>
      <w:r>
        <w:rPr>
          <w:rFonts w:ascii="Arial" w:cs="Arial" w:eastAsia="Arial" w:hAnsi="Arial"/>
          <w:sz w:val="19"/>
          <w:szCs w:val="19"/>
          <w:b w:val="1"/>
          <w:bCs w:val="1"/>
          <w:i w:val="1"/>
          <w:iCs w:val="1"/>
          <w:color w:val="auto"/>
        </w:rPr>
        <w:t>P</w:t>
      </w:r>
      <w:r>
        <w:rPr>
          <w:rFonts w:ascii="Arial" w:cs="Arial" w:eastAsia="Arial" w:hAnsi="Arial"/>
          <w:sz w:val="11"/>
          <w:szCs w:val="11"/>
          <w:b w:val="1"/>
          <w:bCs w:val="1"/>
          <w:i w:val="1"/>
          <w:iCs w:val="1"/>
          <w:color w:val="auto"/>
        </w:rPr>
        <w:t>beralih</w:t>
      </w:r>
      <w:r>
        <w:rPr>
          <w:rFonts w:ascii="Arial" w:cs="Arial" w:eastAsia="Arial" w:hAnsi="Arial"/>
          <w:sz w:val="19"/>
          <w:szCs w:val="19"/>
          <w:b w:val="1"/>
          <w:bCs w:val="1"/>
          <w:color w:val="auto"/>
        </w:rPr>
        <w:t xml:space="preserve"> dari kain switching sekitar 15 mW per koneksi antarmuka implementasi testbed kami our</w:t>
      </w:r>
      <w:r>
        <w:rPr>
          <w:rFonts w:ascii="Arial" w:cs="Arial" w:eastAsia="Arial" w:hAnsi="Arial"/>
          <w:sz w:val="11"/>
          <w:szCs w:val="11"/>
          <w:b w:val="1"/>
          <w:bCs w:val="1"/>
          <w:color w:val="auto"/>
        </w:rPr>
        <w:t>4.</w:t>
      </w:r>
    </w:p>
    <w:p>
      <w:pPr>
        <w:spacing w:after="0" w:line="7" w:lineRule="exact"/>
        <w:rPr>
          <w:sz w:val="20"/>
          <w:szCs w:val="20"/>
          <w:color w:val="auto"/>
        </w:rPr>
      </w:pPr>
    </w:p>
    <w:p>
      <w:pPr>
        <w:ind w:left="940" w:right="1280"/>
        <w:spacing w:after="0" w:line="327" w:lineRule="auto"/>
        <w:rPr>
          <w:sz w:val="20"/>
          <w:szCs w:val="20"/>
          <w:color w:val="auto"/>
        </w:rPr>
      </w:pPr>
      <w:r>
        <w:rPr>
          <w:rFonts w:ascii="Arial" w:cs="Arial" w:eastAsia="Arial" w:hAnsi="Arial"/>
          <w:sz w:val="14"/>
          <w:szCs w:val="14"/>
          <w:b w:val="1"/>
          <w:bCs w:val="1"/>
          <w:color w:val="auto"/>
        </w:rPr>
        <w:t xml:space="preserve">Menghitung </w:t>
      </w:r>
      <w:r>
        <w:rPr>
          <w:rFonts w:ascii="Arial" w:cs="Arial" w:eastAsia="Arial" w:hAnsi="Arial"/>
          <w:sz w:val="14"/>
          <w:szCs w:val="14"/>
          <w:b w:val="1"/>
          <w:bCs w:val="1"/>
          <w:i w:val="1"/>
          <w:iCs w:val="1"/>
          <w:color w:val="auto"/>
        </w:rPr>
        <w:t>P</w:t>
      </w:r>
      <w:r>
        <w:rPr>
          <w:rFonts w:ascii="Arial" w:cs="Arial" w:eastAsia="Arial" w:hAnsi="Arial"/>
          <w:sz w:val="8"/>
          <w:szCs w:val="8"/>
          <w:b w:val="1"/>
          <w:bCs w:val="1"/>
          <w:i w:val="1"/>
          <w:iCs w:val="1"/>
          <w:color w:val="auto"/>
        </w:rPr>
        <w:t>sw</w:t>
      </w:r>
      <w:r>
        <w:rPr>
          <w:rFonts w:ascii="Arial" w:cs="Arial" w:eastAsia="Arial" w:hAnsi="Arial"/>
          <w:sz w:val="14"/>
          <w:szCs w:val="14"/>
          <w:b w:val="1"/>
          <w:bCs w:val="1"/>
          <w:color w:val="auto"/>
        </w:rPr>
        <w:t xml:space="preserve"> kami mengasumsikan antarmuka lebar 8 bit yang beroperasi pada 3,3 V dengan kapasitansi 5 pF per kawat. Ketika kita mengasumsikan frekuensi operasi menjadi 33 MHz</w:t>
      </w:r>
    </w:p>
    <w:p>
      <w:pPr>
        <w:spacing w:after="0" w:line="1" w:lineRule="exact"/>
        <w:rPr>
          <w:sz w:val="20"/>
          <w:szCs w:val="20"/>
          <w:color w:val="auto"/>
        </w:rPr>
      </w:pPr>
    </w:p>
    <w:p>
      <w:pPr>
        <w:ind w:left="940" w:right="1480"/>
        <w:spacing w:after="0" w:line="237" w:lineRule="auto"/>
        <w:rPr>
          <w:sz w:val="20"/>
          <w:szCs w:val="20"/>
          <w:color w:val="auto"/>
        </w:rPr>
      </w:pPr>
      <w:r>
        <w:rPr>
          <w:rFonts w:ascii="Arial" w:cs="Arial" w:eastAsia="Arial" w:hAnsi="Arial"/>
          <w:sz w:val="17"/>
          <w:szCs w:val="17"/>
          <w:b w:val="1"/>
          <w:bCs w:val="1"/>
          <w:color w:val="auto"/>
        </w:rPr>
        <w:t xml:space="preserve">dan probabilitas toggling 0,25 pada setiap siklus clock, maka disipasi daya </w:t>
      </w:r>
      <w:r>
        <w:rPr>
          <w:rFonts w:ascii="Arial" w:cs="Arial" w:eastAsia="Arial" w:hAnsi="Arial"/>
          <w:sz w:val="17"/>
          <w:szCs w:val="17"/>
          <w:b w:val="1"/>
          <w:bCs w:val="1"/>
          <w:i w:val="1"/>
          <w:iCs w:val="1"/>
          <w:color w:val="auto"/>
        </w:rPr>
        <w:t>P</w:t>
      </w:r>
      <w:r>
        <w:rPr>
          <w:rFonts w:ascii="Arial" w:cs="Arial" w:eastAsia="Arial" w:hAnsi="Arial"/>
          <w:sz w:val="10"/>
          <w:szCs w:val="10"/>
          <w:b w:val="1"/>
          <w:bCs w:val="1"/>
          <w:i w:val="1"/>
          <w:iCs w:val="1"/>
          <w:color w:val="auto"/>
        </w:rPr>
        <w:t>sw</w:t>
      </w:r>
      <w:r>
        <w:rPr>
          <w:rFonts w:ascii="Arial" w:cs="Arial" w:eastAsia="Arial" w:hAnsi="Arial"/>
          <w:sz w:val="17"/>
          <w:szCs w:val="17"/>
          <w:b w:val="1"/>
          <w:bCs w:val="1"/>
          <w:color w:val="auto"/>
        </w:rPr>
        <w:t xml:space="preserve"> akan menjadi: (8 x 5 pF) x (0,25 x 33 MHz) x 3,3</w:t>
      </w:r>
      <w:r>
        <w:rPr>
          <w:rFonts w:ascii="Arial" w:cs="Arial" w:eastAsia="Arial" w:hAnsi="Arial"/>
          <w:sz w:val="10"/>
          <w:szCs w:val="10"/>
          <w:b w:val="1"/>
          <w:bCs w:val="1"/>
          <w:color w:val="auto"/>
        </w:rPr>
        <w:t>2</w:t>
      </w:r>
      <w:r>
        <w:rPr>
          <w:rFonts w:ascii="Arial" w:cs="Arial" w:eastAsia="Arial" w:hAnsi="Arial"/>
          <w:sz w:val="17"/>
          <w:szCs w:val="17"/>
          <w:b w:val="1"/>
          <w:bCs w:val="1"/>
          <w:color w:val="auto"/>
        </w:rPr>
        <w:t xml:space="preserve"> V</w:t>
      </w:r>
      <w:r>
        <w:rPr>
          <w:rFonts w:ascii="Arial" w:cs="Arial" w:eastAsia="Arial" w:hAnsi="Arial"/>
          <w:sz w:val="10"/>
          <w:szCs w:val="10"/>
          <w:b w:val="1"/>
          <w:bCs w:val="1"/>
          <w:color w:val="auto"/>
        </w:rPr>
        <w:t>2</w:t>
      </w:r>
    </w:p>
    <w:p>
      <w:pPr>
        <w:spacing w:after="0" w:line="143" w:lineRule="exact"/>
        <w:rPr>
          <w:sz w:val="20"/>
          <w:szCs w:val="20"/>
          <w:color w:val="auto"/>
        </w:rPr>
      </w:pPr>
    </w:p>
    <w:p>
      <w:pPr>
        <w:ind w:left="940" w:right="1440"/>
        <w:spacing w:after="0" w:line="327" w:lineRule="auto"/>
        <w:rPr>
          <w:sz w:val="20"/>
          <w:szCs w:val="20"/>
          <w:color w:val="auto"/>
        </w:rPr>
      </w:pPr>
      <w:r>
        <w:rPr>
          <w:rFonts w:ascii="Arial" w:cs="Arial" w:eastAsia="Arial" w:hAnsi="Arial"/>
          <w:sz w:val="18"/>
          <w:szCs w:val="18"/>
          <w:b w:val="1"/>
          <w:bCs w:val="1"/>
          <w:color w:val="auto"/>
        </w:rPr>
        <w:t xml:space="preserve">Ketika kita memiliki jumlah perangkat </w:t>
      </w:r>
      <w:r>
        <w:rPr>
          <w:rFonts w:ascii="Arial" w:cs="Arial" w:eastAsia="Arial" w:hAnsi="Arial"/>
          <w:sz w:val="18"/>
          <w:szCs w:val="18"/>
          <w:b w:val="1"/>
          <w:bCs w:val="1"/>
          <w:i w:val="1"/>
          <w:iCs w:val="1"/>
          <w:color w:val="auto"/>
        </w:rPr>
        <w:t>N=</w:t>
      </w:r>
      <w:r>
        <w:rPr>
          <w:rFonts w:ascii="Arial" w:cs="Arial" w:eastAsia="Arial" w:hAnsi="Arial"/>
          <w:sz w:val="18"/>
          <w:szCs w:val="18"/>
          <w:b w:val="1"/>
          <w:bCs w:val="1"/>
          <w:color w:val="auto"/>
        </w:rPr>
        <w:t xml:space="preserve">8, dan jumlah transfer DMA pada bus bersama </w:t>
      </w:r>
      <w:r>
        <w:rPr>
          <w:rFonts w:ascii="Arial" w:cs="Arial" w:eastAsia="Arial" w:hAnsi="Arial"/>
          <w:sz w:val="18"/>
          <w:szCs w:val="18"/>
          <w:b w:val="1"/>
          <w:bCs w:val="1"/>
          <w:i w:val="1"/>
          <w:iCs w:val="1"/>
          <w:color w:val="auto"/>
        </w:rPr>
        <w:t>D=</w:t>
      </w:r>
      <w:r>
        <w:rPr>
          <w:rFonts w:ascii="Arial" w:cs="Arial" w:eastAsia="Arial" w:hAnsi="Arial"/>
          <w:sz w:val="18"/>
          <w:szCs w:val="18"/>
          <w:b w:val="1"/>
          <w:bCs w:val="1"/>
          <w:color w:val="auto"/>
        </w:rPr>
        <w:t xml:space="preserve">2, maka rasionya </w:t>
      </w:r>
      <w:r>
        <w:rPr>
          <w:rFonts w:ascii="Arial" w:cs="Arial" w:eastAsia="Arial" w:hAnsi="Arial"/>
          <w:sz w:val="18"/>
          <w:szCs w:val="18"/>
          <w:b w:val="1"/>
          <w:bCs w:val="1"/>
          <w:i w:val="1"/>
          <w:iCs w:val="1"/>
          <w:color w:val="auto"/>
        </w:rPr>
        <w:t>R =</w:t>
      </w:r>
      <w:r>
        <w:rPr>
          <w:rFonts w:ascii="Arial" w:cs="Arial" w:eastAsia="Arial" w:hAnsi="Arial"/>
          <w:sz w:val="18"/>
          <w:szCs w:val="18"/>
          <w:b w:val="1"/>
          <w:bCs w:val="1"/>
          <w:color w:val="auto"/>
        </w:rPr>
        <w:t xml:space="preserve"> 1344/90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64770</wp:posOffset>
                </wp:positionV>
                <wp:extent cx="182753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533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5.1pt" to="191.25pt,5.1pt" o:allowincell="f" strokecolor="#000000" strokeweight="0.42pt"/>
            </w:pict>
          </mc:Fallback>
        </mc:AlternateContent>
      </w:r>
    </w:p>
    <w:p>
      <w:pPr>
        <w:spacing w:after="0" w:line="201" w:lineRule="exact"/>
        <w:rPr>
          <w:sz w:val="20"/>
          <w:szCs w:val="20"/>
          <w:color w:val="auto"/>
        </w:rPr>
      </w:pPr>
    </w:p>
    <w:p>
      <w:pPr>
        <w:ind w:left="940" w:right="1200"/>
        <w:spacing w:after="0" w:line="357" w:lineRule="auto"/>
        <w:rPr>
          <w:sz w:val="20"/>
          <w:szCs w:val="20"/>
          <w:color w:val="auto"/>
        </w:rPr>
      </w:pPr>
      <w:r>
        <w:rPr>
          <w:rFonts w:ascii="Arial" w:cs="Arial" w:eastAsia="Arial" w:hAnsi="Arial"/>
          <w:sz w:val="9"/>
          <w:szCs w:val="9"/>
          <w:b w:val="1"/>
          <w:bCs w:val="1"/>
          <w:color w:val="auto"/>
        </w:rPr>
        <w:t xml:space="preserve">3 </w:t>
      </w:r>
      <w:r>
        <w:rPr>
          <w:rFonts w:ascii="Arial" w:cs="Arial" w:eastAsia="Arial" w:hAnsi="Arial"/>
          <w:sz w:val="13"/>
          <w:szCs w:val="13"/>
          <w:b w:val="1"/>
          <w:bCs w:val="1"/>
          <w:color w:val="auto"/>
        </w:rPr>
        <w:t>Pengontrol khusus akan mengkonsumsi lebih sedikit energi. Perhatikan bahwa pengontrol bus PCI memiliki</w:t>
      </w:r>
      <w:r>
        <w:rPr>
          <w:rFonts w:ascii="Arial" w:cs="Arial" w:eastAsia="Arial" w:hAnsi="Arial"/>
          <w:sz w:val="9"/>
          <w:szCs w:val="9"/>
          <w:b w:val="1"/>
          <w:bCs w:val="1"/>
          <w:color w:val="auto"/>
        </w:rPr>
        <w:t xml:space="preserve"> </w:t>
      </w:r>
      <w:r>
        <w:rPr>
          <w:rFonts w:ascii="Arial" w:cs="Arial" w:eastAsia="Arial" w:hAnsi="Arial"/>
          <w:sz w:val="13"/>
          <w:szCs w:val="13"/>
          <w:b w:val="1"/>
          <w:bCs w:val="1"/>
          <w:color w:val="auto"/>
        </w:rPr>
        <w:t>konsumsi daya yang jauh lebih tinggi, misalnya master bus PCI9060 PCI dari teknologi PLX memerlukan 680 mW untuk beroperasi [54].</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11"/>
          <w:szCs w:val="11"/>
          <w:b w:val="1"/>
          <w:bCs w:val="1"/>
          <w:color w:val="auto"/>
        </w:rPr>
        <w:t xml:space="preserve">4 </w:t>
      </w:r>
      <w:r>
        <w:rPr>
          <w:rFonts w:ascii="Arial" w:cs="Arial" w:eastAsia="Arial" w:hAnsi="Arial"/>
          <w:sz w:val="16"/>
          <w:szCs w:val="16"/>
          <w:b w:val="1"/>
          <w:bCs w:val="1"/>
          <w:color w:val="auto"/>
        </w:rPr>
        <w:t>Testbed dirancang agar fleksibel. Ini hemat energi, dan tidak berdaya rendah (lihat Bab .)</w:t>
      </w:r>
    </w:p>
    <w:p>
      <w:pPr>
        <w:spacing w:after="0" w:line="114" w:lineRule="exact"/>
        <w:rPr>
          <w:sz w:val="20"/>
          <w:szCs w:val="20"/>
          <w:color w:val="auto"/>
        </w:rPr>
      </w:pPr>
    </w:p>
    <w:p>
      <w:pPr>
        <w:ind w:left="940"/>
        <w:spacing w:after="0"/>
        <w:rPr>
          <w:sz w:val="20"/>
          <w:szCs w:val="20"/>
          <w:color w:val="auto"/>
        </w:rPr>
      </w:pPr>
      <w:r>
        <w:rPr>
          <w:rFonts w:ascii="Arial" w:cs="Arial" w:eastAsia="Arial" w:hAnsi="Arial"/>
          <w:sz w:val="15"/>
          <w:szCs w:val="15"/>
          <w:b w:val="1"/>
          <w:bCs w:val="1"/>
          <w:color w:val="auto"/>
        </w:rPr>
        <w:t>4). Implementasi khusus akan mengkonsumsi lebih sedikit energi.</w:t>
      </w:r>
    </w:p>
    <w:p>
      <w:pPr>
        <w:sectPr>
          <w:pgSz w:w="11900" w:h="16840" w:orient="portrait"/>
          <w:cols w:equalWidth="0" w:num="1">
            <w:col w:w="9020"/>
          </w:cols>
          <w:pgMar w:left="1440" w:top="1440" w:right="1440" w:bottom="1440" w:gutter="0" w:footer="0" w:header="0"/>
          <w:type w:val="continuous"/>
        </w:sectPr>
      </w:pPr>
    </w:p>
    <w:bookmarkStart w:id="30" w:name="page31"/>
    <w:bookmarkEnd w:id="3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5080" w:type="dxa"/>
            <w:vAlign w:val="bottom"/>
          </w:tcPr>
          <w:p>
            <w:pPr>
              <w:spacing w:after="0"/>
              <w:rPr>
                <w:sz w:val="20"/>
                <w:szCs w:val="20"/>
                <w:color w:val="auto"/>
              </w:rPr>
            </w:pPr>
            <w:r>
              <w:rPr>
                <w:rFonts w:ascii="Arial" w:cs="Arial" w:eastAsia="Arial" w:hAnsi="Arial"/>
                <w:sz w:val="17"/>
                <w:szCs w:val="17"/>
                <w:b w:val="1"/>
                <w:bCs w:val="1"/>
                <w:i w:val="1"/>
                <w:iCs w:val="1"/>
                <w:color w:val="auto"/>
              </w:rPr>
              <w:t>Arsitektur sistem Mobile Digital Companion</w:t>
            </w:r>
          </w:p>
        </w:tc>
        <w:tc>
          <w:tcPr>
            <w:tcW w:w="2040" w:type="dxa"/>
            <w:vAlign w:val="bottom"/>
          </w:tcPr>
          <w:p>
            <w:pPr>
              <w:ind w:left="1600"/>
              <w:spacing w:after="0"/>
              <w:rPr>
                <w:sz w:val="20"/>
                <w:szCs w:val="20"/>
                <w:color w:val="auto"/>
              </w:rPr>
            </w:pPr>
            <w:r>
              <w:rPr>
                <w:rFonts w:ascii="Arial" w:cs="Arial" w:eastAsia="Arial" w:hAnsi="Arial"/>
                <w:sz w:val="16"/>
                <w:szCs w:val="16"/>
                <w:b w:val="1"/>
                <w:bCs w:val="1"/>
                <w:color w:val="auto"/>
                <w:w w:val="94"/>
              </w:rPr>
              <w:t>3 – 31</w:t>
            </w:r>
          </w:p>
        </w:tc>
      </w:tr>
    </w:tbl>
    <w:p>
      <w:pPr>
        <w:spacing w:after="0" w:line="394" w:lineRule="exact"/>
        <w:rPr>
          <w:sz w:val="20"/>
          <w:szCs w:val="20"/>
          <w:color w:val="auto"/>
        </w:rPr>
      </w:pPr>
    </w:p>
    <w:p>
      <w:pPr>
        <w:ind w:left="940" w:right="1120"/>
        <w:spacing w:after="0" w:line="332" w:lineRule="auto"/>
        <w:rPr>
          <w:sz w:val="20"/>
          <w:szCs w:val="20"/>
          <w:color w:val="auto"/>
        </w:rPr>
      </w:pPr>
      <w:r>
        <w:rPr>
          <w:rFonts w:ascii="Arial" w:cs="Arial" w:eastAsia="Arial" w:hAnsi="Arial"/>
          <w:sz w:val="16"/>
          <w:szCs w:val="16"/>
          <w:b w:val="1"/>
          <w:bCs w:val="1"/>
          <w:color w:val="auto"/>
        </w:rPr>
        <w:t xml:space="preserve">asumsi yang kami buat sangat konservatif dan kami telah menggunakan konsumsi daya a of </w:t>
      </w:r>
      <w:r>
        <w:rPr>
          <w:rFonts w:ascii="Arial" w:cs="Arial" w:eastAsia="Arial" w:hAnsi="Arial"/>
          <w:sz w:val="16"/>
          <w:szCs w:val="16"/>
          <w:b w:val="1"/>
          <w:bCs w:val="1"/>
          <w:i w:val="1"/>
          <w:iCs w:val="1"/>
          <w:color w:val="auto"/>
        </w:rPr>
        <w:t xml:space="preserve">ranjang percobaan </w:t>
      </w:r>
      <w:r>
        <w:rPr>
          <w:rFonts w:ascii="Arial" w:cs="Arial" w:eastAsia="Arial" w:hAnsi="Arial"/>
          <w:sz w:val="16"/>
          <w:szCs w:val="16"/>
          <w:b w:val="1"/>
          <w:bCs w:val="1"/>
          <w:color w:val="auto"/>
        </w:rPr>
        <w:t>arsitektur yang diaktifkan, arsitektur yang diaktifkan jauh lebih hemat</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energi daripada arsitektur bus bersama.</w:t>
      </w:r>
    </w:p>
    <w:p>
      <w:pPr>
        <w:spacing w:after="0" w:line="16" w:lineRule="exact"/>
        <w:rPr>
          <w:sz w:val="20"/>
          <w:szCs w:val="20"/>
          <w:color w:val="auto"/>
        </w:rPr>
      </w:pPr>
    </w:p>
    <w:p>
      <w:pPr>
        <w:ind w:left="940" w:right="1100"/>
        <w:spacing w:after="0" w:line="336" w:lineRule="auto"/>
        <w:rPr>
          <w:sz w:val="20"/>
          <w:szCs w:val="20"/>
          <w:color w:val="auto"/>
        </w:rPr>
      </w:pPr>
      <w:r>
        <w:rPr>
          <w:rFonts w:ascii="Arial" w:cs="Arial" w:eastAsia="Arial" w:hAnsi="Arial"/>
          <w:sz w:val="15"/>
          <w:szCs w:val="15"/>
          <w:b w:val="1"/>
          <w:bCs w:val="1"/>
          <w:color w:val="auto"/>
        </w:rPr>
        <w:t>Dalam diskusi sebelumnya kami tidak mempertimbangkan kontrol daya dinamis, tetapi mengasumsikan koneksi antara dua perangkat dengan aliran data kontinu. Dalam situasi di mana tidak ada aktivitas pada interkoneksi, arsitektur sakelar yang dirancang dengan baik mampu beroperasi pada mode tidur berdaya rendah, sedangkan dalam arsitektur bus bersama antarmuka bus harus aktif sepanjang waktu.</w:t>
      </w:r>
    </w:p>
    <w:p>
      <w:pPr>
        <w:spacing w:after="0" w:line="180"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3.3.7 Kontrol waktu</w:t>
      </w:r>
    </w:p>
    <w:p>
      <w:pPr>
        <w:spacing w:after="0" w:line="156" w:lineRule="exact"/>
        <w:rPr>
          <w:sz w:val="20"/>
          <w:szCs w:val="20"/>
          <w:color w:val="auto"/>
        </w:rPr>
      </w:pPr>
    </w:p>
    <w:p>
      <w:pPr>
        <w:ind w:left="940" w:right="1240"/>
        <w:spacing w:after="0" w:line="303" w:lineRule="auto"/>
        <w:rPr>
          <w:sz w:val="20"/>
          <w:szCs w:val="20"/>
          <w:color w:val="auto"/>
        </w:rPr>
      </w:pPr>
      <w:r>
        <w:rPr>
          <w:rFonts w:ascii="Arial" w:cs="Arial" w:eastAsia="Arial" w:hAnsi="Arial"/>
          <w:sz w:val="17"/>
          <w:szCs w:val="17"/>
          <w:b w:val="1"/>
          <w:bCs w:val="1"/>
          <w:color w:val="auto"/>
        </w:rPr>
        <w:t xml:space="preserve">Itu </w:t>
      </w:r>
      <w:r>
        <w:rPr>
          <w:rFonts w:ascii="Arial" w:cs="Arial" w:eastAsia="Arial" w:hAnsi="Arial"/>
          <w:sz w:val="17"/>
          <w:szCs w:val="17"/>
          <w:b w:val="1"/>
          <w:bCs w:val="1"/>
          <w:i w:val="1"/>
          <w:iCs w:val="1"/>
          <w:color w:val="auto"/>
        </w:rPr>
        <w:t>Pendamping Digital Seluler</w:t>
      </w:r>
      <w:r>
        <w:rPr>
          <w:rFonts w:ascii="Arial" w:cs="Arial" w:eastAsia="Arial" w:hAnsi="Arial"/>
          <w:sz w:val="17"/>
          <w:szCs w:val="17"/>
          <w:b w:val="1"/>
          <w:bCs w:val="1"/>
          <w:color w:val="auto"/>
        </w:rPr>
        <w:t xml:space="preserve"> memiliki pendekatan koneksi-sentris karena beberapa alasan seperti kinerja, ketentuan QoS, efisiensi energi, dan kompleksitas. Masih ada alasan lain untuk memilih arsitektur connection-centric. Semua alasan ini berasal dari mekanisme kontrol waktu dalam arsitektur.</w:t>
      </w:r>
    </w:p>
    <w:p>
      <w:pPr>
        <w:spacing w:after="0" w:line="192" w:lineRule="exact"/>
        <w:rPr>
          <w:sz w:val="20"/>
          <w:szCs w:val="20"/>
          <w:color w:val="auto"/>
        </w:rPr>
      </w:pPr>
    </w:p>
    <w:p>
      <w:pPr>
        <w:ind w:left="940"/>
        <w:spacing w:after="0"/>
        <w:rPr>
          <w:sz w:val="20"/>
          <w:szCs w:val="20"/>
          <w:color w:val="auto"/>
        </w:rPr>
      </w:pPr>
      <w:r>
        <w:rPr>
          <w:rFonts w:ascii="Arial" w:cs="Arial" w:eastAsia="Arial" w:hAnsi="Arial"/>
          <w:sz w:val="17"/>
          <w:szCs w:val="17"/>
          <w:b w:val="1"/>
          <w:bCs w:val="1"/>
          <w:i w:val="1"/>
          <w:iCs w:val="1"/>
          <w:color w:val="auto"/>
        </w:rPr>
        <w:t>Struktur kontrol waktu dasar</w:t>
      </w:r>
    </w:p>
    <w:p>
      <w:pPr>
        <w:spacing w:after="0" w:line="176" w:lineRule="exact"/>
        <w:rPr>
          <w:sz w:val="20"/>
          <w:szCs w:val="20"/>
          <w:color w:val="auto"/>
        </w:rPr>
      </w:pPr>
    </w:p>
    <w:p>
      <w:pPr>
        <w:ind w:left="940" w:right="1200"/>
        <w:spacing w:after="0" w:line="358" w:lineRule="auto"/>
        <w:rPr>
          <w:sz w:val="20"/>
          <w:szCs w:val="20"/>
          <w:color w:val="auto"/>
        </w:rPr>
      </w:pPr>
      <w:r>
        <w:rPr>
          <w:rFonts w:ascii="Arial" w:cs="Arial" w:eastAsia="Arial" w:hAnsi="Arial"/>
          <w:sz w:val="14"/>
          <w:szCs w:val="14"/>
          <w:b w:val="1"/>
          <w:bCs w:val="1"/>
          <w:color w:val="auto"/>
        </w:rPr>
        <w:t>Pilihan dan desain struktur kontrol waktu yang tepat untuk suatu sistem adalah masalah vital dan juga sangat praktis. Skema waktu sinkron sering menjadi pilihan pertama dalam desain sistem karena kompleksitas perangkat keras yang rendah dan kesederhanaan desain logika. Di sebuah</w:t>
      </w:r>
    </w:p>
    <w:p>
      <w:pPr>
        <w:spacing w:after="0" w:line="2" w:lineRule="exact"/>
        <w:rPr>
          <w:sz w:val="20"/>
          <w:szCs w:val="20"/>
          <w:color w:val="auto"/>
        </w:rPr>
      </w:pPr>
    </w:p>
    <w:p>
      <w:pPr>
        <w:ind w:left="940" w:right="960"/>
        <w:spacing w:after="0" w:line="443" w:lineRule="auto"/>
        <w:rPr>
          <w:sz w:val="20"/>
          <w:szCs w:val="20"/>
          <w:color w:val="auto"/>
        </w:rPr>
      </w:pPr>
      <w:r>
        <w:rPr>
          <w:rFonts w:ascii="Arial" w:cs="Arial" w:eastAsia="Arial" w:hAnsi="Arial"/>
          <w:sz w:val="11"/>
          <w:szCs w:val="11"/>
          <w:b w:val="1"/>
          <w:bCs w:val="1"/>
          <w:i w:val="1"/>
          <w:iCs w:val="1"/>
          <w:color w:val="auto"/>
        </w:rPr>
        <w:t xml:space="preserve">sistem sinkron </w:t>
      </w:r>
      <w:r>
        <w:rPr>
          <w:rFonts w:ascii="Arial" w:cs="Arial" w:eastAsia="Arial" w:hAnsi="Arial"/>
          <w:sz w:val="11"/>
          <w:szCs w:val="11"/>
          <w:b w:val="1"/>
          <w:bCs w:val="1"/>
          <w:color w:val="auto"/>
        </w:rPr>
        <w:t>sinyal clock melayani dua tujuan: sebagai referensi urutan, dan sebagai referensi waktu. Sebagai referensi</w:t>
      </w:r>
      <w:r>
        <w:rPr>
          <w:rFonts w:ascii="Arial" w:cs="Arial" w:eastAsia="Arial" w:hAnsi="Arial"/>
          <w:sz w:val="11"/>
          <w:szCs w:val="11"/>
          <w:b w:val="1"/>
          <w:bCs w:val="1"/>
          <w:i w:val="1"/>
          <w:iCs w:val="1"/>
          <w:color w:val="auto"/>
        </w:rPr>
        <w:t xml:space="preserve"> </w:t>
      </w:r>
      <w:r>
        <w:rPr>
          <w:rFonts w:ascii="Arial" w:cs="Arial" w:eastAsia="Arial" w:hAnsi="Arial"/>
          <w:sz w:val="11"/>
          <w:szCs w:val="11"/>
          <w:b w:val="1"/>
          <w:bCs w:val="1"/>
          <w:color w:val="auto"/>
        </w:rPr>
        <w:t>urutan, transisi jam mendefinisikan contoh di mana sistem dapat mengubah keadaan (sehingga perubahan keadaan acak dan interferensi dapat dihilangkan). Sebagai referensi waktu, interval antara transisi tingkat jam mendefinisikan wilayah waktu di mana data dapat berpindah antara tahap pemrosesan yang berurutan atau diproses dalam tahap yang terisolasi dari yang lain. Sinyal clock dengan demikian dapat dilihat sebagai penjaga yang mengontrol kapan dan apa yang harus dilakukan atau tidak dilakukan. Untuk memastikan operasi sistem yang benar, skema distribusi jam harus digunakan untuk menghasilkan sinyal jam yang setara secara logis di seluruh sistem. Namun, kemiringan jam dalam sistem tidak dapat dihindari dan disebabkan oleh banyak faktor acak seperti berbagai penundaan propagasi sinyal pada kabel dan logika, variasi pemuatan kapasitif pada titik yang berbeda, dan variasi dalam parameter perangkat dan proses. Sinyal clock biasanya menggerakkan beban besar karena harus menjangkau banyak elemen berurutan yang didistribusikan ke seluruh chip. Oleh karena itu, sinyal clock telah menjadi sumber disipasi energi yang terkenal karena frekuensi dan beban yang tinggi. Telah diamati bahwa distribusi jam dapat memakan waktu hingga 45% dari total disipasi energi mikroprosesor kinerja tinggi [75]. Oleh karena itu, sinyal clock telah menjadi sumber disipasi energi yang terkenal karena frekuensi dan beban yang tinggi. Telah diamati bahwa distribusi jam dapat memakan waktu hingga 45% dari total disipasi energi mikroprosesor kinerja tinggi [75]. Oleh karena itu, sinyal clock telah menjadi sumber disipasi energi yang terkenal karena frekuensi dan beban yang tinggi. Telah diamati bahwa distribusi jam dapat memakan waktu hingga 45% dari total disipasi energi mikroprosesor kinerja tinggi [75].</w:t>
      </w:r>
    </w:p>
    <w:p>
      <w:pPr>
        <w:spacing w:after="0" w:line="225" w:lineRule="exact"/>
        <w:rPr>
          <w:sz w:val="20"/>
          <w:szCs w:val="20"/>
          <w:color w:val="auto"/>
        </w:rPr>
      </w:pPr>
    </w:p>
    <w:p>
      <w:pPr>
        <w:ind w:left="940" w:right="960"/>
        <w:spacing w:after="0" w:line="330" w:lineRule="auto"/>
        <w:rPr>
          <w:sz w:val="20"/>
          <w:szCs w:val="20"/>
          <w:color w:val="auto"/>
        </w:rPr>
      </w:pPr>
      <w:r>
        <w:rPr>
          <w:rFonts w:ascii="Arial" w:cs="Arial" w:eastAsia="Arial" w:hAnsi="Arial"/>
          <w:sz w:val="15"/>
          <w:szCs w:val="15"/>
          <w:b w:val="1"/>
          <w:bCs w:val="1"/>
          <w:color w:val="auto"/>
        </w:rPr>
        <w:t>Dalam sistem adaptif dan (kembali) dikonfigurasi, metode waktu sinkron menderita lebih banyak masalah. Dalam sistem seperti itu, karakteristik penundaan (baik dalam penundaan komunikasi dan penundaan komputasi) mungkin sangat berbeda dengan konfigurasi yang berbeda, dan tidak dapat, atau sangat terbatas, diperkirakan sebelumnya. Oleh karena itu, akan sangat sulit untuk menentukan kecepatan clock yang sesuai untuk sistem.</w:t>
      </w:r>
    </w:p>
    <w:p>
      <w:pPr>
        <w:spacing w:after="0" w:line="1" w:lineRule="exact"/>
        <w:rPr>
          <w:sz w:val="20"/>
          <w:szCs w:val="20"/>
          <w:color w:val="auto"/>
        </w:rPr>
      </w:pPr>
    </w:p>
    <w:p>
      <w:pPr>
        <w:jc w:val="both"/>
        <w:ind w:left="940" w:right="1260"/>
        <w:spacing w:after="0" w:line="305" w:lineRule="auto"/>
        <w:rPr>
          <w:sz w:val="20"/>
          <w:szCs w:val="20"/>
          <w:color w:val="auto"/>
        </w:rPr>
      </w:pPr>
      <w:r>
        <w:rPr>
          <w:rFonts w:ascii="Arial" w:cs="Arial" w:eastAsia="Arial" w:hAnsi="Arial"/>
          <w:sz w:val="18"/>
          <w:szCs w:val="18"/>
          <w:b w:val="1"/>
          <w:bCs w:val="1"/>
          <w:color w:val="auto"/>
        </w:rPr>
        <w:t xml:space="preserve">Karena semakin sulit untuk mendistribusikan jaringan jam global yang tepat melalui area silikon yang luas, dan semakin mahal untuk merancang jadwal yang efisien untuk sistem sinkron dengan jutaan transistor, </w:t>
      </w:r>
      <w:r>
        <w:rPr>
          <w:rFonts w:ascii="Arial" w:cs="Arial" w:eastAsia="Arial" w:hAnsi="Arial"/>
          <w:sz w:val="18"/>
          <w:szCs w:val="18"/>
          <w:b w:val="1"/>
          <w:bCs w:val="1"/>
          <w:i w:val="1"/>
          <w:iCs w:val="1"/>
          <w:color w:val="auto"/>
        </w:rPr>
        <w:t>asinkron</w:t>
      </w:r>
    </w:p>
    <w:p>
      <w:pPr>
        <w:sectPr>
          <w:pgSz w:w="11900" w:h="16840" w:orient="portrait"/>
          <w:cols w:equalWidth="0" w:num="1">
            <w:col w:w="9020"/>
          </w:cols>
          <w:pgMar w:left="1440" w:top="1440" w:right="1440" w:bottom="1440" w:gutter="0" w:footer="0" w:header="0"/>
        </w:sectPr>
      </w:pPr>
    </w:p>
    <w:bookmarkStart w:id="31" w:name="page32"/>
    <w:bookmarkEnd w:id="3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32</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34" w:lineRule="exact"/>
        <w:rPr>
          <w:sz w:val="20"/>
          <w:szCs w:val="20"/>
          <w:color w:val="auto"/>
        </w:rPr>
      </w:pPr>
    </w:p>
    <w:p>
      <w:pPr>
        <w:ind w:left="940" w:right="980"/>
        <w:spacing w:after="0" w:line="325" w:lineRule="auto"/>
        <w:rPr>
          <w:sz w:val="20"/>
          <w:szCs w:val="20"/>
          <w:color w:val="auto"/>
        </w:rPr>
      </w:pPr>
      <w:r>
        <w:rPr>
          <w:rFonts w:ascii="Arial" w:cs="Arial" w:eastAsia="Arial" w:hAnsi="Arial"/>
          <w:sz w:val="15"/>
          <w:szCs w:val="15"/>
          <w:b w:val="1"/>
          <w:bCs w:val="1"/>
          <w:i w:val="1"/>
          <w:iCs w:val="1"/>
          <w:color w:val="auto"/>
        </w:rPr>
        <w:t xml:space="preserve">metode desain </w:t>
      </w:r>
      <w:r>
        <w:rPr>
          <w:rFonts w:ascii="Arial" w:cs="Arial" w:eastAsia="Arial" w:hAnsi="Arial"/>
          <w:sz w:val="15"/>
          <w:szCs w:val="15"/>
          <w:b w:val="1"/>
          <w:bCs w:val="1"/>
          <w:color w:val="auto"/>
        </w:rPr>
        <w:t>mungkin memberikan solusi. Sistem self-timed semacam itu dibangun dengan</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menguraikan sistem menjadi satu set blok logika kombinatorial dan memasukkan kontrol jabat tangan asinkron di antara setiap pasangan blok yang terhubung. Karena kompleksitas sirkuit jabat tangan meningkat secara drastis dengan jumlah input dan output, blok bangunan melakukan fungsi yang relatif sederhana. Karena tidak ada jam global dalam sistem seperti itu, kinerja sistem dan konsumsi energi bergantung pada data saat run-time. Energi dihamburkan hanya ketika sirkuit aktif. Akibatnya, sirkuit asinkron dapat memiliki kinerja energi yang luar biasa [9][46]. Namun, kompleksitas rangkaian untuk menerapkan logika kontrol handshaking dan area yang diperlukan untuk mengimplementasikan sistem semacam itu relatif tinggi jika ukuran logika yang terkait kecil. Juga, ada penundaan tambahan yang disebabkan oleh protokol jabat tangan dan logika yang diperlukan untuk mengimplementasikannya. Logika asinkron telah gagal untuk mendapatkan penerimaan di tingkat sirkuit, terutama berdasarkan kriteria area dan kinerja, tetapi juga karena kesulitan desain.</w:t>
      </w:r>
    </w:p>
    <w:p>
      <w:pPr>
        <w:spacing w:after="0" w:line="192" w:lineRule="exact"/>
        <w:rPr>
          <w:sz w:val="20"/>
          <w:szCs w:val="20"/>
          <w:color w:val="auto"/>
        </w:rPr>
      </w:pPr>
    </w:p>
    <w:p>
      <w:pPr>
        <w:ind w:left="940"/>
        <w:spacing w:after="0"/>
        <w:rPr>
          <w:sz w:val="20"/>
          <w:szCs w:val="20"/>
          <w:color w:val="auto"/>
        </w:rPr>
      </w:pPr>
      <w:r>
        <w:rPr>
          <w:rFonts w:ascii="Arial" w:cs="Arial" w:eastAsia="Arial" w:hAnsi="Arial"/>
          <w:sz w:val="17"/>
          <w:szCs w:val="17"/>
          <w:b w:val="1"/>
          <w:bCs w:val="1"/>
          <w:i w:val="1"/>
          <w:iCs w:val="1"/>
          <w:color w:val="auto"/>
        </w:rPr>
        <w:t>Kontrol waktu dalam arsitektur connection-centric</w:t>
      </w:r>
    </w:p>
    <w:p>
      <w:pPr>
        <w:spacing w:after="0" w:line="132" w:lineRule="exact"/>
        <w:rPr>
          <w:sz w:val="20"/>
          <w:szCs w:val="20"/>
          <w:color w:val="auto"/>
        </w:rPr>
      </w:pPr>
    </w:p>
    <w:p>
      <w:pPr>
        <w:ind w:left="940" w:right="1000"/>
        <w:spacing w:after="0" w:line="260" w:lineRule="auto"/>
        <w:rPr>
          <w:sz w:val="20"/>
          <w:szCs w:val="20"/>
          <w:color w:val="auto"/>
        </w:rPr>
      </w:pPr>
      <w:r>
        <w:rPr>
          <w:rFonts w:ascii="Arial" w:cs="Arial" w:eastAsia="Arial" w:hAnsi="Arial"/>
          <w:sz w:val="19"/>
          <w:szCs w:val="19"/>
          <w:b w:val="1"/>
          <w:bCs w:val="1"/>
          <w:color w:val="auto"/>
        </w:rPr>
        <w:t>Suatu sistem secara umum – dan khususnya sistem connection-centric – terdiri dari dua bagian penting: satu set modul fungsional dan jaringan komunikasi yang menghubungkan modul-modul ini. Sistem yang paling efisien dengan kinerja tertinggi dapat dicapai jika modul dan jaringan komunikasi berjalan pada kinerja tertinggi dan/atau paling efisien, dan kinerja ini cocok satu sama lain. Jika semua modul fungsional dan jaringan komunikasi sistem diatur waktunya secara terpisah, maka ada peluang lebih baik untuk mencapai tujuan ini. Kelayakan memenuhi persyaratan seperti itu tidak hanya bergantung pada skema waktu, tetapi juga pada arsitektur sistem.</w:t>
      </w:r>
    </w:p>
    <w:p>
      <w:pPr>
        <w:spacing w:after="0" w:line="42" w:lineRule="exact"/>
        <w:rPr>
          <w:sz w:val="20"/>
          <w:szCs w:val="20"/>
          <w:color w:val="auto"/>
        </w:rPr>
      </w:pPr>
    </w:p>
    <w:p>
      <w:pPr>
        <w:ind w:left="940" w:right="1000"/>
        <w:spacing w:after="0" w:line="307" w:lineRule="auto"/>
        <w:rPr>
          <w:sz w:val="20"/>
          <w:szCs w:val="20"/>
          <w:color w:val="auto"/>
        </w:rPr>
      </w:pPr>
      <w:r>
        <w:rPr>
          <w:rFonts w:ascii="Arial" w:cs="Arial" w:eastAsia="Arial" w:hAnsi="Arial"/>
          <w:sz w:val="16"/>
          <w:szCs w:val="16"/>
          <w:b w:val="1"/>
          <w:bCs w:val="1"/>
          <w:color w:val="auto"/>
        </w:rPr>
        <w:t>Pendekatan desain sinkron dan asinkron mewakili dua ekstrem, dan ada banyak varian di antaranya. Dalam sistem connection-centric, kombinasi yang menarik adalah menggunakan jam lokal ke modul logika individual untuk operasi sinkron di setiap modul, dan protokol asinkron antara modul fungsional untuk komunikasi asinkron di jaringan interkoneksi. Baru-baru ini beberapa penelitian (misalnya [2][25]) menunjukkan bahwa akan bermanfaat untuk mempertimbangkan pendekatan tersebut untuk menghilangkan kebutuhan mendistribusikan jam global antara blok granularity yang lebih besar. Dengan cara ini, sirkuit antarmuka akan mewakili komponen overhead yang sangat kecil, dan aspek yang paling memakan energi dari sirkuit sinkron (yaitu distribusi jam global) akan dihindari. Kesulitan waktu dalam sistem sinkron dilokalisasi ke logika di dalam modul, dan tidak mempengaruhi transfer data yang benar. Antarmuka antara modul dan jaringan antar-komunikasi menyinkronkan kejadian dalam protokol handshaking pada input modul sinkron dengan jam lokal di modul.</w:t>
      </w:r>
    </w:p>
    <w:p>
      <w:pPr>
        <w:spacing w:after="0" w:line="200" w:lineRule="exact"/>
        <w:rPr>
          <w:sz w:val="20"/>
          <w:szCs w:val="20"/>
          <w:color w:val="auto"/>
        </w:rPr>
      </w:pPr>
    </w:p>
    <w:p>
      <w:pPr>
        <w:spacing w:after="0" w:line="224"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3.3.8 Kerangka Kualitas Layanan</w:t>
      </w:r>
    </w:p>
    <w:p>
      <w:pPr>
        <w:spacing w:after="0" w:line="177" w:lineRule="exact"/>
        <w:rPr>
          <w:sz w:val="20"/>
          <w:szCs w:val="20"/>
          <w:color w:val="auto"/>
        </w:rPr>
      </w:pPr>
    </w:p>
    <w:p>
      <w:pPr>
        <w:ind w:left="940" w:right="1260"/>
        <w:spacing w:after="0" w:line="371" w:lineRule="auto"/>
        <w:rPr>
          <w:sz w:val="20"/>
          <w:szCs w:val="20"/>
          <w:color w:val="auto"/>
        </w:rPr>
      </w:pPr>
      <w:r>
        <w:rPr>
          <w:rFonts w:ascii="Arial" w:cs="Arial" w:eastAsia="Arial" w:hAnsi="Arial"/>
          <w:sz w:val="14"/>
          <w:szCs w:val="14"/>
          <w:b w:val="1"/>
          <w:bCs w:val="1"/>
          <w:color w:val="auto"/>
        </w:rPr>
        <w:t>Aplikasi harus beradaptasi dengan lingkungan yang terus berubah dan mereka membutuhkan bantuan sistem operasi untuk menyediakan informasi untuk itu. Sistem operasi tradisional tidak memberi tahu aplikasi ketika jaringan sedang down, berapa banyak biaya komunikasi (dalam hal biaya per bit atau konsumsi energi), atau berapa banyak sumber daya CPU yang tersedia.</w:t>
      </w:r>
    </w:p>
    <w:p>
      <w:pPr>
        <w:sectPr>
          <w:pgSz w:w="11900" w:h="16840" w:orient="portrait"/>
          <w:cols w:equalWidth="0" w:num="1">
            <w:col w:w="9020"/>
          </w:cols>
          <w:pgMar w:left="1440" w:top="1440" w:right="1440" w:bottom="1440" w:gutter="0" w:footer="0" w:header="0"/>
        </w:sectPr>
      </w:pPr>
    </w:p>
    <w:bookmarkStart w:id="32" w:name="page33"/>
    <w:bookmarkEnd w:id="3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5080" w:type="dxa"/>
            <w:vAlign w:val="bottom"/>
          </w:tcPr>
          <w:p>
            <w:pPr>
              <w:spacing w:after="0"/>
              <w:rPr>
                <w:sz w:val="20"/>
                <w:szCs w:val="20"/>
                <w:color w:val="auto"/>
              </w:rPr>
            </w:pPr>
            <w:r>
              <w:rPr>
                <w:rFonts w:ascii="Arial" w:cs="Arial" w:eastAsia="Arial" w:hAnsi="Arial"/>
                <w:sz w:val="17"/>
                <w:szCs w:val="17"/>
                <w:b w:val="1"/>
                <w:bCs w:val="1"/>
                <w:i w:val="1"/>
                <w:iCs w:val="1"/>
                <w:color w:val="auto"/>
              </w:rPr>
              <w:t>Arsitektur sistem Mobile Digital Companion</w:t>
            </w:r>
          </w:p>
        </w:tc>
        <w:tc>
          <w:tcPr>
            <w:tcW w:w="2040" w:type="dxa"/>
            <w:vAlign w:val="bottom"/>
          </w:tcPr>
          <w:p>
            <w:pPr>
              <w:ind w:left="1600"/>
              <w:spacing w:after="0"/>
              <w:rPr>
                <w:sz w:val="20"/>
                <w:szCs w:val="20"/>
                <w:color w:val="auto"/>
              </w:rPr>
            </w:pPr>
            <w:r>
              <w:rPr>
                <w:rFonts w:ascii="Arial" w:cs="Arial" w:eastAsia="Arial" w:hAnsi="Arial"/>
                <w:sz w:val="16"/>
                <w:szCs w:val="16"/>
                <w:b w:val="1"/>
                <w:bCs w:val="1"/>
                <w:color w:val="auto"/>
                <w:w w:val="94"/>
              </w:rPr>
              <w:t>3 – 33</w:t>
            </w:r>
          </w:p>
        </w:tc>
      </w:tr>
    </w:tbl>
    <w:p>
      <w:pPr>
        <w:spacing w:after="0" w:line="200" w:lineRule="exact"/>
        <w:rPr>
          <w:sz w:val="20"/>
          <w:szCs w:val="20"/>
          <w:color w:val="auto"/>
        </w:rPr>
      </w:pPr>
    </w:p>
    <w:p>
      <w:pPr>
        <w:spacing w:after="0" w:line="204" w:lineRule="exact"/>
        <w:rPr>
          <w:sz w:val="20"/>
          <w:szCs w:val="20"/>
          <w:color w:val="auto"/>
        </w:rPr>
      </w:pPr>
    </w:p>
    <w:p>
      <w:pPr>
        <w:ind w:left="940" w:right="1040"/>
        <w:spacing w:after="0" w:line="333" w:lineRule="auto"/>
        <w:rPr>
          <w:sz w:val="20"/>
          <w:szCs w:val="20"/>
          <w:color w:val="auto"/>
        </w:rPr>
      </w:pPr>
      <w:r>
        <w:rPr>
          <w:rFonts w:ascii="Arial" w:cs="Arial" w:eastAsia="Arial" w:hAnsi="Arial"/>
          <w:sz w:val="15"/>
          <w:szCs w:val="15"/>
          <w:b w:val="1"/>
          <w:bCs w:val="1"/>
          <w:color w:val="auto"/>
        </w:rPr>
        <w:t>Adaptasi terhadap bandwidth jaringan yang tersedia sudah ada dalam konteks komunikasi multimedia. Ini bisa sangat berguna untuk aplikasi komputasi seluler juga untuk mengetahui pemadaman jaringan dan biaya komunikasi jaringan. SEBUAH</w:t>
      </w:r>
      <w:r>
        <w:rPr>
          <w:rFonts w:ascii="Arial" w:cs="Arial" w:eastAsia="Arial" w:hAnsi="Arial"/>
          <w:sz w:val="15"/>
          <w:szCs w:val="15"/>
          <w:b w:val="1"/>
          <w:bCs w:val="1"/>
          <w:i w:val="1"/>
          <w:iCs w:val="1"/>
          <w:color w:val="auto"/>
        </w:rPr>
        <w:t>Pendamping Digital Seluler</w:t>
      </w:r>
      <w:r>
        <w:rPr>
          <w:rFonts w:ascii="Arial" w:cs="Arial" w:eastAsia="Arial" w:hAnsi="Arial"/>
          <w:sz w:val="15"/>
          <w:szCs w:val="15"/>
          <w:b w:val="1"/>
          <w:bCs w:val="1"/>
          <w:color w:val="auto"/>
        </w:rPr>
        <w:t xml:space="preserve"> mungkin berada di lokasi di mana komunikasi melalui jaringan mahal dan bandwidth rendah. Jika hal ini terjadi, sistem file (untuk menyebutkan satu contoh saja) mungkin dapat menyesuaikan perilakunya dengan baik dan berhenti mengambil terlebih dahulu untuk meningkatkan kinerja.</w:t>
      </w:r>
    </w:p>
    <w:p>
      <w:pPr>
        <w:spacing w:after="0" w:line="23" w:lineRule="exact"/>
        <w:rPr>
          <w:sz w:val="20"/>
          <w:szCs w:val="20"/>
          <w:color w:val="auto"/>
        </w:rPr>
      </w:pPr>
    </w:p>
    <w:p>
      <w:pPr>
        <w:ind w:left="940" w:right="960"/>
        <w:spacing w:after="0" w:line="313" w:lineRule="auto"/>
        <w:rPr>
          <w:sz w:val="20"/>
          <w:szCs w:val="20"/>
          <w:color w:val="auto"/>
        </w:rPr>
      </w:pPr>
      <w:r>
        <w:rPr>
          <w:rFonts w:ascii="Arial" w:cs="Arial" w:eastAsia="Arial" w:hAnsi="Arial"/>
          <w:sz w:val="15"/>
          <w:szCs w:val="15"/>
          <w:b w:val="1"/>
          <w:bCs w:val="1"/>
          <w:color w:val="auto"/>
        </w:rPr>
        <w:t>Jika seseorang menyelidiki dengan metode apa aplikasi dapat mengadaptasi Quality of Service (QoS), orang memperhatikan bahwa, untuk menjembatani perubahan substansial dalam alokasi sumber daya (CPU, konsumsi energi, dan bandwidth jaringan adalah sumber daya yang paling terpengaruh), hanya mengubah parameter tidak cukup. Dalam lingkungan seluler yang dinamis diperlukan perubahan yang lebih drastis, misalnya dengan mengubah algoritme. Di M</w:t>
      </w:r>
      <w:r>
        <w:rPr>
          <w:rFonts w:ascii="Arial" w:cs="Arial" w:eastAsia="Arial" w:hAnsi="Arial"/>
          <w:sz w:val="11"/>
          <w:szCs w:val="11"/>
          <w:b w:val="1"/>
          <w:bCs w:val="1"/>
          <w:color w:val="auto"/>
        </w:rPr>
        <w:t>OBY</w:t>
      </w:r>
      <w:r>
        <w:rPr>
          <w:rFonts w:ascii="Arial" w:cs="Arial" w:eastAsia="Arial" w:hAnsi="Arial"/>
          <w:sz w:val="15"/>
          <w:szCs w:val="15"/>
          <w:b w:val="1"/>
          <w:bCs w:val="1"/>
          <w:color w:val="auto"/>
        </w:rPr>
        <w:t xml:space="preserve"> D</w:t>
      </w:r>
      <w:r>
        <w:rPr>
          <w:rFonts w:ascii="Arial" w:cs="Arial" w:eastAsia="Arial" w:hAnsi="Arial"/>
          <w:sz w:val="11"/>
          <w:szCs w:val="11"/>
          <w:b w:val="1"/>
          <w:bCs w:val="1"/>
          <w:color w:val="auto"/>
        </w:rPr>
        <w:t>ICK</w:t>
      </w:r>
    </w:p>
    <w:p>
      <w:pPr>
        <w:spacing w:after="0" w:line="3" w:lineRule="exact"/>
        <w:rPr>
          <w:sz w:val="20"/>
          <w:szCs w:val="20"/>
          <w:color w:val="auto"/>
        </w:rPr>
      </w:pPr>
    </w:p>
    <w:p>
      <w:pPr>
        <w:ind w:left="940" w:right="940"/>
        <w:spacing w:after="0" w:line="307" w:lineRule="auto"/>
        <w:rPr>
          <w:sz w:val="20"/>
          <w:szCs w:val="20"/>
          <w:color w:val="auto"/>
        </w:rPr>
      </w:pPr>
      <w:r>
        <w:rPr>
          <w:rFonts w:ascii="Arial" w:cs="Arial" w:eastAsia="Arial" w:hAnsi="Arial"/>
          <w:sz w:val="16"/>
          <w:szCs w:val="16"/>
          <w:b w:val="1"/>
          <w:bCs w:val="1"/>
          <w:color w:val="auto"/>
        </w:rPr>
        <w:t xml:space="preserve">arsitektur, Quality of Service adalah kerangka kerja untuk model integrasi dan manajemen terintegrasi dari semua layanan sistem dan aplikasi di </w:t>
      </w:r>
      <w:r>
        <w:rPr>
          <w:rFonts w:ascii="Arial" w:cs="Arial" w:eastAsia="Arial" w:hAnsi="Arial"/>
          <w:sz w:val="16"/>
          <w:szCs w:val="16"/>
          <w:b w:val="1"/>
          <w:bCs w:val="1"/>
          <w:i w:val="1"/>
          <w:iCs w:val="1"/>
          <w:color w:val="auto"/>
        </w:rPr>
        <w:t>Sahabat Digital</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 xml:space="preserve">Seluler. </w:t>
      </w:r>
      <w:r>
        <w:rPr>
          <w:rFonts w:ascii="Arial" w:cs="Arial" w:eastAsia="Arial" w:hAnsi="Arial"/>
          <w:sz w:val="16"/>
          <w:szCs w:val="16"/>
          <w:b w:val="1"/>
          <w:bCs w:val="1"/>
          <w:color w:val="auto"/>
        </w:rPr>
        <w:t>Konsumsi sumber daya oleh satu aplikasi dapat memengaruhi aplikasi lain, dan</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ketika sumber daya habis, semua aplikasi terpengaruh. Jika ketersediaan sumber daya berubah, apakah itu file, siklus CPU, atau konsumsi energi, aplikasi yang menggunakannya akan diberi tahu, dan mereka dapat menyesuaikan perilakunya. Misalnya, aplikasi yang memelihara buku harian terdistribusi akan meminta, untuk QoS tertingginya, untuk menggunakan tampilan file yang konsisten, tetapi, jika ini tidak dapat tersedia karena partisi jaringan, aplikasi akan menerima versi yang tidak konsisten sebagai hal terbaik berikutnya. Karena bandwidth komunikasi, konsumsi energi, dan perilaku aplikasi terkait erat, kami percaya bahwa kerangka kerja QoS adalah dasar yang kuat untuk manajemen sumber daya yang terintegrasi.</w:t>
      </w:r>
      <w:r>
        <w:rPr>
          <w:rFonts w:ascii="Arial" w:cs="Arial" w:eastAsia="Arial" w:hAnsi="Arial"/>
          <w:sz w:val="16"/>
          <w:szCs w:val="16"/>
          <w:b w:val="1"/>
          <w:bCs w:val="1"/>
          <w:i w:val="1"/>
          <w:iCs w:val="1"/>
          <w:color w:val="auto"/>
        </w:rPr>
        <w:t>Sahabat Digital Seluler.</w:t>
      </w:r>
    </w:p>
    <w:p>
      <w:pPr>
        <w:spacing w:after="0" w:line="38" w:lineRule="exact"/>
        <w:rPr>
          <w:sz w:val="20"/>
          <w:szCs w:val="20"/>
          <w:color w:val="auto"/>
        </w:rPr>
      </w:pPr>
    </w:p>
    <w:p>
      <w:pPr>
        <w:ind w:left="940" w:right="960"/>
        <w:spacing w:after="0" w:line="325" w:lineRule="auto"/>
        <w:rPr>
          <w:sz w:val="20"/>
          <w:szCs w:val="20"/>
          <w:color w:val="auto"/>
        </w:rPr>
      </w:pPr>
      <w:r>
        <w:rPr>
          <w:rFonts w:ascii="Arial" w:cs="Arial" w:eastAsia="Arial" w:hAnsi="Arial"/>
          <w:sz w:val="15"/>
          <w:szCs w:val="15"/>
          <w:b w:val="1"/>
          <w:bCs w:val="1"/>
          <w:color w:val="auto"/>
        </w:rPr>
        <w:t>Kerangka kerja QoS mempengaruhi sejumlah besar parameter dari berbagai komponen dalam sistem. Sebagian besar parameter ini juga memiliki dampak yang signifikan terhadap konsumsi energi, secara umum kualitas yang lebih tinggi juga membutuhkan lebih banyak energi. Konsumsi energi dengan demikian merupakan parameter penting dalam kerangka QoS. Untuk mengintegrasikan kesadaran daya dalam kerangka QoS, perubahan harus dilakukan pada perangkat keras, driver, firmware, sistem operasi, dan aplikasi. Sistem harus fleksibel, dan memiliki beberapa implementasi fungsi yang salah satunya dapat dipilih tergantung pada QoS dan sumber daya yang tersedia. Sistem operasi akan mengontrol status daya perangkat dalam sistem dan membagikan informasi ini dengan aplikasi dan pengguna.</w:t>
      </w:r>
    </w:p>
    <w:p>
      <w:pPr>
        <w:spacing w:after="0" w:line="4" w:lineRule="exact"/>
        <w:rPr>
          <w:sz w:val="20"/>
          <w:szCs w:val="20"/>
          <w:color w:val="auto"/>
        </w:rPr>
      </w:pPr>
    </w:p>
    <w:p>
      <w:pPr>
        <w:ind w:left="940" w:right="1020"/>
        <w:spacing w:after="0" w:line="259" w:lineRule="auto"/>
        <w:rPr>
          <w:sz w:val="20"/>
          <w:szCs w:val="20"/>
          <w:color w:val="auto"/>
        </w:rPr>
      </w:pPr>
      <w:r>
        <w:rPr>
          <w:rFonts w:ascii="Arial" w:cs="Arial" w:eastAsia="Arial" w:hAnsi="Arial"/>
          <w:sz w:val="19"/>
          <w:szCs w:val="19"/>
          <w:b w:val="1"/>
          <w:bCs w:val="1"/>
          <w:color w:val="auto"/>
        </w:rPr>
        <w:t>Salah satu aspek kunci dari pendekatan QoS kami adalah memindahkan keputusan kebijakan manajemen daya kepada pengguna dan koordinasi operasi ke dalam sistem operasi. Sistem operasi akan mengontrol status daya perangkat dalam sistem dan membagikan informasi ini dengan aplikasi dan pengguna. Namun, ini tidak berarti bahwa modul tidak bertanggung jawab. Setiap modul memiliki – khusus – manajemen daya lokal. Hanya modul yang mampu, dan memiliki pengetahuan untuk menerapkan penyesuaian manajemen daya yang diperlukan untuk fungsi internal. Namun, kontrol manajemen daya modul secara keseluruhan dilakukan oleh sistem operasi dan pengguna. Untuk memanfaatkan mode daya rendah dari modul sistem,</w:t>
      </w:r>
    </w:p>
    <w:p>
      <w:pPr>
        <w:sectPr>
          <w:pgSz w:w="11900" w:h="16840" w:orient="portrait"/>
          <w:cols w:equalWidth="0" w:num="1">
            <w:col w:w="9020"/>
          </w:cols>
          <w:pgMar w:left="1440" w:top="1440" w:right="1440" w:bottom="1440" w:gutter="0" w:footer="0" w:header="0"/>
        </w:sectPr>
      </w:pPr>
    </w:p>
    <w:bookmarkStart w:id="33" w:name="page34"/>
    <w:bookmarkEnd w:id="3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34</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59" w:lineRule="exact"/>
        <w:rPr>
          <w:sz w:val="20"/>
          <w:szCs w:val="20"/>
          <w:color w:val="auto"/>
        </w:rPr>
      </w:pPr>
    </w:p>
    <w:p>
      <w:pPr>
        <w:ind w:left="940"/>
        <w:spacing w:after="0"/>
        <w:rPr>
          <w:sz w:val="20"/>
          <w:szCs w:val="20"/>
          <w:color w:val="auto"/>
        </w:rPr>
      </w:pPr>
      <w:r>
        <w:rPr>
          <w:rFonts w:ascii="Arial" w:cs="Arial" w:eastAsia="Arial" w:hAnsi="Arial"/>
          <w:sz w:val="20"/>
          <w:szCs w:val="20"/>
          <w:b w:val="1"/>
          <w:bCs w:val="1"/>
          <w:color w:val="auto"/>
        </w:rPr>
        <w:t>3.4 Pekerjaan terkait</w:t>
      </w:r>
    </w:p>
    <w:p>
      <w:pPr>
        <w:spacing w:after="0" w:line="385" w:lineRule="exact"/>
        <w:rPr>
          <w:sz w:val="20"/>
          <w:szCs w:val="20"/>
          <w:color w:val="auto"/>
        </w:rPr>
      </w:pPr>
    </w:p>
    <w:p>
      <w:pPr>
        <w:ind w:left="940" w:right="1180"/>
        <w:spacing w:after="0" w:line="303" w:lineRule="auto"/>
        <w:rPr>
          <w:sz w:val="20"/>
          <w:szCs w:val="20"/>
          <w:color w:val="auto"/>
        </w:rPr>
      </w:pPr>
      <w:r>
        <w:rPr>
          <w:rFonts w:ascii="Arial" w:cs="Arial" w:eastAsia="Arial" w:hAnsi="Arial"/>
          <w:sz w:val="17"/>
          <w:szCs w:val="17"/>
          <w:b w:val="1"/>
          <w:bCs w:val="1"/>
          <w:color w:val="auto"/>
        </w:rPr>
        <w:t>Pada bagian ini kami akan memberikan gambaran tentang pekerjaan terkait dalam berbagai topik yang dicakup oleh arsitektur Mobile Digital Companion: yaitu arsitektur multimedia, arsitektur heterogen, perangkat yang terhubung ke jaringan, dan manajemen energi.</w:t>
      </w:r>
    </w:p>
    <w:p>
      <w:pPr>
        <w:spacing w:after="0" w:line="193"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3.4.1 Arsitektur multimedia</w:t>
      </w:r>
    </w:p>
    <w:p>
      <w:pPr>
        <w:spacing w:after="0" w:line="165" w:lineRule="exact"/>
        <w:rPr>
          <w:sz w:val="20"/>
          <w:szCs w:val="20"/>
          <w:color w:val="auto"/>
        </w:rPr>
      </w:pPr>
    </w:p>
    <w:p>
      <w:pPr>
        <w:ind w:left="940" w:right="1000"/>
        <w:spacing w:after="0" w:line="313" w:lineRule="auto"/>
        <w:rPr>
          <w:sz w:val="20"/>
          <w:szCs w:val="20"/>
          <w:color w:val="auto"/>
        </w:rPr>
      </w:pPr>
      <w:r>
        <w:rPr>
          <w:rFonts w:ascii="Arial" w:cs="Arial" w:eastAsia="Arial" w:hAnsi="Arial"/>
          <w:sz w:val="16"/>
          <w:szCs w:val="16"/>
          <w:b w:val="1"/>
          <w:bCs w:val="1"/>
          <w:color w:val="auto"/>
        </w:rPr>
        <w:t>Masalah desain arsitektur perangkat keras untuk prosesor berkinerja tinggi adalah topik yang dibahas secara luas dalam literatur. Berbagai arsitektur telah diusulkan untuk mengatasi masalah yang terkait dengan komputasi multimedia. Pendekatan ini didasarkan pada teknologi kinerja tinggi dan sebagian besar merupakan ekstensi sederhana untuk arsitektur saat ini. Sistem ini gagal memanfaatkan peluang pengurangan energi yang ditawarkan oleh multimedia.</w:t>
      </w:r>
    </w:p>
    <w:p>
      <w:pPr>
        <w:spacing w:after="0" w:line="31" w:lineRule="exact"/>
        <w:rPr>
          <w:sz w:val="20"/>
          <w:szCs w:val="20"/>
          <w:color w:val="auto"/>
        </w:rPr>
      </w:pPr>
    </w:p>
    <w:p>
      <w:pPr>
        <w:ind w:left="940" w:right="960"/>
        <w:spacing w:after="0" w:line="329" w:lineRule="auto"/>
        <w:rPr>
          <w:sz w:val="20"/>
          <w:szCs w:val="20"/>
          <w:color w:val="auto"/>
        </w:rPr>
      </w:pPr>
      <w:r>
        <w:rPr>
          <w:rFonts w:ascii="Arial" w:cs="Arial" w:eastAsia="Arial" w:hAnsi="Arial"/>
          <w:sz w:val="15"/>
          <w:szCs w:val="15"/>
          <w:b w:val="1"/>
          <w:bCs w:val="1"/>
          <w:color w:val="auto"/>
        </w:rPr>
        <w:t xml:space="preserve">Sistem seperti </w:t>
      </w:r>
      <w:r>
        <w:rPr>
          <w:rFonts w:ascii="Arial" w:cs="Arial" w:eastAsia="Arial" w:hAnsi="Arial"/>
          <w:sz w:val="15"/>
          <w:szCs w:val="15"/>
          <w:b w:val="1"/>
          <w:bCs w:val="1"/>
          <w:i w:val="1"/>
          <w:iCs w:val="1"/>
          <w:color w:val="auto"/>
        </w:rPr>
        <w:t>InfoPad [</w:t>
      </w:r>
      <w:r>
        <w:rPr>
          <w:rFonts w:ascii="Arial" w:cs="Arial" w:eastAsia="Arial" w:hAnsi="Arial"/>
          <w:sz w:val="15"/>
          <w:szCs w:val="15"/>
          <w:b w:val="1"/>
          <w:bCs w:val="1"/>
          <w:color w:val="auto"/>
        </w:rPr>
        <w:t xml:space="preserve">60][70] dan </w:t>
      </w:r>
      <w:r>
        <w:rPr>
          <w:rFonts w:ascii="Arial" w:cs="Arial" w:eastAsia="Arial" w:hAnsi="Arial"/>
          <w:sz w:val="15"/>
          <w:szCs w:val="15"/>
          <w:b w:val="1"/>
          <w:bCs w:val="1"/>
          <w:i w:val="1"/>
          <w:iCs w:val="1"/>
          <w:color w:val="auto"/>
        </w:rPr>
        <w:t>ParcTab [</w:t>
      </w:r>
      <w:r>
        <w:rPr>
          <w:rFonts w:ascii="Arial" w:cs="Arial" w:eastAsia="Arial" w:hAnsi="Arial"/>
          <w:sz w:val="15"/>
          <w:szCs w:val="15"/>
          <w:b w:val="1"/>
          <w:bCs w:val="1"/>
          <w:color w:val="auto"/>
        </w:rPr>
        <w:t>36] dirancang untuk memanfaatkan jaringan nirkabel berkecepatan tinggi untuk mengurangi jumlah komputasi yang diperlukan pada perangkat portabel. Sistem ini adalah semacam terminal portabel dan memanfaatkan kekuatan pemrosesan server komputasi jarak jauh. Pendekatan ini menyederhanakan desain dan mengurangi konsumsi daya untuk komponen pemrosesan, tetapi secara signifikan meningkatkan penggunaan jaringan dan dengan demikian berpotensi meningkatkan konsumsi energi karena antarmuka jaringan membutuhkan energi yang mahal. Sistem ini juga mengandalkan ketersediaan konektivitas jaringan bandwidth tinggi dan tidak dapat digunakan saat tidak terhubung.</w:t>
      </w:r>
    </w:p>
    <w:p>
      <w:pPr>
        <w:spacing w:after="0" w:line="18" w:lineRule="exact"/>
        <w:rPr>
          <w:sz w:val="20"/>
          <w:szCs w:val="20"/>
          <w:color w:val="auto"/>
        </w:rPr>
      </w:pPr>
    </w:p>
    <w:p>
      <w:pPr>
        <w:ind w:left="940" w:right="1040"/>
        <w:spacing w:after="0" w:line="330" w:lineRule="auto"/>
        <w:rPr>
          <w:sz w:val="20"/>
          <w:szCs w:val="20"/>
          <w:color w:val="auto"/>
        </w:rPr>
      </w:pPr>
      <w:r>
        <w:rPr>
          <w:rFonts w:ascii="Arial" w:cs="Arial" w:eastAsia="Arial" w:hAnsi="Arial"/>
          <w:sz w:val="15"/>
          <w:szCs w:val="15"/>
          <w:b w:val="1"/>
          <w:bCs w:val="1"/>
          <w:color w:val="auto"/>
        </w:rPr>
        <w:t>UCLA telah membangun testbed jaringan [43] yang menggunakan arsitektur perangkat keras untuk melokalisasi data untuk komunikasi dan video. Dengan cara ini aliran data berkurang dan secara efisien ditransfer langsung ke tujuan mereka. Granularity sistem ini jauh lebih besar dari sistem sebelumnya. Evaluasi kinerja menggunakan testbed telah mengungkapkan kepentingan relatif dari overhead yang dikeluarkan oleh aplikasi dan protokol jaringan serta pemrosesan sinyal dalam perangkat keras video dan radio [15]. Untuk node berkinerja tinggi, overhead karena transfer bus, salinan memori, dan pemrosesan jaringan tinggi. Transfer bus adalah sumber utama keterbatasan throughput sistem untuk aplikasi yang membutuhkan pergerakan blok data yang besar melintasi bus sistem.</w:t>
      </w:r>
    </w:p>
    <w:p>
      <w:pPr>
        <w:spacing w:after="0" w:line="15" w:lineRule="exact"/>
        <w:rPr>
          <w:sz w:val="20"/>
          <w:szCs w:val="20"/>
          <w:color w:val="auto"/>
        </w:rPr>
      </w:pPr>
    </w:p>
    <w:p>
      <w:pPr>
        <w:ind w:left="940" w:right="1020"/>
        <w:spacing w:after="0" w:line="301" w:lineRule="auto"/>
        <w:rPr>
          <w:sz w:val="20"/>
          <w:szCs w:val="20"/>
          <w:color w:val="auto"/>
        </w:rPr>
      </w:pPr>
      <w:r>
        <w:rPr>
          <w:rFonts w:ascii="Arial" w:cs="Arial" w:eastAsia="Arial" w:hAnsi="Arial"/>
          <w:sz w:val="16"/>
          <w:szCs w:val="16"/>
          <w:b w:val="1"/>
          <w:bCs w:val="1"/>
          <w:color w:val="auto"/>
        </w:rPr>
        <w:t>Beberapa tahun terakhir menunjukkan peningkatan penggunaan arsitektur khusus aplikasi di dunia tujuan umum. Dalam pendekatan ini operasi yang sering digunakan yang mahal dalam waktu komputasi diimplementasikan dalam perangkat keras khusus di dalam mikroprosesor. Unit perangkat keras sering disebut</w:t>
      </w:r>
      <w:r>
        <w:rPr>
          <w:rFonts w:ascii="Arial" w:cs="Arial" w:eastAsia="Arial" w:hAnsi="Arial"/>
          <w:sz w:val="16"/>
          <w:szCs w:val="16"/>
          <w:b w:val="1"/>
          <w:bCs w:val="1"/>
          <w:i w:val="1"/>
          <w:iCs w:val="1"/>
          <w:color w:val="auto"/>
        </w:rPr>
        <w:t>akselerator perangkat keras.</w:t>
      </w:r>
      <w:r>
        <w:rPr>
          <w:rFonts w:ascii="Arial" w:cs="Arial" w:eastAsia="Arial" w:hAnsi="Arial"/>
          <w:sz w:val="16"/>
          <w:szCs w:val="16"/>
          <w:b w:val="1"/>
          <w:bCs w:val="1"/>
          <w:color w:val="auto"/>
        </w:rPr>
        <w:t xml:space="preserve"> Contoh tipikal dapat ditemukan di Intel's </w:t>
      </w:r>
      <w:r>
        <w:rPr>
          <w:rFonts w:ascii="Arial" w:cs="Arial" w:eastAsia="Arial" w:hAnsi="Arial"/>
          <w:sz w:val="16"/>
          <w:szCs w:val="16"/>
          <w:b w:val="1"/>
          <w:bCs w:val="1"/>
          <w:i w:val="1"/>
          <w:iCs w:val="1"/>
          <w:color w:val="auto"/>
        </w:rPr>
        <w:t>MMX</w:t>
      </w:r>
      <w:r>
        <w:rPr>
          <w:rFonts w:ascii="Arial" w:cs="Arial" w:eastAsia="Arial" w:hAnsi="Arial"/>
          <w:sz w:val="16"/>
          <w:szCs w:val="16"/>
          <w:b w:val="1"/>
          <w:bCs w:val="1"/>
          <w:color w:val="auto"/>
        </w:rPr>
        <w:t xml:space="preserve"> ™ arsitektur [39]. Untuk lebih meningkatkan kinerja beberapa instruksi dapat dilakukan secara paralel, contohnya dapat ditemukan di arsitektur VLIW (Very Large Instruction Word). Istilah prosesor media sering digunakan untuk kelas prosesor multimedia, terutama ditujukan untuk pasar multi-media-PC. Misalnya,</w:t>
      </w:r>
    </w:p>
    <w:p>
      <w:pPr>
        <w:spacing w:after="0" w:line="5" w:lineRule="exact"/>
        <w:rPr>
          <w:sz w:val="20"/>
          <w:szCs w:val="20"/>
          <w:color w:val="auto"/>
        </w:rPr>
      </w:pPr>
    </w:p>
    <w:p>
      <w:pPr>
        <w:ind w:left="940" w:right="960"/>
        <w:spacing w:after="0" w:line="370" w:lineRule="auto"/>
        <w:rPr>
          <w:sz w:val="20"/>
          <w:szCs w:val="20"/>
          <w:color w:val="auto"/>
        </w:rPr>
      </w:pPr>
      <w:r>
        <w:rPr>
          <w:rFonts w:ascii="Arial" w:cs="Arial" w:eastAsia="Arial" w:hAnsi="Arial"/>
          <w:sz w:val="14"/>
          <w:szCs w:val="14"/>
          <w:b w:val="1"/>
          <w:bCs w:val="1"/>
          <w:i w:val="1"/>
          <w:iCs w:val="1"/>
          <w:color w:val="auto"/>
        </w:rPr>
        <w:t xml:space="preserve">TriMedia </w:t>
      </w:r>
      <w:r>
        <w:rPr>
          <w:rFonts w:ascii="Arial" w:cs="Arial" w:eastAsia="Arial" w:hAnsi="Arial"/>
          <w:sz w:val="14"/>
          <w:szCs w:val="14"/>
          <w:b w:val="1"/>
          <w:bCs w:val="1"/>
          <w:color w:val="auto"/>
        </w:rPr>
        <w:t>prosesor menggunakan arsitektur VLIW dengan akselerator perangkat keras dan jalan raya</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data untuk dapat menangani aplikasi seperti dekompresi audio dan video real-time [57]. Meskipun akselerator perangkat keras memungkinkan perancang untuk mengimplementasikan operasi tingkat yang lebih tinggi, tingkat ini masih dibatasi oleh persyaratan yang berlaku secara umum</w:t>
      </w:r>
    </w:p>
    <w:p>
      <w:pPr>
        <w:sectPr>
          <w:pgSz w:w="11900" w:h="16840" w:orient="portrait"/>
          <w:cols w:equalWidth="0" w:num="1">
            <w:col w:w="9020"/>
          </w:cols>
          <w:pgMar w:left="1440" w:top="1440" w:right="1440" w:bottom="1440" w:gutter="0" w:footer="0" w:header="0"/>
        </w:sectPr>
      </w:pPr>
    </w:p>
    <w:bookmarkStart w:id="34" w:name="page35"/>
    <w:bookmarkEnd w:id="3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940" w:type="dxa"/>
        <w:tblCellMar>
          <w:top w:w="0" w:type="dxa"/>
          <w:left w:w="0" w:type="dxa"/>
          <w:bottom w:w="0" w:type="dxa"/>
          <w:right w:w="0" w:type="dxa"/>
        </w:tblCellMar>
      </w:tblPr>
      <w:tr>
        <w:trPr>
          <w:trHeight w:val="233"/>
        </w:trPr>
        <w:tc>
          <w:tcPr>
            <w:tcW w:w="3840" w:type="dxa"/>
            <w:vAlign w:val="bottom"/>
          </w:tcPr>
          <w:p>
            <w:pPr>
              <w:spacing w:after="0"/>
              <w:rPr>
                <w:sz w:val="20"/>
                <w:szCs w:val="20"/>
                <w:color w:val="auto"/>
              </w:rPr>
            </w:pPr>
            <w:r>
              <w:rPr>
                <w:rFonts w:ascii="Arial" w:cs="Arial" w:eastAsia="Arial" w:hAnsi="Arial"/>
                <w:sz w:val="7"/>
                <w:szCs w:val="7"/>
                <w:b w:val="1"/>
                <w:bCs w:val="1"/>
                <w:i w:val="1"/>
                <w:iCs w:val="1"/>
                <w:color w:val="auto"/>
              </w:rPr>
              <w:t>Pekerjaan yang berhubungan</w:t>
            </w:r>
          </w:p>
        </w:tc>
        <w:tc>
          <w:tcPr>
            <w:tcW w:w="3280" w:type="dxa"/>
            <w:vAlign w:val="bottom"/>
          </w:tcPr>
          <w:p>
            <w:pPr>
              <w:ind w:left="2840"/>
              <w:spacing w:after="0"/>
              <w:rPr>
                <w:sz w:val="20"/>
                <w:szCs w:val="20"/>
                <w:color w:val="auto"/>
              </w:rPr>
            </w:pPr>
            <w:r>
              <w:rPr>
                <w:rFonts w:ascii="Arial" w:cs="Arial" w:eastAsia="Arial" w:hAnsi="Arial"/>
                <w:sz w:val="16"/>
                <w:szCs w:val="16"/>
                <w:b w:val="1"/>
                <w:bCs w:val="1"/>
                <w:color w:val="auto"/>
                <w:w w:val="94"/>
              </w:rPr>
              <w:t>3 – 35</w:t>
            </w:r>
          </w:p>
        </w:tc>
      </w:tr>
    </w:tbl>
    <w:p>
      <w:pPr>
        <w:spacing w:after="0" w:line="200" w:lineRule="exact"/>
        <w:rPr>
          <w:sz w:val="20"/>
          <w:szCs w:val="20"/>
          <w:color w:val="auto"/>
        </w:rPr>
      </w:pPr>
    </w:p>
    <w:p>
      <w:pPr>
        <w:spacing w:after="0" w:line="202" w:lineRule="exact"/>
        <w:rPr>
          <w:sz w:val="20"/>
          <w:szCs w:val="20"/>
          <w:color w:val="auto"/>
        </w:rPr>
      </w:pPr>
    </w:p>
    <w:p>
      <w:pPr>
        <w:ind w:left="940" w:right="1280"/>
        <w:spacing w:after="0" w:line="321" w:lineRule="auto"/>
        <w:rPr>
          <w:sz w:val="20"/>
          <w:szCs w:val="20"/>
          <w:color w:val="auto"/>
        </w:rPr>
      </w:pPr>
      <w:r>
        <w:rPr>
          <w:rFonts w:ascii="Arial" w:cs="Arial" w:eastAsia="Arial" w:hAnsi="Arial"/>
          <w:sz w:val="16"/>
          <w:szCs w:val="16"/>
          <w:b w:val="1"/>
          <w:bCs w:val="1"/>
          <w:color w:val="auto"/>
        </w:rPr>
        <w:t>instruksi untuk mendukung programabilitas tingkat tinggi. Jumlah paralelisme yang dapat diperoleh pada tingkat seperti itu agak terbatas, biasanya faktor 3 sampai 5 [38]. Jumlah konsumsi energi yang dibutuhkan umumnya tidak menjadi perhatian para desainer, dan tinggi.</w:t>
      </w:r>
    </w:p>
    <w:p>
      <w:pPr>
        <w:spacing w:after="0" w:line="184"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3.4.2 Arsitektur paralel heterogen</w:t>
      </w:r>
    </w:p>
    <w:p>
      <w:pPr>
        <w:spacing w:after="0" w:line="166" w:lineRule="exact"/>
        <w:rPr>
          <w:sz w:val="20"/>
          <w:szCs w:val="20"/>
          <w:color w:val="auto"/>
        </w:rPr>
      </w:pPr>
    </w:p>
    <w:p>
      <w:pPr>
        <w:ind w:left="940" w:right="1000"/>
        <w:spacing w:after="0" w:line="306" w:lineRule="auto"/>
        <w:rPr>
          <w:sz w:val="20"/>
          <w:szCs w:val="20"/>
          <w:color w:val="auto"/>
        </w:rPr>
      </w:pPr>
      <w:r>
        <w:rPr>
          <w:rFonts w:ascii="Arial" w:cs="Arial" w:eastAsia="Arial" w:hAnsi="Arial"/>
          <w:sz w:val="16"/>
          <w:szCs w:val="16"/>
          <w:b w:val="1"/>
          <w:bCs w:val="1"/>
          <w:color w:val="auto"/>
        </w:rPr>
        <w:t>Dengan menambahkan koprosesor khusus di sebelah prosesor tujuan umum, butir operasi ditingkatkan ke tingkat fungsi lengkap yang dijalankan pada perangkat keras khusus. Namun, koprosesor tidak dapat beroperasi secara independen dari prosesor tujuan umum yang melakukan sinkronisasi tugas. Hal ini menyebabkan overhead yang signifikan dalam waktu eksekusi dan membatasi peningkatan konkurensi yang dapat diperoleh. Selain itu, kemacetan komunikasi dapat dengan mudah terjadi karena dalam aplikasi multimedia yang membutuhkan data dalam jumlah besar, bandwidth yang ditawarkan sangat tidak mencukupi karena semua prosesor harus berkomunikasi melalui bus yang sama. Memanfaatkan paralelisme tingkat fungsi dapat meningkatkan kinerja dan efisiensi pemrosesan.</w:t>
      </w:r>
    </w:p>
    <w:p>
      <w:pPr>
        <w:spacing w:after="0" w:line="6" w:lineRule="exact"/>
        <w:rPr>
          <w:sz w:val="20"/>
          <w:szCs w:val="20"/>
          <w:color w:val="auto"/>
        </w:rPr>
      </w:pPr>
    </w:p>
    <w:p>
      <w:pPr>
        <w:ind w:left="940" w:right="960"/>
        <w:spacing w:after="0" w:line="258" w:lineRule="auto"/>
        <w:rPr>
          <w:sz w:val="20"/>
          <w:szCs w:val="20"/>
          <w:color w:val="auto"/>
        </w:rPr>
      </w:pPr>
      <w:r>
        <w:rPr>
          <w:rFonts w:ascii="Arial" w:cs="Arial" w:eastAsia="Arial" w:hAnsi="Arial"/>
          <w:sz w:val="19"/>
          <w:szCs w:val="19"/>
          <w:b w:val="1"/>
          <w:bCs w:val="1"/>
          <w:color w:val="auto"/>
        </w:rPr>
        <w:t>Abnous dan Rabaey mengusulkan arsitektur untuk aplikasi pemrosesan sinyal yang fleksibel dan menggunakan daya rendah [1]. Arsitekturnya terdiri dari prosesor kontrol yang dikelilingi oleh susunan heterogen prosesor satelit tujuan khusus yang otonom. Permintaan komputasi pada prosesor kontrol minimal, tugas utamanya adalah mengkonfigurasi sistem dan mengelola aliran kontrol keseluruhan dari algoritma pemrosesan sinyal yang diberikan. Prosesor satelit melakukan tugas komputasi algoritma yang dominan dan intensif energi. Perincian tugas-tugas ini relatif kecil. Beberapa contoh termasuk generator alamat, prosesor multi-akumulasi untuk menghitung produk titik vektor, dll. Arsitekturnya tidak mengizinkan multiplexing tugas yang berbeda pada prosesor yang sama. Ini membatasi tingkat efisiensi,</w:t>
      </w:r>
    </w:p>
    <w:p>
      <w:pPr>
        <w:spacing w:after="0" w:line="58" w:lineRule="exact"/>
        <w:rPr>
          <w:sz w:val="20"/>
          <w:szCs w:val="20"/>
          <w:color w:val="auto"/>
        </w:rPr>
      </w:pPr>
    </w:p>
    <w:p>
      <w:pPr>
        <w:ind w:left="940" w:right="1040"/>
        <w:spacing w:after="0" w:line="329" w:lineRule="auto"/>
        <w:rPr>
          <w:sz w:val="20"/>
          <w:szCs w:val="20"/>
          <w:color w:val="auto"/>
        </w:rPr>
      </w:pPr>
      <w:r>
        <w:rPr>
          <w:rFonts w:ascii="Arial" w:cs="Arial" w:eastAsia="Arial" w:hAnsi="Arial"/>
          <w:sz w:val="15"/>
          <w:szCs w:val="15"/>
          <w:b w:val="1"/>
          <w:bCs w:val="1"/>
          <w:color w:val="auto"/>
        </w:rPr>
        <w:t>Nieuwland dan Lippens [52] mengusulkan arsitektur multiprosesor heterogen yang mendukung model memori global. Model seperti itu memungkinkan pemetaan ulang program tipikal saat ini dengan mudah pada elemen pemrosesan yang heterogen. Bus menghubungkan elemen pemrosesan yang heterogen. Memori lokal pada elemen pemrosesan diposisikan dalam satu pemetaan global aplikasi dan dapat diakses oleh semua elemen pemrosesan lainnya. Karena antarmuka komunikasi yang terdefinisi dengan baik, mengalokasikan tugas ke elemen pemrosesan lain tidak memerlukan perubahan pada perangkat lunak aplikasi yang tersisa. Eksperimen dalam perangkat lunak menunjukkan bahwa meskipun protokol komunikasi berjalan agak efisien, sebagian besar kecepatan hilang dalam komunikasi karena ukuran butir komunikasi yang kecil dengan tugas koprosesor.</w:t>
      </w:r>
    </w:p>
    <w:p>
      <w:pPr>
        <w:spacing w:after="0" w:line="26" w:lineRule="exact"/>
        <w:rPr>
          <w:sz w:val="20"/>
          <w:szCs w:val="20"/>
          <w:color w:val="auto"/>
        </w:rPr>
      </w:pPr>
    </w:p>
    <w:p>
      <w:pPr>
        <w:ind w:left="940" w:right="940"/>
        <w:spacing w:after="0" w:line="330" w:lineRule="auto"/>
        <w:rPr>
          <w:sz w:val="20"/>
          <w:szCs w:val="20"/>
          <w:color w:val="auto"/>
        </w:rPr>
      </w:pPr>
      <w:r>
        <w:rPr>
          <w:rFonts w:ascii="Arial" w:cs="Arial" w:eastAsia="Arial" w:hAnsi="Arial"/>
          <w:sz w:val="15"/>
          <w:szCs w:val="15"/>
          <w:b w:val="1"/>
          <w:bCs w:val="1"/>
          <w:color w:val="auto"/>
        </w:rPr>
        <w:t>Leijten telah mengusulkan template multiprosesor heterogen untuk dapat memperoleh kinerja pemrosesan [38]. Ini diperoleh dengan mengganti koprosesor dengan prosesor yang memiliki utas kontrolnya sendiri, yaitu, prosesor otonom dapat menjalankan tugas sepenuhnya secara independen dari mikroprosesor. Dalam solusi multiprosesor yang dihasilkan, mikroprosesor serba guna menjalankan tugas-tugas berkinerja rendah yang membutuhkan tingkat kemampuan program yang tinggi, sementara prosesor lain menjalankan tugas-tugas berkinerja tinggi yang hanya membutuhkan kemampuan pemrograman terbatas. Ini tinggi-</w:t>
      </w:r>
    </w:p>
    <w:p>
      <w:pPr>
        <w:sectPr>
          <w:pgSz w:w="11900" w:h="16840" w:orient="portrait"/>
          <w:cols w:equalWidth="0" w:num="1">
            <w:col w:w="9020"/>
          </w:cols>
          <w:pgMar w:left="1440" w:top="1440" w:right="1440" w:bottom="1440" w:gutter="0" w:footer="0" w:header="0"/>
        </w:sectPr>
      </w:pPr>
    </w:p>
    <w:bookmarkStart w:id="35" w:name="page36"/>
    <w:bookmarkEnd w:id="3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36</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23" w:lineRule="exact"/>
        <w:rPr>
          <w:sz w:val="20"/>
          <w:szCs w:val="20"/>
          <w:color w:val="auto"/>
        </w:rPr>
      </w:pPr>
    </w:p>
    <w:p>
      <w:pPr>
        <w:ind w:left="940" w:right="1340"/>
        <w:spacing w:after="0" w:line="321" w:lineRule="auto"/>
        <w:rPr>
          <w:sz w:val="20"/>
          <w:szCs w:val="20"/>
          <w:color w:val="auto"/>
        </w:rPr>
      </w:pPr>
      <w:r>
        <w:rPr>
          <w:rFonts w:ascii="Arial" w:cs="Arial" w:eastAsia="Arial" w:hAnsi="Arial"/>
          <w:sz w:val="16"/>
          <w:szCs w:val="16"/>
          <w:b w:val="1"/>
          <w:bCs w:val="1"/>
          <w:color w:val="auto"/>
        </w:rPr>
        <w:t xml:space="preserve">prosesor kinerja adalah </w:t>
      </w:r>
      <w:r>
        <w:rPr>
          <w:rFonts w:ascii="Arial" w:cs="Arial" w:eastAsia="Arial" w:hAnsi="Arial"/>
          <w:sz w:val="16"/>
          <w:szCs w:val="16"/>
          <w:b w:val="1"/>
          <w:bCs w:val="1"/>
          <w:i w:val="1"/>
          <w:iCs w:val="1"/>
          <w:color w:val="auto"/>
        </w:rPr>
        <w:t>khusus domain aplikasi (</w:t>
      </w:r>
      <w:r>
        <w:rPr>
          <w:rFonts w:ascii="Arial" w:cs="Arial" w:eastAsia="Arial" w:hAnsi="Arial"/>
          <w:sz w:val="16"/>
          <w:szCs w:val="16"/>
          <w:b w:val="1"/>
          <w:bCs w:val="1"/>
          <w:color w:val="auto"/>
        </w:rPr>
        <w:t>Prosesor ADS) dioptimalkan dalam hal kecepatan, area, dan daya, dan disetel ke arah serangkaian tugas yang terdefinisi dengan baik. Granularitas operasi prosesor relatif kecil, target utama dari sistem ini adalah untuk mengimplementasikan prosesor multimedia.</w:t>
      </w:r>
    </w:p>
    <w:p>
      <w:pPr>
        <w:spacing w:after="0" w:line="26" w:lineRule="exact"/>
        <w:rPr>
          <w:sz w:val="20"/>
          <w:szCs w:val="20"/>
          <w:color w:val="auto"/>
        </w:rPr>
      </w:pPr>
    </w:p>
    <w:p>
      <w:pPr>
        <w:ind w:left="940" w:right="1180"/>
        <w:spacing w:after="0" w:line="310" w:lineRule="auto"/>
        <w:rPr>
          <w:sz w:val="20"/>
          <w:szCs w:val="20"/>
          <w:color w:val="auto"/>
        </w:rPr>
      </w:pPr>
      <w:r>
        <w:rPr>
          <w:rFonts w:ascii="Arial" w:cs="Arial" w:eastAsia="Arial" w:hAnsi="Arial"/>
          <w:sz w:val="14"/>
          <w:szCs w:val="14"/>
          <w:b w:val="1"/>
          <w:bCs w:val="1"/>
          <w:color w:val="auto"/>
        </w:rPr>
        <w:t xml:space="preserve">University of Twente telah mengembangkan arsitektur yang cocok untuk algoritme mirip DSP berdaya rendah yang dapat dikonfigurasi ulang. </w:t>
      </w:r>
      <w:r>
        <w:rPr>
          <w:rFonts w:ascii="Arial" w:cs="Arial" w:eastAsia="Arial" w:hAnsi="Arial"/>
          <w:sz w:val="14"/>
          <w:szCs w:val="14"/>
          <w:b w:val="1"/>
          <w:bCs w:val="1"/>
          <w:i w:val="1"/>
          <w:iCs w:val="1"/>
          <w:color w:val="auto"/>
        </w:rPr>
        <w:t>Dapat Diprogram di Lapangan</w:t>
      </w:r>
      <w:r>
        <w:rPr>
          <w:rFonts w:ascii="Arial" w:cs="Arial" w:eastAsia="Arial" w:hAnsi="Arial"/>
          <w:sz w:val="14"/>
          <w:szCs w:val="14"/>
          <w:b w:val="1"/>
          <w:bCs w:val="1"/>
          <w:color w:val="auto"/>
        </w:rPr>
        <w:t xml:space="preserve"> </w:t>
      </w:r>
      <w:r>
        <w:rPr>
          <w:rFonts w:ascii="Arial" w:cs="Arial" w:eastAsia="Arial" w:hAnsi="Arial"/>
          <w:sz w:val="14"/>
          <w:szCs w:val="14"/>
          <w:b w:val="1"/>
          <w:bCs w:val="1"/>
          <w:i w:val="1"/>
          <w:iCs w:val="1"/>
          <w:color w:val="auto"/>
        </w:rPr>
        <w:t>Fungsi</w:t>
      </w:r>
      <w:r>
        <w:rPr>
          <w:rFonts w:ascii="Arial" w:cs="Arial" w:eastAsia="Arial" w:hAnsi="Arial"/>
          <w:sz w:val="14"/>
          <w:szCs w:val="14"/>
          <w:b w:val="1"/>
          <w:bCs w:val="1"/>
          <w:color w:val="auto"/>
        </w:rPr>
        <w:t xml:space="preserve"> </w:t>
      </w:r>
      <w:r>
        <w:rPr>
          <w:rFonts w:ascii="Arial" w:cs="Arial" w:eastAsia="Arial" w:hAnsi="Arial"/>
          <w:sz w:val="14"/>
          <w:szCs w:val="14"/>
          <w:b w:val="1"/>
          <w:bCs w:val="1"/>
          <w:i w:val="1"/>
          <w:iCs w:val="1"/>
          <w:color w:val="auto"/>
        </w:rPr>
        <w:t>Himpunan</w:t>
      </w:r>
    </w:p>
    <w:p>
      <w:pPr>
        <w:spacing w:after="0" w:line="1" w:lineRule="exact"/>
        <w:rPr>
          <w:sz w:val="20"/>
          <w:szCs w:val="20"/>
          <w:color w:val="auto"/>
        </w:rPr>
      </w:pPr>
    </w:p>
    <w:p>
      <w:pPr>
        <w:ind w:left="940" w:right="1020"/>
        <w:spacing w:after="0" w:line="258" w:lineRule="auto"/>
        <w:rPr>
          <w:sz w:val="20"/>
          <w:szCs w:val="20"/>
          <w:color w:val="auto"/>
        </w:rPr>
      </w:pPr>
      <w:r>
        <w:rPr>
          <w:rFonts w:ascii="Arial" w:cs="Arial" w:eastAsia="Arial" w:hAnsi="Arial"/>
          <w:sz w:val="19"/>
          <w:szCs w:val="19"/>
          <w:b w:val="1"/>
          <w:bCs w:val="1"/>
          <w:color w:val="auto"/>
        </w:rPr>
        <w:t>(FP</w:t>
      </w:r>
      <w:r>
        <w:rPr>
          <w:rFonts w:ascii="Arial" w:cs="Arial" w:eastAsia="Arial" w:hAnsi="Arial"/>
          <w:sz w:val="19"/>
          <w:szCs w:val="19"/>
          <w:b w:val="1"/>
          <w:bCs w:val="1"/>
          <w:i w:val="1"/>
          <w:iCs w:val="1"/>
          <w:color w:val="auto"/>
        </w:rPr>
        <w:t>F</w:t>
      </w:r>
      <w:r>
        <w:rPr>
          <w:rFonts w:ascii="Arial" w:cs="Arial" w:eastAsia="Arial" w:hAnsi="Arial"/>
          <w:sz w:val="19"/>
          <w:szCs w:val="19"/>
          <w:b w:val="1"/>
          <w:bCs w:val="1"/>
          <w:color w:val="auto"/>
        </w:rPr>
        <w:t>A) perangkat mengingatkan pada FPGA, tetapi memiliki matriks ALU dan tabel pencarian, bukan CLB (Blok Logika yang Dapat Dikonfigurasi). Konstruksi ALU dari beberapa tabel pencarian selebar 1-bit tidak efisien energi [64]. Untuk berbagai fungsi multimedia yang menggunakan algoritme penyaringan digital pada data paralel: kompresi video (de), enkripsi data, dan tanda tangan digital, perangkat ini tidak memiliki kekuatan pemrosesan yang diperlukan. Untuk fungsi ini diperlukan perhitungan 16/32 bit (kalikan, tambah). Arsitektur yang lebih baru didasarkan pada unit fungsi 'chunky' seperti ALU lengkap dan pengganda. Misalnya, kumpulan pengganda mungkin tersedia bersama dengan interkoneksi palang untuk secara efisien mendukung berbagai filter respons impuls tak terbatas (IIR).</w:t>
      </w:r>
    </w:p>
    <w:p>
      <w:pPr>
        <w:spacing w:after="0" w:line="84" w:lineRule="exact"/>
        <w:rPr>
          <w:sz w:val="20"/>
          <w:szCs w:val="20"/>
          <w:color w:val="auto"/>
        </w:rPr>
      </w:pPr>
    </w:p>
    <w:p>
      <w:pPr>
        <w:ind w:left="1260"/>
        <w:spacing w:after="0"/>
        <w:tabs>
          <w:tab w:leader="none" w:pos="2580" w:val="left"/>
        </w:tabs>
        <w:rPr>
          <w:sz w:val="20"/>
          <w:szCs w:val="20"/>
          <w:color w:val="auto"/>
        </w:rPr>
      </w:pPr>
      <w:r>
        <w:rPr>
          <w:rFonts w:ascii="Arial" w:cs="Arial" w:eastAsia="Arial" w:hAnsi="Arial"/>
          <w:sz w:val="5"/>
          <w:szCs w:val="5"/>
          <w:b w:val="1"/>
          <w:bCs w:val="1"/>
          <w:i w:val="1"/>
          <w:iCs w:val="1"/>
          <w:color w:val="auto"/>
        </w:rPr>
        <w:t>Dalam 3 Dalam 1 Dalam 2</w:t>
      </w:r>
      <w:r>
        <w:rPr>
          <w:sz w:val="20"/>
          <w:szCs w:val="20"/>
          <w:color w:val="auto"/>
        </w:rPr>
        <w:tab/>
      </w:r>
      <w:r>
        <w:rPr>
          <w:rFonts w:ascii="Arial" w:cs="Arial" w:eastAsia="Arial" w:hAnsi="Arial"/>
          <w:sz w:val="4"/>
          <w:szCs w:val="4"/>
          <w:b w:val="1"/>
          <w:bCs w:val="1"/>
          <w:i w:val="1"/>
          <w:iCs w:val="1"/>
          <w:color w:val="auto"/>
        </w:rPr>
        <w:t>Dalam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603885</wp:posOffset>
            </wp:positionH>
            <wp:positionV relativeFrom="paragraph">
              <wp:posOffset>68580</wp:posOffset>
            </wp:positionV>
            <wp:extent cx="4478655" cy="18440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extLst>
                    </a:blip>
                    <a:srcRect/>
                    <a:stretch>
                      <a:fillRect/>
                    </a:stretch>
                  </pic:blipFill>
                  <pic:spPr bwMode="auto">
                    <a:xfrm>
                      <a:off x="0" y="0"/>
                      <a:ext cx="4478655" cy="1844040"/>
                    </a:xfrm>
                    <a:prstGeom prst="rect">
                      <a:avLst/>
                    </a:prstGeom>
                    <a:noFill/>
                  </pic:spPr>
                </pic:pic>
              </a:graphicData>
            </a:graphic>
          </wp:anchor>
        </w:drawing>
      </w:r>
    </w:p>
    <w:p>
      <w:pPr>
        <w:spacing w:after="0" w:line="200" w:lineRule="exact"/>
        <w:rPr>
          <w:sz w:val="20"/>
          <w:szCs w:val="20"/>
          <w:color w:val="auto"/>
        </w:rPr>
      </w:pPr>
    </w:p>
    <w:p>
      <w:pPr>
        <w:spacing w:after="0" w:line="242" w:lineRule="exact"/>
        <w:rPr>
          <w:sz w:val="20"/>
          <w:szCs w:val="20"/>
          <w:color w:val="auto"/>
        </w:rPr>
      </w:pPr>
    </w:p>
    <w:tbl>
      <w:tblPr>
        <w:tblLayout w:type="fixed"/>
        <w:tblInd w:w="1620" w:type="dxa"/>
        <w:tblCellMar>
          <w:top w:w="0" w:type="dxa"/>
          <w:left w:w="0" w:type="dxa"/>
          <w:bottom w:w="0" w:type="dxa"/>
          <w:right w:w="0" w:type="dxa"/>
        </w:tblCellMar>
      </w:tblPr>
      <w:tr>
        <w:trPr>
          <w:trHeight w:val="124"/>
        </w:trPr>
        <w:tc>
          <w:tcPr>
            <w:tcW w:w="2540" w:type="dxa"/>
            <w:vAlign w:val="bottom"/>
          </w:tcPr>
          <w:p>
            <w:pPr>
              <w:ind w:left="2180"/>
              <w:spacing w:after="0"/>
              <w:rPr>
                <w:sz w:val="20"/>
                <w:szCs w:val="20"/>
                <w:color w:val="auto"/>
              </w:rPr>
            </w:pPr>
            <w:r>
              <w:rPr>
                <w:rFonts w:ascii="Arial" w:cs="Arial" w:eastAsia="Arial" w:hAnsi="Arial"/>
                <w:sz w:val="8"/>
                <w:szCs w:val="8"/>
                <w:b w:val="1"/>
                <w:bCs w:val="1"/>
                <w:i w:val="1"/>
                <w:iCs w:val="1"/>
                <w:color w:val="auto"/>
              </w:rPr>
              <w:t>RAM</w:t>
            </w:r>
          </w:p>
        </w:tc>
        <w:tc>
          <w:tcPr>
            <w:tcW w:w="360" w:type="dxa"/>
            <w:vAlign w:val="bottom"/>
          </w:tcPr>
          <w:p>
            <w:pPr>
              <w:ind w:left="20"/>
              <w:spacing w:after="0"/>
              <w:rPr>
                <w:sz w:val="20"/>
                <w:szCs w:val="20"/>
                <w:color w:val="auto"/>
              </w:rPr>
            </w:pPr>
            <w:r>
              <w:rPr>
                <w:rFonts w:ascii="Arial" w:cs="Arial" w:eastAsia="Arial" w:hAnsi="Arial"/>
                <w:sz w:val="8"/>
                <w:szCs w:val="8"/>
                <w:b w:val="1"/>
                <w:bCs w:val="1"/>
                <w:i w:val="1"/>
                <w:iCs w:val="1"/>
                <w:color w:val="auto"/>
              </w:rPr>
              <w:t>RAM</w:t>
            </w:r>
          </w:p>
        </w:tc>
        <w:tc>
          <w:tcPr>
            <w:tcW w:w="500" w:type="dxa"/>
            <w:vAlign w:val="bottom"/>
          </w:tcPr>
          <w:p>
            <w:pPr>
              <w:ind w:left="160"/>
              <w:spacing w:after="0"/>
              <w:rPr>
                <w:sz w:val="20"/>
                <w:szCs w:val="20"/>
                <w:color w:val="auto"/>
              </w:rPr>
            </w:pPr>
            <w:r>
              <w:rPr>
                <w:rFonts w:ascii="Arial" w:cs="Arial" w:eastAsia="Arial" w:hAnsi="Arial"/>
                <w:sz w:val="8"/>
                <w:szCs w:val="8"/>
                <w:b w:val="1"/>
                <w:bCs w:val="1"/>
                <w:i w:val="1"/>
                <w:iCs w:val="1"/>
                <w:color w:val="auto"/>
              </w:rPr>
              <w:t>RAM</w:t>
            </w:r>
          </w:p>
        </w:tc>
        <w:tc>
          <w:tcPr>
            <w:tcW w:w="300" w:type="dxa"/>
            <w:vAlign w:val="bottom"/>
          </w:tcPr>
          <w:p>
            <w:pPr>
              <w:ind w:left="20"/>
              <w:spacing w:after="0"/>
              <w:rPr>
                <w:sz w:val="20"/>
                <w:szCs w:val="20"/>
                <w:color w:val="auto"/>
              </w:rPr>
            </w:pPr>
            <w:r>
              <w:rPr>
                <w:rFonts w:ascii="Arial" w:cs="Arial" w:eastAsia="Arial" w:hAnsi="Arial"/>
                <w:sz w:val="8"/>
                <w:szCs w:val="8"/>
                <w:b w:val="1"/>
                <w:bCs w:val="1"/>
                <w:i w:val="1"/>
                <w:iCs w:val="1"/>
                <w:color w:val="auto"/>
              </w:rPr>
              <w:t>RAM</w:t>
            </w:r>
          </w:p>
        </w:tc>
        <w:tc>
          <w:tcPr>
            <w:tcW w:w="580" w:type="dxa"/>
            <w:vAlign w:val="bottom"/>
          </w:tcPr>
          <w:p>
            <w:pPr>
              <w:ind w:left="220"/>
              <w:spacing w:after="0"/>
              <w:rPr>
                <w:sz w:val="20"/>
                <w:szCs w:val="20"/>
                <w:color w:val="auto"/>
              </w:rPr>
            </w:pPr>
            <w:r>
              <w:rPr>
                <w:rFonts w:ascii="Arial" w:cs="Arial" w:eastAsia="Arial" w:hAnsi="Arial"/>
                <w:sz w:val="8"/>
                <w:szCs w:val="8"/>
                <w:b w:val="1"/>
                <w:bCs w:val="1"/>
                <w:i w:val="1"/>
                <w:iCs w:val="1"/>
                <w:color w:val="auto"/>
              </w:rPr>
              <w:t>RAM</w:t>
            </w:r>
          </w:p>
        </w:tc>
        <w:tc>
          <w:tcPr>
            <w:tcW w:w="420" w:type="dxa"/>
            <w:vAlign w:val="bottom"/>
          </w:tcPr>
          <w:p>
            <w:pPr>
              <w:ind w:left="20"/>
              <w:spacing w:after="0"/>
              <w:rPr>
                <w:sz w:val="20"/>
                <w:szCs w:val="20"/>
                <w:color w:val="auto"/>
              </w:rPr>
            </w:pPr>
            <w:r>
              <w:rPr>
                <w:rFonts w:ascii="Arial" w:cs="Arial" w:eastAsia="Arial" w:hAnsi="Arial"/>
                <w:sz w:val="8"/>
                <w:szCs w:val="8"/>
                <w:b w:val="1"/>
                <w:bCs w:val="1"/>
                <w:i w:val="1"/>
                <w:iCs w:val="1"/>
                <w:color w:val="auto"/>
              </w:rPr>
              <w:t>RAM</w:t>
            </w:r>
          </w:p>
        </w:tc>
        <w:tc>
          <w:tcPr>
            <w:tcW w:w="440" w:type="dxa"/>
            <w:vAlign w:val="bottom"/>
          </w:tcPr>
          <w:p>
            <w:pPr>
              <w:ind w:left="80"/>
              <w:spacing w:after="0"/>
              <w:rPr>
                <w:sz w:val="20"/>
                <w:szCs w:val="20"/>
                <w:color w:val="auto"/>
              </w:rPr>
            </w:pPr>
            <w:r>
              <w:rPr>
                <w:rFonts w:ascii="Arial" w:cs="Arial" w:eastAsia="Arial" w:hAnsi="Arial"/>
                <w:sz w:val="8"/>
                <w:szCs w:val="8"/>
                <w:b w:val="1"/>
                <w:bCs w:val="1"/>
                <w:i w:val="1"/>
                <w:iCs w:val="1"/>
                <w:color w:val="auto"/>
              </w:rPr>
              <w:t>RAM</w:t>
            </w:r>
          </w:p>
        </w:tc>
        <w:tc>
          <w:tcPr>
            <w:tcW w:w="360" w:type="dxa"/>
            <w:vAlign w:val="bottom"/>
          </w:tcPr>
          <w:p>
            <w:pPr>
              <w:ind w:left="20"/>
              <w:spacing w:after="0"/>
              <w:rPr>
                <w:sz w:val="20"/>
                <w:szCs w:val="20"/>
                <w:color w:val="auto"/>
              </w:rPr>
            </w:pPr>
            <w:r>
              <w:rPr>
                <w:rFonts w:ascii="Arial" w:cs="Arial" w:eastAsia="Arial" w:hAnsi="Arial"/>
                <w:sz w:val="8"/>
                <w:szCs w:val="8"/>
                <w:b w:val="1"/>
                <w:bCs w:val="1"/>
                <w:i w:val="1"/>
                <w:iCs w:val="1"/>
                <w:color w:val="auto"/>
              </w:rPr>
              <w:t>RAM</w:t>
            </w:r>
          </w:p>
        </w:tc>
        <w:tc>
          <w:tcPr>
            <w:tcW w:w="500" w:type="dxa"/>
            <w:vAlign w:val="bottom"/>
          </w:tcPr>
          <w:p>
            <w:pPr>
              <w:ind w:left="140"/>
              <w:spacing w:after="0"/>
              <w:rPr>
                <w:sz w:val="20"/>
                <w:szCs w:val="20"/>
                <w:color w:val="auto"/>
              </w:rPr>
            </w:pPr>
            <w:r>
              <w:rPr>
                <w:rFonts w:ascii="Arial" w:cs="Arial" w:eastAsia="Arial" w:hAnsi="Arial"/>
                <w:sz w:val="8"/>
                <w:szCs w:val="8"/>
                <w:b w:val="1"/>
                <w:bCs w:val="1"/>
                <w:i w:val="1"/>
                <w:iCs w:val="1"/>
                <w:color w:val="auto"/>
              </w:rPr>
              <w:t>RAM</w:t>
            </w:r>
          </w:p>
        </w:tc>
        <w:tc>
          <w:tcPr>
            <w:tcW w:w="200" w:type="dxa"/>
            <w:vAlign w:val="bottom"/>
          </w:tcPr>
          <w:p>
            <w:pPr>
              <w:ind w:left="20"/>
              <w:spacing w:after="0"/>
              <w:rPr>
                <w:sz w:val="20"/>
                <w:szCs w:val="20"/>
                <w:color w:val="auto"/>
              </w:rPr>
            </w:pPr>
            <w:r>
              <w:rPr>
                <w:rFonts w:ascii="Arial" w:cs="Arial" w:eastAsia="Arial" w:hAnsi="Arial"/>
                <w:sz w:val="8"/>
                <w:szCs w:val="8"/>
                <w:b w:val="1"/>
                <w:bCs w:val="1"/>
                <w:i w:val="1"/>
                <w:iCs w:val="1"/>
                <w:color w:val="auto"/>
                <w:w w:val="87"/>
              </w:rPr>
              <w:t>RAM</w:t>
            </w:r>
          </w:p>
        </w:tc>
        <w:tc>
          <w:tcPr>
            <w:tcW w:w="0" w:type="dxa"/>
            <w:vAlign w:val="bottom"/>
          </w:tcPr>
          <w:p>
            <w:pPr>
              <w:spacing w:after="0"/>
              <w:rPr>
                <w:sz w:val="1"/>
                <w:szCs w:val="1"/>
                <w:color w:val="auto"/>
              </w:rPr>
            </w:pPr>
          </w:p>
        </w:tc>
      </w:tr>
      <w:tr>
        <w:trPr>
          <w:trHeight w:val="131"/>
        </w:trPr>
        <w:tc>
          <w:tcPr>
            <w:tcW w:w="2540" w:type="dxa"/>
            <w:vAlign w:val="bottom"/>
          </w:tcPr>
          <w:p>
            <w:pPr>
              <w:ind w:left="540"/>
              <w:spacing w:after="0"/>
              <w:rPr>
                <w:sz w:val="20"/>
                <w:szCs w:val="20"/>
                <w:color w:val="auto"/>
              </w:rPr>
            </w:pPr>
            <w:r>
              <w:rPr>
                <w:rFonts w:ascii="Arial" w:cs="Arial" w:eastAsia="Arial" w:hAnsi="Arial"/>
                <w:sz w:val="8"/>
                <w:szCs w:val="8"/>
                <w:b w:val="1"/>
                <w:bCs w:val="1"/>
                <w:i w:val="1"/>
                <w:iCs w:val="1"/>
                <w:color w:val="auto"/>
              </w:rPr>
              <w:t>mux</w:t>
            </w:r>
          </w:p>
        </w:tc>
        <w:tc>
          <w:tcPr>
            <w:tcW w:w="36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62"/>
        </w:trPr>
        <w:tc>
          <w:tcPr>
            <w:tcW w:w="2540" w:type="dxa"/>
            <w:vAlign w:val="bottom"/>
          </w:tcPr>
          <w:p>
            <w:pPr>
              <w:spacing w:after="0"/>
              <w:rPr>
                <w:sz w:val="20"/>
                <w:szCs w:val="20"/>
                <w:color w:val="auto"/>
              </w:rPr>
            </w:pPr>
            <w:r>
              <w:rPr>
                <w:rFonts w:ascii="Arial" w:cs="Arial" w:eastAsia="Arial" w:hAnsi="Arial"/>
                <w:sz w:val="3"/>
                <w:szCs w:val="3"/>
                <w:b w:val="1"/>
                <w:bCs w:val="1"/>
                <w:i w:val="1"/>
                <w:iCs w:val="1"/>
                <w:color w:val="auto"/>
              </w:rPr>
              <w:t>Menambahkan</w:t>
            </w:r>
          </w:p>
        </w:tc>
        <w:tc>
          <w:tcPr>
            <w:tcW w:w="360" w:type="dxa"/>
            <w:vAlign w:val="bottom"/>
          </w:tcPr>
          <w:p>
            <w:pPr>
              <w:spacing w:after="0"/>
              <w:rPr>
                <w:sz w:val="5"/>
                <w:szCs w:val="5"/>
                <w:color w:val="auto"/>
              </w:rPr>
            </w:pPr>
          </w:p>
        </w:tc>
        <w:tc>
          <w:tcPr>
            <w:tcW w:w="500" w:type="dxa"/>
            <w:vAlign w:val="bottom"/>
          </w:tcPr>
          <w:p>
            <w:pPr>
              <w:spacing w:after="0"/>
              <w:rPr>
                <w:sz w:val="5"/>
                <w:szCs w:val="5"/>
                <w:color w:val="auto"/>
              </w:rPr>
            </w:pPr>
          </w:p>
        </w:tc>
        <w:tc>
          <w:tcPr>
            <w:tcW w:w="300" w:type="dxa"/>
            <w:vAlign w:val="bottom"/>
          </w:tcPr>
          <w:p>
            <w:pPr>
              <w:spacing w:after="0"/>
              <w:rPr>
                <w:sz w:val="5"/>
                <w:szCs w:val="5"/>
                <w:color w:val="auto"/>
              </w:rPr>
            </w:pPr>
          </w:p>
        </w:tc>
        <w:tc>
          <w:tcPr>
            <w:tcW w:w="580" w:type="dxa"/>
            <w:vAlign w:val="bottom"/>
          </w:tcPr>
          <w:p>
            <w:pPr>
              <w:spacing w:after="0"/>
              <w:rPr>
                <w:sz w:val="5"/>
                <w:szCs w:val="5"/>
                <w:color w:val="auto"/>
              </w:rPr>
            </w:pPr>
          </w:p>
        </w:tc>
        <w:tc>
          <w:tcPr>
            <w:tcW w:w="420" w:type="dxa"/>
            <w:vAlign w:val="bottom"/>
          </w:tcPr>
          <w:p>
            <w:pPr>
              <w:spacing w:after="0"/>
              <w:rPr>
                <w:sz w:val="5"/>
                <w:szCs w:val="5"/>
                <w:color w:val="auto"/>
              </w:rPr>
            </w:pPr>
          </w:p>
        </w:tc>
        <w:tc>
          <w:tcPr>
            <w:tcW w:w="440" w:type="dxa"/>
            <w:vAlign w:val="bottom"/>
          </w:tcPr>
          <w:p>
            <w:pPr>
              <w:spacing w:after="0"/>
              <w:rPr>
                <w:sz w:val="5"/>
                <w:szCs w:val="5"/>
                <w:color w:val="auto"/>
              </w:rPr>
            </w:pPr>
          </w:p>
        </w:tc>
        <w:tc>
          <w:tcPr>
            <w:tcW w:w="360" w:type="dxa"/>
            <w:vAlign w:val="bottom"/>
          </w:tcPr>
          <w:p>
            <w:pPr>
              <w:spacing w:after="0"/>
              <w:rPr>
                <w:sz w:val="5"/>
                <w:szCs w:val="5"/>
                <w:color w:val="auto"/>
              </w:rPr>
            </w:pPr>
          </w:p>
        </w:tc>
        <w:tc>
          <w:tcPr>
            <w:tcW w:w="500" w:type="dxa"/>
            <w:vAlign w:val="bottom"/>
          </w:tcPr>
          <w:p>
            <w:pPr>
              <w:spacing w:after="0"/>
              <w:rPr>
                <w:sz w:val="5"/>
                <w:szCs w:val="5"/>
                <w:color w:val="auto"/>
              </w:rPr>
            </w:pPr>
          </w:p>
        </w:tc>
        <w:tc>
          <w:tcPr>
            <w:tcW w:w="2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1"/>
        </w:trPr>
        <w:tc>
          <w:tcPr>
            <w:tcW w:w="254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1000" w:type="dxa"/>
            <w:vAlign w:val="bottom"/>
            <w:gridSpan w:val="2"/>
          </w:tcPr>
          <w:p>
            <w:pPr>
              <w:jc w:val="center"/>
              <w:spacing w:after="0"/>
              <w:rPr>
                <w:sz w:val="20"/>
                <w:szCs w:val="20"/>
                <w:color w:val="auto"/>
              </w:rPr>
            </w:pPr>
            <w:r>
              <w:rPr>
                <w:rFonts w:ascii="Arial" w:cs="Arial" w:eastAsia="Arial" w:hAnsi="Arial"/>
                <w:sz w:val="8"/>
                <w:szCs w:val="8"/>
                <w:b w:val="1"/>
                <w:bCs w:val="1"/>
                <w:i w:val="1"/>
                <w:iCs w:val="1"/>
                <w:color w:val="auto"/>
              </w:rPr>
              <w:t>palang interkoneksi</w:t>
            </w:r>
          </w:p>
        </w:tc>
        <w:tc>
          <w:tcPr>
            <w:tcW w:w="44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3"/>
        </w:trPr>
        <w:tc>
          <w:tcPr>
            <w:tcW w:w="2540" w:type="dxa"/>
            <w:vAlign w:val="bottom"/>
          </w:tcPr>
          <w:p>
            <w:pPr>
              <w:ind w:left="600"/>
              <w:spacing w:after="0"/>
              <w:rPr>
                <w:sz w:val="20"/>
                <w:szCs w:val="20"/>
                <w:color w:val="auto"/>
              </w:rPr>
            </w:pPr>
            <w:r>
              <w:rPr>
                <w:rFonts w:ascii="Arial" w:cs="Arial" w:eastAsia="Arial" w:hAnsi="Arial"/>
                <w:sz w:val="8"/>
                <w:szCs w:val="8"/>
                <w:b w:val="1"/>
                <w:bCs w:val="1"/>
                <w:i w:val="1"/>
                <w:iCs w:val="1"/>
                <w:color w:val="auto"/>
              </w:rPr>
              <w:t>mux</w:t>
            </w:r>
          </w:p>
        </w:tc>
        <w:tc>
          <w:tcPr>
            <w:tcW w:w="3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8"/>
        </w:trPr>
        <w:tc>
          <w:tcPr>
            <w:tcW w:w="2540" w:type="dxa"/>
            <w:vAlign w:val="bottom"/>
          </w:tcPr>
          <w:p>
            <w:pPr>
              <w:ind w:left="2360"/>
              <w:spacing w:after="0"/>
              <w:rPr>
                <w:sz w:val="20"/>
                <w:szCs w:val="20"/>
                <w:color w:val="auto"/>
              </w:rPr>
            </w:pPr>
            <w:r>
              <w:rPr>
                <w:rFonts w:ascii="Arial" w:cs="Arial" w:eastAsia="Arial" w:hAnsi="Arial"/>
                <w:sz w:val="8"/>
                <w:szCs w:val="8"/>
                <w:b w:val="1"/>
                <w:bCs w:val="1"/>
                <w:i w:val="1"/>
                <w:iCs w:val="1"/>
                <w:color w:val="auto"/>
                <w:w w:val="97"/>
              </w:rPr>
              <w:t>ALU</w:t>
            </w:r>
          </w:p>
        </w:tc>
        <w:tc>
          <w:tcPr>
            <w:tcW w:w="360" w:type="dxa"/>
            <w:vAlign w:val="bottom"/>
          </w:tcPr>
          <w:p>
            <w:pPr>
              <w:spacing w:after="0"/>
              <w:rPr>
                <w:sz w:val="24"/>
                <w:szCs w:val="24"/>
                <w:color w:val="auto"/>
              </w:rPr>
            </w:pPr>
          </w:p>
        </w:tc>
        <w:tc>
          <w:tcPr>
            <w:tcW w:w="500" w:type="dxa"/>
            <w:vAlign w:val="bottom"/>
          </w:tcPr>
          <w:p>
            <w:pPr>
              <w:ind w:left="340"/>
              <w:spacing w:after="0"/>
              <w:rPr>
                <w:sz w:val="20"/>
                <w:szCs w:val="20"/>
                <w:color w:val="auto"/>
              </w:rPr>
            </w:pPr>
            <w:r>
              <w:rPr>
                <w:rFonts w:ascii="Arial" w:cs="Arial" w:eastAsia="Arial" w:hAnsi="Arial"/>
                <w:sz w:val="8"/>
                <w:szCs w:val="8"/>
                <w:b w:val="1"/>
                <w:bCs w:val="1"/>
                <w:i w:val="1"/>
                <w:iCs w:val="1"/>
                <w:color w:val="auto"/>
                <w:w w:val="84"/>
              </w:rPr>
              <w:t>ALU</w:t>
            </w:r>
          </w:p>
        </w:tc>
        <w:tc>
          <w:tcPr>
            <w:tcW w:w="300" w:type="dxa"/>
            <w:vAlign w:val="bottom"/>
          </w:tcPr>
          <w:p>
            <w:pPr>
              <w:spacing w:after="0"/>
              <w:rPr>
                <w:sz w:val="24"/>
                <w:szCs w:val="24"/>
                <w:color w:val="auto"/>
              </w:rPr>
            </w:pPr>
          </w:p>
        </w:tc>
        <w:tc>
          <w:tcPr>
            <w:tcW w:w="580" w:type="dxa"/>
            <w:vAlign w:val="bottom"/>
          </w:tcPr>
          <w:p>
            <w:pPr>
              <w:jc w:val="center"/>
              <w:ind w:left="340"/>
              <w:spacing w:after="0"/>
              <w:rPr>
                <w:sz w:val="20"/>
                <w:szCs w:val="20"/>
                <w:color w:val="auto"/>
              </w:rPr>
            </w:pPr>
            <w:r>
              <w:rPr>
                <w:rFonts w:ascii="Arial" w:cs="Arial" w:eastAsia="Arial" w:hAnsi="Arial"/>
                <w:sz w:val="8"/>
                <w:szCs w:val="8"/>
                <w:b w:val="1"/>
                <w:bCs w:val="1"/>
                <w:i w:val="1"/>
                <w:iCs w:val="1"/>
                <w:color w:val="auto"/>
                <w:w w:val="97"/>
              </w:rPr>
              <w:t>ALU</w:t>
            </w:r>
          </w:p>
        </w:tc>
        <w:tc>
          <w:tcPr>
            <w:tcW w:w="420" w:type="dxa"/>
            <w:vAlign w:val="bottom"/>
          </w:tcPr>
          <w:p>
            <w:pPr>
              <w:spacing w:after="0"/>
              <w:rPr>
                <w:sz w:val="24"/>
                <w:szCs w:val="24"/>
                <w:color w:val="auto"/>
              </w:rPr>
            </w:pPr>
          </w:p>
        </w:tc>
        <w:tc>
          <w:tcPr>
            <w:tcW w:w="440" w:type="dxa"/>
            <w:vAlign w:val="bottom"/>
          </w:tcPr>
          <w:p>
            <w:pPr>
              <w:ind w:left="260"/>
              <w:spacing w:after="0"/>
              <w:rPr>
                <w:sz w:val="20"/>
                <w:szCs w:val="20"/>
                <w:color w:val="auto"/>
              </w:rPr>
            </w:pPr>
            <w:r>
              <w:rPr>
                <w:rFonts w:ascii="Arial" w:cs="Arial" w:eastAsia="Arial" w:hAnsi="Arial"/>
                <w:sz w:val="8"/>
                <w:szCs w:val="8"/>
                <w:b w:val="1"/>
                <w:bCs w:val="1"/>
                <w:i w:val="1"/>
                <w:iCs w:val="1"/>
                <w:color w:val="auto"/>
                <w:w w:val="97"/>
              </w:rPr>
              <w:t>ALU</w:t>
            </w:r>
          </w:p>
        </w:tc>
        <w:tc>
          <w:tcPr>
            <w:tcW w:w="360" w:type="dxa"/>
            <w:vAlign w:val="bottom"/>
          </w:tcPr>
          <w:p>
            <w:pPr>
              <w:spacing w:after="0"/>
              <w:rPr>
                <w:sz w:val="24"/>
                <w:szCs w:val="24"/>
                <w:color w:val="auto"/>
              </w:rPr>
            </w:pPr>
          </w:p>
        </w:tc>
        <w:tc>
          <w:tcPr>
            <w:tcW w:w="500" w:type="dxa"/>
            <w:vAlign w:val="bottom"/>
          </w:tcPr>
          <w:p>
            <w:pPr>
              <w:ind w:left="320"/>
              <w:spacing w:after="0"/>
              <w:rPr>
                <w:sz w:val="20"/>
                <w:szCs w:val="20"/>
                <w:color w:val="auto"/>
              </w:rPr>
            </w:pPr>
            <w:r>
              <w:rPr>
                <w:rFonts w:ascii="Arial" w:cs="Arial" w:eastAsia="Arial" w:hAnsi="Arial"/>
                <w:sz w:val="8"/>
                <w:szCs w:val="8"/>
                <w:b w:val="1"/>
                <w:bCs w:val="1"/>
                <w:i w:val="1"/>
                <w:iCs w:val="1"/>
                <w:color w:val="auto"/>
                <w:w w:val="97"/>
              </w:rPr>
              <w:t>ALU</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4"/>
        </w:trPr>
        <w:tc>
          <w:tcPr>
            <w:tcW w:w="2540" w:type="dxa"/>
            <w:vAlign w:val="bottom"/>
          </w:tcPr>
          <w:p>
            <w:pPr>
              <w:ind w:left="220"/>
              <w:spacing w:after="0"/>
              <w:rPr>
                <w:sz w:val="20"/>
                <w:szCs w:val="20"/>
                <w:color w:val="auto"/>
              </w:rPr>
            </w:pPr>
            <w:r>
              <w:rPr>
                <w:rFonts w:ascii="Arial" w:cs="Arial" w:eastAsia="Arial" w:hAnsi="Arial"/>
                <w:sz w:val="3"/>
                <w:szCs w:val="3"/>
                <w:b w:val="1"/>
                <w:bCs w:val="1"/>
                <w:i w:val="1"/>
                <w:iCs w:val="1"/>
                <w:color w:val="auto"/>
              </w:rPr>
              <w:t>berkembang biak</w:t>
            </w:r>
          </w:p>
        </w:tc>
        <w:tc>
          <w:tcPr>
            <w:tcW w:w="3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2"/>
        </w:trPr>
        <w:tc>
          <w:tcPr>
            <w:tcW w:w="2540" w:type="dxa"/>
            <w:vAlign w:val="bottom"/>
          </w:tcPr>
          <w:p>
            <w:pPr>
              <w:ind w:left="460"/>
              <w:spacing w:after="0"/>
              <w:rPr>
                <w:sz w:val="20"/>
                <w:szCs w:val="20"/>
                <w:color w:val="auto"/>
              </w:rPr>
            </w:pPr>
            <w:r>
              <w:rPr>
                <w:rFonts w:ascii="Arial" w:cs="Arial" w:eastAsia="Arial" w:hAnsi="Arial"/>
                <w:sz w:val="3"/>
                <w:szCs w:val="3"/>
                <w:b w:val="1"/>
                <w:bCs w:val="1"/>
                <w:i w:val="1"/>
                <w:iCs w:val="1"/>
                <w:color w:val="auto"/>
              </w:rPr>
              <w:t>Menambahkan</w:t>
            </w:r>
          </w:p>
        </w:tc>
        <w:tc>
          <w:tcPr>
            <w:tcW w:w="3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2540" w:type="dxa"/>
            <w:vAlign w:val="bottom"/>
            <w:vMerge w:val="restart"/>
          </w:tcPr>
          <w:p>
            <w:pPr>
              <w:ind w:left="400"/>
              <w:spacing w:after="0"/>
              <w:rPr>
                <w:sz w:val="20"/>
                <w:szCs w:val="20"/>
                <w:color w:val="auto"/>
              </w:rPr>
            </w:pPr>
            <w:r>
              <w:rPr>
                <w:rFonts w:ascii="Arial" w:cs="Arial" w:eastAsia="Arial" w:hAnsi="Arial"/>
                <w:sz w:val="8"/>
                <w:szCs w:val="8"/>
                <w:b w:val="1"/>
                <w:bCs w:val="1"/>
                <w:i w:val="1"/>
                <w:iCs w:val="1"/>
                <w:color w:val="auto"/>
              </w:rPr>
              <w:t>daftar</w:t>
            </w:r>
          </w:p>
        </w:tc>
        <w:tc>
          <w:tcPr>
            <w:tcW w:w="3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300" w:type="dxa"/>
            <w:vAlign w:val="bottom"/>
            <w:gridSpan w:val="3"/>
          </w:tcPr>
          <w:p>
            <w:pPr>
              <w:ind w:left="100"/>
              <w:spacing w:after="0"/>
              <w:rPr>
                <w:sz w:val="20"/>
                <w:szCs w:val="20"/>
                <w:color w:val="auto"/>
              </w:rPr>
            </w:pPr>
            <w:r>
              <w:rPr>
                <w:rFonts w:ascii="Arial" w:cs="Arial" w:eastAsia="Arial" w:hAnsi="Arial"/>
                <w:sz w:val="9"/>
                <w:szCs w:val="9"/>
                <w:b w:val="1"/>
                <w:bCs w:val="1"/>
                <w:i w:val="1"/>
                <w:iCs w:val="1"/>
                <w:color w:val="auto"/>
              </w:rPr>
              <w:t>b) FPFA dengan lima ALU</w:t>
            </w:r>
          </w:p>
        </w:tc>
        <w:tc>
          <w:tcPr>
            <w:tcW w:w="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2"/>
        </w:trPr>
        <w:tc>
          <w:tcPr>
            <w:tcW w:w="2540" w:type="dxa"/>
            <w:vAlign w:val="bottom"/>
            <w:vMerge w:val="continue"/>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Pr>
          <w:p>
            <w:pPr>
              <w:spacing w:after="0"/>
              <w:rPr>
                <w:sz w:val="8"/>
                <w:szCs w:val="8"/>
                <w:color w:val="auto"/>
              </w:rPr>
            </w:pPr>
          </w:p>
        </w:tc>
        <w:tc>
          <w:tcPr>
            <w:tcW w:w="300" w:type="dxa"/>
            <w:vAlign w:val="bottom"/>
          </w:tcPr>
          <w:p>
            <w:pPr>
              <w:spacing w:after="0"/>
              <w:rPr>
                <w:sz w:val="8"/>
                <w:szCs w:val="8"/>
                <w:color w:val="auto"/>
              </w:rPr>
            </w:pPr>
          </w:p>
        </w:tc>
        <w:tc>
          <w:tcPr>
            <w:tcW w:w="580" w:type="dxa"/>
            <w:vAlign w:val="bottom"/>
          </w:tcPr>
          <w:p>
            <w:pPr>
              <w:spacing w:after="0"/>
              <w:rPr>
                <w:sz w:val="8"/>
                <w:szCs w:val="8"/>
                <w:color w:val="auto"/>
              </w:rPr>
            </w:pPr>
          </w:p>
        </w:tc>
        <w:tc>
          <w:tcPr>
            <w:tcW w:w="420" w:type="dxa"/>
            <w:vAlign w:val="bottom"/>
          </w:tcPr>
          <w:p>
            <w:pPr>
              <w:spacing w:after="0"/>
              <w:rPr>
                <w:sz w:val="8"/>
                <w:szCs w:val="8"/>
                <w:color w:val="auto"/>
              </w:rPr>
            </w:pPr>
          </w:p>
        </w:tc>
        <w:tc>
          <w:tcPr>
            <w:tcW w:w="440" w:type="dxa"/>
            <w:vAlign w:val="bottom"/>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Pr>
          <w:p>
            <w:pPr>
              <w:spacing w:after="0"/>
              <w:rPr>
                <w:sz w:val="8"/>
                <w:szCs w:val="8"/>
                <w:color w:val="auto"/>
              </w:rPr>
            </w:pPr>
          </w:p>
        </w:tc>
        <w:tc>
          <w:tcPr>
            <w:tcW w:w="20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020"/>
          </w:cols>
          <w:pgMar w:left="1440" w:top="1440" w:right="1440" w:bottom="1440" w:gutter="0" w:footer="0" w:header="0"/>
        </w:sectPr>
      </w:pPr>
    </w:p>
    <w:p>
      <w:pPr>
        <w:spacing w:after="0" w:line="324" w:lineRule="exact"/>
        <w:rPr>
          <w:sz w:val="20"/>
          <w:szCs w:val="20"/>
          <w:color w:val="auto"/>
        </w:rPr>
      </w:pPr>
    </w:p>
    <w:p>
      <w:pPr>
        <w:ind w:left="2100"/>
        <w:spacing w:after="0"/>
        <w:rPr>
          <w:sz w:val="20"/>
          <w:szCs w:val="20"/>
          <w:color w:val="auto"/>
        </w:rPr>
      </w:pPr>
      <w:r>
        <w:rPr>
          <w:rFonts w:ascii="Arial" w:cs="Arial" w:eastAsia="Arial" w:hAnsi="Arial"/>
          <w:sz w:val="3"/>
          <w:szCs w:val="3"/>
          <w:b w:val="1"/>
          <w:bCs w:val="1"/>
          <w:i w:val="1"/>
          <w:iCs w:val="1"/>
          <w:color w:val="auto"/>
        </w:rPr>
        <w:t>Di luar</w:t>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spacing w:after="0"/>
        <w:rPr>
          <w:sz w:val="20"/>
          <w:szCs w:val="20"/>
          <w:color w:val="auto"/>
        </w:rPr>
      </w:pPr>
      <w:r>
        <w:rPr>
          <w:rFonts w:ascii="Arial" w:cs="Arial" w:eastAsia="Arial" w:hAnsi="Arial"/>
          <w:sz w:val="9"/>
          <w:szCs w:val="9"/>
          <w:b w:val="1"/>
          <w:bCs w:val="1"/>
          <w:i w:val="1"/>
          <w:iCs w:val="1"/>
          <w:color w:val="auto"/>
        </w:rPr>
        <w:t>a) FPFA ALU</w:t>
      </w:r>
    </w:p>
    <w:p>
      <w:pPr>
        <w:spacing w:after="0" w:line="199" w:lineRule="exact"/>
        <w:rPr>
          <w:sz w:val="20"/>
          <w:szCs w:val="20"/>
          <w:color w:val="auto"/>
        </w:rPr>
      </w:pPr>
    </w:p>
    <w:p>
      <w:pPr>
        <w:sectPr>
          <w:pgSz w:w="11900" w:h="16840" w:orient="portrait"/>
          <w:cols w:equalWidth="0" w:num="2">
            <w:col w:w="2220" w:space="420"/>
            <w:col w:w="6380"/>
          </w:cols>
          <w:pgMar w:left="1440" w:top="1440" w:right="1440" w:bottom="1440" w:gutter="0" w:footer="0" w:header="0"/>
          <w:type w:val="continuous"/>
        </w:sectPr>
      </w:pPr>
    </w:p>
    <w:p>
      <w:pPr>
        <w:jc w:val="center"/>
        <w:ind w:right="60"/>
        <w:spacing w:after="0"/>
        <w:rPr>
          <w:sz w:val="20"/>
          <w:szCs w:val="20"/>
          <w:color w:val="auto"/>
        </w:rPr>
      </w:pPr>
      <w:r>
        <w:rPr>
          <w:rFonts w:ascii="Arial" w:cs="Arial" w:eastAsia="Arial" w:hAnsi="Arial"/>
          <w:sz w:val="18"/>
          <w:szCs w:val="18"/>
          <w:b w:val="1"/>
          <w:bCs w:val="1"/>
          <w:color w:val="auto"/>
        </w:rPr>
        <w:t>Gambar 6: Arsitektur FPFA.</w:t>
      </w:r>
    </w:p>
    <w:p>
      <w:pPr>
        <w:spacing w:after="0" w:line="222" w:lineRule="exact"/>
        <w:rPr>
          <w:sz w:val="20"/>
          <w:szCs w:val="20"/>
          <w:color w:val="auto"/>
        </w:rPr>
      </w:pPr>
    </w:p>
    <w:p>
      <w:pPr>
        <w:ind w:left="940" w:right="1100"/>
        <w:spacing w:after="0" w:line="308" w:lineRule="auto"/>
        <w:rPr>
          <w:sz w:val="20"/>
          <w:szCs w:val="20"/>
          <w:color w:val="auto"/>
        </w:rPr>
      </w:pPr>
      <w:r>
        <w:rPr>
          <w:rFonts w:ascii="Arial" w:cs="Arial" w:eastAsia="Arial" w:hAnsi="Arial"/>
          <w:sz w:val="16"/>
          <w:szCs w:val="16"/>
          <w:b w:val="1"/>
          <w:bCs w:val="1"/>
          <w:color w:val="auto"/>
        </w:rPr>
        <w:t>Set instruksi dari FPFA-ALU dapat dianggap sebagai set instruksi ALU biasa, dengan pengecualian bahwa tidak ada operasi beban dan penyimpanan yang beroperasi pada memori. Sebaliknya, mereka beroperasi pada interkoneksi yang dapat diprogram; yaitu, ALU memuat operandnya dari output ALU tetangga, atau dari nilai (input) yang disimpan dalam tabel pencarian atau register lokal. Eksekusi FPFA berbasis grafik digunakan untuk mengeksekusi loop dalam aplikasi. Struktur perangkat tujuan umum yang teratur memungkinkan peralihan konteks yang cepat dari satu loop dalam ke loop lainnya, sehingga konfigurasi ulang dapat dilakukan dengan cepat. Ini adalah bagaimana kelas yang luas dari algoritma komputasi intensif dapat diimplementasikan pada FPFA [63].</w:t>
      </w:r>
    </w:p>
    <w:p>
      <w:pPr>
        <w:spacing w:after="0" w:line="36" w:lineRule="exact"/>
        <w:rPr>
          <w:sz w:val="20"/>
          <w:szCs w:val="20"/>
          <w:color w:val="auto"/>
        </w:rPr>
      </w:pPr>
    </w:p>
    <w:p>
      <w:pPr>
        <w:ind w:left="940" w:right="1100"/>
        <w:spacing w:after="0" w:line="427" w:lineRule="auto"/>
        <w:rPr>
          <w:sz w:val="20"/>
          <w:szCs w:val="20"/>
          <w:color w:val="auto"/>
        </w:rPr>
      </w:pPr>
      <w:r>
        <w:rPr>
          <w:rFonts w:ascii="Arial" w:cs="Arial" w:eastAsia="Arial" w:hAnsi="Arial"/>
          <w:sz w:val="14"/>
          <w:szCs w:val="14"/>
          <w:b w:val="1"/>
          <w:bCs w:val="1"/>
          <w:color w:val="auto"/>
        </w:rPr>
        <w:t>Di Laboratorium MIT untuk Ilmu Komputer, arsitektur baru sedang dikembangkan yang menghilangkan antarmuka set instruksi tradisional dan sebagai gantinya menggunakan direplikasi</w:t>
      </w:r>
    </w:p>
    <w:p>
      <w:pPr>
        <w:sectPr>
          <w:pgSz w:w="11900" w:h="16840" w:orient="portrait"/>
          <w:cols w:equalWidth="0" w:num="1">
            <w:col w:w="9020"/>
          </w:cols>
          <w:pgMar w:left="1440" w:top="1440" w:right="1440" w:bottom="1440" w:gutter="0" w:footer="0" w:header="0"/>
          <w:type w:val="continuous"/>
        </w:sectPr>
      </w:pPr>
    </w:p>
    <w:bookmarkStart w:id="36" w:name="page37"/>
    <w:bookmarkEnd w:id="3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940" w:type="dxa"/>
        <w:tblCellMar>
          <w:top w:w="0" w:type="dxa"/>
          <w:left w:w="0" w:type="dxa"/>
          <w:bottom w:w="0" w:type="dxa"/>
          <w:right w:w="0" w:type="dxa"/>
        </w:tblCellMar>
      </w:tblPr>
      <w:tr>
        <w:trPr>
          <w:trHeight w:val="233"/>
        </w:trPr>
        <w:tc>
          <w:tcPr>
            <w:tcW w:w="3840" w:type="dxa"/>
            <w:vAlign w:val="bottom"/>
          </w:tcPr>
          <w:p>
            <w:pPr>
              <w:spacing w:after="0"/>
              <w:rPr>
                <w:sz w:val="20"/>
                <w:szCs w:val="20"/>
                <w:color w:val="auto"/>
              </w:rPr>
            </w:pPr>
            <w:r>
              <w:rPr>
                <w:rFonts w:ascii="Arial" w:cs="Arial" w:eastAsia="Arial" w:hAnsi="Arial"/>
                <w:sz w:val="7"/>
                <w:szCs w:val="7"/>
                <w:b w:val="1"/>
                <w:bCs w:val="1"/>
                <w:i w:val="1"/>
                <w:iCs w:val="1"/>
                <w:color w:val="auto"/>
              </w:rPr>
              <w:t>Pekerjaan yang berhubungan</w:t>
            </w:r>
          </w:p>
        </w:tc>
        <w:tc>
          <w:tcPr>
            <w:tcW w:w="3280" w:type="dxa"/>
            <w:vAlign w:val="bottom"/>
          </w:tcPr>
          <w:p>
            <w:pPr>
              <w:ind w:left="2840"/>
              <w:spacing w:after="0"/>
              <w:rPr>
                <w:sz w:val="20"/>
                <w:szCs w:val="20"/>
                <w:color w:val="auto"/>
              </w:rPr>
            </w:pPr>
            <w:r>
              <w:rPr>
                <w:rFonts w:ascii="Arial" w:cs="Arial" w:eastAsia="Arial" w:hAnsi="Arial"/>
                <w:sz w:val="16"/>
                <w:szCs w:val="16"/>
                <w:b w:val="1"/>
                <w:bCs w:val="1"/>
                <w:color w:val="auto"/>
                <w:w w:val="94"/>
              </w:rPr>
              <w:t>3 – 37</w:t>
            </w:r>
          </w:p>
        </w:tc>
      </w:tr>
    </w:tbl>
    <w:p>
      <w:pPr>
        <w:spacing w:after="0" w:line="200" w:lineRule="exact"/>
        <w:rPr>
          <w:sz w:val="20"/>
          <w:szCs w:val="20"/>
          <w:color w:val="auto"/>
        </w:rPr>
      </w:pPr>
    </w:p>
    <w:p>
      <w:pPr>
        <w:spacing w:after="0" w:line="212" w:lineRule="exact"/>
        <w:rPr>
          <w:sz w:val="20"/>
          <w:szCs w:val="20"/>
          <w:color w:val="auto"/>
        </w:rPr>
      </w:pPr>
    </w:p>
    <w:p>
      <w:pPr>
        <w:ind w:left="940" w:right="960"/>
        <w:spacing w:after="0" w:line="329" w:lineRule="auto"/>
        <w:rPr>
          <w:sz w:val="20"/>
          <w:szCs w:val="20"/>
          <w:color w:val="auto"/>
        </w:rPr>
      </w:pPr>
      <w:r>
        <w:rPr>
          <w:rFonts w:ascii="Arial" w:cs="Arial" w:eastAsia="Arial" w:hAnsi="Arial"/>
          <w:sz w:val="15"/>
          <w:szCs w:val="15"/>
          <w:b w:val="1"/>
          <w:bCs w:val="1"/>
          <w:color w:val="auto"/>
        </w:rPr>
        <w:t>arsitektur langsung ke compiler [73]. Hal ini memungkinkan kompiler untuk menentukan dan mengimplementasikan alokasi sumber daya terbaik untuk setiap aplikasi. Mereka menyebut sistem berdasarkan pendekatan itu</w:t>
      </w:r>
      <w:r>
        <w:rPr>
          <w:rFonts w:ascii="Arial" w:cs="Arial" w:eastAsia="Arial" w:hAnsi="Arial"/>
          <w:sz w:val="15"/>
          <w:szCs w:val="15"/>
          <w:b w:val="1"/>
          <w:bCs w:val="1"/>
          <w:i w:val="1"/>
          <w:iCs w:val="1"/>
          <w:color w:val="auto"/>
        </w:rPr>
        <w:t>Arsitektur mentah</w:t>
      </w:r>
      <w:r>
        <w:rPr>
          <w:rFonts w:ascii="Arial" w:cs="Arial" w:eastAsia="Arial" w:hAnsi="Arial"/>
          <w:sz w:val="15"/>
          <w:szCs w:val="15"/>
          <w:b w:val="1"/>
          <w:bCs w:val="1"/>
          <w:color w:val="auto"/>
        </w:rPr>
        <w:t xml:space="preserve"> karena mereka hanya menerapkan mekanisme minimal dalam perangkat keras. Arsitektur didasarkan pada satu set ubin yang saling berhubungan, yang masing-masing berisi instruksi dan memori data, unit logika aritmatika, register, logika yang dapat dikonfigurasi, dan sakelar yang dapat diprogram yang mendukung perutean statis yang diatur oleh kompiler dan dinamis. Arsitektur mentah paling cocok untuk komputasi pemrosesan sinyal berbasis aliran.</w:t>
      </w:r>
    </w:p>
    <w:p>
      <w:pPr>
        <w:spacing w:after="0" w:line="18" w:lineRule="exact"/>
        <w:rPr>
          <w:sz w:val="20"/>
          <w:szCs w:val="20"/>
          <w:color w:val="auto"/>
        </w:rPr>
      </w:pPr>
    </w:p>
    <w:p>
      <w:pPr>
        <w:ind w:left="940" w:right="1260"/>
        <w:spacing w:after="0" w:line="309" w:lineRule="auto"/>
        <w:rPr>
          <w:sz w:val="20"/>
          <w:szCs w:val="20"/>
          <w:color w:val="auto"/>
        </w:rPr>
      </w:pPr>
      <w:r>
        <w:rPr>
          <w:rFonts w:ascii="Arial" w:cs="Arial" w:eastAsia="Arial" w:hAnsi="Arial"/>
          <w:sz w:val="16"/>
          <w:szCs w:val="16"/>
          <w:b w:val="1"/>
          <w:bCs w:val="1"/>
          <w:color w:val="auto"/>
        </w:rPr>
        <w:t>Perangkat TMS320C80 adalah chip tunggal, prosesor paralel yang ditujukan untuk aplikasi seperti pemrosesan audio/video real-time, komunikasi data kelas atas, dan pemrosesan gambar [69]. Chip ini membuktikan kemungkinan menempatkan beberapa prosesor yang saling berhubungan pada satu chip. Perangkat kompleks ini berisi empat DSP pemrosesan paralel (PP) dengan instruksi 64-bit dan data titik-tetap 32-bit; prosesor master RISC (MP) dengan unit titik mengambang; 50 Kbytes RAM on-chip; Pengontrol Video; dan pengontrol transfer yang melayani permintaan data dan cache yang terlewat oleh MP dan PP. Sakelar palang menyediakan akses MP dan PP ke memori on-chip.</w:t>
      </w:r>
    </w:p>
    <w:p>
      <w:pPr>
        <w:spacing w:after="0" w:line="257" w:lineRule="exact"/>
        <w:rPr>
          <w:sz w:val="20"/>
          <w:szCs w:val="20"/>
          <w:color w:val="auto"/>
        </w:rPr>
      </w:pPr>
    </w:p>
    <w:p>
      <w:pPr>
        <w:ind w:left="940"/>
        <w:spacing w:after="0"/>
        <w:rPr>
          <w:sz w:val="20"/>
          <w:szCs w:val="20"/>
          <w:color w:val="auto"/>
        </w:rPr>
      </w:pPr>
      <w:r>
        <w:rPr>
          <w:rFonts w:ascii="Arial" w:cs="Arial" w:eastAsia="Arial" w:hAnsi="Arial"/>
          <w:sz w:val="13"/>
          <w:szCs w:val="13"/>
          <w:b w:val="1"/>
          <w:bCs w:val="1"/>
          <w:i w:val="1"/>
          <w:iCs w:val="1"/>
          <w:color w:val="auto"/>
        </w:rPr>
        <w:t>3.4.3 Perangkat yang terhubung ke jaringan</w:t>
      </w:r>
    </w:p>
    <w:p>
      <w:pPr>
        <w:spacing w:after="0" w:line="181" w:lineRule="exact"/>
        <w:rPr>
          <w:sz w:val="20"/>
          <w:szCs w:val="20"/>
          <w:color w:val="auto"/>
        </w:rPr>
      </w:pPr>
    </w:p>
    <w:p>
      <w:pPr>
        <w:ind w:left="940" w:right="1020"/>
        <w:spacing w:after="0" w:line="330" w:lineRule="auto"/>
        <w:rPr>
          <w:sz w:val="20"/>
          <w:szCs w:val="20"/>
          <w:color w:val="auto"/>
        </w:rPr>
      </w:pPr>
      <w:r>
        <w:rPr>
          <w:rFonts w:ascii="Arial" w:cs="Arial" w:eastAsia="Arial" w:hAnsi="Arial"/>
          <w:sz w:val="15"/>
          <w:szCs w:val="15"/>
          <w:b w:val="1"/>
          <w:bCs w:val="1"/>
          <w:color w:val="auto"/>
        </w:rPr>
        <w:t>Network-attached peripheral (NAP) adalah perangkat komputer yang berkomunikasi melalui jaringan daripada bus I/O tradisional, seperti SCSI [20]. Beberapa proyek penelitian menggunakan periferal terpasang jaringan di workstation multimedia sedang berlangsung di berbagai universitas. Contoh kanonik penggunaan NAP dalam multimedia adalah keinginan untuk mengirimkan data secara langsung dari kamera ke buffer bingkai tanpa melewati bidang belakang sistem, di mana ia menghabiskan bandwidth secara tidak produktif. Pengambilan video ke disk dan pemutaran dari disk serupa. Kami sekarang hanya akan menyebutkan beberapa contoh tipikal.</w:t>
      </w:r>
    </w:p>
    <w:p>
      <w:pPr>
        <w:spacing w:after="0" w:line="249" w:lineRule="exact"/>
        <w:rPr>
          <w:sz w:val="20"/>
          <w:szCs w:val="20"/>
          <w:color w:val="auto"/>
        </w:rPr>
      </w:pPr>
    </w:p>
    <w:p>
      <w:pPr>
        <w:ind w:left="940" w:right="1140"/>
        <w:spacing w:after="0" w:line="320" w:lineRule="auto"/>
        <w:rPr>
          <w:sz w:val="20"/>
          <w:szCs w:val="20"/>
          <w:color w:val="auto"/>
        </w:rPr>
      </w:pPr>
      <w:r>
        <w:rPr>
          <w:rFonts w:ascii="Arial" w:cs="Arial" w:eastAsia="Arial" w:hAnsi="Arial"/>
          <w:sz w:val="15"/>
          <w:szCs w:val="15"/>
          <w:b w:val="1"/>
          <w:bCs w:val="1"/>
          <w:i w:val="1"/>
          <w:iCs w:val="1"/>
          <w:color w:val="auto"/>
        </w:rPr>
        <w:t xml:space="preserve">Jaringan Area Meja </w:t>
      </w:r>
      <w:r>
        <w:rPr>
          <w:rFonts w:ascii="Arial" w:cs="Arial" w:eastAsia="Arial" w:hAnsi="Arial"/>
          <w:sz w:val="15"/>
          <w:szCs w:val="15"/>
          <w:b w:val="1"/>
          <w:bCs w:val="1"/>
          <w:color w:val="auto"/>
        </w:rPr>
        <w:t>– Salah satu cara untuk memberikan jaminan real-time saat mentransfer</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data di dalam workstation adalah dengan juga menggunakan switch jaringan ATM untuk menghubungkan komponen sistem workstation. Pekerjaan ini telah dilakukan di Cambridge</w:t>
      </w:r>
    </w:p>
    <w:p>
      <w:pPr>
        <w:spacing w:after="0" w:line="1" w:lineRule="exact"/>
        <w:rPr>
          <w:sz w:val="20"/>
          <w:szCs w:val="20"/>
          <w:color w:val="auto"/>
        </w:rPr>
      </w:pPr>
    </w:p>
    <w:p>
      <w:pPr>
        <w:ind w:left="940" w:right="1040" w:firstLine="7"/>
        <w:spacing w:after="0" w:line="330" w:lineRule="auto"/>
        <w:tabs>
          <w:tab w:leader="none" w:pos="1270" w:val="left"/>
        </w:tabs>
        <w:numPr>
          <w:ilvl w:val="0"/>
          <w:numId w:val="26"/>
        </w:numPr>
        <w:rPr>
          <w:rFonts w:ascii="Arial" w:cs="Arial" w:eastAsia="Arial" w:hAnsi="Arial"/>
          <w:sz w:val="16"/>
          <w:szCs w:val="16"/>
          <w:b w:val="1"/>
          <w:bCs w:val="1"/>
          <w:color w:val="auto"/>
        </w:rPr>
      </w:pPr>
      <w:r>
        <w:rPr>
          <w:rFonts w:ascii="Arial" w:cs="Arial" w:eastAsia="Arial" w:hAnsi="Arial"/>
          <w:sz w:val="16"/>
          <w:szCs w:val="16"/>
          <w:b w:val="1"/>
          <w:bCs w:val="1"/>
          <w:color w:val="auto"/>
        </w:rPr>
        <w:t>dan beberapa dari pekerjaan ini sekarang telah dikomersialkan oleh Nemesys. Desk-Area Network (DAN) membawa ide ini secara ekstrim dimana switch ATM juga digunakan untuk menghubungkan memori.</w:t>
      </w:r>
    </w:p>
    <w:p>
      <w:pPr>
        <w:ind w:left="940" w:right="960"/>
        <w:spacing w:after="0" w:line="288" w:lineRule="auto"/>
        <w:rPr>
          <w:sz w:val="20"/>
          <w:szCs w:val="20"/>
          <w:color w:val="auto"/>
        </w:rPr>
      </w:pPr>
      <w:r>
        <w:rPr>
          <w:rFonts w:ascii="Arial" w:cs="Arial" w:eastAsia="Arial" w:hAnsi="Arial"/>
          <w:sz w:val="17"/>
          <w:szCs w:val="17"/>
          <w:b w:val="1"/>
          <w:bCs w:val="1"/>
          <w:i w:val="1"/>
          <w:iCs w:val="1"/>
          <w:color w:val="auto"/>
        </w:rPr>
        <w:t xml:space="preserve">VuNet </w:t>
      </w:r>
      <w:r>
        <w:rPr>
          <w:rFonts w:ascii="Arial" w:cs="Arial" w:eastAsia="Arial" w:hAnsi="Arial"/>
          <w:sz w:val="17"/>
          <w:szCs w:val="17"/>
          <w:b w:val="1"/>
          <w:bCs w:val="1"/>
          <w:color w:val="auto"/>
        </w:rPr>
        <w:t>– Arsitektur VuNet dirancang sebagai bagian dari proyek multimedia ViewStation</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di MIT [4]. VuNet adalah jaringan gigabit per detik menggunakan ATM, yang menghubungkan stasiun kerja serba guna dan perangkat multimedia. VuNet dimaksudkan untuk digunakan sebagai jaringan area meja dan area lokal. Dalam pendekatan mereka, informasi multimedia disalurkan semua ke prosesor workstation daripada melewatinya dengan perangkat keras khusus. Mereka berharap bahwa dengan tingkat kemajuan kinerja workstation saat ini, tingkat kinerja yang memungkinkan tugas-tugas multimedia untuk dieksekusi secara paralel dengan tugas-tugas lain, akan segera tercapai. Karena pendekatan intensif perangkat lunak untuk multimedia, VuNet dan perangkat keras video khusus dirancang untuk memberikan dukungan yang efisien untuk penanganan aliran multimedia yang digerakkan oleh perangkat lunak.</w:t>
      </w:r>
    </w:p>
    <w:p>
      <w:pPr>
        <w:sectPr>
          <w:pgSz w:w="11900" w:h="16840" w:orient="portrait"/>
          <w:cols w:equalWidth="0" w:num="1">
            <w:col w:w="9020"/>
          </w:cols>
          <w:pgMar w:left="1440" w:top="1440" w:right="1440" w:bottom="1440" w:gutter="0" w:footer="0" w:header="0"/>
        </w:sectPr>
      </w:pPr>
    </w:p>
    <w:bookmarkStart w:id="37" w:name="page38"/>
    <w:bookmarkEnd w:id="3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38</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13" w:lineRule="exact"/>
        <w:rPr>
          <w:sz w:val="20"/>
          <w:szCs w:val="20"/>
          <w:color w:val="auto"/>
        </w:rPr>
      </w:pPr>
    </w:p>
    <w:p>
      <w:pPr>
        <w:ind w:left="940" w:right="1820"/>
        <w:spacing w:after="0" w:line="344" w:lineRule="auto"/>
        <w:rPr>
          <w:sz w:val="20"/>
          <w:szCs w:val="20"/>
          <w:color w:val="auto"/>
        </w:rPr>
      </w:pPr>
      <w:r>
        <w:rPr>
          <w:rFonts w:ascii="Arial" w:cs="Arial" w:eastAsia="Arial" w:hAnsi="Arial"/>
          <w:sz w:val="17"/>
          <w:szCs w:val="17"/>
          <w:b w:val="1"/>
          <w:bCs w:val="1"/>
          <w:color w:val="auto"/>
        </w:rPr>
        <w:t>FIFO yang dapat menyangga 64 sel pada arah transmisi dan 256 sel pada arah penerimaan.</w:t>
      </w:r>
    </w:p>
    <w:p>
      <w:pPr>
        <w:spacing w:after="0" w:line="1" w:lineRule="exact"/>
        <w:rPr>
          <w:sz w:val="20"/>
          <w:szCs w:val="20"/>
          <w:color w:val="auto"/>
        </w:rPr>
      </w:pPr>
    </w:p>
    <w:p>
      <w:pPr>
        <w:ind w:left="940" w:right="960"/>
        <w:spacing w:after="0" w:line="330" w:lineRule="auto"/>
        <w:rPr>
          <w:sz w:val="20"/>
          <w:szCs w:val="20"/>
          <w:color w:val="auto"/>
        </w:rPr>
      </w:pPr>
      <w:r>
        <w:rPr>
          <w:rFonts w:ascii="Arial" w:cs="Arial" w:eastAsia="Arial" w:hAnsi="Arial"/>
          <w:sz w:val="15"/>
          <w:szCs w:val="15"/>
          <w:b w:val="1"/>
          <w:bCs w:val="1"/>
          <w:i w:val="1"/>
          <w:iCs w:val="1"/>
          <w:color w:val="auto"/>
        </w:rPr>
        <w:t xml:space="preserve">Switcherland </w:t>
      </w:r>
      <w:r>
        <w:rPr>
          <w:rFonts w:ascii="Arial" w:cs="Arial" w:eastAsia="Arial" w:hAnsi="Arial"/>
          <w:sz w:val="15"/>
          <w:szCs w:val="15"/>
          <w:b w:val="1"/>
          <w:bCs w:val="1"/>
          <w:color w:val="auto"/>
        </w:rPr>
        <w:t>– Arsitektur komunikasi scalable ini didasarkan pada crossbar switch yang memberikan</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jaminan QoS untuk cluster workstation dalam bentuk bandwidth yang dicadangkan dan penundaan transmisi terbatas [21]. Mirip dengan teknologi ATM, Switcherland memberikan jaminan QoS dengan bantuan kelas layanan. Target utama mereka adalah untuk memberikan kinerja tinggi dan ketersediaan prosesor dan perangkat I/O yang baik dengan mengizinkan topologi sembarang. Sakelar dapat digunakan sebagai jalinan interkoneksi I/O dari sebuah stasiun kerja serta sebagai jalinan interkoneksi jaringan dari kluster stasiun kerja.</w:t>
      </w:r>
    </w:p>
    <w:p>
      <w:pPr>
        <w:spacing w:after="0" w:line="187" w:lineRule="exact"/>
        <w:rPr>
          <w:sz w:val="20"/>
          <w:szCs w:val="20"/>
          <w:color w:val="auto"/>
        </w:rPr>
      </w:pPr>
    </w:p>
    <w:p>
      <w:pPr>
        <w:ind w:left="940"/>
        <w:spacing w:after="0"/>
        <w:rPr>
          <w:sz w:val="20"/>
          <w:szCs w:val="20"/>
          <w:color w:val="auto"/>
        </w:rPr>
      </w:pPr>
      <w:r>
        <w:rPr>
          <w:rFonts w:ascii="Arial" w:cs="Arial" w:eastAsia="Arial" w:hAnsi="Arial"/>
          <w:sz w:val="19"/>
          <w:szCs w:val="19"/>
          <w:b w:val="1"/>
          <w:bCs w:val="1"/>
          <w:i w:val="1"/>
          <w:iCs w:val="1"/>
          <w:color w:val="auto"/>
        </w:rPr>
        <w:t>3.4.4 Manajemen energi</w:t>
      </w:r>
    </w:p>
    <w:p>
      <w:pPr>
        <w:spacing w:after="0" w:line="166" w:lineRule="exact"/>
        <w:rPr>
          <w:sz w:val="20"/>
          <w:szCs w:val="20"/>
          <w:color w:val="auto"/>
        </w:rPr>
      </w:pPr>
    </w:p>
    <w:p>
      <w:pPr>
        <w:ind w:left="940" w:right="1160"/>
        <w:spacing w:after="0" w:line="313" w:lineRule="auto"/>
        <w:rPr>
          <w:sz w:val="20"/>
          <w:szCs w:val="20"/>
          <w:color w:val="auto"/>
        </w:rPr>
      </w:pPr>
      <w:r>
        <w:rPr>
          <w:rFonts w:ascii="Arial" w:cs="Arial" w:eastAsia="Arial" w:hAnsi="Arial"/>
          <w:sz w:val="16"/>
          <w:szCs w:val="16"/>
          <w:b w:val="1"/>
          <w:bCs w:val="1"/>
          <w:color w:val="auto"/>
        </w:rPr>
        <w:t>Salah satu teknik paling sukses yang digunakan oleh perancang komputer saat ini di tingkat sistem adalah manajemen daya dinamis [8]. Namun, ada beberapa sistem operasi yang dirancang khusus untuk peralatan komputasi portabel. Microsoft Windows CE [26] adalah satu, USRobotics PalmOS [71] adalah yang lain. Manajemen daya dalam sistem ini hampir secara eksklusif terdiri dari mematikan CPU dan perangkat lain ketika sistem menjadi tidak aktif dan mematikan layar setelah beberapa menit pengguna tidak aktif.</w:t>
      </w:r>
    </w:p>
    <w:p>
      <w:pPr>
        <w:spacing w:after="0" w:line="9" w:lineRule="exact"/>
        <w:rPr>
          <w:sz w:val="20"/>
          <w:szCs w:val="20"/>
          <w:color w:val="auto"/>
        </w:rPr>
      </w:pPr>
    </w:p>
    <w:p>
      <w:pPr>
        <w:ind w:left="940" w:right="940"/>
        <w:spacing w:after="0" w:line="287" w:lineRule="auto"/>
        <w:rPr>
          <w:sz w:val="20"/>
          <w:szCs w:val="20"/>
          <w:color w:val="auto"/>
        </w:rPr>
      </w:pPr>
      <w:r>
        <w:rPr>
          <w:rFonts w:ascii="Arial" w:cs="Arial" w:eastAsia="Arial" w:hAnsi="Arial"/>
          <w:sz w:val="17"/>
          <w:szCs w:val="17"/>
          <w:b w:val="1"/>
          <w:bCs w:val="1"/>
          <w:color w:val="auto"/>
        </w:rPr>
        <w:t>Saat ini beberapa pengembang dan vendor sistem sedang mengejar strategi jangka panjang dan cakupan luas untuk sangat menyederhanakan tugas sistem yang dikelola daya yang besar dan kompleks. Strategi ini didasarkan pada inisiatif standardisasi yang dikenal sebagai</w:t>
      </w:r>
      <w:r>
        <w:rPr>
          <w:rFonts w:ascii="Arial" w:cs="Arial" w:eastAsia="Arial" w:hAnsi="Arial"/>
          <w:sz w:val="17"/>
          <w:szCs w:val="17"/>
          <w:b w:val="1"/>
          <w:bCs w:val="1"/>
          <w:i w:val="1"/>
          <w:iCs w:val="1"/>
          <w:color w:val="auto"/>
        </w:rPr>
        <w:t>Konfigurasi Lanjutan dan Antarmuka Daya (</w:t>
      </w:r>
      <w:r>
        <w:rPr>
          <w:rFonts w:ascii="Arial" w:cs="Arial" w:eastAsia="Arial" w:hAnsi="Arial"/>
          <w:sz w:val="17"/>
          <w:szCs w:val="17"/>
          <w:b w:val="1"/>
          <w:bCs w:val="1"/>
          <w:color w:val="auto"/>
        </w:rPr>
        <w:t>ACPI). Itu</w:t>
      </w:r>
      <w:r>
        <w:rPr>
          <w:rFonts w:ascii="Arial" w:cs="Arial" w:eastAsia="Arial" w:hAnsi="Arial"/>
          <w:sz w:val="17"/>
          <w:szCs w:val="17"/>
          <w:b w:val="1"/>
          <w:bCs w:val="1"/>
          <w:i w:val="1"/>
          <w:iCs w:val="1"/>
          <w:color w:val="auto"/>
        </w:rPr>
        <w:t>Sekarang</w:t>
      </w:r>
      <w:r>
        <w:rPr>
          <w:rFonts w:ascii="Arial" w:cs="Arial" w:eastAsia="Arial" w:hAnsi="Arial"/>
          <w:sz w:val="17"/>
          <w:szCs w:val="17"/>
          <w:b w:val="1"/>
          <w:bCs w:val="1"/>
          <w:color w:val="auto"/>
        </w:rPr>
        <w:t xml:space="preserve"> inisiatif menargetkan migrasi algoritma dan kebijakan manajemen daya ke dalam sistem operasi komputer [49]. OnNow dan ACPI menyediakan kerangka kerja bagi desainer untuk menerapkan strategi manajemen daya. Pilihan kebijakan diserahkan kepada perancang. OnNow adalah inisiatif yang diusulkan oleh satu perusahaan perangkat lunak, dan terikat erat dengan model abstrak komputer pribadi. Meskipun OnNow membutuhkan ACPI sebagai antarmuka antara sistem operasi dan perangkat keras, ACPI lebih umum dalam cakupan dan tidak bergantung pada sistem operasi atau model perangkat keras. Namun, baik ACPI dan OnNow mengasumsikan sistem sentris CPU dan sistem operasi, di mana aktivitas sistem dikelola oleh satu entitas. ACPI dan OnNow dikembangkan untuk mendukung implementasi sistem komputer yang dikelola daya,</w:t>
      </w:r>
    </w:p>
    <w:p>
      <w:pPr>
        <w:spacing w:after="0" w:line="269" w:lineRule="exact"/>
        <w:rPr>
          <w:sz w:val="20"/>
          <w:szCs w:val="20"/>
          <w:color w:val="auto"/>
        </w:rPr>
      </w:pPr>
    </w:p>
    <w:p>
      <w:pPr>
        <w:ind w:left="940" w:right="1120"/>
        <w:spacing w:after="0" w:line="313" w:lineRule="auto"/>
        <w:rPr>
          <w:sz w:val="20"/>
          <w:szCs w:val="20"/>
          <w:color w:val="auto"/>
        </w:rPr>
      </w:pPr>
      <w:r>
        <w:rPr>
          <w:rFonts w:ascii="Arial" w:cs="Arial" w:eastAsia="Arial" w:hAnsi="Arial"/>
          <w:sz w:val="16"/>
          <w:szCs w:val="16"/>
          <w:b w:val="1"/>
          <w:bCs w:val="1"/>
          <w:color w:val="auto"/>
        </w:rPr>
        <w:t>Pendekatan pemodelan yang ditujukan untuk memberikan dukungan untuk eksplorasi arsitektur tingkat sistem dari sistem yang dikelola daya dijelaskan dalam [8]. Dalam model mereka, sistem didefinisikan oleh satu set komponen dan pola komunikasi antar komponen. Komunikasi dimodelkan oleh peristiwa-peristiwa abstrak. Abstraksi model jauh lebih tinggi daripada ACPI, dan tidak ada detail yang ditentukan tentang perilaku fungsional penyedia layanan (seperti unit driver disk atau driver video).</w:t>
      </w:r>
    </w:p>
    <w:p>
      <w:pPr>
        <w:sectPr>
          <w:pgSz w:w="11900" w:h="16840" w:orient="portrait"/>
          <w:cols w:equalWidth="0" w:num="1">
            <w:col w:w="9020"/>
          </w:cols>
          <w:pgMar w:left="1440" w:top="1440" w:right="1440" w:bottom="1440" w:gutter="0" w:footer="0" w:header="0"/>
        </w:sectPr>
      </w:pPr>
    </w:p>
    <w:bookmarkStart w:id="38" w:name="page39"/>
    <w:bookmarkEnd w:id="3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940" w:type="dxa"/>
        <w:tblCellMar>
          <w:top w:w="0" w:type="dxa"/>
          <w:left w:w="0" w:type="dxa"/>
          <w:bottom w:w="0" w:type="dxa"/>
          <w:right w:w="0" w:type="dxa"/>
        </w:tblCellMar>
      </w:tblPr>
      <w:tr>
        <w:trPr>
          <w:trHeight w:val="233"/>
        </w:trPr>
        <w:tc>
          <w:tcPr>
            <w:tcW w:w="4220" w:type="dxa"/>
            <w:vAlign w:val="bottom"/>
          </w:tcPr>
          <w:p>
            <w:pPr>
              <w:spacing w:after="0"/>
              <w:rPr>
                <w:sz w:val="20"/>
                <w:szCs w:val="20"/>
                <w:color w:val="auto"/>
              </w:rPr>
            </w:pPr>
            <w:r>
              <w:rPr>
                <w:rFonts w:ascii="Arial" w:cs="Arial" w:eastAsia="Arial" w:hAnsi="Arial"/>
                <w:sz w:val="12"/>
                <w:szCs w:val="12"/>
                <w:b w:val="1"/>
                <w:bCs w:val="1"/>
                <w:i w:val="1"/>
                <w:iCs w:val="1"/>
                <w:color w:val="auto"/>
              </w:rPr>
              <w:t>Ringkasan dan kesimpulan and</w:t>
            </w:r>
          </w:p>
        </w:tc>
        <w:tc>
          <w:tcPr>
            <w:tcW w:w="2900" w:type="dxa"/>
            <w:vAlign w:val="bottom"/>
          </w:tcPr>
          <w:p>
            <w:pPr>
              <w:ind w:left="2460"/>
              <w:spacing w:after="0"/>
              <w:rPr>
                <w:sz w:val="20"/>
                <w:szCs w:val="20"/>
                <w:color w:val="auto"/>
              </w:rPr>
            </w:pPr>
            <w:r>
              <w:rPr>
                <w:rFonts w:ascii="Arial" w:cs="Arial" w:eastAsia="Arial" w:hAnsi="Arial"/>
                <w:sz w:val="16"/>
                <w:szCs w:val="16"/>
                <w:b w:val="1"/>
                <w:bCs w:val="1"/>
                <w:color w:val="auto"/>
                <w:w w:val="94"/>
              </w:rPr>
              <w:t>3 – 39</w:t>
            </w:r>
          </w:p>
        </w:tc>
      </w:tr>
    </w:tbl>
    <w:p>
      <w:pPr>
        <w:spacing w:after="0" w:line="200" w:lineRule="exact"/>
        <w:rPr>
          <w:sz w:val="20"/>
          <w:szCs w:val="20"/>
          <w:color w:val="auto"/>
        </w:rPr>
      </w:pPr>
    </w:p>
    <w:p>
      <w:pPr>
        <w:spacing w:after="0" w:line="237" w:lineRule="exact"/>
        <w:rPr>
          <w:sz w:val="20"/>
          <w:szCs w:val="20"/>
          <w:color w:val="auto"/>
        </w:rPr>
      </w:pPr>
    </w:p>
    <w:p>
      <w:pPr>
        <w:ind w:left="940"/>
        <w:spacing w:after="0"/>
        <w:rPr>
          <w:sz w:val="20"/>
          <w:szCs w:val="20"/>
          <w:color w:val="auto"/>
        </w:rPr>
      </w:pPr>
      <w:r>
        <w:rPr>
          <w:rFonts w:ascii="Arial" w:cs="Arial" w:eastAsia="Arial" w:hAnsi="Arial"/>
          <w:sz w:val="20"/>
          <w:szCs w:val="20"/>
          <w:b w:val="1"/>
          <w:bCs w:val="1"/>
          <w:color w:val="auto"/>
        </w:rPr>
        <w:t>3.5 Ringkasan dan kesimpulan and</w:t>
      </w:r>
    </w:p>
    <w:p>
      <w:pPr>
        <w:spacing w:after="0" w:line="396" w:lineRule="exact"/>
        <w:rPr>
          <w:sz w:val="20"/>
          <w:szCs w:val="20"/>
          <w:color w:val="auto"/>
        </w:rPr>
      </w:pPr>
    </w:p>
    <w:p>
      <w:pPr>
        <w:ind w:left="940" w:right="1180"/>
        <w:spacing w:after="0" w:line="309" w:lineRule="auto"/>
        <w:rPr>
          <w:sz w:val="20"/>
          <w:szCs w:val="20"/>
          <w:color w:val="auto"/>
        </w:rPr>
      </w:pPr>
      <w:r>
        <w:rPr>
          <w:rFonts w:ascii="Arial" w:cs="Arial" w:eastAsia="Arial" w:hAnsi="Arial"/>
          <w:sz w:val="16"/>
          <w:szCs w:val="16"/>
          <w:b w:val="1"/>
          <w:bCs w:val="1"/>
          <w:color w:val="auto"/>
        </w:rPr>
        <w:t>Dalam bab ini kami mempertimbangkan masalah merancang arsitektur untuk komputer multimedia seluler genggam. Arsitektur dari</w:t>
      </w:r>
      <w:r>
        <w:rPr>
          <w:rFonts w:ascii="Arial" w:cs="Arial" w:eastAsia="Arial" w:hAnsi="Arial"/>
          <w:sz w:val="16"/>
          <w:szCs w:val="16"/>
          <w:b w:val="1"/>
          <w:bCs w:val="1"/>
          <w:i w:val="1"/>
          <w:iCs w:val="1"/>
          <w:color w:val="auto"/>
        </w:rPr>
        <w:t>Pendamping Digital Seluler</w:t>
      </w:r>
      <w:r>
        <w:rPr>
          <w:rFonts w:ascii="Arial" w:cs="Arial" w:eastAsia="Arial" w:hAnsi="Arial"/>
          <w:sz w:val="16"/>
          <w:szCs w:val="16"/>
          <w:b w:val="1"/>
          <w:bCs w:val="1"/>
          <w:color w:val="auto"/>
        </w:rPr>
        <w:t xml:space="preserve"> adalah connection-centric di mana modul berkomunikasi menggunakan antarmuka handshaking asinkron. Modul-modul ini dapat kombinatorial atau dikendalikan oleh jam lokal untuk setiap modul. CPU dipindahkan dari aliran data, meskipun masih berpartisipasi dalam aliran kontrol. Pendekatan desain semacam itu menawarkan solusi dalam desain multimedia, terminal nirkabel berdaya rendah. Arsitektur menyajikan beberapa keunggulan dibandingkan model memori-sentris tradisional.</w:t>
      </w:r>
    </w:p>
    <w:p>
      <w:pPr>
        <w:spacing w:after="0" w:line="14" w:lineRule="exact"/>
        <w:rPr>
          <w:sz w:val="20"/>
          <w:szCs w:val="20"/>
          <w:color w:val="auto"/>
        </w:rPr>
      </w:pPr>
    </w:p>
    <w:p>
      <w:pPr>
        <w:ind w:left="940" w:right="980"/>
        <w:spacing w:after="0" w:line="309" w:lineRule="auto"/>
        <w:rPr>
          <w:sz w:val="20"/>
          <w:szCs w:val="20"/>
          <w:color w:val="auto"/>
        </w:rPr>
      </w:pPr>
      <w:r>
        <w:rPr>
          <w:rFonts w:ascii="Arial" w:cs="Arial" w:eastAsia="Arial" w:hAnsi="Arial"/>
          <w:sz w:val="16"/>
          <w:szCs w:val="16"/>
          <w:b w:val="1"/>
          <w:bCs w:val="1"/>
          <w:color w:val="auto"/>
        </w:rPr>
        <w:t>Manajemen energi adalah tema umum dalam desain arsitektur sistem karena masa pakai baterai terbatas dan bobot baterai merupakan faktor penting. Kami telah menunjukkan bahwa ada hubungan penting antara arsitektur perangkat keras, arsitektur sistem operasi dan arsitektur aplikasi, di mana masing-masing mendapat manfaat dari yang lain. Dalam arsitektur kami, kami telah menerapkan beberapa teknik pengurangan energi tambahan pada semua tingkat sistem. Mencapai efisiensi energi yang tinggi pertama-tama membutuhkan penghapusan limbah yang biasanya mendominasi konsumsi energi pada prosesor serba guna. Prinsip utama kedua yang digunakan adalah memiliki locality of reference yang tinggi. Filosofinya adalah bahwa semua operasi yang diperlukan pada data harus dilakukan di tempat yang paling efisien,</w:t>
      </w:r>
    </w:p>
    <w:p>
      <w:pPr>
        <w:spacing w:after="0" w:line="32" w:lineRule="exact"/>
        <w:rPr>
          <w:sz w:val="20"/>
          <w:szCs w:val="20"/>
          <w:color w:val="auto"/>
        </w:rPr>
      </w:pPr>
    </w:p>
    <w:p>
      <w:pPr>
        <w:ind w:left="940" w:right="980"/>
        <w:spacing w:after="0" w:line="324" w:lineRule="auto"/>
        <w:rPr>
          <w:sz w:val="20"/>
          <w:szCs w:val="20"/>
          <w:color w:val="auto"/>
        </w:rPr>
      </w:pPr>
      <w:r>
        <w:rPr>
          <w:rFonts w:ascii="Arial" w:cs="Arial" w:eastAsia="Arial" w:hAnsi="Arial"/>
          <w:sz w:val="15"/>
          <w:szCs w:val="15"/>
          <w:b w:val="1"/>
          <w:bCs w:val="1"/>
          <w:color w:val="auto"/>
        </w:rPr>
        <w:t>Karena Mobile Digital Companion harus tetap dapat digunakan di berbagai lingkungan, ia harus cukup fleksibel untuk mengakomodasi berbagai layanan multimedia dan kemampuan komunikasi serta beradaptasi dengan berbagai kondisi pengoperasian dengan cara (energi) yang efisien. Pendekatan yang dilakukan untuk mencapai sistem seperti itu adalah dengan menggunakan komponen yang otonom dan dapat disesuaikan, saling berhubungan dengan sakelar daripada dengan bus, dan menurunkan beban sebanyak mungkin dari CPU ke modul yang dapat diprogram yang ditempatkan di aliran data. Dengan demikian, komunikasi antar modul dikirimkan tepat ke tempat yang dibutuhkan, pekerjaan dilakukan di mana data melewati, melewati memori 'utama', modul secara otonom memasuki mode hemat energi dan menyesuaikan diri dengan kondisi sumber daya saat ini. dan kebutuhan pengguna. Jika buffering diperlukan sama sekali, itu ditempatkan tepat di jalur data, di mana dibutuhkan. Modul khusus domain aplikasi menawarkan fleksibilitas yang cukup untuk dapat mengimplementasikan serangkaian aplikasi serupa (biasanya) yang telah ditentukan sebelumnya, sambil menjaga biaya dalam hal area dan konsumsi energi ke tingkat rendah yang dapat diterima.</w:t>
      </w:r>
    </w:p>
    <w:p>
      <w:pPr>
        <w:spacing w:after="0" w:line="29" w:lineRule="exact"/>
        <w:rPr>
          <w:sz w:val="20"/>
          <w:szCs w:val="20"/>
          <w:color w:val="auto"/>
        </w:rPr>
      </w:pPr>
    </w:p>
    <w:p>
      <w:pPr>
        <w:ind w:left="940" w:right="1000"/>
        <w:spacing w:after="0" w:line="330" w:lineRule="auto"/>
        <w:rPr>
          <w:sz w:val="20"/>
          <w:szCs w:val="20"/>
          <w:color w:val="auto"/>
        </w:rPr>
      </w:pPr>
      <w:r>
        <w:rPr>
          <w:rFonts w:ascii="Arial" w:cs="Arial" w:eastAsia="Arial" w:hAnsi="Arial"/>
          <w:sz w:val="15"/>
          <w:szCs w:val="15"/>
          <w:b w:val="1"/>
          <w:bCs w:val="1"/>
          <w:color w:val="auto"/>
        </w:rPr>
        <w:t>Memiliki arsitektur hemat energi yang mampu menangani kemampuan beradaptasi dan fleksibilitas dalam lingkungan multimedia seluler membutuhkan lebih dari sekadar platform perangkat keras yang sesuai. Pertama-tama kita perlu memiliki arsitektur sistem operasi yang dapat menangani platform perangkat keras dan kemampuan beradaptasi serta fleksibilitas perangkatnya. Pengoptimalan di berbagai lapisan dan fungsi, tidak hanya di tingkat sistem operasi, sangat penting. Mengelola dan mengeksploitasi keragaman ini adalah masalah desain sistem utama. Sebuah model yang mencakup berbagai tingkat perincian sistem sangat penting dalam desain sistem manajemen energi dan dalam membantu perancang sistem dalam membuat keputusan yang tepat dalam banyak trade-off yang dapat dibuat dalam</w:t>
      </w:r>
    </w:p>
    <w:p>
      <w:pPr>
        <w:sectPr>
          <w:pgSz w:w="11900" w:h="16840" w:orient="portrait"/>
          <w:cols w:equalWidth="0" w:num="1">
            <w:col w:w="9020"/>
          </w:cols>
          <w:pgMar w:left="1440" w:top="1440" w:right="1440" w:bottom="1440" w:gutter="0" w:footer="0" w:header="0"/>
        </w:sectPr>
      </w:pPr>
    </w:p>
    <w:bookmarkStart w:id="39" w:name="page40"/>
    <w:bookmarkEnd w:id="3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40</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56" w:lineRule="exact"/>
        <w:rPr>
          <w:sz w:val="20"/>
          <w:szCs w:val="20"/>
          <w:color w:val="auto"/>
        </w:rPr>
      </w:pPr>
    </w:p>
    <w:p>
      <w:pPr>
        <w:ind w:left="940" w:right="1200"/>
        <w:spacing w:after="0" w:line="390" w:lineRule="auto"/>
        <w:rPr>
          <w:sz w:val="20"/>
          <w:szCs w:val="20"/>
          <w:color w:val="auto"/>
        </w:rPr>
      </w:pPr>
      <w:r>
        <w:rPr>
          <w:rFonts w:ascii="Arial" w:cs="Arial" w:eastAsia="Arial" w:hAnsi="Arial"/>
          <w:sz w:val="13"/>
          <w:szCs w:val="13"/>
          <w:b w:val="1"/>
          <w:bCs w:val="1"/>
          <w:color w:val="auto"/>
        </w:rPr>
        <w:t>desain sistem. Akhirnya, untuk sepenuhnya memanfaatkan kemungkinan yang ditawarkan oleh perangkat keras yang dapat dikonfigurasi ulang, kita perlu memiliki dukungan sistem operasi yang tepat untuk komputasi yang dapat dikonfigurasi ulang, sehingga komponen ini dapat diprogram ulang secara memadai ketika sistem atau aplikasi dapat mengambil manfaat darinya.</w:t>
      </w:r>
    </w:p>
    <w:p>
      <w:pPr>
        <w:spacing w:after="0" w:line="7" w:lineRule="exact"/>
        <w:rPr>
          <w:sz w:val="20"/>
          <w:szCs w:val="20"/>
          <w:color w:val="auto"/>
        </w:rPr>
      </w:pPr>
    </w:p>
    <w:p>
      <w:pPr>
        <w:ind w:left="940" w:right="1220"/>
        <w:spacing w:after="0" w:line="386" w:lineRule="auto"/>
        <w:rPr>
          <w:sz w:val="20"/>
          <w:szCs w:val="20"/>
          <w:color w:val="auto"/>
        </w:rPr>
      </w:pPr>
      <w:r>
        <w:rPr>
          <w:rFonts w:ascii="Arial" w:cs="Arial" w:eastAsia="Arial" w:hAnsi="Arial"/>
          <w:sz w:val="14"/>
          <w:szCs w:val="14"/>
          <w:b w:val="1"/>
          <w:bCs w:val="1"/>
          <w:color w:val="auto"/>
        </w:rPr>
        <w:t>Meskipun desain kami mengasumsikan komputer multimedia nirkabel berdaya rendah, sebagian besar ide kami dapat diterapkan (mungkin dengan beberapa modifikasi) untuk banyak jenis komputer (sub) sistem lainnya, termasuk workstation kinerja tinggi dan antarmuka jaringan.</w:t>
      </w:r>
    </w:p>
    <w:p>
      <w:pPr>
        <w:sectPr>
          <w:pgSz w:w="11900" w:h="16840" w:orient="portrait"/>
          <w:cols w:equalWidth="0" w:num="1">
            <w:col w:w="9020"/>
          </w:cols>
          <w:pgMar w:left="1440" w:top="1440" w:right="1440" w:bottom="1440" w:gutter="0" w:footer="0" w:header="0"/>
        </w:sectPr>
      </w:pPr>
    </w:p>
    <w:bookmarkStart w:id="40" w:name="page41"/>
    <w:bookmarkEnd w:id="4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3720" w:type="dxa"/>
            <w:vAlign w:val="bottom"/>
          </w:tcPr>
          <w:p>
            <w:pPr>
              <w:spacing w:after="0"/>
              <w:rPr>
                <w:sz w:val="20"/>
                <w:szCs w:val="20"/>
                <w:color w:val="auto"/>
              </w:rPr>
            </w:pPr>
            <w:r>
              <w:rPr>
                <w:rFonts w:ascii="Arial" w:cs="Arial" w:eastAsia="Arial" w:hAnsi="Arial"/>
                <w:sz w:val="17"/>
                <w:szCs w:val="17"/>
                <w:b w:val="1"/>
                <w:bCs w:val="1"/>
                <w:i w:val="1"/>
                <w:iCs w:val="1"/>
                <w:color w:val="auto"/>
              </w:rPr>
              <w:t>Referensi</w:t>
            </w:r>
          </w:p>
        </w:tc>
        <w:tc>
          <w:tcPr>
            <w:tcW w:w="3400" w:type="dxa"/>
            <w:vAlign w:val="bottom"/>
          </w:tcPr>
          <w:p>
            <w:pPr>
              <w:ind w:left="2960"/>
              <w:spacing w:after="0"/>
              <w:rPr>
                <w:sz w:val="20"/>
                <w:szCs w:val="20"/>
                <w:color w:val="auto"/>
              </w:rPr>
            </w:pPr>
            <w:r>
              <w:rPr>
                <w:rFonts w:ascii="Arial" w:cs="Arial" w:eastAsia="Arial" w:hAnsi="Arial"/>
                <w:sz w:val="16"/>
                <w:szCs w:val="16"/>
                <w:b w:val="1"/>
                <w:bCs w:val="1"/>
                <w:color w:val="auto"/>
                <w:w w:val="94"/>
              </w:rPr>
              <w:t>3 – 41</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940"/>
        <w:spacing w:after="0"/>
        <w:rPr>
          <w:sz w:val="20"/>
          <w:szCs w:val="20"/>
          <w:color w:val="auto"/>
        </w:rPr>
      </w:pPr>
      <w:r>
        <w:rPr>
          <w:rFonts w:ascii="Arial" w:cs="Arial" w:eastAsia="Arial" w:hAnsi="Arial"/>
          <w:sz w:val="25"/>
          <w:szCs w:val="25"/>
          <w:b w:val="1"/>
          <w:bCs w:val="1"/>
          <w:color w:val="auto"/>
        </w:rPr>
        <w:t>Referensi</w:t>
      </w:r>
    </w:p>
    <w:p>
      <w:pPr>
        <w:spacing w:after="0" w:line="394" w:lineRule="exact"/>
        <w:rPr>
          <w:sz w:val="20"/>
          <w:szCs w:val="20"/>
          <w:color w:val="auto"/>
        </w:rPr>
      </w:pPr>
    </w:p>
    <w:p>
      <w:pPr>
        <w:ind w:left="1300" w:right="1280" w:hanging="353"/>
        <w:spacing w:after="0" w:line="325" w:lineRule="auto"/>
        <w:tabs>
          <w:tab w:leader="none" w:pos="1149" w:val="left"/>
        </w:tabs>
        <w:numPr>
          <w:ilvl w:val="0"/>
          <w:numId w:val="27"/>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Abnous A., Seno K., Ichikawa Y., Wan M., Rabaey J.: “Evaluasi arsitektur DSP yang dapat dikonfigurasi ulang dengan daya rendah”, </w:t>
      </w:r>
      <w:r>
        <w:rPr>
          <w:rFonts w:ascii="Arial" w:cs="Arial" w:eastAsia="Arial" w:hAnsi="Arial"/>
          <w:sz w:val="14"/>
          <w:szCs w:val="14"/>
          <w:b w:val="1"/>
          <w:bCs w:val="1"/>
          <w:i w:val="1"/>
          <w:iCs w:val="1"/>
          <w:color w:val="auto"/>
        </w:rPr>
        <w:t>proses 5</w:t>
      </w:r>
      <w:r>
        <w:rPr>
          <w:rFonts w:ascii="Arial" w:cs="Arial" w:eastAsia="Arial" w:hAnsi="Arial"/>
          <w:sz w:val="9"/>
          <w:szCs w:val="9"/>
          <w:b w:val="1"/>
          <w:bCs w:val="1"/>
          <w:i w:val="1"/>
          <w:iCs w:val="1"/>
          <w:color w:val="auto"/>
        </w:rPr>
        <w:t>ini</w:t>
      </w:r>
      <w:r>
        <w:rPr>
          <w:rFonts w:ascii="Arial" w:cs="Arial" w:eastAsia="Arial" w:hAnsi="Arial"/>
          <w:sz w:val="14"/>
          <w:szCs w:val="14"/>
          <w:b w:val="1"/>
          <w:bCs w:val="1"/>
          <w:color w:val="auto"/>
        </w:rPr>
        <w:t xml:space="preserve"> </w:t>
      </w:r>
      <w:r>
        <w:rPr>
          <w:rFonts w:ascii="Arial" w:cs="Arial" w:eastAsia="Arial" w:hAnsi="Arial"/>
          <w:sz w:val="14"/>
          <w:szCs w:val="14"/>
          <w:b w:val="1"/>
          <w:bCs w:val="1"/>
          <w:i w:val="1"/>
          <w:iCs w:val="1"/>
          <w:color w:val="auto"/>
        </w:rPr>
        <w:t>Lokakarya Arsitektur yang Dapat Dikonfigurasi Ulang</w:t>
      </w:r>
      <w:r>
        <w:rPr>
          <w:rFonts w:ascii="Arial" w:cs="Arial" w:eastAsia="Arial" w:hAnsi="Arial"/>
          <w:sz w:val="14"/>
          <w:szCs w:val="14"/>
          <w:b w:val="1"/>
          <w:bCs w:val="1"/>
          <w:color w:val="auto"/>
        </w:rPr>
        <w:t xml:space="preserve"> </w:t>
      </w:r>
      <w:r>
        <w:rPr>
          <w:rFonts w:ascii="Arial" w:cs="Arial" w:eastAsia="Arial" w:hAnsi="Arial"/>
          <w:sz w:val="14"/>
          <w:szCs w:val="14"/>
          <w:b w:val="1"/>
          <w:bCs w:val="1"/>
          <w:i w:val="1"/>
          <w:iCs w:val="1"/>
          <w:color w:val="auto"/>
        </w:rPr>
        <w:t xml:space="preserve">(RAW'98), </w:t>
      </w:r>
      <w:r>
        <w:rPr>
          <w:rFonts w:ascii="Arial" w:cs="Arial" w:eastAsia="Arial" w:hAnsi="Arial"/>
          <w:sz w:val="14"/>
          <w:szCs w:val="14"/>
          <w:b w:val="1"/>
          <w:bCs w:val="1"/>
          <w:color w:val="auto"/>
        </w:rPr>
        <w:t>30 Maret 1998, Orlando, AS. (URL:</w:t>
      </w:r>
      <w:r>
        <w:rPr>
          <w:rFonts w:ascii="Arial" w:cs="Arial" w:eastAsia="Arial" w:hAnsi="Arial"/>
          <w:sz w:val="14"/>
          <w:szCs w:val="14"/>
          <w:b w:val="1"/>
          <w:bCs w:val="1"/>
          <w:u w:val="single" w:color="auto"/>
          <w:color w:val="0000FF"/>
        </w:rPr>
        <w:t>http://xputers.informatik.uni-</w:t>
      </w:r>
      <w:r>
        <w:rPr>
          <w:rFonts w:ascii="Arial" w:cs="Arial" w:eastAsia="Arial" w:hAnsi="Arial"/>
          <w:sz w:val="16"/>
          <w:szCs w:val="16"/>
          <w:b w:val="1"/>
          <w:bCs w:val="1"/>
          <w:u w:val="single" w:color="auto"/>
          <w:color w:val="0000FF"/>
        </w:rPr>
        <w:t>kl.de/RAW/RAW98/adv_prg_RAW98.html</w:t>
      </w:r>
      <w:r>
        <w:rPr>
          <w:rFonts w:ascii="Arial" w:cs="Arial" w:eastAsia="Arial" w:hAnsi="Arial"/>
          <w:sz w:val="18"/>
          <w:szCs w:val="18"/>
          <w:b w:val="1"/>
          <w:bCs w:val="1"/>
          <w:color w:val="000000"/>
        </w:rPr>
        <w:t>)</w:t>
      </w:r>
    </w:p>
    <w:p>
      <w:pPr>
        <w:spacing w:after="0" w:line="8" w:lineRule="exact"/>
        <w:rPr>
          <w:rFonts w:ascii="Arial" w:cs="Arial" w:eastAsia="Arial" w:hAnsi="Arial"/>
          <w:sz w:val="14"/>
          <w:szCs w:val="14"/>
          <w:b w:val="1"/>
          <w:bCs w:val="1"/>
          <w:color w:val="auto"/>
        </w:rPr>
      </w:pPr>
    </w:p>
    <w:p>
      <w:pPr>
        <w:ind w:left="1300" w:right="1320" w:hanging="353"/>
        <w:spacing w:after="0" w:line="352" w:lineRule="auto"/>
        <w:tabs>
          <w:tab w:leader="none" w:pos="1163" w:val="left"/>
        </w:tabs>
        <w:numPr>
          <w:ilvl w:val="0"/>
          <w:numId w:val="27"/>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Abnous A., Rabaey J.: “Prosesor multimedia khusus domain berdaya ultra rendah”, </w:t>
      </w:r>
      <w:r>
        <w:rPr>
          <w:rFonts w:ascii="Arial" w:cs="Arial" w:eastAsia="Arial" w:hAnsi="Arial"/>
          <w:sz w:val="14"/>
          <w:szCs w:val="14"/>
          <w:b w:val="1"/>
          <w:bCs w:val="1"/>
          <w:i w:val="1"/>
          <w:iCs w:val="1"/>
          <w:color w:val="auto"/>
        </w:rPr>
        <w:t xml:space="preserve">Pemrosesan sinyal VLSI IX, </w:t>
      </w:r>
      <w:r>
        <w:rPr>
          <w:rFonts w:ascii="Arial" w:cs="Arial" w:eastAsia="Arial" w:hAnsi="Arial"/>
          <w:sz w:val="14"/>
          <w:szCs w:val="14"/>
          <w:b w:val="1"/>
          <w:bCs w:val="1"/>
          <w:color w:val="auto"/>
        </w:rPr>
        <w:t>ed. W. Burleson dkk., IEEE Press, hlm. 459-468, November 1996.</w:t>
      </w:r>
    </w:p>
    <w:p>
      <w:pPr>
        <w:ind w:left="1200" w:hanging="253"/>
        <w:spacing w:after="0"/>
        <w:tabs>
          <w:tab w:leader="none" w:pos="1200" w:val="left"/>
        </w:tabs>
        <w:numPr>
          <w:ilvl w:val="0"/>
          <w:numId w:val="27"/>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Adam J.: “Multimedia interaktif – aplikasi, implikasi”, </w:t>
      </w:r>
      <w:r>
        <w:rPr>
          <w:rFonts w:ascii="Arial" w:cs="Arial" w:eastAsia="Arial" w:hAnsi="Arial"/>
          <w:sz w:val="17"/>
          <w:szCs w:val="17"/>
          <w:b w:val="1"/>
          <w:bCs w:val="1"/>
          <w:i w:val="1"/>
          <w:iCs w:val="1"/>
          <w:color w:val="auto"/>
        </w:rPr>
        <w:t>Spektrum IEEE,</w:t>
      </w:r>
      <w:r>
        <w:rPr>
          <w:rFonts w:ascii="Arial" w:cs="Arial" w:eastAsia="Arial" w:hAnsi="Arial"/>
          <w:sz w:val="17"/>
          <w:szCs w:val="17"/>
          <w:b w:val="1"/>
          <w:bCs w:val="1"/>
          <w:color w:val="auto"/>
        </w:rPr>
        <w:t xml:space="preserve"> hlm. 24-29</w:t>
      </w:r>
    </w:p>
    <w:p>
      <w:pPr>
        <w:spacing w:after="0" w:line="11" w:lineRule="exact"/>
        <w:rPr>
          <w:sz w:val="20"/>
          <w:szCs w:val="20"/>
          <w:color w:val="auto"/>
        </w:rPr>
      </w:pPr>
    </w:p>
    <w:p>
      <w:pPr>
        <w:ind w:left="1300"/>
        <w:spacing w:after="0"/>
        <w:rPr>
          <w:sz w:val="20"/>
          <w:szCs w:val="20"/>
          <w:color w:val="auto"/>
        </w:rPr>
      </w:pPr>
      <w:r>
        <w:rPr>
          <w:rFonts w:ascii="Arial" w:cs="Arial" w:eastAsia="Arial" w:hAnsi="Arial"/>
          <w:sz w:val="17"/>
          <w:szCs w:val="17"/>
          <w:b w:val="1"/>
          <w:bCs w:val="1"/>
          <w:color w:val="auto"/>
        </w:rPr>
        <w:t>Maret 1993.</w:t>
      </w:r>
    </w:p>
    <w:p>
      <w:pPr>
        <w:spacing w:after="0" w:line="103" w:lineRule="exact"/>
        <w:rPr>
          <w:sz w:val="20"/>
          <w:szCs w:val="20"/>
          <w:color w:val="auto"/>
        </w:rPr>
      </w:pPr>
    </w:p>
    <w:p>
      <w:pPr>
        <w:ind w:left="1300" w:right="1400" w:hanging="353"/>
        <w:spacing w:after="0" w:line="301" w:lineRule="auto"/>
        <w:tabs>
          <w:tab w:leader="none" w:pos="1178" w:val="left"/>
        </w:tabs>
        <w:numPr>
          <w:ilvl w:val="0"/>
          <w:numId w:val="28"/>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Adam JF, Houh HH, Tennenhouse DL: "Pengalaman dengan VuNet: arsitektur jaringan untuk sistem multimedia terdistribusi", </w:t>
      </w:r>
      <w:r>
        <w:rPr>
          <w:rFonts w:ascii="Arial" w:cs="Arial" w:eastAsia="Arial" w:hAnsi="Arial"/>
          <w:sz w:val="16"/>
          <w:szCs w:val="16"/>
          <w:b w:val="1"/>
          <w:bCs w:val="1"/>
          <w:i w:val="1"/>
          <w:iCs w:val="1"/>
          <w:color w:val="auto"/>
        </w:rPr>
        <w:t>Prosiding Konferensi ke-18 IEEE tentang</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 xml:space="preserve">Jaringan Komputer Lokal, </w:t>
      </w:r>
      <w:r>
        <w:rPr>
          <w:rFonts w:ascii="Arial" w:cs="Arial" w:eastAsia="Arial" w:hAnsi="Arial"/>
          <w:sz w:val="16"/>
          <w:szCs w:val="16"/>
          <w:b w:val="1"/>
          <w:bCs w:val="1"/>
          <w:color w:val="auto"/>
        </w:rPr>
        <w:t>hlm. 70-76, Minneapolis MN, September 1993.</w:t>
      </w:r>
    </w:p>
    <w:p>
      <w:pPr>
        <w:spacing w:after="0" w:line="18" w:lineRule="exact"/>
        <w:rPr>
          <w:rFonts w:ascii="Arial" w:cs="Arial" w:eastAsia="Arial" w:hAnsi="Arial"/>
          <w:sz w:val="16"/>
          <w:szCs w:val="16"/>
          <w:b w:val="1"/>
          <w:bCs w:val="1"/>
          <w:color w:val="auto"/>
        </w:rPr>
      </w:pPr>
    </w:p>
    <w:p>
      <w:pPr>
        <w:ind w:left="1180" w:hanging="233"/>
        <w:spacing w:after="0"/>
        <w:tabs>
          <w:tab w:leader="none" w:pos="1180" w:val="left"/>
        </w:tabs>
        <w:numPr>
          <w:ilvl w:val="0"/>
          <w:numId w:val="28"/>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Agarwal A.: “Perhitungan mentah”, </w:t>
      </w:r>
      <w:r>
        <w:rPr>
          <w:rFonts w:ascii="Arial" w:cs="Arial" w:eastAsia="Arial" w:hAnsi="Arial"/>
          <w:sz w:val="15"/>
          <w:szCs w:val="15"/>
          <w:b w:val="1"/>
          <w:bCs w:val="1"/>
          <w:i w:val="1"/>
          <w:iCs w:val="1"/>
          <w:color w:val="auto"/>
        </w:rPr>
        <w:t>Amerika ilmiah,</w:t>
      </w:r>
      <w:r>
        <w:rPr>
          <w:rFonts w:ascii="Arial" w:cs="Arial" w:eastAsia="Arial" w:hAnsi="Arial"/>
          <w:sz w:val="15"/>
          <w:szCs w:val="15"/>
          <w:b w:val="1"/>
          <w:bCs w:val="1"/>
          <w:color w:val="auto"/>
        </w:rPr>
        <w:t xml:space="preserve"> hlm. 44-47, Agustus 1999.</w:t>
      </w:r>
    </w:p>
    <w:p>
      <w:pPr>
        <w:spacing w:after="0" w:line="115" w:lineRule="exact"/>
        <w:rPr>
          <w:rFonts w:ascii="Arial" w:cs="Arial" w:eastAsia="Arial" w:hAnsi="Arial"/>
          <w:sz w:val="15"/>
          <w:szCs w:val="15"/>
          <w:b w:val="1"/>
          <w:bCs w:val="1"/>
          <w:color w:val="auto"/>
        </w:rPr>
      </w:pPr>
    </w:p>
    <w:p>
      <w:pPr>
        <w:ind w:left="1300" w:right="1400" w:hanging="353"/>
        <w:spacing w:after="0" w:line="336" w:lineRule="auto"/>
        <w:tabs>
          <w:tab w:leader="none" w:pos="1163" w:val="left"/>
        </w:tabs>
        <w:numPr>
          <w:ilvl w:val="0"/>
          <w:numId w:val="28"/>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Balakrishnan H., et al .: "Perbandingan mekanisme untuk meningkatkan kinerja TCP melalui tautan nirkabel", Prosiding </w:t>
      </w:r>
      <w:r>
        <w:rPr>
          <w:rFonts w:ascii="Arial" w:cs="Arial" w:eastAsia="Arial" w:hAnsi="Arial"/>
          <w:sz w:val="15"/>
          <w:szCs w:val="15"/>
          <w:b w:val="1"/>
          <w:bCs w:val="1"/>
          <w:i w:val="1"/>
          <w:iCs w:val="1"/>
          <w:color w:val="auto"/>
        </w:rPr>
        <w:t>ACM SIGCOMM'96,</w:t>
      </w:r>
      <w:r>
        <w:rPr>
          <w:rFonts w:ascii="Arial" w:cs="Arial" w:eastAsia="Arial" w:hAnsi="Arial"/>
          <w:sz w:val="15"/>
          <w:szCs w:val="15"/>
          <w:b w:val="1"/>
          <w:bCs w:val="1"/>
          <w:color w:val="auto"/>
        </w:rPr>
        <w:t xml:space="preserve"> Stanford, CA, AS, Agustus 1996.</w:t>
      </w:r>
    </w:p>
    <w:p>
      <w:pPr>
        <w:ind w:left="1300" w:right="1580" w:hanging="353"/>
        <w:spacing w:after="0" w:line="314" w:lineRule="auto"/>
        <w:tabs>
          <w:tab w:leader="none" w:pos="1178" w:val="left"/>
        </w:tabs>
        <w:numPr>
          <w:ilvl w:val="0"/>
          <w:numId w:val="28"/>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Barham P., Hayter M., McAuley D., Pratt I.: “Perangkat di Jaringan Area Meja”, Maret </w:t>
      </w:r>
      <w:r>
        <w:rPr>
          <w:rFonts w:ascii="Arial" w:cs="Arial" w:eastAsia="Arial" w:hAnsi="Arial"/>
          <w:sz w:val="15"/>
          <w:szCs w:val="15"/>
          <w:b w:val="1"/>
          <w:bCs w:val="1"/>
          <w:color w:val="auto"/>
        </w:rPr>
        <w:t>1994.</w:t>
      </w:r>
    </w:p>
    <w:p>
      <w:pPr>
        <w:spacing w:after="0" w:line="1" w:lineRule="exact"/>
        <w:rPr>
          <w:rFonts w:ascii="Arial" w:cs="Arial" w:eastAsia="Arial" w:hAnsi="Arial"/>
          <w:sz w:val="16"/>
          <w:szCs w:val="16"/>
          <w:b w:val="1"/>
          <w:bCs w:val="1"/>
          <w:color w:val="auto"/>
        </w:rPr>
      </w:pPr>
    </w:p>
    <w:p>
      <w:pPr>
        <w:ind w:left="1300" w:right="1360" w:hanging="353"/>
        <w:spacing w:after="0" w:line="312" w:lineRule="auto"/>
        <w:tabs>
          <w:tab w:leader="none" w:pos="1193" w:val="left"/>
        </w:tabs>
        <w:numPr>
          <w:ilvl w:val="0"/>
          <w:numId w:val="28"/>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Benini L., De Micheli G.: "Manajemen Daya Dinamis, teknik desain, dan alat CAD", </w:t>
      </w:r>
      <w:r>
        <w:rPr>
          <w:rFonts w:ascii="Arial" w:cs="Arial" w:eastAsia="Arial" w:hAnsi="Arial"/>
          <w:sz w:val="16"/>
          <w:szCs w:val="16"/>
          <w:b w:val="1"/>
          <w:bCs w:val="1"/>
          <w:i w:val="1"/>
          <w:iCs w:val="1"/>
          <w:color w:val="auto"/>
        </w:rPr>
        <w:t xml:space="preserve">Penerbit Akademik Kluwer, </w:t>
      </w:r>
      <w:r>
        <w:rPr>
          <w:rFonts w:ascii="Arial" w:cs="Arial" w:eastAsia="Arial" w:hAnsi="Arial"/>
          <w:sz w:val="16"/>
          <w:szCs w:val="16"/>
          <w:b w:val="1"/>
          <w:bCs w:val="1"/>
          <w:color w:val="auto"/>
        </w:rPr>
        <w:t>ISBN 0-7923-8086-X, 1998.</w:t>
      </w:r>
    </w:p>
    <w:p>
      <w:pPr>
        <w:spacing w:after="0" w:line="28" w:lineRule="exact"/>
        <w:rPr>
          <w:rFonts w:ascii="Arial" w:cs="Arial" w:eastAsia="Arial" w:hAnsi="Arial"/>
          <w:sz w:val="17"/>
          <w:szCs w:val="17"/>
          <w:b w:val="1"/>
          <w:bCs w:val="1"/>
          <w:color w:val="auto"/>
        </w:rPr>
      </w:pPr>
    </w:p>
    <w:p>
      <w:pPr>
        <w:ind w:left="1140" w:hanging="193"/>
        <w:spacing w:after="0"/>
        <w:tabs>
          <w:tab w:leader="none" w:pos="1140" w:val="left"/>
        </w:tabs>
        <w:numPr>
          <w:ilvl w:val="0"/>
          <w:numId w:val="28"/>
        </w:numPr>
        <w:rPr>
          <w:rFonts w:ascii="Arial" w:cs="Arial" w:eastAsia="Arial" w:hAnsi="Arial"/>
          <w:sz w:val="13"/>
          <w:szCs w:val="13"/>
          <w:b w:val="1"/>
          <w:bCs w:val="1"/>
          <w:color w:val="auto"/>
        </w:rPr>
      </w:pPr>
      <w:r>
        <w:rPr>
          <w:rFonts w:ascii="Arial" w:cs="Arial" w:eastAsia="Arial" w:hAnsi="Arial"/>
          <w:sz w:val="13"/>
          <w:szCs w:val="13"/>
          <w:b w:val="1"/>
          <w:bCs w:val="1"/>
          <w:color w:val="auto"/>
        </w:rPr>
        <w:t>Berkel K., dkk.: “Pengoreksi kesalahan daya rendah yang sepenuhnya asinkron untuk pemutar DCC”,</w:t>
      </w:r>
    </w:p>
    <w:p>
      <w:pPr>
        <w:spacing w:after="0" w:line="24" w:lineRule="exact"/>
        <w:rPr>
          <w:rFonts w:ascii="Arial" w:cs="Arial" w:eastAsia="Arial" w:hAnsi="Arial"/>
          <w:sz w:val="13"/>
          <w:szCs w:val="13"/>
          <w:b w:val="1"/>
          <w:bCs w:val="1"/>
          <w:color w:val="auto"/>
        </w:rPr>
      </w:pPr>
    </w:p>
    <w:p>
      <w:pPr>
        <w:ind w:left="1300"/>
        <w:spacing w:after="0"/>
        <w:rPr>
          <w:rFonts w:ascii="Arial" w:cs="Arial" w:eastAsia="Arial" w:hAnsi="Arial"/>
          <w:sz w:val="13"/>
          <w:szCs w:val="13"/>
          <w:b w:val="1"/>
          <w:bCs w:val="1"/>
          <w:color w:val="auto"/>
        </w:rPr>
      </w:pPr>
      <w:r>
        <w:rPr>
          <w:rFonts w:ascii="Arial" w:cs="Arial" w:eastAsia="Arial" w:hAnsi="Arial"/>
          <w:sz w:val="16"/>
          <w:szCs w:val="16"/>
          <w:b w:val="1"/>
          <w:bCs w:val="1"/>
          <w:i w:val="1"/>
          <w:iCs w:val="1"/>
          <w:color w:val="auto"/>
        </w:rPr>
        <w:t xml:space="preserve">Intisari Makalah Teknis, Konferensi Sirkuit Solid-State Internasional, </w:t>
      </w:r>
      <w:r>
        <w:rPr>
          <w:rFonts w:ascii="Arial" w:cs="Arial" w:eastAsia="Arial" w:hAnsi="Arial"/>
          <w:sz w:val="16"/>
          <w:szCs w:val="16"/>
          <w:b w:val="1"/>
          <w:bCs w:val="1"/>
          <w:color w:val="auto"/>
        </w:rPr>
        <w:t>hal.88-89, 1994.</w:t>
      </w:r>
    </w:p>
    <w:p>
      <w:pPr>
        <w:spacing w:after="0" w:line="124" w:lineRule="exact"/>
        <w:rPr>
          <w:rFonts w:ascii="Arial" w:cs="Arial" w:eastAsia="Arial" w:hAnsi="Arial"/>
          <w:sz w:val="13"/>
          <w:szCs w:val="13"/>
          <w:b w:val="1"/>
          <w:bCs w:val="1"/>
          <w:color w:val="auto"/>
        </w:rPr>
      </w:pPr>
    </w:p>
    <w:p>
      <w:pPr>
        <w:ind w:left="1300" w:right="1660" w:hanging="353"/>
        <w:spacing w:after="0" w:line="352" w:lineRule="auto"/>
        <w:tabs>
          <w:tab w:leader="none" w:pos="1229" w:val="left"/>
        </w:tabs>
        <w:numPr>
          <w:ilvl w:val="0"/>
          <w:numId w:val="28"/>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Bhoedjang, RAF, Rühl T., Bal HE: “Protokol antarmuka jaringan tingkat pengguna”, </w:t>
      </w:r>
      <w:r>
        <w:rPr>
          <w:rFonts w:ascii="Arial" w:cs="Arial" w:eastAsia="Arial" w:hAnsi="Arial"/>
          <w:sz w:val="14"/>
          <w:szCs w:val="14"/>
          <w:b w:val="1"/>
          <w:bCs w:val="1"/>
          <w:i w:val="1"/>
          <w:iCs w:val="1"/>
          <w:color w:val="auto"/>
        </w:rPr>
        <w:t>Komputer,</w:t>
      </w:r>
      <w:r>
        <w:rPr>
          <w:rFonts w:ascii="Arial" w:cs="Arial" w:eastAsia="Arial" w:hAnsi="Arial"/>
          <w:sz w:val="14"/>
          <w:szCs w:val="14"/>
          <w:b w:val="1"/>
          <w:bCs w:val="1"/>
          <w:color w:val="auto"/>
        </w:rPr>
        <w:t xml:space="preserve"> November 1998, hlm. 53-60.</w:t>
      </w:r>
    </w:p>
    <w:p>
      <w:pPr>
        <w:ind w:left="1280" w:hanging="333"/>
        <w:spacing w:after="0"/>
        <w:tabs>
          <w:tab w:leader="none" w:pos="1280" w:val="left"/>
        </w:tabs>
        <w:numPr>
          <w:ilvl w:val="0"/>
          <w:numId w:val="28"/>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Bosch P.: “Sistem file media campuran”, </w:t>
      </w:r>
      <w:r>
        <w:rPr>
          <w:rFonts w:ascii="Arial" w:cs="Arial" w:eastAsia="Arial" w:hAnsi="Arial"/>
          <w:sz w:val="16"/>
          <w:szCs w:val="16"/>
          <w:b w:val="1"/>
          <w:bCs w:val="1"/>
          <w:i w:val="1"/>
          <w:iCs w:val="1"/>
          <w:color w:val="auto"/>
        </w:rPr>
        <w:t>Ph.D. tesis Universitas Twente,</w:t>
      </w:r>
      <w:r>
        <w:rPr>
          <w:rFonts w:ascii="Arial" w:cs="Arial" w:eastAsia="Arial" w:hAnsi="Arial"/>
          <w:sz w:val="16"/>
          <w:szCs w:val="16"/>
          <w:b w:val="1"/>
          <w:bCs w:val="1"/>
          <w:color w:val="auto"/>
        </w:rPr>
        <w:t>Juni 1999.</w:t>
      </w:r>
    </w:p>
    <w:p>
      <w:pPr>
        <w:spacing w:after="0" w:line="113" w:lineRule="exact"/>
        <w:rPr>
          <w:rFonts w:ascii="Arial" w:cs="Arial" w:eastAsia="Arial" w:hAnsi="Arial"/>
          <w:sz w:val="16"/>
          <w:szCs w:val="16"/>
          <w:b w:val="1"/>
          <w:bCs w:val="1"/>
          <w:color w:val="auto"/>
        </w:rPr>
      </w:pPr>
    </w:p>
    <w:p>
      <w:pPr>
        <w:ind w:left="1260" w:hanging="313"/>
        <w:spacing w:after="0"/>
        <w:tabs>
          <w:tab w:leader="none" w:pos="1260" w:val="left"/>
        </w:tabs>
        <w:numPr>
          <w:ilvl w:val="0"/>
          <w:numId w:val="28"/>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Burger D., Goodman J.: "Arsitektur Miliar transistor", </w:t>
      </w:r>
      <w:r>
        <w:rPr>
          <w:rFonts w:ascii="Arial" w:cs="Arial" w:eastAsia="Arial" w:hAnsi="Arial"/>
          <w:sz w:val="15"/>
          <w:szCs w:val="15"/>
          <w:b w:val="1"/>
          <w:bCs w:val="1"/>
          <w:i w:val="1"/>
          <w:iCs w:val="1"/>
          <w:color w:val="auto"/>
        </w:rPr>
        <w:t>Komputer,</w:t>
      </w:r>
      <w:r>
        <w:rPr>
          <w:rFonts w:ascii="Arial" w:cs="Arial" w:eastAsia="Arial" w:hAnsi="Arial"/>
          <w:sz w:val="15"/>
          <w:szCs w:val="15"/>
          <w:b w:val="1"/>
          <w:bCs w:val="1"/>
          <w:color w:val="auto"/>
        </w:rPr>
        <w:t xml:space="preserve"> September 1997, hlm. 46-47.</w:t>
      </w:r>
    </w:p>
    <w:p>
      <w:pPr>
        <w:spacing w:after="0" w:line="103" w:lineRule="exact"/>
        <w:rPr>
          <w:rFonts w:ascii="Arial" w:cs="Arial" w:eastAsia="Arial" w:hAnsi="Arial"/>
          <w:sz w:val="15"/>
          <w:szCs w:val="15"/>
          <w:b w:val="1"/>
          <w:bCs w:val="1"/>
          <w:color w:val="auto"/>
        </w:rPr>
      </w:pPr>
    </w:p>
    <w:p>
      <w:pPr>
        <w:ind w:left="1300" w:right="1380" w:hanging="353"/>
        <w:spacing w:after="0" w:line="329" w:lineRule="auto"/>
        <w:tabs>
          <w:tab w:leader="none" w:pos="1270" w:val="left"/>
        </w:tabs>
        <w:numPr>
          <w:ilvl w:val="0"/>
          <w:numId w:val="28"/>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Chaiken D., Hayter M., Kistler J., Redell D.: “Buku Virtual”, </w:t>
      </w:r>
      <w:r>
        <w:rPr>
          <w:rFonts w:ascii="Arial" w:cs="Arial" w:eastAsia="Arial" w:hAnsi="Arial"/>
          <w:sz w:val="16"/>
          <w:szCs w:val="16"/>
          <w:b w:val="1"/>
          <w:bCs w:val="1"/>
          <w:i w:val="1"/>
          <w:iCs w:val="1"/>
          <w:color w:val="auto"/>
        </w:rPr>
        <w:t>Laporan Penelitian SRC 157,</w:t>
      </w:r>
      <w:r>
        <w:rPr>
          <w:rFonts w:ascii="Arial" w:cs="Arial" w:eastAsia="Arial" w:hAnsi="Arial"/>
          <w:sz w:val="16"/>
          <w:szCs w:val="16"/>
          <w:b w:val="1"/>
          <w:bCs w:val="1"/>
          <w:color w:val="auto"/>
        </w:rPr>
        <w:t xml:space="preserve"> </w:t>
      </w:r>
      <w:r>
        <w:rPr>
          <w:rFonts w:ascii="Arial" w:cs="Arial" w:eastAsia="Arial" w:hAnsi="Arial"/>
          <w:sz w:val="15"/>
          <w:szCs w:val="15"/>
          <w:b w:val="1"/>
          <w:bCs w:val="1"/>
          <w:color w:val="auto"/>
        </w:rPr>
        <w:t>Pusat Penelitian Sistem Digital, November 1998.</w:t>
      </w:r>
    </w:p>
    <w:p>
      <w:pPr>
        <w:ind w:left="1260" w:hanging="313"/>
        <w:spacing w:after="0"/>
        <w:tabs>
          <w:tab w:leader="none" w:pos="1260" w:val="left"/>
        </w:tabs>
        <w:numPr>
          <w:ilvl w:val="0"/>
          <w:numId w:val="28"/>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Chandrakasan A., Brodersen RW: “Terminal Multimedia Portabel”, </w:t>
      </w:r>
      <w:r>
        <w:rPr>
          <w:rFonts w:ascii="Arial" w:cs="Arial" w:eastAsia="Arial" w:hAnsi="Arial"/>
          <w:sz w:val="15"/>
          <w:szCs w:val="15"/>
          <w:b w:val="1"/>
          <w:bCs w:val="1"/>
          <w:i w:val="1"/>
          <w:iCs w:val="1"/>
          <w:color w:val="auto"/>
        </w:rPr>
        <w:t>Majalah</w:t>
      </w:r>
    </w:p>
    <w:p>
      <w:pPr>
        <w:spacing w:after="0" w:line="34" w:lineRule="exact"/>
        <w:rPr>
          <w:sz w:val="20"/>
          <w:szCs w:val="20"/>
          <w:color w:val="auto"/>
        </w:rPr>
      </w:pPr>
    </w:p>
    <w:p>
      <w:pPr>
        <w:ind w:left="1300"/>
        <w:spacing w:after="0"/>
        <w:rPr>
          <w:sz w:val="20"/>
          <w:szCs w:val="20"/>
          <w:color w:val="auto"/>
        </w:rPr>
      </w:pPr>
      <w:r>
        <w:rPr>
          <w:rFonts w:ascii="Arial" w:cs="Arial" w:eastAsia="Arial" w:hAnsi="Arial"/>
          <w:sz w:val="15"/>
          <w:szCs w:val="15"/>
          <w:b w:val="1"/>
          <w:bCs w:val="1"/>
          <w:i w:val="1"/>
          <w:iCs w:val="1"/>
          <w:color w:val="auto"/>
        </w:rPr>
        <w:t xml:space="preserve">Komunikasi IEEE, </w:t>
      </w:r>
      <w:r>
        <w:rPr>
          <w:rFonts w:ascii="Arial" w:cs="Arial" w:eastAsia="Arial" w:hAnsi="Arial"/>
          <w:sz w:val="15"/>
          <w:szCs w:val="15"/>
          <w:b w:val="1"/>
          <w:bCs w:val="1"/>
          <w:color w:val="auto"/>
        </w:rPr>
        <w:t>hal.64-75, jilid. 30, tidak. 12 Desember 1992.</w:t>
      </w:r>
    </w:p>
    <w:p>
      <w:pPr>
        <w:spacing w:after="0" w:line="126" w:lineRule="exact"/>
        <w:rPr>
          <w:sz w:val="20"/>
          <w:szCs w:val="20"/>
          <w:color w:val="auto"/>
        </w:rPr>
      </w:pPr>
    </w:p>
    <w:p>
      <w:pPr>
        <w:ind w:left="1300" w:right="1360" w:hanging="353"/>
        <w:spacing w:after="0" w:line="351" w:lineRule="auto"/>
        <w:tabs>
          <w:tab w:leader="none" w:pos="1229" w:val="left"/>
        </w:tabs>
        <w:numPr>
          <w:ilvl w:val="0"/>
          <w:numId w:val="29"/>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Chien C., et al .: "Sebuah testbed terintegrasi untuk komputasi multimedia nirkabel", </w:t>
      </w:r>
      <w:r>
        <w:rPr>
          <w:rFonts w:ascii="Arial" w:cs="Arial" w:eastAsia="Arial" w:hAnsi="Arial"/>
          <w:sz w:val="14"/>
          <w:szCs w:val="14"/>
          <w:b w:val="1"/>
          <w:bCs w:val="1"/>
          <w:i w:val="1"/>
          <w:iCs w:val="1"/>
          <w:color w:val="auto"/>
        </w:rPr>
        <w:t>Jurnal Sistem</w:t>
      </w:r>
      <w:r>
        <w:rPr>
          <w:rFonts w:ascii="Arial" w:cs="Arial" w:eastAsia="Arial" w:hAnsi="Arial"/>
          <w:sz w:val="14"/>
          <w:szCs w:val="14"/>
          <w:b w:val="1"/>
          <w:bCs w:val="1"/>
          <w:color w:val="auto"/>
        </w:rPr>
        <w:t xml:space="preserve"> </w:t>
      </w:r>
      <w:r>
        <w:rPr>
          <w:rFonts w:ascii="Arial" w:cs="Arial" w:eastAsia="Arial" w:hAnsi="Arial"/>
          <w:sz w:val="14"/>
          <w:szCs w:val="14"/>
          <w:b w:val="1"/>
          <w:bCs w:val="1"/>
          <w:i w:val="1"/>
          <w:iCs w:val="1"/>
          <w:color w:val="auto"/>
        </w:rPr>
        <w:t xml:space="preserve">Pemrosesan VLSI </w:t>
      </w:r>
      <w:r>
        <w:rPr>
          <w:rFonts w:ascii="Arial" w:cs="Arial" w:eastAsia="Arial" w:hAnsi="Arial"/>
          <w:sz w:val="14"/>
          <w:szCs w:val="14"/>
          <w:b w:val="1"/>
          <w:bCs w:val="1"/>
          <w:color w:val="auto"/>
        </w:rPr>
        <w:t>13, hlm. 105-124, 1996.</w:t>
      </w:r>
    </w:p>
    <w:p>
      <w:pPr>
        <w:ind w:left="1300" w:right="2080" w:hanging="353"/>
        <w:spacing w:after="0" w:line="366" w:lineRule="auto"/>
        <w:tabs>
          <w:tab w:leader="none" w:pos="1270" w:val="left"/>
        </w:tabs>
        <w:numPr>
          <w:ilvl w:val="0"/>
          <w:numId w:val="29"/>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Dally W.: “Mesin Komputasi Besok”, pidato utama, </w:t>
      </w:r>
      <w:r>
        <w:rPr>
          <w:rFonts w:ascii="Arial" w:cs="Arial" w:eastAsia="Arial" w:hAnsi="Arial"/>
          <w:sz w:val="15"/>
          <w:szCs w:val="15"/>
          <w:b w:val="1"/>
          <w:bCs w:val="1"/>
          <w:i w:val="1"/>
          <w:iCs w:val="1"/>
          <w:color w:val="auto"/>
        </w:rPr>
        <w:t>Simposium Internasional</w:t>
      </w:r>
      <w:r>
        <w:rPr>
          <w:rFonts w:ascii="Arial" w:cs="Arial" w:eastAsia="Arial" w:hAnsi="Arial"/>
          <w:sz w:val="15"/>
          <w:szCs w:val="15"/>
          <w:b w:val="1"/>
          <w:bCs w:val="1"/>
          <w:color w:val="auto"/>
        </w:rPr>
        <w:t xml:space="preserve"> </w:t>
      </w:r>
      <w:r>
        <w:rPr>
          <w:rFonts w:ascii="Arial" w:cs="Arial" w:eastAsia="Arial" w:hAnsi="Arial"/>
          <w:sz w:val="15"/>
          <w:szCs w:val="15"/>
          <w:b w:val="1"/>
          <w:bCs w:val="1"/>
          <w:i w:val="1"/>
          <w:iCs w:val="1"/>
          <w:color w:val="auto"/>
        </w:rPr>
        <w:t xml:space="preserve">Keempat Arsitektur Komputer Berkinerja Tinggi, </w:t>
      </w:r>
      <w:r>
        <w:rPr>
          <w:rFonts w:ascii="Arial" w:cs="Arial" w:eastAsia="Arial" w:hAnsi="Arial"/>
          <w:sz w:val="15"/>
          <w:szCs w:val="15"/>
          <w:b w:val="1"/>
          <w:bCs w:val="1"/>
          <w:color w:val="auto"/>
        </w:rPr>
        <w:t>Februari 1998.</w:t>
      </w:r>
    </w:p>
    <w:p>
      <w:pPr>
        <w:ind w:left="1300" w:right="1880" w:hanging="353"/>
        <w:spacing w:after="0" w:line="371" w:lineRule="auto"/>
        <w:tabs>
          <w:tab w:leader="none" w:pos="1208" w:val="left"/>
        </w:tabs>
        <w:numPr>
          <w:ilvl w:val="0"/>
          <w:numId w:val="29"/>
        </w:numPr>
        <w:rPr>
          <w:rFonts w:ascii="Arial" w:cs="Arial" w:eastAsia="Arial" w:hAnsi="Arial"/>
          <w:sz w:val="13"/>
          <w:szCs w:val="13"/>
          <w:b w:val="1"/>
          <w:bCs w:val="1"/>
          <w:color w:val="auto"/>
        </w:rPr>
      </w:pPr>
      <w:r>
        <w:rPr>
          <w:rFonts w:ascii="Arial" w:cs="Arial" w:eastAsia="Arial" w:hAnsi="Arial"/>
          <w:sz w:val="13"/>
          <w:szCs w:val="13"/>
          <w:b w:val="1"/>
          <w:bCs w:val="1"/>
          <w:color w:val="auto"/>
        </w:rPr>
        <w:t xml:space="preserve">Diependorff K., Dubey P.: “Bagaimana beban kerja multimedia akan mengubah desain prosesor”, </w:t>
      </w:r>
      <w:r>
        <w:rPr>
          <w:rFonts w:ascii="Arial" w:cs="Arial" w:eastAsia="Arial" w:hAnsi="Arial"/>
          <w:sz w:val="12"/>
          <w:szCs w:val="12"/>
          <w:b w:val="1"/>
          <w:bCs w:val="1"/>
          <w:i w:val="1"/>
          <w:iCs w:val="1"/>
          <w:color w:val="auto"/>
        </w:rPr>
        <w:t xml:space="preserve">Komputer, </w:t>
      </w:r>
      <w:r>
        <w:rPr>
          <w:rFonts w:ascii="Arial" w:cs="Arial" w:eastAsia="Arial" w:hAnsi="Arial"/>
          <w:sz w:val="12"/>
          <w:szCs w:val="12"/>
          <w:b w:val="1"/>
          <w:bCs w:val="1"/>
          <w:color w:val="auto"/>
        </w:rPr>
        <w:t>September 1997, hlm.43-45.</w:t>
      </w:r>
    </w:p>
    <w:p>
      <w:pPr>
        <w:ind w:left="1300" w:right="1360" w:hanging="353"/>
        <w:spacing w:after="0" w:line="371" w:lineRule="auto"/>
        <w:tabs>
          <w:tab w:leader="none" w:pos="1270" w:val="left"/>
        </w:tabs>
        <w:numPr>
          <w:ilvl w:val="0"/>
          <w:numId w:val="29"/>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Ditta ZD, Cox RC, Parulkar GM: “Mengejar jaringan: host I/O dengan kecepatan gigabit”, </w:t>
      </w:r>
      <w:r>
        <w:rPr>
          <w:rFonts w:ascii="Arial" w:cs="Arial" w:eastAsia="Arial" w:hAnsi="Arial"/>
          <w:sz w:val="15"/>
          <w:szCs w:val="15"/>
          <w:b w:val="1"/>
          <w:bCs w:val="1"/>
          <w:i w:val="1"/>
          <w:iCs w:val="1"/>
          <w:color w:val="auto"/>
        </w:rPr>
        <w:t>Laporan teknis WUCS-94-11,</w:t>
      </w:r>
      <w:r>
        <w:rPr>
          <w:rFonts w:ascii="Arial" w:cs="Arial" w:eastAsia="Arial" w:hAnsi="Arial"/>
          <w:sz w:val="15"/>
          <w:szCs w:val="15"/>
          <w:b w:val="1"/>
          <w:bCs w:val="1"/>
          <w:color w:val="auto"/>
        </w:rPr>
        <w:t xml:space="preserve"> Universitas Washington di St. Louis, April 1994.</w:t>
      </w:r>
    </w:p>
    <w:p>
      <w:pPr>
        <w:sectPr>
          <w:pgSz w:w="11900" w:h="16840" w:orient="portrait"/>
          <w:cols w:equalWidth="0" w:num="1">
            <w:col w:w="9020"/>
          </w:cols>
          <w:pgMar w:left="1440" w:top="1440" w:right="1440" w:bottom="1440" w:gutter="0" w:footer="0" w:header="0"/>
        </w:sectPr>
      </w:pPr>
    </w:p>
    <w:bookmarkStart w:id="41" w:name="page42"/>
    <w:bookmarkEnd w:id="4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42</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14" w:lineRule="exact"/>
        <w:rPr>
          <w:sz w:val="20"/>
          <w:szCs w:val="20"/>
          <w:color w:val="auto"/>
        </w:rPr>
      </w:pPr>
    </w:p>
    <w:p>
      <w:pPr>
        <w:ind w:left="1300" w:right="1420" w:hanging="353"/>
        <w:spacing w:after="0" w:line="319" w:lineRule="auto"/>
        <w:tabs>
          <w:tab w:leader="none" w:pos="1249" w:val="left"/>
        </w:tabs>
        <w:numPr>
          <w:ilvl w:val="0"/>
          <w:numId w:val="30"/>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Dorward S., Pike R., Presotto D., Ritchie D., Trickey H., Winterbottom P.: “Inferno”, </w:t>
      </w:r>
      <w:r>
        <w:rPr>
          <w:rFonts w:ascii="Arial" w:cs="Arial" w:eastAsia="Arial" w:hAnsi="Arial"/>
          <w:sz w:val="15"/>
          <w:szCs w:val="15"/>
          <w:b w:val="1"/>
          <w:bCs w:val="1"/>
          <w:i w:val="1"/>
          <w:iCs w:val="1"/>
          <w:color w:val="auto"/>
        </w:rPr>
        <w:t xml:space="preserve">Prosiding COMPCON Spring'97, </w:t>
      </w:r>
      <w:r>
        <w:rPr>
          <w:rFonts w:ascii="Arial" w:cs="Arial" w:eastAsia="Arial" w:hAnsi="Arial"/>
          <w:sz w:val="15"/>
          <w:szCs w:val="15"/>
          <w:b w:val="1"/>
          <w:bCs w:val="1"/>
          <w:color w:val="auto"/>
        </w:rPr>
        <w:t>42</w:t>
      </w:r>
      <w:r>
        <w:rPr>
          <w:rFonts w:ascii="Arial" w:cs="Arial" w:eastAsia="Arial" w:hAnsi="Arial"/>
          <w:sz w:val="10"/>
          <w:szCs w:val="10"/>
          <w:b w:val="1"/>
          <w:bCs w:val="1"/>
          <w:color w:val="auto"/>
        </w:rPr>
        <w:t>dan</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Konferensi Komputer Internasional IEEE, 1997, URL:</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u w:val="single" w:color="auto"/>
          <w:color w:val="0000FF"/>
        </w:rPr>
        <w:t>http://www.lucent.com/inferno</w:t>
      </w:r>
      <w:r>
        <w:rPr>
          <w:rFonts w:ascii="Arial" w:cs="Arial" w:eastAsia="Arial" w:hAnsi="Arial"/>
          <w:sz w:val="15"/>
          <w:szCs w:val="15"/>
          <w:b w:val="1"/>
          <w:bCs w:val="1"/>
          <w:color w:val="000000"/>
        </w:rPr>
        <w:t>.</w:t>
      </w:r>
    </w:p>
    <w:p>
      <w:pPr>
        <w:spacing w:after="0" w:line="35" w:lineRule="exact"/>
        <w:rPr>
          <w:rFonts w:ascii="Arial" w:cs="Arial" w:eastAsia="Arial" w:hAnsi="Arial"/>
          <w:sz w:val="15"/>
          <w:szCs w:val="15"/>
          <w:b w:val="1"/>
          <w:bCs w:val="1"/>
          <w:color w:val="auto"/>
        </w:rPr>
      </w:pPr>
    </w:p>
    <w:p>
      <w:pPr>
        <w:ind w:left="1300" w:right="1300" w:hanging="353"/>
        <w:spacing w:after="0" w:line="370" w:lineRule="auto"/>
        <w:tabs>
          <w:tab w:leader="none" w:pos="1208" w:val="left"/>
        </w:tabs>
        <w:numPr>
          <w:ilvl w:val="0"/>
          <w:numId w:val="30"/>
        </w:numPr>
        <w:rPr>
          <w:rFonts w:ascii="Arial" w:cs="Arial" w:eastAsia="Arial" w:hAnsi="Arial"/>
          <w:sz w:val="13"/>
          <w:szCs w:val="13"/>
          <w:b w:val="1"/>
          <w:bCs w:val="1"/>
          <w:color w:val="auto"/>
        </w:rPr>
      </w:pPr>
      <w:r>
        <w:rPr>
          <w:rFonts w:ascii="Arial" w:cs="Arial" w:eastAsia="Arial" w:hAnsi="Arial"/>
          <w:sz w:val="13"/>
          <w:szCs w:val="13"/>
          <w:b w:val="1"/>
          <w:bCs w:val="1"/>
          <w:color w:val="auto"/>
        </w:rPr>
        <w:t xml:space="preserve">Doyle van Meter, R.: "Survei singkat tentang pekerjaan saat ini pada periferal yang terhubung ke jaringan", </w:t>
      </w:r>
      <w:r>
        <w:rPr>
          <w:rFonts w:ascii="Arial" w:cs="Arial" w:eastAsia="Arial" w:hAnsi="Arial"/>
          <w:sz w:val="13"/>
          <w:szCs w:val="13"/>
          <w:b w:val="1"/>
          <w:bCs w:val="1"/>
          <w:i w:val="1"/>
          <w:iCs w:val="1"/>
          <w:color w:val="auto"/>
        </w:rPr>
        <w:t xml:space="preserve">Tinjauan Sistem Operasi ACM, </w:t>
      </w:r>
      <w:r>
        <w:rPr>
          <w:rFonts w:ascii="Arial" w:cs="Arial" w:eastAsia="Arial" w:hAnsi="Arial"/>
          <w:sz w:val="13"/>
          <w:szCs w:val="13"/>
          <w:b w:val="1"/>
          <w:bCs w:val="1"/>
          <w:color w:val="auto"/>
        </w:rPr>
        <w:t>Januari 1996.</w:t>
      </w:r>
    </w:p>
    <w:p>
      <w:pPr>
        <w:ind w:left="1300" w:right="1480" w:hanging="353"/>
        <w:spacing w:after="0" w:line="299" w:lineRule="auto"/>
        <w:tabs>
          <w:tab w:leader="none" w:pos="1270" w:val="left"/>
        </w:tabs>
        <w:numPr>
          <w:ilvl w:val="0"/>
          <w:numId w:val="30"/>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Eberle H., Oertli E.: "Switcherland: arsitektur komunikasi QoS untuk cluster workstation", </w:t>
      </w:r>
      <w:r>
        <w:rPr>
          <w:rFonts w:ascii="Arial" w:cs="Arial" w:eastAsia="Arial" w:hAnsi="Arial"/>
          <w:sz w:val="16"/>
          <w:szCs w:val="16"/>
          <w:b w:val="1"/>
          <w:bCs w:val="1"/>
          <w:i w:val="1"/>
          <w:iCs w:val="1"/>
          <w:color w:val="auto"/>
        </w:rPr>
        <w:t>Prosiding ISCA '98 – 25 tahunan Int. Simposium Arsitektur Komputer,</w:t>
      </w:r>
      <w:r>
        <w:rPr>
          <w:rFonts w:ascii="Arial" w:cs="Arial" w:eastAsia="Arial" w:hAnsi="Arial"/>
          <w:sz w:val="16"/>
          <w:szCs w:val="16"/>
          <w:b w:val="1"/>
          <w:bCs w:val="1"/>
          <w:color w:val="auto"/>
        </w:rPr>
        <w:t xml:space="preserve"> </w:t>
      </w:r>
      <w:r>
        <w:rPr>
          <w:rFonts w:ascii="Arial" w:cs="Arial" w:eastAsia="Arial" w:hAnsi="Arial"/>
          <w:sz w:val="15"/>
          <w:szCs w:val="15"/>
          <w:b w:val="1"/>
          <w:bCs w:val="1"/>
          <w:color w:val="auto"/>
        </w:rPr>
        <w:t>Barcelona, Juni 1998.</w:t>
      </w:r>
    </w:p>
    <w:p>
      <w:pPr>
        <w:spacing w:after="0" w:line="13" w:lineRule="exact"/>
        <w:rPr>
          <w:rFonts w:ascii="Arial" w:cs="Arial" w:eastAsia="Arial" w:hAnsi="Arial"/>
          <w:sz w:val="16"/>
          <w:szCs w:val="16"/>
          <w:b w:val="1"/>
          <w:bCs w:val="1"/>
          <w:color w:val="auto"/>
        </w:rPr>
      </w:pPr>
    </w:p>
    <w:p>
      <w:pPr>
        <w:ind w:left="1300" w:right="1160" w:hanging="353"/>
        <w:spacing w:after="0" w:line="315" w:lineRule="auto"/>
        <w:tabs>
          <w:tab w:leader="none" w:pos="1270" w:val="left"/>
        </w:tabs>
        <w:numPr>
          <w:ilvl w:val="0"/>
          <w:numId w:val="30"/>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von Eicken, T., Vogels, W.: "Evolusi Arsitektur Antarmuka Virtual", </w:t>
      </w:r>
      <w:r>
        <w:rPr>
          <w:rFonts w:ascii="Arial" w:cs="Arial" w:eastAsia="Arial" w:hAnsi="Arial"/>
          <w:sz w:val="16"/>
          <w:szCs w:val="16"/>
          <w:b w:val="1"/>
          <w:bCs w:val="1"/>
          <w:i w:val="1"/>
          <w:iCs w:val="1"/>
          <w:color w:val="auto"/>
        </w:rPr>
        <w:t>Komputer,</w:t>
      </w:r>
      <w:r>
        <w:rPr>
          <w:rFonts w:ascii="Arial" w:cs="Arial" w:eastAsia="Arial" w:hAnsi="Arial"/>
          <w:sz w:val="16"/>
          <w:szCs w:val="16"/>
          <w:b w:val="1"/>
          <w:bCs w:val="1"/>
          <w:color w:val="auto"/>
        </w:rPr>
        <w:t xml:space="preserve"> hlm. 61-68, November 1998</w:t>
      </w:r>
    </w:p>
    <w:p>
      <w:pPr>
        <w:ind w:left="1300" w:right="1780" w:hanging="353"/>
        <w:spacing w:after="0" w:line="343" w:lineRule="auto"/>
        <w:tabs>
          <w:tab w:leader="none" w:pos="1290" w:val="left"/>
        </w:tabs>
        <w:numPr>
          <w:ilvl w:val="0"/>
          <w:numId w:val="30"/>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Estrin G.: “Organisasi Sistem Komputer: Komputer Struktur Variabel Tetap-plus”, </w:t>
      </w:r>
      <w:r>
        <w:rPr>
          <w:rFonts w:ascii="Arial" w:cs="Arial" w:eastAsia="Arial" w:hAnsi="Arial"/>
          <w:sz w:val="16"/>
          <w:szCs w:val="16"/>
          <w:b w:val="1"/>
          <w:bCs w:val="1"/>
          <w:i w:val="1"/>
          <w:iCs w:val="1"/>
          <w:color w:val="auto"/>
        </w:rPr>
        <w:t>Prosiding Konferensi Komputer Bersama Barat,</w:t>
      </w:r>
      <w:r>
        <w:rPr>
          <w:rFonts w:ascii="Arial" w:cs="Arial" w:eastAsia="Arial" w:hAnsi="Arial"/>
          <w:sz w:val="16"/>
          <w:szCs w:val="16"/>
          <w:b w:val="1"/>
          <w:bCs w:val="1"/>
          <w:color w:val="auto"/>
        </w:rPr>
        <w:t xml:space="preserve"> hlm. 33-40, 1960.</w:t>
      </w:r>
    </w:p>
    <w:p>
      <w:pPr>
        <w:ind w:left="1300" w:right="1620" w:hanging="353"/>
        <w:spacing w:after="0" w:line="359" w:lineRule="auto"/>
        <w:tabs>
          <w:tab w:leader="none" w:pos="1229" w:val="left"/>
        </w:tabs>
        <w:numPr>
          <w:ilvl w:val="0"/>
          <w:numId w:val="30"/>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Flynn MJ: “Apa yang ada di depan dalam desain komputer?”, </w:t>
      </w:r>
      <w:r>
        <w:rPr>
          <w:rFonts w:ascii="Arial" w:cs="Arial" w:eastAsia="Arial" w:hAnsi="Arial"/>
          <w:sz w:val="14"/>
          <w:szCs w:val="14"/>
          <w:b w:val="1"/>
          <w:bCs w:val="1"/>
          <w:i w:val="1"/>
          <w:iCs w:val="1"/>
          <w:color w:val="auto"/>
        </w:rPr>
        <w:t>prosiding Euromicro 97,</w:t>
      </w:r>
      <w:r>
        <w:rPr>
          <w:rFonts w:ascii="Arial" w:cs="Arial" w:eastAsia="Arial" w:hAnsi="Arial"/>
          <w:sz w:val="14"/>
          <w:szCs w:val="14"/>
          <w:b w:val="1"/>
          <w:bCs w:val="1"/>
          <w:color w:val="auto"/>
        </w:rPr>
        <w:t xml:space="preserve"> hlm. 4-9, September 1997.</w:t>
      </w:r>
    </w:p>
    <w:p>
      <w:pPr>
        <w:ind w:left="1260" w:hanging="313"/>
        <w:spacing w:after="0"/>
        <w:tabs>
          <w:tab w:leader="none" w:pos="1260" w:val="left"/>
        </w:tabs>
        <w:numPr>
          <w:ilvl w:val="0"/>
          <w:numId w:val="30"/>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Gao B., Rees DR: "Mengkomunikasikan modul logika sinkron", </w:t>
      </w:r>
      <w:r>
        <w:rPr>
          <w:rFonts w:ascii="Arial" w:cs="Arial" w:eastAsia="Arial" w:hAnsi="Arial"/>
          <w:sz w:val="15"/>
          <w:szCs w:val="15"/>
          <w:b w:val="1"/>
          <w:bCs w:val="1"/>
          <w:i w:val="1"/>
          <w:iCs w:val="1"/>
          <w:color w:val="auto"/>
        </w:rPr>
        <w:t>konferensi Euromicro</w:t>
      </w:r>
    </w:p>
    <w:p>
      <w:pPr>
        <w:spacing w:after="0" w:line="34" w:lineRule="exact"/>
        <w:rPr>
          <w:sz w:val="20"/>
          <w:szCs w:val="20"/>
          <w:color w:val="auto"/>
        </w:rPr>
      </w:pPr>
    </w:p>
    <w:p>
      <w:pPr>
        <w:ind w:left="1300"/>
        <w:spacing w:after="0"/>
        <w:rPr>
          <w:sz w:val="20"/>
          <w:szCs w:val="20"/>
          <w:color w:val="auto"/>
        </w:rPr>
      </w:pPr>
      <w:r>
        <w:rPr>
          <w:rFonts w:ascii="Arial" w:cs="Arial" w:eastAsia="Arial" w:hAnsi="Arial"/>
          <w:sz w:val="15"/>
          <w:szCs w:val="15"/>
          <w:b w:val="1"/>
          <w:bCs w:val="1"/>
          <w:i w:val="1"/>
          <w:iCs w:val="1"/>
          <w:color w:val="auto"/>
        </w:rPr>
        <w:t xml:space="preserve">ke-21, </w:t>
      </w:r>
      <w:r>
        <w:rPr>
          <w:rFonts w:ascii="Arial" w:cs="Arial" w:eastAsia="Arial" w:hAnsi="Arial"/>
          <w:sz w:val="15"/>
          <w:szCs w:val="15"/>
          <w:b w:val="1"/>
          <w:bCs w:val="1"/>
          <w:color w:val="auto"/>
        </w:rPr>
        <w:t>September 1995.</w:t>
      </w:r>
    </w:p>
    <w:p>
      <w:pPr>
        <w:spacing w:after="0" w:line="105" w:lineRule="exact"/>
        <w:rPr>
          <w:sz w:val="20"/>
          <w:szCs w:val="20"/>
          <w:color w:val="auto"/>
        </w:rPr>
      </w:pPr>
    </w:p>
    <w:p>
      <w:pPr>
        <w:ind w:left="1300" w:right="1220" w:hanging="353"/>
        <w:spacing w:after="0" w:line="315" w:lineRule="auto"/>
        <w:tabs>
          <w:tab w:leader="none" w:pos="1270" w:val="left"/>
        </w:tabs>
        <w:numPr>
          <w:ilvl w:val="0"/>
          <w:numId w:val="31"/>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O'Hara, R.: "Microsoft Windows CE: Sejarah dan Desain", </w:t>
      </w:r>
      <w:r>
        <w:rPr>
          <w:rFonts w:ascii="Arial" w:cs="Arial" w:eastAsia="Arial" w:hAnsi="Arial"/>
          <w:sz w:val="16"/>
          <w:szCs w:val="16"/>
          <w:b w:val="1"/>
          <w:bCs w:val="1"/>
          <w:i w:val="1"/>
          <w:iCs w:val="1"/>
          <w:color w:val="auto"/>
        </w:rPr>
        <w:t>Sistem genggam 5.1,</w:t>
      </w:r>
      <w:r>
        <w:rPr>
          <w:rFonts w:ascii="Arial" w:cs="Arial" w:eastAsia="Arial" w:hAnsi="Arial"/>
          <w:sz w:val="16"/>
          <w:szCs w:val="16"/>
          <w:b w:val="1"/>
          <w:bCs w:val="1"/>
          <w:color w:val="auto"/>
        </w:rPr>
        <w:t xml:space="preserve"> Jan./Feb. </w:t>
      </w:r>
      <w:r>
        <w:rPr>
          <w:rFonts w:ascii="Arial" w:cs="Arial" w:eastAsia="Arial" w:hAnsi="Arial"/>
          <w:sz w:val="15"/>
          <w:szCs w:val="15"/>
          <w:b w:val="1"/>
          <w:bCs w:val="1"/>
          <w:color w:val="auto"/>
        </w:rPr>
        <w:t xml:space="preserve">1997, tersedia di </w:t>
      </w:r>
      <w:r>
        <w:rPr>
          <w:rFonts w:ascii="Arial" w:cs="Arial" w:eastAsia="Arial" w:hAnsi="Arial"/>
          <w:sz w:val="15"/>
          <w:szCs w:val="15"/>
          <w:b w:val="1"/>
          <w:bCs w:val="1"/>
          <w:u w:val="single" w:color="auto"/>
          <w:color w:val="0000FF"/>
        </w:rPr>
        <w:t>http://www.cdpubs.com/Excerpts.html</w:t>
      </w:r>
      <w:r>
        <w:rPr>
          <w:rFonts w:ascii="Arial" w:cs="Arial" w:eastAsia="Arial" w:hAnsi="Arial"/>
          <w:sz w:val="15"/>
          <w:szCs w:val="15"/>
          <w:b w:val="1"/>
          <w:bCs w:val="1"/>
          <w:color w:val="auto"/>
        </w:rPr>
        <w:t>.</w:t>
      </w:r>
    </w:p>
    <w:p>
      <w:pPr>
        <w:ind w:left="1300" w:right="1320" w:hanging="353"/>
        <w:spacing w:after="0" w:line="298" w:lineRule="auto"/>
        <w:tabs>
          <w:tab w:leader="none" w:pos="1290" w:val="left"/>
        </w:tabs>
        <w:numPr>
          <w:ilvl w:val="0"/>
          <w:numId w:val="31"/>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Memiliki PJM, Smit GJM: “Rattlesnake – sakelar ATM kinerja tinggi satu chip”, </w:t>
      </w:r>
      <w:r>
        <w:rPr>
          <w:rFonts w:ascii="Arial" w:cs="Arial" w:eastAsia="Arial" w:hAnsi="Arial"/>
          <w:sz w:val="15"/>
          <w:szCs w:val="15"/>
          <w:b w:val="1"/>
          <w:bCs w:val="1"/>
          <w:i w:val="1"/>
          <w:iCs w:val="1"/>
          <w:color w:val="auto"/>
        </w:rPr>
        <w:t xml:space="preserve">prosiding Konferensi internasional tentang jaringan multimedia (MmNet'95), </w:t>
      </w:r>
      <w:r>
        <w:rPr>
          <w:rFonts w:ascii="Arial" w:cs="Arial" w:eastAsia="Arial" w:hAnsi="Arial"/>
          <w:sz w:val="15"/>
          <w:szCs w:val="15"/>
          <w:b w:val="1"/>
          <w:bCs w:val="1"/>
          <w:color w:val="auto"/>
        </w:rPr>
        <w:t>hlm. 208-217,</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Aizu, Jepang, 26-29 September 1996.</w:t>
      </w:r>
    </w:p>
    <w:p>
      <w:pPr>
        <w:spacing w:after="0" w:line="22" w:lineRule="exact"/>
        <w:rPr>
          <w:rFonts w:ascii="Arial" w:cs="Arial" w:eastAsia="Arial" w:hAnsi="Arial"/>
          <w:sz w:val="17"/>
          <w:szCs w:val="17"/>
          <w:b w:val="1"/>
          <w:bCs w:val="1"/>
          <w:color w:val="auto"/>
        </w:rPr>
      </w:pPr>
    </w:p>
    <w:p>
      <w:pPr>
        <w:ind w:left="1300" w:right="1420" w:hanging="353"/>
        <w:spacing w:after="0" w:line="319" w:lineRule="auto"/>
        <w:tabs>
          <w:tab w:leader="none" w:pos="1249" w:val="left"/>
        </w:tabs>
        <w:numPr>
          <w:ilvl w:val="0"/>
          <w:numId w:val="31"/>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Havea, PJM, Smit, GJM: “Meminimalkan konsumsi energi untuk komputer nirkabel di Moby Dick”, </w:t>
      </w:r>
      <w:r>
        <w:rPr>
          <w:rFonts w:ascii="Arial" w:cs="Arial" w:eastAsia="Arial" w:hAnsi="Arial"/>
          <w:sz w:val="15"/>
          <w:szCs w:val="15"/>
          <w:b w:val="1"/>
          <w:bCs w:val="1"/>
          <w:i w:val="1"/>
          <w:iCs w:val="1"/>
          <w:color w:val="auto"/>
        </w:rPr>
        <w:t>prosiding Konferensi Internasional IEEE tentang Komunikasi Nirkabel Pribadi</w:t>
      </w:r>
      <w:r>
        <w:rPr>
          <w:rFonts w:ascii="Arial" w:cs="Arial" w:eastAsia="Arial" w:hAnsi="Arial"/>
          <w:sz w:val="15"/>
          <w:szCs w:val="15"/>
          <w:b w:val="1"/>
          <w:bCs w:val="1"/>
          <w:color w:val="auto"/>
        </w:rPr>
        <w:t xml:space="preserve"> </w:t>
      </w:r>
      <w:r>
        <w:rPr>
          <w:rFonts w:ascii="Arial" w:cs="Arial" w:eastAsia="Arial" w:hAnsi="Arial"/>
          <w:sz w:val="15"/>
          <w:szCs w:val="15"/>
          <w:b w:val="1"/>
          <w:bCs w:val="1"/>
          <w:i w:val="1"/>
          <w:iCs w:val="1"/>
          <w:color w:val="auto"/>
        </w:rPr>
        <w:t xml:space="preserve">ICPWC'97, </w:t>
      </w:r>
      <w:r>
        <w:rPr>
          <w:rFonts w:ascii="Arial" w:cs="Arial" w:eastAsia="Arial" w:hAnsi="Arial"/>
          <w:sz w:val="15"/>
          <w:szCs w:val="15"/>
          <w:b w:val="1"/>
          <w:bCs w:val="1"/>
          <w:color w:val="auto"/>
        </w:rPr>
        <w:t>Desember 1997.</w:t>
      </w:r>
    </w:p>
    <w:p>
      <w:pPr>
        <w:spacing w:after="0" w:line="2" w:lineRule="exact"/>
        <w:rPr>
          <w:rFonts w:ascii="Arial" w:cs="Arial" w:eastAsia="Arial" w:hAnsi="Arial"/>
          <w:sz w:val="15"/>
          <w:szCs w:val="15"/>
          <w:b w:val="1"/>
          <w:bCs w:val="1"/>
          <w:color w:val="auto"/>
        </w:rPr>
      </w:pPr>
    </w:p>
    <w:p>
      <w:pPr>
        <w:ind w:left="1300" w:right="1240" w:hanging="353"/>
        <w:spacing w:after="0" w:line="311" w:lineRule="auto"/>
        <w:tabs>
          <w:tab w:leader="none" w:pos="1270" w:val="left"/>
        </w:tabs>
        <w:numPr>
          <w:ilvl w:val="0"/>
          <w:numId w:val="31"/>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Memiliki PJM, Smit GJM: “Teknik desain sistem daya rendah untuk komputer bergerak”, </w:t>
      </w:r>
      <w:r>
        <w:rPr>
          <w:rFonts w:ascii="Arial" w:cs="Arial" w:eastAsia="Arial" w:hAnsi="Arial"/>
          <w:sz w:val="17"/>
          <w:szCs w:val="17"/>
          <w:b w:val="1"/>
          <w:bCs w:val="1"/>
          <w:i w:val="1"/>
          <w:iCs w:val="1"/>
          <w:color w:val="auto"/>
        </w:rPr>
        <w:t xml:space="preserve">Seri laporan teknis CTIT 97-32, </w:t>
      </w:r>
      <w:r>
        <w:rPr>
          <w:rFonts w:ascii="Arial" w:cs="Arial" w:eastAsia="Arial" w:hAnsi="Arial"/>
          <w:sz w:val="17"/>
          <w:szCs w:val="17"/>
          <w:b w:val="1"/>
          <w:bCs w:val="1"/>
          <w:color w:val="auto"/>
        </w:rPr>
        <w:t>Enschede, Belanda, 1997</w:t>
      </w:r>
    </w:p>
    <w:p>
      <w:pPr>
        <w:spacing w:after="0" w:line="1" w:lineRule="exact"/>
        <w:rPr>
          <w:rFonts w:ascii="Arial" w:cs="Arial" w:eastAsia="Arial" w:hAnsi="Arial"/>
          <w:sz w:val="16"/>
          <w:szCs w:val="16"/>
          <w:b w:val="1"/>
          <w:bCs w:val="1"/>
          <w:color w:val="auto"/>
        </w:rPr>
      </w:pPr>
    </w:p>
    <w:p>
      <w:pPr>
        <w:ind w:left="1300" w:right="1460" w:hanging="353"/>
        <w:spacing w:after="0" w:line="315" w:lineRule="auto"/>
        <w:tabs>
          <w:tab w:leader="none" w:pos="1270" w:val="left"/>
        </w:tabs>
        <w:numPr>
          <w:ilvl w:val="0"/>
          <w:numId w:val="31"/>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Memiliki PJM, Smit GJM: “Arsitektur Sahabat Saku”, </w:t>
      </w:r>
      <w:r>
        <w:rPr>
          <w:rFonts w:ascii="Arial" w:cs="Arial" w:eastAsia="Arial" w:hAnsi="Arial"/>
          <w:sz w:val="16"/>
          <w:szCs w:val="16"/>
          <w:b w:val="1"/>
          <w:bCs w:val="1"/>
          <w:i w:val="1"/>
          <w:iCs w:val="1"/>
          <w:color w:val="auto"/>
        </w:rPr>
        <w:t>Sekolah musim panas Euromicro</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 xml:space="preserve">pada komputasi seluler '98, </w:t>
      </w:r>
      <w:r>
        <w:rPr>
          <w:rFonts w:ascii="Arial" w:cs="Arial" w:eastAsia="Arial" w:hAnsi="Arial"/>
          <w:sz w:val="16"/>
          <w:szCs w:val="16"/>
          <w:b w:val="1"/>
          <w:bCs w:val="1"/>
          <w:color w:val="auto"/>
        </w:rPr>
        <w:t>Oulu, hlm. 25-34, Agustus 1998</w:t>
      </w:r>
    </w:p>
    <w:p>
      <w:pPr>
        <w:ind w:left="1300" w:right="1440" w:hanging="353"/>
        <w:spacing w:after="0" w:line="310" w:lineRule="auto"/>
        <w:tabs>
          <w:tab w:leader="none" w:pos="1290" w:val="left"/>
        </w:tabs>
        <w:numPr>
          <w:ilvl w:val="0"/>
          <w:numId w:val="31"/>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Memiliki PJM, Smit GJM, Bos M.: “Desain ATM nirkabel hemat energi”, </w:t>
      </w:r>
      <w:r>
        <w:rPr>
          <w:rFonts w:ascii="Arial" w:cs="Arial" w:eastAsia="Arial" w:hAnsi="Arial"/>
          <w:sz w:val="17"/>
          <w:szCs w:val="17"/>
          <w:b w:val="1"/>
          <w:bCs w:val="1"/>
          <w:i w:val="1"/>
          <w:iCs w:val="1"/>
          <w:color w:val="auto"/>
        </w:rPr>
        <w:t>prosiding</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 xml:space="preserve">wmATM'99, </w:t>
      </w:r>
      <w:r>
        <w:rPr>
          <w:rFonts w:ascii="Arial" w:cs="Arial" w:eastAsia="Arial" w:hAnsi="Arial"/>
          <w:sz w:val="17"/>
          <w:szCs w:val="17"/>
          <w:b w:val="1"/>
          <w:bCs w:val="1"/>
          <w:color w:val="auto"/>
        </w:rPr>
        <w:t>Juni 1999.</w:t>
      </w:r>
    </w:p>
    <w:p>
      <w:pPr>
        <w:ind w:left="1300" w:right="1160" w:hanging="353"/>
        <w:spacing w:after="0" w:line="333" w:lineRule="auto"/>
        <w:tabs>
          <w:tab w:leader="none" w:pos="1270" w:val="left"/>
        </w:tabs>
        <w:numPr>
          <w:ilvl w:val="0"/>
          <w:numId w:val="31"/>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Hayter MD, McAuley DR: “Jaringan area meja”, </w:t>
      </w:r>
      <w:r>
        <w:rPr>
          <w:rFonts w:ascii="Arial" w:cs="Arial" w:eastAsia="Arial" w:hAnsi="Arial"/>
          <w:sz w:val="16"/>
          <w:szCs w:val="16"/>
          <w:b w:val="1"/>
          <w:bCs w:val="1"/>
          <w:i w:val="1"/>
          <w:iCs w:val="1"/>
          <w:color w:val="auto"/>
        </w:rPr>
        <w:t>Tinjauan sistem operasi ACM,</w:t>
      </w:r>
      <w:r>
        <w:rPr>
          <w:rFonts w:ascii="Arial" w:cs="Arial" w:eastAsia="Arial" w:hAnsi="Arial"/>
          <w:sz w:val="16"/>
          <w:szCs w:val="16"/>
          <w:b w:val="1"/>
          <w:bCs w:val="1"/>
          <w:color w:val="auto"/>
        </w:rPr>
        <w:t xml:space="preserve"> Jil. 25 No 4, hlm. 14-21, Oktober 1991.</w:t>
      </w:r>
    </w:p>
    <w:p>
      <w:pPr>
        <w:spacing w:after="0" w:line="14" w:lineRule="exact"/>
        <w:rPr>
          <w:rFonts w:ascii="Arial" w:cs="Arial" w:eastAsia="Arial" w:hAnsi="Arial"/>
          <w:sz w:val="16"/>
          <w:szCs w:val="16"/>
          <w:b w:val="1"/>
          <w:bCs w:val="1"/>
          <w:color w:val="auto"/>
        </w:rPr>
      </w:pPr>
    </w:p>
    <w:p>
      <w:pPr>
        <w:ind w:left="1220" w:hanging="273"/>
        <w:spacing w:after="0"/>
        <w:tabs>
          <w:tab w:leader="none" w:pos="1220" w:val="left"/>
        </w:tabs>
        <w:numPr>
          <w:ilvl w:val="0"/>
          <w:numId w:val="31"/>
        </w:numPr>
        <w:rPr>
          <w:rFonts w:ascii="Arial" w:cs="Arial" w:eastAsia="Arial" w:hAnsi="Arial"/>
          <w:sz w:val="13"/>
          <w:szCs w:val="13"/>
          <w:b w:val="1"/>
          <w:bCs w:val="1"/>
          <w:color w:val="auto"/>
        </w:rPr>
      </w:pPr>
      <w:r>
        <w:rPr>
          <w:rFonts w:ascii="Arial" w:cs="Arial" w:eastAsia="Arial" w:hAnsi="Arial"/>
          <w:sz w:val="13"/>
          <w:szCs w:val="13"/>
          <w:b w:val="1"/>
          <w:bCs w:val="1"/>
          <w:color w:val="auto"/>
        </w:rPr>
        <w:t xml:space="preserve">Helm A.: “Sistem untuk transaksi elektronik yang dikendalikan pengguna secara aman”, </w:t>
      </w:r>
      <w:r>
        <w:rPr>
          <w:rFonts w:ascii="Arial" w:cs="Arial" w:eastAsia="Arial" w:hAnsi="Arial"/>
          <w:sz w:val="13"/>
          <w:szCs w:val="13"/>
          <w:b w:val="1"/>
          <w:bCs w:val="1"/>
          <w:i w:val="1"/>
          <w:iCs w:val="1"/>
          <w:color w:val="auto"/>
        </w:rPr>
        <w:t>PhD. tesis</w:t>
      </w:r>
    </w:p>
    <w:p>
      <w:pPr>
        <w:spacing w:after="0" w:line="58" w:lineRule="exact"/>
        <w:rPr>
          <w:sz w:val="20"/>
          <w:szCs w:val="20"/>
          <w:color w:val="auto"/>
        </w:rPr>
      </w:pPr>
    </w:p>
    <w:p>
      <w:pPr>
        <w:ind w:left="1300"/>
        <w:spacing w:after="0"/>
        <w:rPr>
          <w:sz w:val="20"/>
          <w:szCs w:val="20"/>
          <w:color w:val="auto"/>
        </w:rPr>
      </w:pPr>
      <w:r>
        <w:rPr>
          <w:rFonts w:ascii="Arial" w:cs="Arial" w:eastAsia="Arial" w:hAnsi="Arial"/>
          <w:sz w:val="13"/>
          <w:szCs w:val="13"/>
          <w:b w:val="1"/>
          <w:bCs w:val="1"/>
          <w:i w:val="1"/>
          <w:iCs w:val="1"/>
          <w:color w:val="auto"/>
        </w:rPr>
        <w:t>Universitas Twente,</w:t>
      </w:r>
      <w:r>
        <w:rPr>
          <w:rFonts w:ascii="Arial" w:cs="Arial" w:eastAsia="Arial" w:hAnsi="Arial"/>
          <w:sz w:val="13"/>
          <w:szCs w:val="13"/>
          <w:b w:val="1"/>
          <w:bCs w:val="1"/>
          <w:color w:val="auto"/>
        </w:rPr>
        <w:t>Agustus 1997.</w:t>
      </w:r>
    </w:p>
    <w:p>
      <w:pPr>
        <w:spacing w:after="0" w:line="105" w:lineRule="exact"/>
        <w:rPr>
          <w:sz w:val="20"/>
          <w:szCs w:val="20"/>
          <w:color w:val="auto"/>
        </w:rPr>
      </w:pPr>
    </w:p>
    <w:p>
      <w:pPr>
        <w:ind w:left="1300" w:right="1140" w:hanging="353"/>
        <w:spacing w:after="0" w:line="289" w:lineRule="auto"/>
        <w:tabs>
          <w:tab w:leader="none" w:pos="1270" w:val="left"/>
        </w:tabs>
        <w:numPr>
          <w:ilvl w:val="0"/>
          <w:numId w:val="32"/>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HH Houh, Adam JF, Ismert M., Lindblad CJ, Tennenhouse DL: "Jaringan area meja VuNet: arsitektur, implementasi, dan pengalaman", </w:t>
      </w:r>
      <w:r>
        <w:rPr>
          <w:rFonts w:ascii="Arial" w:cs="Arial" w:eastAsia="Arial" w:hAnsi="Arial"/>
          <w:sz w:val="16"/>
          <w:szCs w:val="16"/>
          <w:b w:val="1"/>
          <w:bCs w:val="1"/>
          <w:i w:val="1"/>
          <w:iCs w:val="1"/>
          <w:color w:val="auto"/>
        </w:rPr>
        <w:t>Jurnal IEEE Area Terpilih dalam Komunikasi</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w:t>
      </w:r>
      <w:r>
        <w:rPr>
          <w:rFonts w:ascii="Arial" w:cs="Arial" w:eastAsia="Arial" w:hAnsi="Arial"/>
          <w:sz w:val="16"/>
          <w:szCs w:val="16"/>
          <w:b w:val="1"/>
          <w:bCs w:val="1"/>
          <w:color w:val="auto"/>
        </w:rPr>
        <w:t>JSAC), 13(4):710-121, Mei 1995 (lihat juga:</w:t>
      </w:r>
      <w:r>
        <w:rPr>
          <w:rFonts w:ascii="Arial" w:cs="Arial" w:eastAsia="Arial" w:hAnsi="Arial"/>
          <w:sz w:val="16"/>
          <w:szCs w:val="16"/>
          <w:b w:val="1"/>
          <w:bCs w:val="1"/>
          <w:i w:val="1"/>
          <w:iCs w:val="1"/>
          <w:color w:val="auto"/>
        </w:rPr>
        <w:t xml:space="preserve"> </w:t>
      </w:r>
      <w:r>
        <w:rPr>
          <w:rFonts w:ascii="Arial" w:cs="Arial" w:eastAsia="Arial" w:hAnsi="Arial"/>
          <w:sz w:val="15"/>
          <w:szCs w:val="15"/>
          <w:b w:val="1"/>
          <w:bCs w:val="1"/>
          <w:u w:val="single" w:color="auto"/>
          <w:color w:val="0000FF"/>
        </w:rPr>
        <w:t>http://www.tns.lcs.mit.edu/ViewStation/src/html/publications/JSAC95.html</w:t>
      </w:r>
      <w:r>
        <w:rPr>
          <w:rFonts w:ascii="Arial" w:cs="Arial" w:eastAsia="Arial" w:hAnsi="Arial"/>
          <w:sz w:val="15"/>
          <w:szCs w:val="15"/>
          <w:b w:val="1"/>
          <w:bCs w:val="1"/>
          <w:color w:val="000000"/>
        </w:rPr>
        <w:t>)</w:t>
      </w:r>
    </w:p>
    <w:p>
      <w:pPr>
        <w:spacing w:after="0" w:line="43" w:lineRule="exact"/>
        <w:rPr>
          <w:rFonts w:ascii="Arial" w:cs="Arial" w:eastAsia="Arial" w:hAnsi="Arial"/>
          <w:sz w:val="16"/>
          <w:szCs w:val="16"/>
          <w:b w:val="1"/>
          <w:bCs w:val="1"/>
          <w:color w:val="auto"/>
        </w:rPr>
      </w:pPr>
    </w:p>
    <w:p>
      <w:pPr>
        <w:ind w:left="940" w:right="1160" w:firstLine="7"/>
        <w:spacing w:after="0" w:line="359" w:lineRule="auto"/>
        <w:tabs>
          <w:tab w:leader="none" w:pos="1229" w:val="left"/>
        </w:tabs>
        <w:numPr>
          <w:ilvl w:val="0"/>
          <w:numId w:val="32"/>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Hui J.: "Teori switching dan lalu lintas untuk jaringan broadband terintegrasi", </w:t>
      </w:r>
      <w:r>
        <w:rPr>
          <w:rFonts w:ascii="Arial" w:cs="Arial" w:eastAsia="Arial" w:hAnsi="Arial"/>
          <w:sz w:val="14"/>
          <w:szCs w:val="14"/>
          <w:b w:val="1"/>
          <w:bCs w:val="1"/>
          <w:i w:val="1"/>
          <w:iCs w:val="1"/>
          <w:color w:val="auto"/>
        </w:rPr>
        <w:t>Pers Akademik Kluwer,</w:t>
      </w:r>
      <w:r>
        <w:rPr>
          <w:rFonts w:ascii="Arial" w:cs="Arial" w:eastAsia="Arial" w:hAnsi="Arial"/>
          <w:sz w:val="14"/>
          <w:szCs w:val="14"/>
          <w:b w:val="1"/>
          <w:bCs w:val="1"/>
          <w:color w:val="auto"/>
        </w:rPr>
        <w:t xml:space="preserve"> 1990.</w:t>
      </w:r>
    </w:p>
    <w:p>
      <w:pPr>
        <w:ind w:left="1300" w:right="1200" w:hanging="353"/>
        <w:spacing w:after="0" w:line="351" w:lineRule="auto"/>
        <w:tabs>
          <w:tab w:leader="none" w:pos="1249" w:val="left"/>
        </w:tabs>
        <w:numPr>
          <w:ilvl w:val="0"/>
          <w:numId w:val="32"/>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C. Kantarjiev dkk.: “Pengalaman dengan X dalam lingkungan nirkabel”, </w:t>
      </w:r>
      <w:r>
        <w:rPr>
          <w:rFonts w:ascii="Arial" w:cs="Arial" w:eastAsia="Arial" w:hAnsi="Arial"/>
          <w:sz w:val="15"/>
          <w:szCs w:val="15"/>
          <w:b w:val="1"/>
          <w:bCs w:val="1"/>
          <w:i w:val="1"/>
          <w:iCs w:val="1"/>
          <w:color w:val="auto"/>
        </w:rPr>
        <w:t>Simposium komputasi</w:t>
      </w:r>
      <w:r>
        <w:rPr>
          <w:rFonts w:ascii="Arial" w:cs="Arial" w:eastAsia="Arial" w:hAnsi="Arial"/>
          <w:sz w:val="15"/>
          <w:szCs w:val="15"/>
          <w:b w:val="1"/>
          <w:bCs w:val="1"/>
          <w:color w:val="auto"/>
        </w:rPr>
        <w:t xml:space="preserve"> </w:t>
      </w:r>
      <w:r>
        <w:rPr>
          <w:rFonts w:ascii="Arial" w:cs="Arial" w:eastAsia="Arial" w:hAnsi="Arial"/>
          <w:sz w:val="15"/>
          <w:szCs w:val="15"/>
          <w:b w:val="1"/>
          <w:bCs w:val="1"/>
          <w:i w:val="1"/>
          <w:iCs w:val="1"/>
          <w:color w:val="auto"/>
        </w:rPr>
        <w:t xml:space="preserve">seluler dan lokasi independen, </w:t>
      </w:r>
      <w:r>
        <w:rPr>
          <w:rFonts w:ascii="Arial" w:cs="Arial" w:eastAsia="Arial" w:hAnsi="Arial"/>
          <w:sz w:val="15"/>
          <w:szCs w:val="15"/>
          <w:b w:val="1"/>
          <w:bCs w:val="1"/>
          <w:color w:val="auto"/>
        </w:rPr>
        <w:t>Cambridge MA, Agustus 1993.</w:t>
      </w:r>
    </w:p>
    <w:p>
      <w:pPr>
        <w:sectPr>
          <w:pgSz w:w="11900" w:h="16840" w:orient="portrait"/>
          <w:cols w:equalWidth="0" w:num="1">
            <w:col w:w="9020"/>
          </w:cols>
          <w:pgMar w:left="1440" w:top="1440" w:right="1440" w:bottom="1440" w:gutter="0" w:footer="0" w:header="0"/>
        </w:sectPr>
      </w:pPr>
    </w:p>
    <w:bookmarkStart w:id="42" w:name="page43"/>
    <w:bookmarkEnd w:id="4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3720" w:type="dxa"/>
            <w:vAlign w:val="bottom"/>
          </w:tcPr>
          <w:p>
            <w:pPr>
              <w:spacing w:after="0"/>
              <w:rPr>
                <w:sz w:val="20"/>
                <w:szCs w:val="20"/>
                <w:color w:val="auto"/>
              </w:rPr>
            </w:pPr>
            <w:r>
              <w:rPr>
                <w:rFonts w:ascii="Arial" w:cs="Arial" w:eastAsia="Arial" w:hAnsi="Arial"/>
                <w:sz w:val="17"/>
                <w:szCs w:val="17"/>
                <w:b w:val="1"/>
                <w:bCs w:val="1"/>
                <w:i w:val="1"/>
                <w:iCs w:val="1"/>
                <w:color w:val="auto"/>
              </w:rPr>
              <w:t>Referensi</w:t>
            </w:r>
          </w:p>
        </w:tc>
        <w:tc>
          <w:tcPr>
            <w:tcW w:w="3400" w:type="dxa"/>
            <w:vAlign w:val="bottom"/>
          </w:tcPr>
          <w:p>
            <w:pPr>
              <w:ind w:left="2960"/>
              <w:spacing w:after="0"/>
              <w:rPr>
                <w:sz w:val="20"/>
                <w:szCs w:val="20"/>
                <w:color w:val="auto"/>
              </w:rPr>
            </w:pPr>
            <w:r>
              <w:rPr>
                <w:rFonts w:ascii="Arial" w:cs="Arial" w:eastAsia="Arial" w:hAnsi="Arial"/>
                <w:sz w:val="16"/>
                <w:szCs w:val="16"/>
                <w:b w:val="1"/>
                <w:bCs w:val="1"/>
                <w:color w:val="auto"/>
                <w:w w:val="94"/>
              </w:rPr>
              <w:t>3 – 43</w:t>
            </w:r>
          </w:p>
        </w:tc>
      </w:tr>
    </w:tbl>
    <w:p>
      <w:pPr>
        <w:spacing w:after="0" w:line="373" w:lineRule="exact"/>
        <w:rPr>
          <w:sz w:val="20"/>
          <w:szCs w:val="20"/>
          <w:color w:val="auto"/>
        </w:rPr>
      </w:pPr>
    </w:p>
    <w:p>
      <w:pPr>
        <w:ind w:left="940"/>
        <w:spacing w:after="0"/>
        <w:rPr>
          <w:sz w:val="20"/>
          <w:szCs w:val="20"/>
          <w:color w:val="auto"/>
        </w:rPr>
      </w:pPr>
      <w:r>
        <w:rPr>
          <w:rFonts w:ascii="Arial" w:cs="Arial" w:eastAsia="Arial" w:hAnsi="Arial"/>
          <w:sz w:val="16"/>
          <w:szCs w:val="16"/>
          <w:b w:val="1"/>
          <w:bCs w:val="1"/>
          <w:color w:val="auto"/>
        </w:rPr>
        <w:t>[37] Kozyrakis CE, Patterson DA: "Arah baru untuk penelitian arsitektur komputer",</w:t>
      </w:r>
    </w:p>
    <w:p>
      <w:pPr>
        <w:spacing w:after="0" w:line="66" w:lineRule="exact"/>
        <w:rPr>
          <w:sz w:val="20"/>
          <w:szCs w:val="20"/>
          <w:color w:val="auto"/>
        </w:rPr>
      </w:pPr>
    </w:p>
    <w:p>
      <w:pPr>
        <w:ind w:left="1300"/>
        <w:spacing w:after="0"/>
        <w:rPr>
          <w:sz w:val="20"/>
          <w:szCs w:val="20"/>
          <w:color w:val="auto"/>
        </w:rPr>
      </w:pPr>
      <w:r>
        <w:rPr>
          <w:rFonts w:ascii="Arial" w:cs="Arial" w:eastAsia="Arial" w:hAnsi="Arial"/>
          <w:sz w:val="12"/>
          <w:szCs w:val="12"/>
          <w:b w:val="1"/>
          <w:bCs w:val="1"/>
          <w:i w:val="1"/>
          <w:iCs w:val="1"/>
          <w:color w:val="auto"/>
        </w:rPr>
        <w:t xml:space="preserve">Komputer, </w:t>
      </w:r>
      <w:r>
        <w:rPr>
          <w:rFonts w:ascii="Arial" w:cs="Arial" w:eastAsia="Arial" w:hAnsi="Arial"/>
          <w:sz w:val="12"/>
          <w:szCs w:val="12"/>
          <w:b w:val="1"/>
          <w:bCs w:val="1"/>
          <w:color w:val="auto"/>
        </w:rPr>
        <w:t>November 1998, hlm. 24-32,</w:t>
      </w:r>
    </w:p>
    <w:p>
      <w:pPr>
        <w:spacing w:after="0" w:line="117" w:lineRule="exact"/>
        <w:rPr>
          <w:sz w:val="20"/>
          <w:szCs w:val="20"/>
          <w:color w:val="auto"/>
        </w:rPr>
      </w:pPr>
    </w:p>
    <w:p>
      <w:pPr>
        <w:ind w:left="1300" w:right="1540" w:hanging="353"/>
        <w:spacing w:after="0" w:line="329" w:lineRule="auto"/>
        <w:tabs>
          <w:tab w:leader="none" w:pos="1249" w:val="left"/>
        </w:tabs>
        <w:numPr>
          <w:ilvl w:val="0"/>
          <w:numId w:val="33"/>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Leijten JAJ: "Komunikasi yang dapat dikonfigurasi ulang secara real-time antara prosesor tertanam", </w:t>
      </w:r>
      <w:r>
        <w:rPr>
          <w:rFonts w:ascii="Arial" w:cs="Arial" w:eastAsia="Arial" w:hAnsi="Arial"/>
          <w:sz w:val="15"/>
          <w:szCs w:val="15"/>
          <w:b w:val="1"/>
          <w:bCs w:val="1"/>
          <w:i w:val="1"/>
          <w:iCs w:val="1"/>
          <w:color w:val="auto"/>
        </w:rPr>
        <w:t>Ph.D. tesis, Universitas Teknologi Eindhoven,</w:t>
      </w:r>
      <w:r>
        <w:rPr>
          <w:rFonts w:ascii="Arial" w:cs="Arial" w:eastAsia="Arial" w:hAnsi="Arial"/>
          <w:sz w:val="15"/>
          <w:szCs w:val="15"/>
          <w:b w:val="1"/>
          <w:bCs w:val="1"/>
          <w:color w:val="auto"/>
        </w:rPr>
        <w:t>Nopember 1998.</w:t>
      </w:r>
    </w:p>
    <w:p>
      <w:pPr>
        <w:ind w:left="1300" w:right="1520" w:hanging="353"/>
        <w:spacing w:after="0" w:line="309" w:lineRule="auto"/>
        <w:tabs>
          <w:tab w:leader="none" w:pos="1290" w:val="left"/>
        </w:tabs>
        <w:numPr>
          <w:ilvl w:val="0"/>
          <w:numId w:val="33"/>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Lempel, O., Peleg A., Weiser U.: “Teknologi MMX™ Intel – ekstensi set instruksi baru”, </w:t>
      </w:r>
      <w:r>
        <w:rPr>
          <w:rFonts w:ascii="Arial" w:cs="Arial" w:eastAsia="Arial" w:hAnsi="Arial"/>
          <w:sz w:val="17"/>
          <w:szCs w:val="17"/>
          <w:b w:val="1"/>
          <w:bCs w:val="1"/>
          <w:i w:val="1"/>
          <w:iCs w:val="1"/>
          <w:color w:val="auto"/>
        </w:rPr>
        <w:t>Prosiding IEEE COMPCON,</w:t>
      </w:r>
      <w:r>
        <w:rPr>
          <w:rFonts w:ascii="Arial" w:cs="Arial" w:eastAsia="Arial" w:hAnsi="Arial"/>
          <w:sz w:val="17"/>
          <w:szCs w:val="17"/>
          <w:b w:val="1"/>
          <w:bCs w:val="1"/>
          <w:color w:val="auto"/>
        </w:rPr>
        <w:t xml:space="preserve"> hal.255-259, 1997.</w:t>
      </w:r>
    </w:p>
    <w:p>
      <w:pPr>
        <w:ind w:left="1300" w:right="1660" w:hanging="353"/>
        <w:spacing w:after="0" w:line="322" w:lineRule="auto"/>
        <w:tabs>
          <w:tab w:leader="none" w:pos="1270" w:val="left"/>
        </w:tabs>
        <w:numPr>
          <w:ilvl w:val="0"/>
          <w:numId w:val="33"/>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Leslie I., D. McAuley, DL Tennenhouse: "ATM Di Mana Saja?", </w:t>
      </w:r>
      <w:r>
        <w:rPr>
          <w:rFonts w:ascii="Arial" w:cs="Arial" w:eastAsia="Arial" w:hAnsi="Arial"/>
          <w:sz w:val="16"/>
          <w:szCs w:val="16"/>
          <w:b w:val="1"/>
          <w:bCs w:val="1"/>
          <w:i w:val="1"/>
          <w:iCs w:val="1"/>
          <w:color w:val="auto"/>
        </w:rPr>
        <w:t>Jaringan IEEE,</w:t>
      </w:r>
      <w:r>
        <w:rPr>
          <w:rFonts w:ascii="Arial" w:cs="Arial" w:eastAsia="Arial" w:hAnsi="Arial"/>
          <w:sz w:val="16"/>
          <w:szCs w:val="16"/>
          <w:b w:val="1"/>
          <w:bCs w:val="1"/>
          <w:color w:val="auto"/>
        </w:rPr>
        <w:t xml:space="preserve"> Maret </w:t>
      </w:r>
      <w:r>
        <w:rPr>
          <w:rFonts w:ascii="Arial" w:cs="Arial" w:eastAsia="Arial" w:hAnsi="Arial"/>
          <w:sz w:val="15"/>
          <w:szCs w:val="15"/>
          <w:b w:val="1"/>
          <w:bCs w:val="1"/>
          <w:color w:val="auto"/>
        </w:rPr>
        <w:t>1993.</w:t>
      </w:r>
    </w:p>
    <w:p>
      <w:pPr>
        <w:ind w:left="1280" w:hanging="333"/>
        <w:spacing w:after="0"/>
        <w:tabs>
          <w:tab w:leader="none" w:pos="1280" w:val="left"/>
        </w:tabs>
        <w:numPr>
          <w:ilvl w:val="0"/>
          <w:numId w:val="33"/>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Lettieri P., Srivastava MB: “Kemajuan dalam terminal nirkabel”, </w:t>
      </w:r>
      <w:r>
        <w:rPr>
          <w:rFonts w:ascii="Arial" w:cs="Arial" w:eastAsia="Arial" w:hAnsi="Arial"/>
          <w:sz w:val="16"/>
          <w:szCs w:val="16"/>
          <w:b w:val="1"/>
          <w:bCs w:val="1"/>
          <w:i w:val="1"/>
          <w:iCs w:val="1"/>
          <w:color w:val="auto"/>
        </w:rPr>
        <w:t>Komunikasi</w:t>
      </w:r>
    </w:p>
    <w:p>
      <w:pPr>
        <w:spacing w:after="0" w:line="22" w:lineRule="exact"/>
        <w:rPr>
          <w:sz w:val="20"/>
          <w:szCs w:val="20"/>
          <w:color w:val="auto"/>
        </w:rPr>
      </w:pPr>
    </w:p>
    <w:p>
      <w:pPr>
        <w:ind w:left="1300"/>
        <w:spacing w:after="0"/>
        <w:rPr>
          <w:sz w:val="20"/>
          <w:szCs w:val="20"/>
          <w:color w:val="auto"/>
        </w:rPr>
      </w:pPr>
      <w:r>
        <w:rPr>
          <w:rFonts w:ascii="Arial" w:cs="Arial" w:eastAsia="Arial" w:hAnsi="Arial"/>
          <w:sz w:val="16"/>
          <w:szCs w:val="16"/>
          <w:b w:val="1"/>
          <w:bCs w:val="1"/>
          <w:i w:val="1"/>
          <w:iCs w:val="1"/>
          <w:color w:val="auto"/>
        </w:rPr>
        <w:t xml:space="preserve">Pribadi IEEE, </w:t>
      </w:r>
      <w:r>
        <w:rPr>
          <w:rFonts w:ascii="Arial" w:cs="Arial" w:eastAsia="Arial" w:hAnsi="Arial"/>
          <w:sz w:val="16"/>
          <w:szCs w:val="16"/>
          <w:b w:val="1"/>
          <w:bCs w:val="1"/>
          <w:color w:val="auto"/>
        </w:rPr>
        <w:t>hlm. 6-19 Februari 1999.</w:t>
      </w:r>
    </w:p>
    <w:p>
      <w:pPr>
        <w:spacing w:after="0" w:line="104" w:lineRule="exact"/>
        <w:rPr>
          <w:sz w:val="20"/>
          <w:szCs w:val="20"/>
          <w:color w:val="auto"/>
        </w:rPr>
      </w:pPr>
    </w:p>
    <w:p>
      <w:pPr>
        <w:ind w:left="1300" w:right="1020" w:hanging="353"/>
        <w:spacing w:after="0" w:line="333" w:lineRule="auto"/>
        <w:tabs>
          <w:tab w:leader="none" w:pos="1270" w:val="left"/>
        </w:tabs>
        <w:numPr>
          <w:ilvl w:val="0"/>
          <w:numId w:val="34"/>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Lorch JR: "Gambaran lengkap tentang konsumsi energi komputer portabel", </w:t>
      </w:r>
      <w:r>
        <w:rPr>
          <w:rFonts w:ascii="Arial" w:cs="Arial" w:eastAsia="Arial" w:hAnsi="Arial"/>
          <w:sz w:val="16"/>
          <w:szCs w:val="16"/>
          <w:b w:val="1"/>
          <w:bCs w:val="1"/>
          <w:i w:val="1"/>
          <w:iCs w:val="1"/>
          <w:color w:val="auto"/>
        </w:rPr>
        <w:t>Tesis master,</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 xml:space="preserve">Ilmu Komputer, University of California di Berkeley, </w:t>
      </w:r>
      <w:r>
        <w:rPr>
          <w:rFonts w:ascii="Arial" w:cs="Arial" w:eastAsia="Arial" w:hAnsi="Arial"/>
          <w:sz w:val="16"/>
          <w:szCs w:val="16"/>
          <w:b w:val="1"/>
          <w:bCs w:val="1"/>
          <w:color w:val="auto"/>
        </w:rPr>
        <w:t>1995.</w:t>
      </w:r>
    </w:p>
    <w:p>
      <w:pPr>
        <w:spacing w:after="0" w:line="4" w:lineRule="exact"/>
        <w:rPr>
          <w:rFonts w:ascii="Arial" w:cs="Arial" w:eastAsia="Arial" w:hAnsi="Arial"/>
          <w:sz w:val="16"/>
          <w:szCs w:val="16"/>
          <w:b w:val="1"/>
          <w:bCs w:val="1"/>
          <w:color w:val="auto"/>
        </w:rPr>
      </w:pPr>
    </w:p>
    <w:p>
      <w:pPr>
        <w:ind w:left="1300" w:right="1180" w:hanging="353"/>
        <w:spacing w:after="0" w:line="302" w:lineRule="auto"/>
        <w:tabs>
          <w:tab w:leader="none" w:pos="1229" w:val="left"/>
        </w:tabs>
        <w:numPr>
          <w:ilvl w:val="0"/>
          <w:numId w:val="34"/>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Mangione-Smith, B. et al.: “Arsitektur berdaya rendah untuk sistem multimedia nirkabel: pelajaran yang didapat dari membangun power hog”, </w:t>
      </w:r>
      <w:r>
        <w:rPr>
          <w:rFonts w:ascii="Arial" w:cs="Arial" w:eastAsia="Arial" w:hAnsi="Arial"/>
          <w:sz w:val="14"/>
          <w:szCs w:val="14"/>
          <w:b w:val="1"/>
          <w:bCs w:val="1"/>
          <w:i w:val="1"/>
          <w:iCs w:val="1"/>
          <w:color w:val="auto"/>
        </w:rPr>
        <w:t>prosiding simposium internasional tentang elektronika</w:t>
      </w:r>
      <w:r>
        <w:rPr>
          <w:rFonts w:ascii="Arial" w:cs="Arial" w:eastAsia="Arial" w:hAnsi="Arial"/>
          <w:sz w:val="14"/>
          <w:szCs w:val="14"/>
          <w:b w:val="1"/>
          <w:bCs w:val="1"/>
          <w:color w:val="auto"/>
        </w:rPr>
        <w:t xml:space="preserve"> </w:t>
      </w:r>
      <w:r>
        <w:rPr>
          <w:rFonts w:ascii="Arial" w:cs="Arial" w:eastAsia="Arial" w:hAnsi="Arial"/>
          <w:sz w:val="14"/>
          <w:szCs w:val="14"/>
          <w:b w:val="1"/>
          <w:bCs w:val="1"/>
          <w:i w:val="1"/>
          <w:iCs w:val="1"/>
          <w:color w:val="auto"/>
        </w:rPr>
        <w:t xml:space="preserve">daya rendah dan desain (ISLPED) 1996, </w:t>
      </w:r>
      <w:r>
        <w:rPr>
          <w:rFonts w:ascii="Arial" w:cs="Arial" w:eastAsia="Arial" w:hAnsi="Arial"/>
          <w:sz w:val="14"/>
          <w:szCs w:val="14"/>
          <w:b w:val="1"/>
          <w:bCs w:val="1"/>
          <w:color w:val="auto"/>
        </w:rPr>
        <w:t>Monterey CA, AS, hlm. 23-28, Agustus</w:t>
      </w:r>
    </w:p>
    <w:p>
      <w:pPr>
        <w:spacing w:after="0" w:line="1" w:lineRule="exact"/>
        <w:rPr>
          <w:rFonts w:ascii="Arial" w:cs="Arial" w:eastAsia="Arial" w:hAnsi="Arial"/>
          <w:sz w:val="14"/>
          <w:szCs w:val="14"/>
          <w:b w:val="1"/>
          <w:bCs w:val="1"/>
          <w:color w:val="auto"/>
        </w:rPr>
      </w:pPr>
    </w:p>
    <w:p>
      <w:pPr>
        <w:ind w:left="1300"/>
        <w:spacing w:after="0"/>
        <w:rPr>
          <w:rFonts w:ascii="Arial" w:cs="Arial" w:eastAsia="Arial" w:hAnsi="Arial"/>
          <w:sz w:val="14"/>
          <w:szCs w:val="14"/>
          <w:b w:val="1"/>
          <w:bCs w:val="1"/>
          <w:color w:val="auto"/>
        </w:rPr>
      </w:pPr>
      <w:r>
        <w:rPr>
          <w:rFonts w:ascii="Arial" w:cs="Arial" w:eastAsia="Arial" w:hAnsi="Arial"/>
          <w:sz w:val="15"/>
          <w:szCs w:val="15"/>
          <w:b w:val="1"/>
          <w:bCs w:val="1"/>
          <w:color w:val="auto"/>
        </w:rPr>
        <w:t>1996.</w:t>
      </w:r>
    </w:p>
    <w:p>
      <w:pPr>
        <w:spacing w:after="0" w:line="126" w:lineRule="exact"/>
        <w:rPr>
          <w:rFonts w:ascii="Arial" w:cs="Arial" w:eastAsia="Arial" w:hAnsi="Arial"/>
          <w:sz w:val="14"/>
          <w:szCs w:val="14"/>
          <w:b w:val="1"/>
          <w:bCs w:val="1"/>
          <w:color w:val="auto"/>
        </w:rPr>
      </w:pPr>
    </w:p>
    <w:p>
      <w:pPr>
        <w:ind w:left="1240" w:hanging="293"/>
        <w:spacing w:after="0"/>
        <w:tabs>
          <w:tab w:leader="none" w:pos="1240" w:val="left"/>
        </w:tabs>
        <w:numPr>
          <w:ilvl w:val="0"/>
          <w:numId w:val="34"/>
        </w:numPr>
        <w:rPr>
          <w:rFonts w:ascii="Arial" w:cs="Arial" w:eastAsia="Arial" w:hAnsi="Arial"/>
          <w:sz w:val="14"/>
          <w:szCs w:val="14"/>
          <w:b w:val="1"/>
          <w:bCs w:val="1"/>
          <w:color w:val="auto"/>
        </w:rPr>
      </w:pPr>
      <w:r>
        <w:rPr>
          <w:rFonts w:ascii="Arial" w:cs="Arial" w:eastAsia="Arial" w:hAnsi="Arial"/>
          <w:sz w:val="14"/>
          <w:szCs w:val="14"/>
          <w:b w:val="1"/>
          <w:bCs w:val="1"/>
          <w:color w:val="auto"/>
        </w:rPr>
        <w:t>Mangione-Smith WH, dkk.: "Mencari solusi dalam komputasi yang dapat dikonfigurasi",</w:t>
      </w:r>
    </w:p>
    <w:p>
      <w:pPr>
        <w:spacing w:after="0" w:line="45" w:lineRule="exact"/>
        <w:rPr>
          <w:sz w:val="20"/>
          <w:szCs w:val="20"/>
          <w:color w:val="auto"/>
        </w:rPr>
      </w:pPr>
    </w:p>
    <w:p>
      <w:pPr>
        <w:ind w:left="1300"/>
        <w:spacing w:after="0"/>
        <w:rPr>
          <w:sz w:val="20"/>
          <w:szCs w:val="20"/>
          <w:color w:val="auto"/>
        </w:rPr>
      </w:pPr>
      <w:r>
        <w:rPr>
          <w:rFonts w:ascii="Arial" w:cs="Arial" w:eastAsia="Arial" w:hAnsi="Arial"/>
          <w:sz w:val="14"/>
          <w:szCs w:val="14"/>
          <w:b w:val="1"/>
          <w:bCs w:val="1"/>
          <w:i w:val="1"/>
          <w:iCs w:val="1"/>
          <w:color w:val="auto"/>
        </w:rPr>
        <w:t xml:space="preserve">Komputer IEEE, </w:t>
      </w:r>
      <w:r>
        <w:rPr>
          <w:rFonts w:ascii="Arial" w:cs="Arial" w:eastAsia="Arial" w:hAnsi="Arial"/>
          <w:sz w:val="14"/>
          <w:szCs w:val="14"/>
          <w:b w:val="1"/>
          <w:bCs w:val="1"/>
          <w:color w:val="auto"/>
        </w:rPr>
        <w:t>hlm. 38-43, Desember 1997.</w:t>
      </w:r>
    </w:p>
    <w:p>
      <w:pPr>
        <w:spacing w:after="0" w:line="138" w:lineRule="exact"/>
        <w:rPr>
          <w:sz w:val="20"/>
          <w:szCs w:val="20"/>
          <w:color w:val="auto"/>
        </w:rPr>
      </w:pPr>
    </w:p>
    <w:p>
      <w:pPr>
        <w:ind w:left="1300" w:right="1360" w:hanging="353"/>
        <w:spacing w:after="0" w:line="370" w:lineRule="auto"/>
        <w:tabs>
          <w:tab w:leader="none" w:pos="1208" w:val="left"/>
        </w:tabs>
        <w:numPr>
          <w:ilvl w:val="0"/>
          <w:numId w:val="35"/>
        </w:numPr>
        <w:rPr>
          <w:rFonts w:ascii="Arial" w:cs="Arial" w:eastAsia="Arial" w:hAnsi="Arial"/>
          <w:sz w:val="13"/>
          <w:szCs w:val="13"/>
          <w:b w:val="1"/>
          <w:bCs w:val="1"/>
          <w:color w:val="auto"/>
        </w:rPr>
      </w:pPr>
      <w:r>
        <w:rPr>
          <w:rFonts w:ascii="Arial" w:cs="Arial" w:eastAsia="Arial" w:hAnsi="Arial"/>
          <w:sz w:val="13"/>
          <w:szCs w:val="13"/>
          <w:b w:val="1"/>
          <w:bCs w:val="1"/>
          <w:color w:val="auto"/>
        </w:rPr>
        <w:t xml:space="preserve">Mangione-Smith WH, Hutchings BL: "Komputasi yang dapat dikonfigurasi: jalan di depan", </w:t>
      </w:r>
      <w:r>
        <w:rPr>
          <w:rFonts w:ascii="Arial" w:cs="Arial" w:eastAsia="Arial" w:hAnsi="Arial"/>
          <w:sz w:val="13"/>
          <w:szCs w:val="13"/>
          <w:b w:val="1"/>
          <w:bCs w:val="1"/>
          <w:i w:val="1"/>
          <w:iCs w:val="1"/>
          <w:color w:val="auto"/>
        </w:rPr>
        <w:t>1997 lokakarya</w:t>
      </w:r>
      <w:r>
        <w:rPr>
          <w:rFonts w:ascii="Arial" w:cs="Arial" w:eastAsia="Arial" w:hAnsi="Arial"/>
          <w:sz w:val="13"/>
          <w:szCs w:val="13"/>
          <w:b w:val="1"/>
          <w:bCs w:val="1"/>
          <w:color w:val="auto"/>
        </w:rPr>
        <w:t xml:space="preserve"> </w:t>
      </w:r>
      <w:r>
        <w:rPr>
          <w:rFonts w:ascii="Arial" w:cs="Arial" w:eastAsia="Arial" w:hAnsi="Arial"/>
          <w:sz w:val="13"/>
          <w:szCs w:val="13"/>
          <w:b w:val="1"/>
          <w:bCs w:val="1"/>
          <w:i w:val="1"/>
          <w:iCs w:val="1"/>
          <w:color w:val="auto"/>
        </w:rPr>
        <w:t xml:space="preserve">arsitektur yang dapat dikonfigurasi ulang, </w:t>
      </w:r>
      <w:r>
        <w:rPr>
          <w:rFonts w:ascii="Arial" w:cs="Arial" w:eastAsia="Arial" w:hAnsi="Arial"/>
          <w:sz w:val="13"/>
          <w:szCs w:val="13"/>
          <w:b w:val="1"/>
          <w:bCs w:val="1"/>
          <w:color w:val="auto"/>
        </w:rPr>
        <w:t>1997.</w:t>
      </w:r>
    </w:p>
    <w:p>
      <w:pPr>
        <w:ind w:left="1280" w:hanging="333"/>
        <w:spacing w:after="0"/>
        <w:tabs>
          <w:tab w:leader="none" w:pos="1280" w:val="left"/>
        </w:tabs>
        <w:numPr>
          <w:ilvl w:val="0"/>
          <w:numId w:val="35"/>
        </w:numPr>
        <w:rPr>
          <w:rFonts w:ascii="Arial" w:cs="Arial" w:eastAsia="Arial" w:hAnsi="Arial"/>
          <w:sz w:val="16"/>
          <w:szCs w:val="16"/>
          <w:b w:val="1"/>
          <w:bCs w:val="1"/>
          <w:color w:val="auto"/>
        </w:rPr>
      </w:pPr>
      <w:r>
        <w:rPr>
          <w:rFonts w:ascii="Arial" w:cs="Arial" w:eastAsia="Arial" w:hAnsi="Arial"/>
          <w:sz w:val="16"/>
          <w:szCs w:val="16"/>
          <w:b w:val="1"/>
          <w:bCs w:val="1"/>
          <w:color w:val="auto"/>
        </w:rPr>
        <w:t>Martin AJ, Burns SM, Lee TK, Borkovic D., Hazewindus PJ: "Mikroprosesor asinkron</w:t>
      </w:r>
    </w:p>
    <w:p>
      <w:pPr>
        <w:spacing w:after="0" w:line="22" w:lineRule="exact"/>
        <w:rPr>
          <w:sz w:val="20"/>
          <w:szCs w:val="20"/>
          <w:color w:val="auto"/>
        </w:rPr>
      </w:pPr>
    </w:p>
    <w:p>
      <w:pPr>
        <w:ind w:left="1300"/>
        <w:spacing w:after="0"/>
        <w:rPr>
          <w:sz w:val="20"/>
          <w:szCs w:val="20"/>
          <w:color w:val="auto"/>
        </w:rPr>
      </w:pPr>
      <w:r>
        <w:rPr>
          <w:rFonts w:ascii="Arial" w:cs="Arial" w:eastAsia="Arial" w:hAnsi="Arial"/>
          <w:sz w:val="16"/>
          <w:szCs w:val="16"/>
          <w:b w:val="1"/>
          <w:bCs w:val="1"/>
          <w:color w:val="auto"/>
        </w:rPr>
        <w:t xml:space="preserve">pertama: hasil pengujian", </w:t>
      </w:r>
      <w:r>
        <w:rPr>
          <w:rFonts w:ascii="Arial" w:cs="Arial" w:eastAsia="Arial" w:hAnsi="Arial"/>
          <w:sz w:val="16"/>
          <w:szCs w:val="16"/>
          <w:b w:val="1"/>
          <w:bCs w:val="1"/>
          <w:i w:val="1"/>
          <w:iCs w:val="1"/>
          <w:color w:val="auto"/>
        </w:rPr>
        <w:t>Berita Arsitektur Komputer,</w:t>
      </w:r>
      <w:r>
        <w:rPr>
          <w:rFonts w:ascii="Arial" w:cs="Arial" w:eastAsia="Arial" w:hAnsi="Arial"/>
          <w:sz w:val="16"/>
          <w:szCs w:val="16"/>
          <w:b w:val="1"/>
          <w:bCs w:val="1"/>
          <w:color w:val="auto"/>
        </w:rPr>
        <w:t xml:space="preserve"> 17(4):95-110, Juni 1989.</w:t>
      </w:r>
    </w:p>
    <w:p>
      <w:pPr>
        <w:spacing w:after="0" w:line="136" w:lineRule="exact"/>
        <w:rPr>
          <w:sz w:val="20"/>
          <w:szCs w:val="20"/>
          <w:color w:val="auto"/>
        </w:rPr>
      </w:pPr>
    </w:p>
    <w:p>
      <w:pPr>
        <w:ind w:left="1300" w:right="1540" w:hanging="353"/>
        <w:spacing w:after="0" w:line="378" w:lineRule="auto"/>
        <w:tabs>
          <w:tab w:leader="none" w:pos="1208" w:val="left"/>
        </w:tabs>
        <w:numPr>
          <w:ilvl w:val="0"/>
          <w:numId w:val="36"/>
        </w:numPr>
        <w:rPr>
          <w:rFonts w:ascii="Arial" w:cs="Arial" w:eastAsia="Arial" w:hAnsi="Arial"/>
          <w:sz w:val="13"/>
          <w:szCs w:val="13"/>
          <w:b w:val="1"/>
          <w:bCs w:val="1"/>
          <w:color w:val="auto"/>
        </w:rPr>
      </w:pPr>
      <w:r>
        <w:rPr>
          <w:rFonts w:ascii="Arial" w:cs="Arial" w:eastAsia="Arial" w:hAnsi="Arial"/>
          <w:sz w:val="13"/>
          <w:szCs w:val="13"/>
          <w:b w:val="1"/>
          <w:bCs w:val="1"/>
          <w:color w:val="auto"/>
        </w:rPr>
        <w:t xml:space="preserve">Mehra R., Rabaey J.: “Mengeksploitasi keteraturan untuk desain berdaya rendah”, </w:t>
      </w:r>
      <w:r>
        <w:rPr>
          <w:rFonts w:ascii="Arial" w:cs="Arial" w:eastAsia="Arial" w:hAnsi="Arial"/>
          <w:sz w:val="13"/>
          <w:szCs w:val="13"/>
          <w:b w:val="1"/>
          <w:bCs w:val="1"/>
          <w:i w:val="1"/>
          <w:iCs w:val="1"/>
          <w:color w:val="auto"/>
        </w:rPr>
        <w:t>prosiding Konferensi</w:t>
      </w:r>
      <w:r>
        <w:rPr>
          <w:rFonts w:ascii="Arial" w:cs="Arial" w:eastAsia="Arial" w:hAnsi="Arial"/>
          <w:sz w:val="13"/>
          <w:szCs w:val="13"/>
          <w:b w:val="1"/>
          <w:bCs w:val="1"/>
          <w:color w:val="auto"/>
        </w:rPr>
        <w:t xml:space="preserve"> </w:t>
      </w:r>
      <w:r>
        <w:rPr>
          <w:rFonts w:ascii="Arial" w:cs="Arial" w:eastAsia="Arial" w:hAnsi="Arial"/>
          <w:sz w:val="13"/>
          <w:szCs w:val="13"/>
          <w:b w:val="1"/>
          <w:bCs w:val="1"/>
          <w:i w:val="1"/>
          <w:iCs w:val="1"/>
          <w:color w:val="auto"/>
        </w:rPr>
        <w:t xml:space="preserve">internasional tentang desain berbantuan komputer, </w:t>
      </w:r>
      <w:r>
        <w:rPr>
          <w:rFonts w:ascii="Arial" w:cs="Arial" w:eastAsia="Arial" w:hAnsi="Arial"/>
          <w:sz w:val="13"/>
          <w:szCs w:val="13"/>
          <w:b w:val="1"/>
          <w:bCs w:val="1"/>
          <w:color w:val="auto"/>
        </w:rPr>
        <w:t>1996.</w:t>
      </w:r>
    </w:p>
    <w:p>
      <w:pPr>
        <w:ind w:left="1300" w:right="1740" w:hanging="353"/>
        <w:spacing w:after="0" w:line="348" w:lineRule="auto"/>
        <w:tabs>
          <w:tab w:leader="none" w:pos="1327" w:val="left"/>
        </w:tabs>
        <w:numPr>
          <w:ilvl w:val="0"/>
          <w:numId w:val="36"/>
        </w:numPr>
        <w:rPr>
          <w:rFonts w:ascii="Arial" w:cs="Arial" w:eastAsia="Arial" w:hAnsi="Arial"/>
          <w:sz w:val="14"/>
          <w:szCs w:val="14"/>
          <w:b w:val="1"/>
          <w:bCs w:val="1"/>
          <w:color w:val="auto"/>
        </w:rPr>
      </w:pPr>
      <w:r>
        <w:rPr>
          <w:rFonts w:ascii="Arial" w:cs="Arial" w:eastAsia="Arial" w:hAnsi="Arial"/>
          <w:sz w:val="14"/>
          <w:szCs w:val="14"/>
          <w:b w:val="1"/>
          <w:bCs w:val="1"/>
          <w:color w:val="auto"/>
        </w:rPr>
        <w:t>Mehra R., Lidsky DB, Abnous A., Landman PE, Rabaey JM: “Algoritma dan metodologi tingkat arsitektur untuk daya rendah”, Bagian 11 dalam "</w:t>
      </w:r>
      <w:r>
        <w:rPr>
          <w:rFonts w:ascii="Arial" w:cs="Arial" w:eastAsia="Arial" w:hAnsi="Arial"/>
          <w:sz w:val="14"/>
          <w:szCs w:val="14"/>
          <w:b w:val="1"/>
          <w:bCs w:val="1"/>
          <w:i w:val="1"/>
          <w:iCs w:val="1"/>
          <w:color w:val="auto"/>
        </w:rPr>
        <w:t>Metodologi desain daya</w:t>
      </w:r>
      <w:r>
        <w:rPr>
          <w:rFonts w:ascii="Arial" w:cs="Arial" w:eastAsia="Arial" w:hAnsi="Arial"/>
          <w:sz w:val="14"/>
          <w:szCs w:val="14"/>
          <w:b w:val="1"/>
          <w:bCs w:val="1"/>
          <w:color w:val="auto"/>
        </w:rPr>
        <w:t xml:space="preserve"> </w:t>
      </w:r>
      <w:r>
        <w:rPr>
          <w:rFonts w:ascii="Arial" w:cs="Arial" w:eastAsia="Arial" w:hAnsi="Arial"/>
          <w:sz w:val="14"/>
          <w:szCs w:val="14"/>
          <w:b w:val="1"/>
          <w:bCs w:val="1"/>
          <w:i w:val="1"/>
          <w:iCs w:val="1"/>
          <w:color w:val="auto"/>
        </w:rPr>
        <w:t xml:space="preserve">rendah", </w:t>
      </w:r>
      <w:r>
        <w:rPr>
          <w:rFonts w:ascii="Arial" w:cs="Arial" w:eastAsia="Arial" w:hAnsi="Arial"/>
          <w:sz w:val="14"/>
          <w:szCs w:val="14"/>
          <w:b w:val="1"/>
          <w:bCs w:val="1"/>
          <w:color w:val="auto"/>
        </w:rPr>
        <w:t>editor J. Rabaey, M. Pedram, Penerbit Akademik Kluwer, 1996.</w:t>
      </w:r>
    </w:p>
    <w:p>
      <w:pPr>
        <w:ind w:left="1260" w:hanging="313"/>
        <w:spacing w:after="0"/>
        <w:tabs>
          <w:tab w:leader="none" w:pos="1260" w:val="left"/>
        </w:tabs>
        <w:numPr>
          <w:ilvl w:val="0"/>
          <w:numId w:val="36"/>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Microsoft: "OnNow dan Manajemen Daya", </w:t>
      </w:r>
      <w:r>
        <w:rPr>
          <w:rFonts w:ascii="Arial" w:cs="Arial" w:eastAsia="Arial" w:hAnsi="Arial"/>
          <w:sz w:val="15"/>
          <w:szCs w:val="15"/>
          <w:b w:val="1"/>
          <w:bCs w:val="1"/>
          <w:u w:val="single" w:color="auto"/>
          <w:color w:val="0000FF"/>
        </w:rPr>
        <w:t>http://microsoft.com/hwdev/onnow.htm</w:t>
      </w:r>
      <w:r>
        <w:rPr>
          <w:rFonts w:ascii="Arial" w:cs="Arial" w:eastAsia="Arial" w:hAnsi="Arial"/>
          <w:sz w:val="15"/>
          <w:szCs w:val="15"/>
          <w:b w:val="1"/>
          <w:bCs w:val="1"/>
          <w:color w:val="auto"/>
        </w:rPr>
        <w:t>.</w:t>
      </w:r>
    </w:p>
    <w:p>
      <w:pPr>
        <w:spacing w:after="0" w:line="115" w:lineRule="exact"/>
        <w:rPr>
          <w:rFonts w:ascii="Arial" w:cs="Arial" w:eastAsia="Arial" w:hAnsi="Arial"/>
          <w:sz w:val="15"/>
          <w:szCs w:val="15"/>
          <w:b w:val="1"/>
          <w:bCs w:val="1"/>
          <w:color w:val="auto"/>
        </w:rPr>
      </w:pPr>
    </w:p>
    <w:p>
      <w:pPr>
        <w:ind w:left="1300" w:right="1520" w:hanging="353"/>
        <w:spacing w:after="0" w:line="315" w:lineRule="auto"/>
        <w:tabs>
          <w:tab w:leader="none" w:pos="1249" w:val="left"/>
        </w:tabs>
        <w:numPr>
          <w:ilvl w:val="0"/>
          <w:numId w:val="36"/>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Mullender SJ, Corsini P., Hartvigsen G. “Moby Dick – The </w:t>
      </w:r>
      <w:r>
        <w:rPr>
          <w:rFonts w:ascii="Arial" w:cs="Arial" w:eastAsia="Arial" w:hAnsi="Arial"/>
          <w:sz w:val="15"/>
          <w:szCs w:val="15"/>
          <w:b w:val="1"/>
          <w:bCs w:val="1"/>
          <w:i w:val="1"/>
          <w:iCs w:val="1"/>
          <w:color w:val="auto"/>
        </w:rPr>
        <w:t>Pendamping Digital Seluler</w:t>
      </w:r>
      <w:r>
        <w:rPr>
          <w:rFonts w:ascii="Arial" w:cs="Arial" w:eastAsia="Arial" w:hAnsi="Arial"/>
          <w:sz w:val="15"/>
          <w:szCs w:val="15"/>
          <w:b w:val="1"/>
          <w:bCs w:val="1"/>
          <w:color w:val="auto"/>
        </w:rPr>
        <w:t xml:space="preserve">”, LTR 20422, Lampiran I – Program Proyek, Desember 1995 (lihat juga </w:t>
      </w:r>
      <w:r>
        <w:rPr>
          <w:rFonts w:ascii="Arial" w:cs="Arial" w:eastAsia="Arial" w:hAnsi="Arial"/>
          <w:sz w:val="15"/>
          <w:szCs w:val="15"/>
          <w:b w:val="1"/>
          <w:bCs w:val="1"/>
          <w:u w:val="single" w:color="auto"/>
          <w:color w:val="0000FF"/>
        </w:rPr>
        <w:t>http://www.cs.utwente.nl/~havea/pp.html)</w:t>
      </w:r>
      <w:r>
        <w:rPr>
          <w:rFonts w:ascii="Arial" w:cs="Arial" w:eastAsia="Arial" w:hAnsi="Arial"/>
          <w:sz w:val="15"/>
          <w:szCs w:val="15"/>
          <w:b w:val="1"/>
          <w:bCs w:val="1"/>
          <w:color w:val="000000"/>
        </w:rPr>
        <w:t>.</w:t>
      </w:r>
    </w:p>
    <w:p>
      <w:pPr>
        <w:ind w:left="1300" w:hanging="353"/>
        <w:spacing w:after="0"/>
        <w:tabs>
          <w:tab w:leader="none" w:pos="1300" w:val="left"/>
        </w:tabs>
        <w:numPr>
          <w:ilvl w:val="0"/>
          <w:numId w:val="36"/>
        </w:numPr>
        <w:rPr>
          <w:rFonts w:ascii="Arial" w:cs="Arial" w:eastAsia="Arial" w:hAnsi="Arial"/>
          <w:sz w:val="16"/>
          <w:szCs w:val="16"/>
          <w:b w:val="1"/>
          <w:bCs w:val="1"/>
          <w:color w:val="auto"/>
        </w:rPr>
      </w:pPr>
      <w:r>
        <w:rPr>
          <w:rFonts w:ascii="Arial" w:cs="Arial" w:eastAsia="Arial" w:hAnsi="Arial"/>
          <w:sz w:val="16"/>
          <w:szCs w:val="16"/>
          <w:b w:val="1"/>
          <w:bCs w:val="1"/>
          <w:color w:val="auto"/>
        </w:rPr>
        <w:t>Mullender SJ, Smit GJM, Havea PJM, Helme A., Hartvigsen G., Fallmur T., Stabellkulo</w:t>
      </w:r>
    </w:p>
    <w:p>
      <w:pPr>
        <w:spacing w:after="0" w:line="23" w:lineRule="exact"/>
        <w:rPr>
          <w:sz w:val="20"/>
          <w:szCs w:val="20"/>
          <w:color w:val="auto"/>
        </w:rPr>
      </w:pPr>
    </w:p>
    <w:p>
      <w:pPr>
        <w:ind w:left="1300" w:right="1460"/>
        <w:spacing w:after="0" w:line="315" w:lineRule="auto"/>
        <w:rPr>
          <w:sz w:val="20"/>
          <w:szCs w:val="20"/>
          <w:color w:val="auto"/>
        </w:rPr>
      </w:pPr>
      <w:r>
        <w:rPr>
          <w:rFonts w:ascii="Arial" w:cs="Arial" w:eastAsia="Arial" w:hAnsi="Arial"/>
          <w:sz w:val="17"/>
          <w:szCs w:val="17"/>
          <w:b w:val="1"/>
          <w:bCs w:val="1"/>
          <w:color w:val="auto"/>
        </w:rPr>
        <w:t xml:space="preserve">T., Bartoli A., Dini G., Rizzo L., Avvenuti M.: “Arsitektur Moby Dick” , </w:t>
      </w:r>
      <w:r>
        <w:rPr>
          <w:rFonts w:ascii="Arial" w:cs="Arial" w:eastAsia="Arial" w:hAnsi="Arial"/>
          <w:sz w:val="17"/>
          <w:szCs w:val="17"/>
          <w:b w:val="1"/>
          <w:bCs w:val="1"/>
          <w:i w:val="1"/>
          <w:iCs w:val="1"/>
          <w:color w:val="auto"/>
        </w:rPr>
        <w:t>Seri laporan</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 xml:space="preserve">Teknis CTIT, </w:t>
      </w:r>
      <w:r>
        <w:rPr>
          <w:rFonts w:ascii="Arial" w:cs="Arial" w:eastAsia="Arial" w:hAnsi="Arial"/>
          <w:sz w:val="17"/>
          <w:szCs w:val="17"/>
          <w:b w:val="1"/>
          <w:bCs w:val="1"/>
          <w:color w:val="auto"/>
        </w:rPr>
        <w:t>98-18, Enschede, Belanda, 1998.</w:t>
      </w:r>
    </w:p>
    <w:p>
      <w:pPr>
        <w:spacing w:after="0" w:line="2" w:lineRule="exact"/>
        <w:rPr>
          <w:sz w:val="20"/>
          <w:szCs w:val="20"/>
          <w:color w:val="auto"/>
        </w:rPr>
      </w:pPr>
    </w:p>
    <w:p>
      <w:pPr>
        <w:ind w:left="1300" w:right="1080" w:hanging="353"/>
        <w:spacing w:after="0" w:line="394" w:lineRule="auto"/>
        <w:tabs>
          <w:tab w:leader="none" w:pos="1249" w:val="left"/>
        </w:tabs>
        <w:numPr>
          <w:ilvl w:val="0"/>
          <w:numId w:val="37"/>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Nieuwland AK, Lippens PER: “Arsitektur HW-SW yang heterogen untuk terminal multi-media genggam”, </w:t>
      </w:r>
      <w:r>
        <w:rPr>
          <w:rFonts w:ascii="Arial" w:cs="Arial" w:eastAsia="Arial" w:hAnsi="Arial"/>
          <w:sz w:val="14"/>
          <w:szCs w:val="14"/>
          <w:b w:val="1"/>
          <w:bCs w:val="1"/>
          <w:i w:val="1"/>
          <w:iCs w:val="1"/>
          <w:color w:val="auto"/>
        </w:rPr>
        <w:t>prosiding lokakarya IEEE tentang Sistem Pemrosesan Sinyal,</w:t>
      </w:r>
      <w:r>
        <w:rPr>
          <w:rFonts w:ascii="Arial" w:cs="Arial" w:eastAsia="Arial" w:hAnsi="Arial"/>
          <w:sz w:val="14"/>
          <w:szCs w:val="14"/>
          <w:b w:val="1"/>
          <w:bCs w:val="1"/>
          <w:color w:val="auto"/>
        </w:rPr>
        <w:t xml:space="preserve"> SiPS'98, hlm. 113-122.</w:t>
      </w:r>
    </w:p>
    <w:p>
      <w:pPr>
        <w:spacing w:after="0" w:line="161" w:lineRule="exact"/>
        <w:rPr>
          <w:rFonts w:ascii="Arial" w:cs="Arial" w:eastAsia="Arial" w:hAnsi="Arial"/>
          <w:sz w:val="14"/>
          <w:szCs w:val="14"/>
          <w:b w:val="1"/>
          <w:bCs w:val="1"/>
          <w:color w:val="auto"/>
        </w:rPr>
      </w:pPr>
    </w:p>
    <w:p>
      <w:pPr>
        <w:ind w:left="1280" w:hanging="333"/>
        <w:spacing w:after="0"/>
        <w:tabs>
          <w:tab w:leader="none" w:pos="1280" w:val="left"/>
        </w:tabs>
        <w:numPr>
          <w:ilvl w:val="0"/>
          <w:numId w:val="37"/>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PedramM.: "Minimisasi daya dalam desain IC: prinsip dan aplikasi", </w:t>
      </w:r>
      <w:r>
        <w:rPr>
          <w:rFonts w:ascii="Arial" w:cs="Arial" w:eastAsia="Arial" w:hAnsi="Arial"/>
          <w:sz w:val="16"/>
          <w:szCs w:val="16"/>
          <w:b w:val="1"/>
          <w:bCs w:val="1"/>
          <w:i w:val="1"/>
          <w:iCs w:val="1"/>
          <w:color w:val="auto"/>
        </w:rPr>
        <w:t>Transaksi</w:t>
      </w:r>
    </w:p>
    <w:p>
      <w:pPr>
        <w:spacing w:after="0" w:line="22" w:lineRule="exact"/>
        <w:rPr>
          <w:sz w:val="20"/>
          <w:szCs w:val="20"/>
          <w:color w:val="auto"/>
        </w:rPr>
      </w:pPr>
    </w:p>
    <w:p>
      <w:pPr>
        <w:ind w:left="1300"/>
        <w:spacing w:after="0"/>
        <w:rPr>
          <w:sz w:val="20"/>
          <w:szCs w:val="20"/>
          <w:color w:val="auto"/>
        </w:rPr>
      </w:pPr>
      <w:r>
        <w:rPr>
          <w:rFonts w:ascii="Arial" w:cs="Arial" w:eastAsia="Arial" w:hAnsi="Arial"/>
          <w:sz w:val="16"/>
          <w:szCs w:val="16"/>
          <w:b w:val="1"/>
          <w:bCs w:val="1"/>
          <w:i w:val="1"/>
          <w:iCs w:val="1"/>
          <w:color w:val="auto"/>
        </w:rPr>
        <w:t xml:space="preserve">ACM pada Otomasi Desain, </w:t>
      </w:r>
      <w:r>
        <w:rPr>
          <w:rFonts w:ascii="Arial" w:cs="Arial" w:eastAsia="Arial" w:hAnsi="Arial"/>
          <w:sz w:val="16"/>
          <w:szCs w:val="16"/>
          <w:b w:val="1"/>
          <w:bCs w:val="1"/>
          <w:color w:val="auto"/>
        </w:rPr>
        <w:t>Jil. 1, tidak. 1, hlm. 3-56, Januari 1996.</w:t>
      </w:r>
    </w:p>
    <w:p>
      <w:pPr>
        <w:spacing w:after="0" w:line="115" w:lineRule="exact"/>
        <w:rPr>
          <w:sz w:val="20"/>
          <w:szCs w:val="20"/>
          <w:color w:val="auto"/>
        </w:rPr>
      </w:pPr>
    </w:p>
    <w:p>
      <w:pPr>
        <w:ind w:left="1300" w:right="1100" w:hanging="353"/>
        <w:spacing w:after="0" w:line="351" w:lineRule="auto"/>
        <w:tabs>
          <w:tab w:leader="none" w:pos="1249" w:val="left"/>
        </w:tabs>
        <w:numPr>
          <w:ilvl w:val="0"/>
          <w:numId w:val="38"/>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Teknologi PLX: "PCI9060, chip antarmuka master PCI Bus untuk adaptor dan sistem tertanam", lembar data, 1995, </w:t>
      </w:r>
      <w:r>
        <w:rPr>
          <w:rFonts w:ascii="Arial" w:cs="Arial" w:eastAsia="Arial" w:hAnsi="Arial"/>
          <w:sz w:val="14"/>
          <w:szCs w:val="14"/>
          <w:b w:val="1"/>
          <w:bCs w:val="1"/>
          <w:u w:val="single" w:color="auto"/>
          <w:color w:val="0000FF"/>
        </w:rPr>
        <w:t>http://www.plxtech.com/download/9060/datasheets/9060-12.pdf</w:t>
      </w:r>
      <w:r>
        <w:rPr>
          <w:rFonts w:ascii="Arial" w:cs="Arial" w:eastAsia="Arial" w:hAnsi="Arial"/>
          <w:sz w:val="14"/>
          <w:szCs w:val="14"/>
          <w:b w:val="1"/>
          <w:bCs w:val="1"/>
          <w:color w:val="auto"/>
        </w:rPr>
        <w:t>.</w:t>
      </w:r>
    </w:p>
    <w:p>
      <w:pPr>
        <w:ind w:left="1300" w:hanging="353"/>
        <w:spacing w:after="0"/>
        <w:tabs>
          <w:tab w:leader="none" w:pos="1300" w:val="left"/>
        </w:tabs>
        <w:numPr>
          <w:ilvl w:val="0"/>
          <w:numId w:val="38"/>
        </w:numPr>
        <w:rPr>
          <w:rFonts w:ascii="Arial" w:cs="Arial" w:eastAsia="Arial" w:hAnsi="Arial"/>
          <w:sz w:val="17"/>
          <w:szCs w:val="17"/>
          <w:b w:val="1"/>
          <w:bCs w:val="1"/>
          <w:color w:val="auto"/>
        </w:rPr>
      </w:pPr>
      <w:r>
        <w:rPr>
          <w:rFonts w:ascii="Arial" w:cs="Arial" w:eastAsia="Arial" w:hAnsi="Arial"/>
          <w:sz w:val="17"/>
          <w:szCs w:val="17"/>
          <w:b w:val="1"/>
          <w:bCs w:val="1"/>
          <w:color w:val="auto"/>
        </w:rPr>
        <w:t>Prycker: “Mode Transfer Asinkron”, 1991.</w:t>
      </w:r>
    </w:p>
    <w:p>
      <w:pPr>
        <w:spacing w:after="0" w:line="123" w:lineRule="exact"/>
        <w:rPr>
          <w:rFonts w:ascii="Arial" w:cs="Arial" w:eastAsia="Arial" w:hAnsi="Arial"/>
          <w:sz w:val="17"/>
          <w:szCs w:val="17"/>
          <w:b w:val="1"/>
          <w:bCs w:val="1"/>
          <w:color w:val="auto"/>
        </w:rPr>
      </w:pPr>
    </w:p>
    <w:p>
      <w:pPr>
        <w:ind w:left="1240" w:hanging="293"/>
        <w:spacing w:after="0"/>
        <w:tabs>
          <w:tab w:leader="none" w:pos="1240" w:val="left"/>
        </w:tabs>
        <w:numPr>
          <w:ilvl w:val="0"/>
          <w:numId w:val="38"/>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Rambus Inc.: “Pengungkapan Teknologi Rambus Langsung, </w:t>
      </w:r>
      <w:r>
        <w:rPr>
          <w:rFonts w:ascii="Arial" w:cs="Arial" w:eastAsia="Arial" w:hAnsi="Arial"/>
          <w:sz w:val="14"/>
          <w:szCs w:val="14"/>
          <w:b w:val="1"/>
          <w:bCs w:val="1"/>
          <w:u w:val="single" w:color="auto"/>
          <w:color w:val="0000FF"/>
        </w:rPr>
        <w:t>http://www.rambus.com</w:t>
      </w:r>
      <w:r>
        <w:rPr>
          <w:rFonts w:ascii="Arial" w:cs="Arial" w:eastAsia="Arial" w:hAnsi="Arial"/>
          <w:sz w:val="14"/>
          <w:szCs w:val="14"/>
          <w:b w:val="1"/>
          <w:bCs w:val="1"/>
          <w:color w:val="auto"/>
        </w:rPr>
        <w:t>.</w:t>
      </w:r>
    </w:p>
    <w:p>
      <w:pPr>
        <w:sectPr>
          <w:pgSz w:w="11900" w:h="16840" w:orient="portrait"/>
          <w:cols w:equalWidth="0" w:num="1">
            <w:col w:w="9020"/>
          </w:cols>
          <w:pgMar w:left="1440" w:top="1440" w:right="1440" w:bottom="1440" w:gutter="0" w:footer="0" w:header="0"/>
        </w:sectPr>
      </w:pPr>
    </w:p>
    <w:bookmarkStart w:id="43" w:name="page44"/>
    <w:bookmarkEnd w:id="4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44</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p>
      <w:pPr>
        <w:spacing w:after="0" w:line="200" w:lineRule="exact"/>
        <w:rPr>
          <w:sz w:val="20"/>
          <w:szCs w:val="20"/>
          <w:color w:val="auto"/>
        </w:rPr>
      </w:pPr>
    </w:p>
    <w:p>
      <w:pPr>
        <w:spacing w:after="0" w:line="203" w:lineRule="exact"/>
        <w:rPr>
          <w:sz w:val="20"/>
          <w:szCs w:val="20"/>
          <w:color w:val="auto"/>
        </w:rPr>
      </w:pPr>
    </w:p>
    <w:p>
      <w:pPr>
        <w:ind w:left="1300" w:right="1760" w:hanging="353"/>
        <w:spacing w:after="0" w:line="322" w:lineRule="auto"/>
        <w:tabs>
          <w:tab w:leader="none" w:pos="1270" w:val="left"/>
        </w:tabs>
        <w:numPr>
          <w:ilvl w:val="0"/>
          <w:numId w:val="39"/>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Rathnam S., Slavenburg G.: "Ikhtisar arsitektur prosesor multimedia yang dapat diprogram, TM-1", </w:t>
      </w:r>
      <w:r>
        <w:rPr>
          <w:rFonts w:ascii="Arial" w:cs="Arial" w:eastAsia="Arial" w:hAnsi="Arial"/>
          <w:sz w:val="16"/>
          <w:szCs w:val="16"/>
          <w:b w:val="1"/>
          <w:bCs w:val="1"/>
          <w:i w:val="1"/>
          <w:iCs w:val="1"/>
          <w:color w:val="auto"/>
        </w:rPr>
        <w:t>Prosiding IEEE COMPCON,</w:t>
      </w:r>
      <w:r>
        <w:rPr>
          <w:rFonts w:ascii="Arial" w:cs="Arial" w:eastAsia="Arial" w:hAnsi="Arial"/>
          <w:sz w:val="16"/>
          <w:szCs w:val="16"/>
          <w:b w:val="1"/>
          <w:bCs w:val="1"/>
          <w:color w:val="auto"/>
        </w:rPr>
        <w:t xml:space="preserve"> hal. 319-326, 1996.</w:t>
      </w:r>
    </w:p>
    <w:p>
      <w:pPr>
        <w:ind w:left="1300" w:right="1420" w:hanging="353"/>
        <w:spacing w:after="0" w:line="302" w:lineRule="auto"/>
        <w:tabs>
          <w:tab w:leader="none" w:pos="1270" w:val="left"/>
        </w:tabs>
        <w:numPr>
          <w:ilvl w:val="0"/>
          <w:numId w:val="39"/>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Reiniger D., Izmailov R., Rajagopalan B., Ott M., Raychaudhuri D.: "Kontrol QoS lunak dalam sistem nirkabel broadband WATMnet", </w:t>
      </w:r>
      <w:r>
        <w:rPr>
          <w:rFonts w:ascii="Arial" w:cs="Arial" w:eastAsia="Arial" w:hAnsi="Arial"/>
          <w:sz w:val="16"/>
          <w:szCs w:val="16"/>
          <w:b w:val="1"/>
          <w:bCs w:val="1"/>
          <w:i w:val="1"/>
          <w:iCs w:val="1"/>
          <w:color w:val="auto"/>
        </w:rPr>
        <w:t>Komunikasi Pribadi IEEE,</w:t>
      </w:r>
      <w:r>
        <w:rPr>
          <w:rFonts w:ascii="Arial" w:cs="Arial" w:eastAsia="Arial" w:hAnsi="Arial"/>
          <w:sz w:val="16"/>
          <w:szCs w:val="16"/>
          <w:b w:val="1"/>
          <w:bCs w:val="1"/>
          <w:color w:val="auto"/>
        </w:rPr>
        <w:t xml:space="preserve"> hlm. 34-43, Februari 1999.</w:t>
      </w:r>
    </w:p>
    <w:p>
      <w:pPr>
        <w:spacing w:after="0" w:line="38" w:lineRule="exact"/>
        <w:rPr>
          <w:rFonts w:ascii="Arial" w:cs="Arial" w:eastAsia="Arial" w:hAnsi="Arial"/>
          <w:sz w:val="16"/>
          <w:szCs w:val="16"/>
          <w:b w:val="1"/>
          <w:bCs w:val="1"/>
          <w:color w:val="auto"/>
        </w:rPr>
      </w:pPr>
    </w:p>
    <w:p>
      <w:pPr>
        <w:ind w:left="1220" w:hanging="273"/>
        <w:spacing w:after="0"/>
        <w:tabs>
          <w:tab w:leader="none" w:pos="1220" w:val="left"/>
        </w:tabs>
        <w:numPr>
          <w:ilvl w:val="0"/>
          <w:numId w:val="39"/>
        </w:numPr>
        <w:rPr>
          <w:rFonts w:ascii="Arial" w:cs="Arial" w:eastAsia="Arial" w:hAnsi="Arial"/>
          <w:sz w:val="13"/>
          <w:szCs w:val="13"/>
          <w:b w:val="1"/>
          <w:bCs w:val="1"/>
          <w:color w:val="auto"/>
        </w:rPr>
      </w:pPr>
      <w:r>
        <w:rPr>
          <w:rFonts w:ascii="Arial" w:cs="Arial" w:eastAsia="Arial" w:hAnsi="Arial"/>
          <w:sz w:val="13"/>
          <w:szCs w:val="13"/>
          <w:b w:val="1"/>
          <w:bCs w:val="1"/>
          <w:color w:val="auto"/>
        </w:rPr>
        <w:t xml:space="preserve">Buku elektronik roket, </w:t>
      </w:r>
      <w:r>
        <w:rPr>
          <w:rFonts w:ascii="Arial" w:cs="Arial" w:eastAsia="Arial" w:hAnsi="Arial"/>
          <w:sz w:val="13"/>
          <w:szCs w:val="13"/>
          <w:b w:val="1"/>
          <w:bCs w:val="1"/>
          <w:u w:val="single" w:color="auto"/>
          <w:color w:val="0000FF"/>
        </w:rPr>
        <w:t>http://www.rocket-ebook.com</w:t>
      </w:r>
      <w:r>
        <w:rPr>
          <w:rFonts w:ascii="Arial" w:cs="Arial" w:eastAsia="Arial" w:hAnsi="Arial"/>
          <w:sz w:val="13"/>
          <w:szCs w:val="13"/>
          <w:b w:val="1"/>
          <w:bCs w:val="1"/>
          <w:color w:val="auto"/>
        </w:rPr>
        <w:t>.</w:t>
      </w:r>
    </w:p>
    <w:p>
      <w:pPr>
        <w:spacing w:after="0" w:line="115" w:lineRule="exact"/>
        <w:rPr>
          <w:rFonts w:ascii="Arial" w:cs="Arial" w:eastAsia="Arial" w:hAnsi="Arial"/>
          <w:sz w:val="13"/>
          <w:szCs w:val="13"/>
          <w:b w:val="1"/>
          <w:bCs w:val="1"/>
          <w:color w:val="auto"/>
        </w:rPr>
      </w:pPr>
    </w:p>
    <w:p>
      <w:pPr>
        <w:ind w:left="1300" w:right="1880" w:hanging="353"/>
        <w:spacing w:after="0" w:line="329" w:lineRule="auto"/>
        <w:tabs>
          <w:tab w:leader="none" w:pos="1249" w:val="left"/>
        </w:tabs>
        <w:numPr>
          <w:ilvl w:val="0"/>
          <w:numId w:val="39"/>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Sheng S., Chandrakasan A., Brodersen RW: “Terminal Multimedia Portabel”, </w:t>
      </w:r>
      <w:r>
        <w:rPr>
          <w:rFonts w:ascii="Arial" w:cs="Arial" w:eastAsia="Arial" w:hAnsi="Arial"/>
          <w:sz w:val="15"/>
          <w:szCs w:val="15"/>
          <w:b w:val="1"/>
          <w:bCs w:val="1"/>
          <w:i w:val="1"/>
          <w:iCs w:val="1"/>
          <w:color w:val="auto"/>
        </w:rPr>
        <w:t>Majalah</w:t>
      </w:r>
      <w:r>
        <w:rPr>
          <w:rFonts w:ascii="Arial" w:cs="Arial" w:eastAsia="Arial" w:hAnsi="Arial"/>
          <w:sz w:val="15"/>
          <w:szCs w:val="15"/>
          <w:b w:val="1"/>
          <w:bCs w:val="1"/>
          <w:color w:val="auto"/>
        </w:rPr>
        <w:t xml:space="preserve"> </w:t>
      </w:r>
      <w:r>
        <w:rPr>
          <w:rFonts w:ascii="Arial" w:cs="Arial" w:eastAsia="Arial" w:hAnsi="Arial"/>
          <w:sz w:val="15"/>
          <w:szCs w:val="15"/>
          <w:b w:val="1"/>
          <w:bCs w:val="1"/>
          <w:i w:val="1"/>
          <w:iCs w:val="1"/>
          <w:color w:val="auto"/>
        </w:rPr>
        <w:t xml:space="preserve">Komunikasi IEEE, </w:t>
      </w:r>
      <w:r>
        <w:rPr>
          <w:rFonts w:ascii="Arial" w:cs="Arial" w:eastAsia="Arial" w:hAnsi="Arial"/>
          <w:sz w:val="15"/>
          <w:szCs w:val="15"/>
          <w:b w:val="1"/>
          <w:bCs w:val="1"/>
          <w:color w:val="auto"/>
        </w:rPr>
        <w:t>hal.64-75, jilid. 30, tidak. 12 Desember 1992.</w:t>
      </w:r>
    </w:p>
    <w:p>
      <w:pPr>
        <w:ind w:left="1300" w:right="2500" w:hanging="353"/>
        <w:spacing w:after="0" w:line="310" w:lineRule="auto"/>
        <w:tabs>
          <w:tab w:leader="none" w:pos="1290" w:val="left"/>
        </w:tabs>
        <w:numPr>
          <w:ilvl w:val="0"/>
          <w:numId w:val="39"/>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Smit GJM: "Desain sistem komunikasi sakelar pusat untuk aplikasi multimedia", </w:t>
      </w:r>
      <w:r>
        <w:rPr>
          <w:rFonts w:ascii="Arial" w:cs="Arial" w:eastAsia="Arial" w:hAnsi="Arial"/>
          <w:sz w:val="17"/>
          <w:szCs w:val="17"/>
          <w:b w:val="1"/>
          <w:bCs w:val="1"/>
          <w:i w:val="1"/>
          <w:iCs w:val="1"/>
          <w:color w:val="auto"/>
        </w:rPr>
        <w:t>Ph.D. tesis, Universitas Twente,</w:t>
      </w:r>
      <w:r>
        <w:rPr>
          <w:rFonts w:ascii="Arial" w:cs="Arial" w:eastAsia="Arial" w:hAnsi="Arial"/>
          <w:sz w:val="17"/>
          <w:szCs w:val="17"/>
          <w:b w:val="1"/>
          <w:bCs w:val="1"/>
          <w:color w:val="auto"/>
        </w:rPr>
        <w:t>1994.</w:t>
      </w:r>
    </w:p>
    <w:p>
      <w:pPr>
        <w:ind w:left="1300" w:right="1700" w:hanging="353"/>
        <w:spacing w:after="0" w:line="333" w:lineRule="auto"/>
        <w:tabs>
          <w:tab w:leader="none" w:pos="1270" w:val="left"/>
        </w:tabs>
        <w:numPr>
          <w:ilvl w:val="0"/>
          <w:numId w:val="39"/>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Smit GJM, Havea PJM, dkk.: “Ikhtisar proyek Moby Dick”, </w:t>
      </w:r>
      <w:r>
        <w:rPr>
          <w:rFonts w:ascii="Arial" w:cs="Arial" w:eastAsia="Arial" w:hAnsi="Arial"/>
          <w:sz w:val="16"/>
          <w:szCs w:val="16"/>
          <w:b w:val="1"/>
          <w:bCs w:val="1"/>
          <w:i w:val="1"/>
          <w:iCs w:val="1"/>
          <w:color w:val="auto"/>
        </w:rPr>
        <w:t>1</w:t>
      </w:r>
      <w:r>
        <w:rPr>
          <w:rFonts w:ascii="Arial" w:cs="Arial" w:eastAsia="Arial" w:hAnsi="Arial"/>
          <w:sz w:val="10"/>
          <w:szCs w:val="10"/>
          <w:b w:val="1"/>
          <w:bCs w:val="1"/>
          <w:i w:val="1"/>
          <w:iCs w:val="1"/>
          <w:color w:val="auto"/>
        </w:rPr>
        <w:t>st</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Sekolah musim panas</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 xml:space="preserve">Euromicro tentang komputasi seluler, </w:t>
      </w:r>
      <w:r>
        <w:rPr>
          <w:rFonts w:ascii="Arial" w:cs="Arial" w:eastAsia="Arial" w:hAnsi="Arial"/>
          <w:sz w:val="16"/>
          <w:szCs w:val="16"/>
          <w:b w:val="1"/>
          <w:bCs w:val="1"/>
          <w:color w:val="auto"/>
        </w:rPr>
        <w:t>hlm. 159-168, Oulu, Agustus 1998.</w:t>
      </w:r>
    </w:p>
    <w:p>
      <w:pPr>
        <w:spacing w:after="0" w:line="4" w:lineRule="exact"/>
        <w:rPr>
          <w:rFonts w:ascii="Arial" w:cs="Arial" w:eastAsia="Arial" w:hAnsi="Arial"/>
          <w:sz w:val="16"/>
          <w:szCs w:val="16"/>
          <w:b w:val="1"/>
          <w:bCs w:val="1"/>
          <w:color w:val="auto"/>
        </w:rPr>
      </w:pPr>
    </w:p>
    <w:p>
      <w:pPr>
        <w:ind w:left="1240" w:hanging="293"/>
        <w:spacing w:after="0"/>
        <w:tabs>
          <w:tab w:leader="none" w:pos="1240" w:val="left"/>
        </w:tabs>
        <w:numPr>
          <w:ilvl w:val="0"/>
          <w:numId w:val="39"/>
        </w:numPr>
        <w:rPr>
          <w:rFonts w:ascii="Arial" w:cs="Arial" w:eastAsia="Arial" w:hAnsi="Arial"/>
          <w:sz w:val="14"/>
          <w:szCs w:val="14"/>
          <w:b w:val="1"/>
          <w:bCs w:val="1"/>
          <w:color w:val="auto"/>
        </w:rPr>
      </w:pPr>
      <w:r>
        <w:rPr>
          <w:rFonts w:ascii="Arial" w:cs="Arial" w:eastAsia="Arial" w:hAnsi="Arial"/>
          <w:sz w:val="14"/>
          <w:szCs w:val="14"/>
          <w:b w:val="1"/>
          <w:bCs w:val="1"/>
          <w:color w:val="auto"/>
        </w:rPr>
        <w:t>Smit J., Bosma M.: “Algoritme grafik pada Array Fungsi yang Dapat Diprogram Bidang”,</w:t>
      </w:r>
    </w:p>
    <w:p>
      <w:pPr>
        <w:spacing w:after="0" w:line="36" w:lineRule="exact"/>
        <w:rPr>
          <w:sz w:val="20"/>
          <w:szCs w:val="20"/>
          <w:color w:val="auto"/>
        </w:rPr>
      </w:pPr>
    </w:p>
    <w:p>
      <w:pPr>
        <w:ind w:left="1300"/>
        <w:spacing w:after="0"/>
        <w:rPr>
          <w:sz w:val="20"/>
          <w:szCs w:val="20"/>
          <w:color w:val="auto"/>
        </w:rPr>
      </w:pPr>
      <w:r>
        <w:rPr>
          <w:rFonts w:ascii="Arial" w:cs="Arial" w:eastAsia="Arial" w:hAnsi="Arial"/>
          <w:sz w:val="14"/>
          <w:szCs w:val="14"/>
          <w:b w:val="1"/>
          <w:bCs w:val="1"/>
          <w:i w:val="1"/>
          <w:iCs w:val="1"/>
          <w:color w:val="auto"/>
        </w:rPr>
        <w:t>proses 11</w:t>
      </w:r>
      <w:r>
        <w:rPr>
          <w:rFonts w:ascii="Arial" w:cs="Arial" w:eastAsia="Arial" w:hAnsi="Arial"/>
          <w:sz w:val="9"/>
          <w:szCs w:val="9"/>
          <w:b w:val="1"/>
          <w:bCs w:val="1"/>
          <w:i w:val="1"/>
          <w:iCs w:val="1"/>
          <w:color w:val="auto"/>
        </w:rPr>
        <w:t>ini</w:t>
      </w:r>
      <w:r>
        <w:rPr>
          <w:rFonts w:ascii="Arial" w:cs="Arial" w:eastAsia="Arial" w:hAnsi="Arial"/>
          <w:sz w:val="14"/>
          <w:szCs w:val="14"/>
          <w:b w:val="1"/>
          <w:bCs w:val="1"/>
          <w:i w:val="1"/>
          <w:iCs w:val="1"/>
          <w:color w:val="auto"/>
        </w:rPr>
        <w:t xml:space="preserve"> Lokakarya EuroGraphics tentang perangkat keras grafis, </w:t>
      </w:r>
      <w:r>
        <w:rPr>
          <w:rFonts w:ascii="Arial" w:cs="Arial" w:eastAsia="Arial" w:hAnsi="Arial"/>
          <w:sz w:val="14"/>
          <w:szCs w:val="14"/>
          <w:b w:val="1"/>
          <w:bCs w:val="1"/>
          <w:color w:val="auto"/>
        </w:rPr>
        <w:t>Ed. BO Schneider dan A.</w:t>
      </w:r>
    </w:p>
    <w:p>
      <w:pPr>
        <w:spacing w:after="0" w:line="45" w:lineRule="exact"/>
        <w:rPr>
          <w:sz w:val="20"/>
          <w:szCs w:val="20"/>
          <w:color w:val="auto"/>
        </w:rPr>
      </w:pPr>
    </w:p>
    <w:p>
      <w:pPr>
        <w:ind w:left="1300"/>
        <w:spacing w:after="0"/>
        <w:rPr>
          <w:sz w:val="20"/>
          <w:szCs w:val="20"/>
          <w:color w:val="auto"/>
        </w:rPr>
      </w:pPr>
      <w:r>
        <w:rPr>
          <w:rFonts w:ascii="Arial" w:cs="Arial" w:eastAsia="Arial" w:hAnsi="Arial"/>
          <w:sz w:val="15"/>
          <w:szCs w:val="15"/>
          <w:b w:val="1"/>
          <w:bCs w:val="1"/>
          <w:color w:val="auto"/>
        </w:rPr>
        <w:t>Schilling, hal.103-108, 1996.</w:t>
      </w:r>
    </w:p>
    <w:p>
      <w:pPr>
        <w:spacing w:after="0" w:line="114" w:lineRule="exact"/>
        <w:rPr>
          <w:sz w:val="20"/>
          <w:szCs w:val="20"/>
          <w:color w:val="auto"/>
        </w:rPr>
      </w:pPr>
    </w:p>
    <w:p>
      <w:pPr>
        <w:ind w:left="1300" w:right="1320" w:hanging="353"/>
        <w:spacing w:after="0" w:line="319" w:lineRule="auto"/>
        <w:tabs>
          <w:tab w:leader="none" w:pos="1249" w:val="left"/>
        </w:tabs>
        <w:numPr>
          <w:ilvl w:val="0"/>
          <w:numId w:val="40"/>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Smit J., Stekelenburg M., Klaassen CE, Mullender S., Smit G., Havea PJM: “Biaya rendah &amp; perputaran cepat: unit eksekusi berbasis grafik yang dapat dikonfigurasi ulang”, </w:t>
      </w:r>
      <w:r>
        <w:rPr>
          <w:rFonts w:ascii="Arial" w:cs="Arial" w:eastAsia="Arial" w:hAnsi="Arial"/>
          <w:sz w:val="15"/>
          <w:szCs w:val="15"/>
          <w:b w:val="1"/>
          <w:bCs w:val="1"/>
          <w:i w:val="1"/>
          <w:iCs w:val="1"/>
          <w:color w:val="auto"/>
        </w:rPr>
        <w:t>proses 7</w:t>
      </w:r>
      <w:r>
        <w:rPr>
          <w:rFonts w:ascii="Arial" w:cs="Arial" w:eastAsia="Arial" w:hAnsi="Arial"/>
          <w:sz w:val="10"/>
          <w:szCs w:val="10"/>
          <w:b w:val="1"/>
          <w:bCs w:val="1"/>
          <w:i w:val="1"/>
          <w:iCs w:val="1"/>
          <w:color w:val="auto"/>
        </w:rPr>
        <w:t>ini</w:t>
      </w:r>
      <w:r>
        <w:rPr>
          <w:rFonts w:ascii="Arial" w:cs="Arial" w:eastAsia="Arial" w:hAnsi="Arial"/>
          <w:sz w:val="15"/>
          <w:szCs w:val="15"/>
          <w:b w:val="1"/>
          <w:bCs w:val="1"/>
          <w:color w:val="auto"/>
        </w:rPr>
        <w:t xml:space="preserve"> </w:t>
      </w:r>
      <w:r>
        <w:rPr>
          <w:rFonts w:ascii="Arial" w:cs="Arial" w:eastAsia="Arial" w:hAnsi="Arial"/>
          <w:sz w:val="15"/>
          <w:szCs w:val="15"/>
          <w:b w:val="1"/>
          <w:bCs w:val="1"/>
          <w:i w:val="1"/>
          <w:iCs w:val="1"/>
          <w:color w:val="auto"/>
        </w:rPr>
        <w:t xml:space="preserve">bengkel BELSIGN, </w:t>
      </w:r>
      <w:r>
        <w:rPr>
          <w:rFonts w:ascii="Arial" w:cs="Arial" w:eastAsia="Arial" w:hAnsi="Arial"/>
          <w:sz w:val="15"/>
          <w:szCs w:val="15"/>
          <w:b w:val="1"/>
          <w:bCs w:val="1"/>
          <w:color w:val="auto"/>
        </w:rPr>
        <w:t>Enschede, Belanda, 7-8 Mei 1998.</w:t>
      </w:r>
    </w:p>
    <w:p>
      <w:pPr>
        <w:spacing w:after="0" w:line="23" w:lineRule="exact"/>
        <w:rPr>
          <w:rFonts w:ascii="Arial" w:cs="Arial" w:eastAsia="Arial" w:hAnsi="Arial"/>
          <w:sz w:val="15"/>
          <w:szCs w:val="15"/>
          <w:b w:val="1"/>
          <w:bCs w:val="1"/>
          <w:color w:val="auto"/>
        </w:rPr>
      </w:pPr>
    </w:p>
    <w:p>
      <w:pPr>
        <w:ind w:left="1240" w:hanging="293"/>
        <w:spacing w:after="0"/>
        <w:tabs>
          <w:tab w:leader="none" w:pos="1240" w:val="left"/>
        </w:tabs>
        <w:numPr>
          <w:ilvl w:val="0"/>
          <w:numId w:val="40"/>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Pembaca Buku Lunak, </w:t>
      </w:r>
      <w:r>
        <w:rPr>
          <w:rFonts w:ascii="Arial" w:cs="Arial" w:eastAsia="Arial" w:hAnsi="Arial"/>
          <w:sz w:val="14"/>
          <w:szCs w:val="14"/>
          <w:b w:val="1"/>
          <w:bCs w:val="1"/>
          <w:u w:val="single" w:color="auto"/>
          <w:color w:val="0000FF"/>
        </w:rPr>
        <w:t>http://www.softbook.com</w:t>
      </w:r>
      <w:r>
        <w:rPr>
          <w:rFonts w:ascii="Arial" w:cs="Arial" w:eastAsia="Arial" w:hAnsi="Arial"/>
          <w:sz w:val="14"/>
          <w:szCs w:val="14"/>
          <w:b w:val="1"/>
          <w:bCs w:val="1"/>
          <w:color w:val="auto"/>
        </w:rPr>
        <w:t>.</w:t>
      </w:r>
    </w:p>
    <w:p>
      <w:pPr>
        <w:spacing w:after="0" w:line="94" w:lineRule="exact"/>
        <w:rPr>
          <w:rFonts w:ascii="Arial" w:cs="Arial" w:eastAsia="Arial" w:hAnsi="Arial"/>
          <w:sz w:val="14"/>
          <w:szCs w:val="14"/>
          <w:b w:val="1"/>
          <w:bCs w:val="1"/>
          <w:color w:val="auto"/>
        </w:rPr>
      </w:pPr>
    </w:p>
    <w:p>
      <w:pPr>
        <w:ind w:left="1300" w:right="1740" w:hanging="353"/>
        <w:spacing w:after="0" w:line="315" w:lineRule="auto"/>
        <w:tabs>
          <w:tab w:leader="none" w:pos="1290" w:val="left"/>
        </w:tabs>
        <w:numPr>
          <w:ilvl w:val="0"/>
          <w:numId w:val="40"/>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Srivastava M.: “Desain dan optimalisasi sistem informasi nirkabel jaringan”, </w:t>
      </w:r>
      <w:r>
        <w:rPr>
          <w:rFonts w:ascii="Arial" w:cs="Arial" w:eastAsia="Arial" w:hAnsi="Arial"/>
          <w:sz w:val="17"/>
          <w:szCs w:val="17"/>
          <w:b w:val="1"/>
          <w:bCs w:val="1"/>
          <w:i w:val="1"/>
          <w:iCs w:val="1"/>
          <w:color w:val="auto"/>
        </w:rPr>
        <w:t xml:space="preserve">bengkel IEEE VLSI, </w:t>
      </w:r>
      <w:r>
        <w:rPr>
          <w:rFonts w:ascii="Arial" w:cs="Arial" w:eastAsia="Arial" w:hAnsi="Arial"/>
          <w:sz w:val="17"/>
          <w:szCs w:val="17"/>
          <w:b w:val="1"/>
          <w:bCs w:val="1"/>
          <w:color w:val="auto"/>
        </w:rPr>
        <w:t>April 1998.</w:t>
      </w:r>
    </w:p>
    <w:p>
      <w:pPr>
        <w:spacing w:after="0" w:line="1" w:lineRule="exact"/>
        <w:rPr>
          <w:rFonts w:ascii="Arial" w:cs="Arial" w:eastAsia="Arial" w:hAnsi="Arial"/>
          <w:sz w:val="17"/>
          <w:szCs w:val="17"/>
          <w:b w:val="1"/>
          <w:bCs w:val="1"/>
          <w:color w:val="auto"/>
        </w:rPr>
      </w:pPr>
    </w:p>
    <w:p>
      <w:pPr>
        <w:ind w:left="1300" w:right="1560" w:hanging="353"/>
        <w:spacing w:after="0" w:line="319" w:lineRule="auto"/>
        <w:tabs>
          <w:tab w:leader="none" w:pos="1249" w:val="left"/>
        </w:tabs>
        <w:numPr>
          <w:ilvl w:val="0"/>
          <w:numId w:val="40"/>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Steenkiste PA Zill BD, Kung HT, Schlick SJ, Hughes J., Kowalski B., Mullaney J.: "Arsitektur antarmuka host untuk jaringan kecepatan tinggi", </w:t>
      </w:r>
      <w:r>
        <w:rPr>
          <w:rFonts w:ascii="Arial" w:cs="Arial" w:eastAsia="Arial" w:hAnsi="Arial"/>
          <w:sz w:val="15"/>
          <w:szCs w:val="15"/>
          <w:b w:val="1"/>
          <w:bCs w:val="1"/>
          <w:i w:val="1"/>
          <w:iCs w:val="1"/>
          <w:color w:val="auto"/>
        </w:rPr>
        <w:t>Prosiding 4</w:t>
      </w:r>
      <w:r>
        <w:rPr>
          <w:rFonts w:ascii="Arial" w:cs="Arial" w:eastAsia="Arial" w:hAnsi="Arial"/>
          <w:sz w:val="10"/>
          <w:szCs w:val="10"/>
          <w:b w:val="1"/>
          <w:bCs w:val="1"/>
          <w:i w:val="1"/>
          <w:iCs w:val="1"/>
          <w:color w:val="auto"/>
        </w:rPr>
        <w:t>ini</w:t>
      </w:r>
      <w:r>
        <w:rPr>
          <w:rFonts w:ascii="Arial" w:cs="Arial" w:eastAsia="Arial" w:hAnsi="Arial"/>
          <w:sz w:val="15"/>
          <w:szCs w:val="15"/>
          <w:b w:val="1"/>
          <w:bCs w:val="1"/>
          <w:color w:val="auto"/>
        </w:rPr>
        <w:t xml:space="preserve"> </w:t>
      </w:r>
      <w:r>
        <w:rPr>
          <w:rFonts w:ascii="Arial" w:cs="Arial" w:eastAsia="Arial" w:hAnsi="Arial"/>
          <w:sz w:val="15"/>
          <w:szCs w:val="15"/>
          <w:b w:val="1"/>
          <w:bCs w:val="1"/>
          <w:i w:val="1"/>
          <w:iCs w:val="1"/>
          <w:color w:val="auto"/>
        </w:rPr>
        <w:t>Konferensi IFIP tentang</w:t>
      </w:r>
      <w:r>
        <w:rPr>
          <w:rFonts w:ascii="Arial" w:cs="Arial" w:eastAsia="Arial" w:hAnsi="Arial"/>
          <w:sz w:val="15"/>
          <w:szCs w:val="15"/>
          <w:b w:val="1"/>
          <w:bCs w:val="1"/>
          <w:color w:val="auto"/>
        </w:rPr>
        <w:t xml:space="preserve"> </w:t>
      </w:r>
      <w:r>
        <w:rPr>
          <w:rFonts w:ascii="Arial" w:cs="Arial" w:eastAsia="Arial" w:hAnsi="Arial"/>
          <w:sz w:val="15"/>
          <w:szCs w:val="15"/>
          <w:b w:val="1"/>
          <w:bCs w:val="1"/>
          <w:i w:val="1"/>
          <w:iCs w:val="1"/>
          <w:color w:val="auto"/>
        </w:rPr>
        <w:t xml:space="preserve">jaringan kinerja tinggi, </w:t>
      </w:r>
      <w:r>
        <w:rPr>
          <w:rFonts w:ascii="Arial" w:cs="Arial" w:eastAsia="Arial" w:hAnsi="Arial"/>
          <w:sz w:val="15"/>
          <w:szCs w:val="15"/>
          <w:b w:val="1"/>
          <w:bCs w:val="1"/>
          <w:color w:val="auto"/>
        </w:rPr>
        <w:t>hlm. A3-1 A3-16, Desember 1992.</w:t>
      </w:r>
    </w:p>
    <w:p>
      <w:pPr>
        <w:spacing w:after="0" w:line="13" w:lineRule="exact"/>
        <w:rPr>
          <w:rFonts w:ascii="Arial" w:cs="Arial" w:eastAsia="Arial" w:hAnsi="Arial"/>
          <w:sz w:val="15"/>
          <w:szCs w:val="15"/>
          <w:b w:val="1"/>
          <w:bCs w:val="1"/>
          <w:color w:val="auto"/>
        </w:rPr>
      </w:pPr>
    </w:p>
    <w:p>
      <w:pPr>
        <w:ind w:left="1260" w:hanging="313"/>
        <w:spacing w:after="0"/>
        <w:tabs>
          <w:tab w:leader="none" w:pos="1260" w:val="left"/>
        </w:tabs>
        <w:numPr>
          <w:ilvl w:val="0"/>
          <w:numId w:val="40"/>
        </w:numPr>
        <w:rPr>
          <w:rFonts w:ascii="Arial" w:cs="Arial" w:eastAsia="Arial" w:hAnsi="Arial"/>
          <w:sz w:val="15"/>
          <w:szCs w:val="15"/>
          <w:b w:val="1"/>
          <w:bCs w:val="1"/>
          <w:color w:val="auto"/>
        </w:rPr>
      </w:pPr>
      <w:r>
        <w:rPr>
          <w:rFonts w:ascii="Arial" w:cs="Arial" w:eastAsia="Arial" w:hAnsi="Arial"/>
          <w:sz w:val="15"/>
          <w:szCs w:val="15"/>
          <w:b w:val="1"/>
          <w:bCs w:val="1"/>
          <w:color w:val="auto"/>
        </w:rPr>
        <w:t>Steenkiste P.: "Desain, implementasi, dan evaluasi tumpukan protokol salinan tunggal",</w:t>
      </w:r>
    </w:p>
    <w:p>
      <w:pPr>
        <w:spacing w:after="0" w:line="56" w:lineRule="exact"/>
        <w:rPr>
          <w:rFonts w:ascii="Arial" w:cs="Arial" w:eastAsia="Arial" w:hAnsi="Arial"/>
          <w:sz w:val="15"/>
          <w:szCs w:val="15"/>
          <w:b w:val="1"/>
          <w:bCs w:val="1"/>
          <w:color w:val="auto"/>
        </w:rPr>
      </w:pPr>
    </w:p>
    <w:p>
      <w:pPr>
        <w:ind w:left="1300"/>
        <w:spacing w:after="0"/>
        <w:rPr>
          <w:rFonts w:ascii="Arial" w:cs="Arial" w:eastAsia="Arial" w:hAnsi="Arial"/>
          <w:sz w:val="15"/>
          <w:szCs w:val="15"/>
          <w:b w:val="1"/>
          <w:bCs w:val="1"/>
          <w:color w:val="auto"/>
        </w:rPr>
      </w:pPr>
      <w:r>
        <w:rPr>
          <w:rFonts w:ascii="Arial" w:cs="Arial" w:eastAsia="Arial" w:hAnsi="Arial"/>
          <w:sz w:val="13"/>
          <w:szCs w:val="13"/>
          <w:b w:val="1"/>
          <w:bCs w:val="1"/>
          <w:i w:val="1"/>
          <w:iCs w:val="1"/>
          <w:color w:val="auto"/>
        </w:rPr>
        <w:t xml:space="preserve">Perangkat lunak – latihan dan pengalaman, </w:t>
      </w:r>
      <w:r>
        <w:rPr>
          <w:rFonts w:ascii="Arial" w:cs="Arial" w:eastAsia="Arial" w:hAnsi="Arial"/>
          <w:sz w:val="13"/>
          <w:szCs w:val="13"/>
          <w:b w:val="1"/>
          <w:bCs w:val="1"/>
          <w:color w:val="auto"/>
        </w:rPr>
        <w:t>Januari 1998.</w:t>
      </w:r>
    </w:p>
    <w:p>
      <w:pPr>
        <w:spacing w:after="0" w:line="105" w:lineRule="exact"/>
        <w:rPr>
          <w:rFonts w:ascii="Arial" w:cs="Arial" w:eastAsia="Arial" w:hAnsi="Arial"/>
          <w:sz w:val="15"/>
          <w:szCs w:val="15"/>
          <w:b w:val="1"/>
          <w:bCs w:val="1"/>
          <w:color w:val="auto"/>
        </w:rPr>
      </w:pPr>
    </w:p>
    <w:p>
      <w:pPr>
        <w:ind w:left="1300" w:right="3800" w:hanging="353"/>
        <w:spacing w:after="0" w:line="343" w:lineRule="auto"/>
        <w:tabs>
          <w:tab w:leader="none" w:pos="1270" w:val="left"/>
        </w:tabs>
        <w:numPr>
          <w:ilvl w:val="0"/>
          <w:numId w:val="40"/>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Instrumen Texas, Prosesor Sinyal Digital SMJ320C80, </w:t>
      </w:r>
      <w:r>
        <w:rPr>
          <w:rFonts w:ascii="Arial" w:cs="Arial" w:eastAsia="Arial" w:hAnsi="Arial"/>
          <w:sz w:val="14"/>
          <w:szCs w:val="14"/>
          <w:b w:val="1"/>
          <w:bCs w:val="1"/>
          <w:u w:val="single" w:color="auto"/>
          <w:color w:val="0000FF"/>
        </w:rPr>
        <w:t>http://www.ti.com/sc/docs/products/sm320C80.html</w:t>
      </w:r>
      <w:r>
        <w:rPr>
          <w:rFonts w:ascii="Arial" w:cs="Arial" w:eastAsia="Arial" w:hAnsi="Arial"/>
          <w:sz w:val="14"/>
          <w:szCs w:val="14"/>
          <w:b w:val="1"/>
          <w:bCs w:val="1"/>
          <w:color w:val="000000"/>
        </w:rPr>
        <w:t>.</w:t>
      </w:r>
    </w:p>
    <w:p>
      <w:pPr>
        <w:spacing w:after="0" w:line="1" w:lineRule="exact"/>
        <w:rPr>
          <w:rFonts w:ascii="Arial" w:cs="Arial" w:eastAsia="Arial" w:hAnsi="Arial"/>
          <w:sz w:val="15"/>
          <w:szCs w:val="15"/>
          <w:b w:val="1"/>
          <w:bCs w:val="1"/>
          <w:color w:val="auto"/>
        </w:rPr>
      </w:pPr>
    </w:p>
    <w:p>
      <w:pPr>
        <w:ind w:left="1300" w:right="1240" w:hanging="353"/>
        <w:spacing w:after="0" w:line="301" w:lineRule="auto"/>
        <w:tabs>
          <w:tab w:leader="none" w:pos="1270" w:val="left"/>
        </w:tabs>
        <w:numPr>
          <w:ilvl w:val="0"/>
          <w:numId w:val="40"/>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Truman TE, Pering T., Doering R., Brodersen RW: Terminal multimedia InfoPad: perangkat portabel untuk akses informasi nirkabel”, </w:t>
      </w:r>
      <w:r>
        <w:rPr>
          <w:rFonts w:ascii="Arial" w:cs="Arial" w:eastAsia="Arial" w:hAnsi="Arial"/>
          <w:sz w:val="16"/>
          <w:szCs w:val="16"/>
          <w:b w:val="1"/>
          <w:bCs w:val="1"/>
          <w:i w:val="1"/>
          <w:iCs w:val="1"/>
          <w:color w:val="auto"/>
        </w:rPr>
        <w:t>transaksi IEEE di komputer,</w:t>
      </w:r>
      <w:r>
        <w:rPr>
          <w:rFonts w:ascii="Arial" w:cs="Arial" w:eastAsia="Arial" w:hAnsi="Arial"/>
          <w:sz w:val="16"/>
          <w:szCs w:val="16"/>
          <w:b w:val="1"/>
          <w:bCs w:val="1"/>
          <w:color w:val="auto"/>
        </w:rPr>
        <w:t xml:space="preserve"> Jil. 47, No. 10, hlm. 1073-1087, Oktober 1998.</w:t>
      </w:r>
    </w:p>
    <w:p>
      <w:pPr>
        <w:spacing w:after="0" w:line="19" w:lineRule="exact"/>
        <w:rPr>
          <w:rFonts w:ascii="Arial" w:cs="Arial" w:eastAsia="Arial" w:hAnsi="Arial"/>
          <w:sz w:val="16"/>
          <w:szCs w:val="16"/>
          <w:b w:val="1"/>
          <w:bCs w:val="1"/>
          <w:color w:val="auto"/>
        </w:rPr>
      </w:pPr>
    </w:p>
    <w:p>
      <w:pPr>
        <w:ind w:left="1260" w:hanging="313"/>
        <w:spacing w:after="0"/>
        <w:tabs>
          <w:tab w:leader="none" w:pos="1260" w:val="left"/>
        </w:tabs>
        <w:numPr>
          <w:ilvl w:val="0"/>
          <w:numId w:val="40"/>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USRobotics PalmOS, URL: </w:t>
      </w:r>
      <w:r>
        <w:rPr>
          <w:rFonts w:ascii="Arial" w:cs="Arial" w:eastAsia="Arial" w:hAnsi="Arial"/>
          <w:sz w:val="15"/>
          <w:szCs w:val="15"/>
          <w:b w:val="1"/>
          <w:bCs w:val="1"/>
          <w:u w:val="single" w:color="auto"/>
          <w:color w:val="0000FF"/>
        </w:rPr>
        <w:t>http://palmpilot.3com.com</w:t>
      </w:r>
      <w:r>
        <w:rPr>
          <w:rFonts w:ascii="Arial" w:cs="Arial" w:eastAsia="Arial" w:hAnsi="Arial"/>
          <w:sz w:val="15"/>
          <w:szCs w:val="15"/>
          <w:b w:val="1"/>
          <w:bCs w:val="1"/>
          <w:color w:val="auto"/>
        </w:rPr>
        <w:t>.</w:t>
      </w:r>
    </w:p>
    <w:p>
      <w:pPr>
        <w:spacing w:after="0" w:line="124" w:lineRule="exact"/>
        <w:rPr>
          <w:rFonts w:ascii="Arial" w:cs="Arial" w:eastAsia="Arial" w:hAnsi="Arial"/>
          <w:sz w:val="15"/>
          <w:szCs w:val="15"/>
          <w:b w:val="1"/>
          <w:bCs w:val="1"/>
          <w:color w:val="auto"/>
        </w:rPr>
      </w:pPr>
    </w:p>
    <w:p>
      <w:pPr>
        <w:ind w:left="1300" w:right="1620" w:hanging="353"/>
        <w:spacing w:after="0" w:line="352" w:lineRule="auto"/>
        <w:tabs>
          <w:tab w:leader="none" w:pos="1229" w:val="left"/>
        </w:tabs>
        <w:numPr>
          <w:ilvl w:val="0"/>
          <w:numId w:val="40"/>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Villasenor J., Mangione-Smith WH: “Komputasi yang Dapat Dikonfigurasi”, </w:t>
      </w:r>
      <w:r>
        <w:rPr>
          <w:rFonts w:ascii="Arial" w:cs="Arial" w:eastAsia="Arial" w:hAnsi="Arial"/>
          <w:sz w:val="14"/>
          <w:szCs w:val="14"/>
          <w:b w:val="1"/>
          <w:bCs w:val="1"/>
          <w:i w:val="1"/>
          <w:iCs w:val="1"/>
          <w:color w:val="auto"/>
        </w:rPr>
        <w:t>Amerika ilmiah,</w:t>
      </w:r>
      <w:r>
        <w:rPr>
          <w:rFonts w:ascii="Arial" w:cs="Arial" w:eastAsia="Arial" w:hAnsi="Arial"/>
          <w:sz w:val="14"/>
          <w:szCs w:val="14"/>
          <w:b w:val="1"/>
          <w:bCs w:val="1"/>
          <w:color w:val="auto"/>
        </w:rPr>
        <w:t xml:space="preserve"> Juni </w:t>
      </w:r>
      <w:r>
        <w:rPr>
          <w:rFonts w:ascii="Arial" w:cs="Arial" w:eastAsia="Arial" w:hAnsi="Arial"/>
          <w:sz w:val="15"/>
          <w:szCs w:val="15"/>
          <w:b w:val="1"/>
          <w:bCs w:val="1"/>
          <w:color w:val="auto"/>
        </w:rPr>
        <w:t>1997.</w:t>
      </w:r>
    </w:p>
    <w:p>
      <w:pPr>
        <w:spacing w:after="0" w:line="5" w:lineRule="exact"/>
        <w:rPr>
          <w:rFonts w:ascii="Arial" w:cs="Arial" w:eastAsia="Arial" w:hAnsi="Arial"/>
          <w:sz w:val="14"/>
          <w:szCs w:val="14"/>
          <w:b w:val="1"/>
          <w:bCs w:val="1"/>
          <w:color w:val="auto"/>
        </w:rPr>
      </w:pPr>
    </w:p>
    <w:p>
      <w:pPr>
        <w:ind w:left="1300" w:right="1420" w:hanging="353"/>
        <w:spacing w:after="0" w:line="329" w:lineRule="auto"/>
        <w:tabs>
          <w:tab w:leader="none" w:pos="1229" w:val="left"/>
        </w:tabs>
        <w:numPr>
          <w:ilvl w:val="0"/>
          <w:numId w:val="40"/>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Waingold E, Michael Taylor, Devabhaktuni Srikrishna, Vivek Sarkar, Walter Lee, Victor Lee, Jang Kim, Matthew Frank, Peter Finch, Rajeev Barua, Jonathan Babb, Saman Amarasinghe, dan Anant Agarwal: “Menunjukkan semuanya ke Perangkat Lunak: Mesin Mentah”, </w:t>
      </w:r>
      <w:r>
        <w:rPr>
          <w:rFonts w:ascii="Arial" w:cs="Arial" w:eastAsia="Arial" w:hAnsi="Arial"/>
          <w:sz w:val="14"/>
          <w:szCs w:val="14"/>
          <w:b w:val="1"/>
          <w:bCs w:val="1"/>
          <w:i w:val="1"/>
          <w:iCs w:val="1"/>
          <w:color w:val="auto"/>
        </w:rPr>
        <w:t>Komputer IEEE,</w:t>
      </w:r>
      <w:r>
        <w:rPr>
          <w:rFonts w:ascii="Arial" w:cs="Arial" w:eastAsia="Arial" w:hAnsi="Arial"/>
          <w:sz w:val="14"/>
          <w:szCs w:val="14"/>
          <w:b w:val="1"/>
          <w:bCs w:val="1"/>
          <w:color w:val="auto"/>
        </w:rPr>
        <w:t xml:space="preserve"> September 1997, hlm. 86-93.</w:t>
      </w:r>
    </w:p>
    <w:p>
      <w:pPr>
        <w:spacing w:after="0" w:line="3" w:lineRule="exact"/>
        <w:rPr>
          <w:rFonts w:ascii="Arial" w:cs="Arial" w:eastAsia="Arial" w:hAnsi="Arial"/>
          <w:sz w:val="14"/>
          <w:szCs w:val="14"/>
          <w:b w:val="1"/>
          <w:bCs w:val="1"/>
          <w:color w:val="auto"/>
        </w:rPr>
      </w:pPr>
    </w:p>
    <w:p>
      <w:pPr>
        <w:ind w:left="1300" w:right="1400" w:hanging="353"/>
        <w:spacing w:after="0" w:line="329" w:lineRule="auto"/>
        <w:tabs>
          <w:tab w:leader="none" w:pos="1270" w:val="left"/>
        </w:tabs>
        <w:numPr>
          <w:ilvl w:val="0"/>
          <w:numId w:val="40"/>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Forum Protokol Aplikasi Nirkabel Ltd.: “Protokol Aplikasi Nirkabel Resmi”, </w:t>
      </w:r>
      <w:r>
        <w:rPr>
          <w:rFonts w:ascii="Arial" w:cs="Arial" w:eastAsia="Arial" w:hAnsi="Arial"/>
          <w:sz w:val="16"/>
          <w:szCs w:val="16"/>
          <w:b w:val="1"/>
          <w:bCs w:val="1"/>
          <w:i w:val="1"/>
          <w:iCs w:val="1"/>
          <w:color w:val="auto"/>
        </w:rPr>
        <w:t>Penerbitan</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 xml:space="preserve">Komputer Wiley, </w:t>
      </w:r>
      <w:r>
        <w:rPr>
          <w:rFonts w:ascii="Arial" w:cs="Arial" w:eastAsia="Arial" w:hAnsi="Arial"/>
          <w:sz w:val="16"/>
          <w:szCs w:val="16"/>
          <w:b w:val="1"/>
          <w:bCs w:val="1"/>
          <w:color w:val="auto"/>
        </w:rPr>
        <w:t>1999,</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u w:val="single" w:color="auto"/>
          <w:color w:val="0000FF"/>
        </w:rPr>
        <w:t>http://www.wapforum.org</w:t>
      </w:r>
      <w:r>
        <w:rPr>
          <w:rFonts w:ascii="Arial" w:cs="Arial" w:eastAsia="Arial" w:hAnsi="Arial"/>
          <w:sz w:val="16"/>
          <w:szCs w:val="16"/>
          <w:b w:val="1"/>
          <w:bCs w:val="1"/>
          <w:color w:val="auto"/>
        </w:rPr>
        <w:t>.</w:t>
      </w:r>
    </w:p>
    <w:p>
      <w:pPr>
        <w:ind w:left="1260" w:hanging="313"/>
        <w:spacing w:after="0"/>
        <w:tabs>
          <w:tab w:leader="none" w:pos="1260" w:val="left"/>
        </w:tabs>
        <w:numPr>
          <w:ilvl w:val="0"/>
          <w:numId w:val="40"/>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Ya GK: “Desain VLSI digital berdaya rendah yang praktis”, </w:t>
      </w:r>
      <w:r>
        <w:rPr>
          <w:rFonts w:ascii="Arial" w:cs="Arial" w:eastAsia="Arial" w:hAnsi="Arial"/>
          <w:sz w:val="15"/>
          <w:szCs w:val="15"/>
          <w:b w:val="1"/>
          <w:bCs w:val="1"/>
          <w:i w:val="1"/>
          <w:iCs w:val="1"/>
          <w:color w:val="auto"/>
        </w:rPr>
        <w:t>Penerbit Akademik Kluwer,</w:t>
      </w:r>
      <w:r>
        <w:rPr>
          <w:rFonts w:ascii="Arial" w:cs="Arial" w:eastAsia="Arial" w:hAnsi="Arial"/>
          <w:sz w:val="15"/>
          <w:szCs w:val="15"/>
          <w:b w:val="1"/>
          <w:bCs w:val="1"/>
          <w:color w:val="auto"/>
        </w:rPr>
        <w:t xml:space="preserve"> ISBN</w:t>
      </w:r>
    </w:p>
    <w:p>
      <w:pPr>
        <w:spacing w:after="0" w:line="34" w:lineRule="exact"/>
        <w:rPr>
          <w:sz w:val="20"/>
          <w:szCs w:val="20"/>
          <w:color w:val="auto"/>
        </w:rPr>
      </w:pPr>
    </w:p>
    <w:p>
      <w:pPr>
        <w:ind w:left="940"/>
        <w:spacing w:after="0"/>
        <w:rPr>
          <w:sz w:val="20"/>
          <w:szCs w:val="20"/>
          <w:color w:val="auto"/>
        </w:rPr>
      </w:pPr>
      <w:r>
        <w:rPr>
          <w:rFonts w:ascii="Arial" w:cs="Arial" w:eastAsia="Arial" w:hAnsi="Arial"/>
          <w:sz w:val="15"/>
          <w:szCs w:val="15"/>
          <w:b w:val="1"/>
          <w:bCs w:val="1"/>
          <w:color w:val="auto"/>
        </w:rPr>
        <w:t>0-7923-80.</w:t>
      </w:r>
    </w:p>
    <w:p>
      <w:pPr>
        <w:sectPr>
          <w:pgSz w:w="11900" w:h="16840" w:orient="portrait"/>
          <w:cols w:equalWidth="0" w:num="1">
            <w:col w:w="9020"/>
          </w:cols>
          <w:pgMar w:left="1440" w:top="1440" w:right="1440" w:bottom="1440" w:gutter="0" w:footer="0" w:header="0"/>
        </w:sectPr>
      </w:pPr>
    </w:p>
    <w:bookmarkStart w:id="44" w:name="page45"/>
    <w:bookmarkEnd w:id="4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940" w:type="dxa"/>
        <w:tblCellMar>
          <w:top w:w="0" w:type="dxa"/>
          <w:left w:w="0" w:type="dxa"/>
          <w:bottom w:w="0" w:type="dxa"/>
          <w:right w:w="0" w:type="dxa"/>
        </w:tblCellMar>
      </w:tblPr>
      <w:tr>
        <w:trPr>
          <w:trHeight w:val="246"/>
        </w:trPr>
        <w:tc>
          <w:tcPr>
            <w:tcW w:w="3720" w:type="dxa"/>
            <w:vAlign w:val="bottom"/>
          </w:tcPr>
          <w:p>
            <w:pPr>
              <w:spacing w:after="0"/>
              <w:rPr>
                <w:sz w:val="20"/>
                <w:szCs w:val="20"/>
                <w:color w:val="auto"/>
              </w:rPr>
            </w:pPr>
            <w:r>
              <w:rPr>
                <w:rFonts w:ascii="Arial" w:cs="Arial" w:eastAsia="Arial" w:hAnsi="Arial"/>
                <w:sz w:val="17"/>
                <w:szCs w:val="17"/>
                <w:b w:val="1"/>
                <w:bCs w:val="1"/>
                <w:i w:val="1"/>
                <w:iCs w:val="1"/>
                <w:color w:val="auto"/>
              </w:rPr>
              <w:t>Referensi</w:t>
            </w:r>
          </w:p>
        </w:tc>
        <w:tc>
          <w:tcPr>
            <w:tcW w:w="3400" w:type="dxa"/>
            <w:vAlign w:val="bottom"/>
          </w:tcPr>
          <w:p>
            <w:pPr>
              <w:ind w:left="2960"/>
              <w:spacing w:after="0"/>
              <w:rPr>
                <w:sz w:val="20"/>
                <w:szCs w:val="20"/>
                <w:color w:val="auto"/>
              </w:rPr>
            </w:pPr>
            <w:r>
              <w:rPr>
                <w:rFonts w:ascii="Arial" w:cs="Arial" w:eastAsia="Arial" w:hAnsi="Arial"/>
                <w:sz w:val="16"/>
                <w:szCs w:val="16"/>
                <w:b w:val="1"/>
                <w:bCs w:val="1"/>
                <w:color w:val="auto"/>
                <w:w w:val="94"/>
              </w:rPr>
              <w:t>3 – 45</w:t>
            </w:r>
          </w:p>
        </w:tc>
      </w:tr>
    </w:tbl>
    <w:p>
      <w:pPr>
        <w:spacing w:after="0" w:line="395" w:lineRule="exact"/>
        <w:rPr>
          <w:sz w:val="20"/>
          <w:szCs w:val="20"/>
          <w:color w:val="auto"/>
        </w:rPr>
      </w:pPr>
    </w:p>
    <w:p>
      <w:pPr>
        <w:ind w:left="1300" w:right="1320" w:hanging="353"/>
        <w:spacing w:after="0" w:line="331" w:lineRule="auto"/>
        <w:tabs>
          <w:tab w:leader="none" w:pos="1229" w:val="left"/>
        </w:tabs>
        <w:numPr>
          <w:ilvl w:val="0"/>
          <w:numId w:val="41"/>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Zhang H., Wan M., George V., Rabaey J.: "Eksplorasi arsitektur interkoneksi untuk DSP chip tunggal yang dapat dikonfigurasi ulang dengan energi rendah", </w:t>
      </w:r>
      <w:r>
        <w:rPr>
          <w:rFonts w:ascii="Arial" w:cs="Arial" w:eastAsia="Arial" w:hAnsi="Arial"/>
          <w:sz w:val="14"/>
          <w:szCs w:val="14"/>
          <w:b w:val="1"/>
          <w:bCs w:val="1"/>
          <w:i w:val="1"/>
          <w:iCs w:val="1"/>
          <w:color w:val="auto"/>
        </w:rPr>
        <w:t>Prosiding WVLSI,</w:t>
      </w:r>
      <w:r>
        <w:rPr>
          <w:rFonts w:ascii="Arial" w:cs="Arial" w:eastAsia="Arial" w:hAnsi="Arial"/>
          <w:sz w:val="14"/>
          <w:szCs w:val="14"/>
          <w:b w:val="1"/>
          <w:bCs w:val="1"/>
          <w:color w:val="auto"/>
        </w:rPr>
        <w:t xml:space="preserve"> Orlando, Fl, April </w:t>
      </w:r>
      <w:r>
        <w:rPr>
          <w:rFonts w:ascii="Arial" w:cs="Arial" w:eastAsia="Arial" w:hAnsi="Arial"/>
          <w:sz w:val="15"/>
          <w:szCs w:val="15"/>
          <w:b w:val="1"/>
          <w:bCs w:val="1"/>
          <w:color w:val="auto"/>
        </w:rPr>
        <w:t>1999.</w:t>
      </w:r>
    </w:p>
    <w:p>
      <w:pPr>
        <w:sectPr>
          <w:pgSz w:w="11900" w:h="16840" w:orient="portrait"/>
          <w:cols w:equalWidth="0" w:num="1">
            <w:col w:w="9020"/>
          </w:cols>
          <w:pgMar w:left="1440" w:top="1440" w:right="1440" w:bottom="1440" w:gutter="0" w:footer="0" w:header="0"/>
        </w:sectPr>
      </w:pPr>
    </w:p>
    <w:bookmarkStart w:id="45" w:name="page46"/>
    <w:bookmarkEnd w:id="4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60"/>
        <w:spacing w:after="0"/>
        <w:tabs>
          <w:tab w:leader="none" w:pos="2300" w:val="left"/>
        </w:tabs>
        <w:rPr>
          <w:sz w:val="20"/>
          <w:szCs w:val="20"/>
          <w:color w:val="auto"/>
        </w:rPr>
      </w:pPr>
      <w:r>
        <w:rPr>
          <w:rFonts w:ascii="Arial" w:cs="Arial" w:eastAsia="Arial" w:hAnsi="Arial"/>
          <w:sz w:val="16"/>
          <w:szCs w:val="16"/>
          <w:b w:val="1"/>
          <w:bCs w:val="1"/>
          <w:color w:val="auto"/>
        </w:rPr>
        <w:t>3 – 46</w:t>
      </w:r>
      <w:r>
        <w:rPr>
          <w:sz w:val="20"/>
          <w:szCs w:val="20"/>
          <w:color w:val="auto"/>
        </w:rPr>
        <w:tab/>
      </w:r>
      <w:r>
        <w:rPr>
          <w:rFonts w:ascii="Arial" w:cs="Arial" w:eastAsia="Arial" w:hAnsi="Arial"/>
          <w:sz w:val="13"/>
          <w:szCs w:val="13"/>
          <w:b w:val="1"/>
          <w:bCs w:val="1"/>
          <w:color w:val="auto"/>
        </w:rPr>
        <w:t>T</w:t>
      </w:r>
      <w:r>
        <w:rPr>
          <w:rFonts w:ascii="Arial" w:cs="Arial" w:eastAsia="Arial" w:hAnsi="Arial"/>
          <w:sz w:val="10"/>
          <w:szCs w:val="10"/>
          <w:b w:val="1"/>
          <w:bCs w:val="1"/>
          <w:color w:val="auto"/>
        </w:rPr>
        <w:t>DIA</w:t>
      </w:r>
      <w:r>
        <w:rPr>
          <w:rFonts w:ascii="Arial" w:cs="Arial" w:eastAsia="Arial" w:hAnsi="Arial"/>
          <w:sz w:val="13"/>
          <w:szCs w:val="13"/>
          <w:b w:val="1"/>
          <w:bCs w:val="1"/>
          <w:color w:val="auto"/>
        </w:rPr>
        <w:t xml:space="preserve"> D</w:t>
      </w:r>
      <w:r>
        <w:rPr>
          <w:rFonts w:ascii="Arial" w:cs="Arial" w:eastAsia="Arial" w:hAnsi="Arial"/>
          <w:sz w:val="10"/>
          <w:szCs w:val="10"/>
          <w:b w:val="1"/>
          <w:bCs w:val="1"/>
          <w:color w:val="auto"/>
        </w:rPr>
        <w:t>DESAIN DARI A</w:t>
      </w:r>
      <w:r>
        <w:rPr>
          <w:rFonts w:ascii="Arial" w:cs="Arial" w:eastAsia="Arial" w:hAnsi="Arial"/>
          <w:sz w:val="13"/>
          <w:szCs w:val="13"/>
          <w:b w:val="1"/>
          <w:bCs w:val="1"/>
          <w:color w:val="auto"/>
        </w:rPr>
        <w:t xml:space="preserve"> S</w:t>
      </w:r>
      <w:r>
        <w:rPr>
          <w:rFonts w:ascii="Arial" w:cs="Arial" w:eastAsia="Arial" w:hAnsi="Arial"/>
          <w:sz w:val="10"/>
          <w:szCs w:val="10"/>
          <w:b w:val="1"/>
          <w:bCs w:val="1"/>
          <w:color w:val="auto"/>
        </w:rPr>
        <w:t>YSTEM</w:t>
      </w:r>
      <w:r>
        <w:rPr>
          <w:rFonts w:ascii="Arial" w:cs="Arial" w:eastAsia="Arial" w:hAnsi="Arial"/>
          <w:sz w:val="13"/>
          <w:szCs w:val="13"/>
          <w:b w:val="1"/>
          <w:bCs w:val="1"/>
          <w:color w:val="auto"/>
        </w:rPr>
        <w:t>SEBUAH</w:t>
      </w:r>
      <w:r>
        <w:rPr>
          <w:rFonts w:ascii="Arial" w:cs="Arial" w:eastAsia="Arial" w:hAnsi="Arial"/>
          <w:sz w:val="10"/>
          <w:szCs w:val="10"/>
          <w:b w:val="1"/>
          <w:bCs w:val="1"/>
          <w:color w:val="auto"/>
        </w:rPr>
        <w:t>RSITEKTUR UNTUK</w:t>
      </w:r>
      <w:r>
        <w:rPr>
          <w:rFonts w:ascii="Arial" w:cs="Arial" w:eastAsia="Arial" w:hAnsi="Arial"/>
          <w:sz w:val="13"/>
          <w:szCs w:val="13"/>
          <w:b w:val="1"/>
          <w:bCs w:val="1"/>
          <w:color w:val="auto"/>
        </w:rPr>
        <w:t>saya</w:t>
      </w:r>
      <w:r>
        <w:rPr>
          <w:rFonts w:ascii="Arial" w:cs="Arial" w:eastAsia="Arial" w:hAnsi="Arial"/>
          <w:sz w:val="10"/>
          <w:szCs w:val="10"/>
          <w:b w:val="1"/>
          <w:bCs w:val="1"/>
          <w:color w:val="auto"/>
        </w:rPr>
        <w:t>OBILE</w:t>
      </w:r>
      <w:r>
        <w:rPr>
          <w:rFonts w:ascii="Arial" w:cs="Arial" w:eastAsia="Arial" w:hAnsi="Arial"/>
          <w:sz w:val="13"/>
          <w:szCs w:val="13"/>
          <w:b w:val="1"/>
          <w:bCs w:val="1"/>
          <w:color w:val="auto"/>
        </w:rPr>
        <w:t>saya</w:t>
      </w:r>
      <w:r>
        <w:rPr>
          <w:rFonts w:ascii="Arial" w:cs="Arial" w:eastAsia="Arial" w:hAnsi="Arial"/>
          <w:sz w:val="10"/>
          <w:szCs w:val="10"/>
          <w:b w:val="1"/>
          <w:bCs w:val="1"/>
          <w:color w:val="auto"/>
        </w:rPr>
        <w:t>ULTIMEDIA</w:t>
      </w:r>
      <w:r>
        <w:rPr>
          <w:rFonts w:ascii="Arial" w:cs="Arial" w:eastAsia="Arial" w:hAnsi="Arial"/>
          <w:sz w:val="13"/>
          <w:szCs w:val="13"/>
          <w:b w:val="1"/>
          <w:bCs w:val="1"/>
          <w:color w:val="auto"/>
        </w:rPr>
        <w:t xml:space="preserve"> C</w:t>
      </w:r>
      <w:r>
        <w:rPr>
          <w:rFonts w:ascii="Arial" w:cs="Arial" w:eastAsia="Arial" w:hAnsi="Arial"/>
          <w:sz w:val="10"/>
          <w:szCs w:val="10"/>
          <w:b w:val="1"/>
          <w:bCs w:val="1"/>
          <w:color w:val="auto"/>
        </w:rPr>
        <w:t>KOMPUTER</w:t>
      </w:r>
    </w:p>
    <w:sectPr>
      <w:pgSz w:w="11900" w:h="16840" w:orient="portrait"/>
      <w:cols w:equalWidth="0" w:num="1">
        <w:col w:w="902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8C895D"/>
    <w:multiLevelType w:val="hybridMultilevel"/>
    <w:lvl w:ilvl="0">
      <w:lvlJc w:val="left"/>
      <w:lvlText w:val="•"/>
      <w:numFmt w:val="bullet"/>
      <w:start w:val="1"/>
    </w:lvl>
  </w:abstractNum>
  <w:abstractNum w:abstractNumId="1">
    <w:nsid w:val="333AB105"/>
    <w:multiLevelType w:val="hybridMultilevel"/>
    <w:lvl w:ilvl="0">
      <w:lvlJc w:val="left"/>
      <w:lvlText w:val="•"/>
      <w:numFmt w:val="bullet"/>
      <w:start w:val="1"/>
    </w:lvl>
  </w:abstractNum>
  <w:abstractNum w:abstractNumId="2">
    <w:nsid w:val="721DA317"/>
    <w:multiLevelType w:val="hybridMultilevel"/>
    <w:lvl w:ilvl="0">
      <w:lvlJc w:val="left"/>
      <w:lvlText w:val="•"/>
      <w:numFmt w:val="bullet"/>
      <w:start w:val="1"/>
    </w:lvl>
  </w:abstractNum>
  <w:abstractNum w:abstractNumId="3">
    <w:nsid w:val="2443A858"/>
    <w:multiLevelType w:val="hybridMultilevel"/>
    <w:lvl w:ilvl="0">
      <w:lvlJc w:val="left"/>
      <w:lvlText w:val="•"/>
      <w:numFmt w:val="bullet"/>
      <w:start w:val="1"/>
    </w:lvl>
  </w:abstractNum>
  <w:abstractNum w:abstractNumId="4">
    <w:nsid w:val="2D1D5AE9"/>
    <w:multiLevelType w:val="hybridMultilevel"/>
    <w:lvl w:ilvl="0">
      <w:lvlJc w:val="left"/>
      <w:lvlText w:val="•"/>
      <w:numFmt w:val="bullet"/>
      <w:start w:val="1"/>
    </w:lvl>
  </w:abstractNum>
  <w:abstractNum w:abstractNumId="5">
    <w:nsid w:val="6763845E"/>
    <w:multiLevelType w:val="hybridMultilevel"/>
    <w:lvl w:ilvl="0">
      <w:lvlJc w:val="left"/>
      <w:lvlText w:val="•"/>
      <w:numFmt w:val="bullet"/>
      <w:start w:val="1"/>
    </w:lvl>
  </w:abstractNum>
  <w:abstractNum w:abstractNumId="6">
    <w:nsid w:val="75A2A8D4"/>
    <w:multiLevelType w:val="hybridMultilevel"/>
    <w:lvl w:ilvl="0">
      <w:lvlJc w:val="left"/>
      <w:lvlText w:val="•"/>
      <w:numFmt w:val="bullet"/>
      <w:start w:val="1"/>
    </w:lvl>
  </w:abstractNum>
  <w:abstractNum w:abstractNumId="7">
    <w:nsid w:val="8EDBDAB"/>
    <w:multiLevelType w:val="hybridMultilevel"/>
    <w:lvl w:ilvl="0">
      <w:lvlJc w:val="left"/>
      <w:lvlText w:val="•"/>
      <w:numFmt w:val="bullet"/>
      <w:start w:val="1"/>
    </w:lvl>
  </w:abstractNum>
  <w:abstractNum w:abstractNumId="8">
    <w:nsid w:val="79838CB2"/>
    <w:multiLevelType w:val="hybridMultilevel"/>
    <w:lvl w:ilvl="0">
      <w:lvlJc w:val="left"/>
      <w:lvlText w:val="•"/>
      <w:numFmt w:val="bullet"/>
      <w:start w:val="1"/>
    </w:lvl>
  </w:abstractNum>
  <w:abstractNum w:abstractNumId="9">
    <w:nsid w:val="4353D0CD"/>
    <w:multiLevelType w:val="hybridMultilevel"/>
    <w:lvl w:ilvl="0">
      <w:lvlJc w:val="left"/>
      <w:lvlText w:val="•"/>
      <w:numFmt w:val="bullet"/>
      <w:start w:val="1"/>
    </w:lvl>
  </w:abstractNum>
  <w:abstractNum w:abstractNumId="10">
    <w:nsid w:val="B03E0C6"/>
    <w:multiLevelType w:val="hybridMultilevel"/>
    <w:lvl w:ilvl="0">
      <w:lvlJc w:val="left"/>
      <w:lvlText w:val="•"/>
      <w:numFmt w:val="bullet"/>
      <w:start w:val="1"/>
    </w:lvl>
  </w:abstractNum>
  <w:abstractNum w:abstractNumId="11">
    <w:nsid w:val="189A769B"/>
    <w:multiLevelType w:val="hybridMultilevel"/>
    <w:lvl w:ilvl="0">
      <w:lvlJc w:val="left"/>
      <w:lvlText w:val="•"/>
      <w:numFmt w:val="bullet"/>
      <w:start w:val="1"/>
    </w:lvl>
  </w:abstractNum>
  <w:abstractNum w:abstractNumId="12">
    <w:nsid w:val="54E49EB4"/>
    <w:multiLevelType w:val="hybridMultilevel"/>
    <w:lvl w:ilvl="0">
      <w:lvlJc w:val="left"/>
      <w:lvlText w:val="%1."/>
      <w:numFmt w:val="decimal"/>
      <w:start w:val="1"/>
    </w:lvl>
  </w:abstractNum>
  <w:abstractNum w:abstractNumId="13">
    <w:nsid w:val="71F32454"/>
    <w:multiLevelType w:val="hybridMultilevel"/>
    <w:lvl w:ilvl="0">
      <w:lvlJc w:val="left"/>
      <w:lvlText w:val="•"/>
      <w:numFmt w:val="bullet"/>
      <w:start w:val="1"/>
    </w:lvl>
    <w:lvl w:ilvl="1">
      <w:lvlJc w:val="left"/>
      <w:lvlText w:val="•"/>
      <w:numFmt w:val="bullet"/>
      <w:start w:val="1"/>
    </w:lvl>
  </w:abstractNum>
  <w:abstractNum w:abstractNumId="14">
    <w:nsid w:val="2CA88611"/>
    <w:multiLevelType w:val="hybridMultilevel"/>
    <w:lvl w:ilvl="0">
      <w:lvlJc w:val="left"/>
      <w:lvlText w:val="•"/>
      <w:numFmt w:val="bullet"/>
      <w:start w:val="1"/>
    </w:lvl>
  </w:abstractNum>
  <w:abstractNum w:abstractNumId="15">
    <w:nsid w:val="836C40E"/>
    <w:multiLevelType w:val="hybridMultilevel"/>
    <w:lvl w:ilvl="0">
      <w:lvlJc w:val="left"/>
      <w:lvlText w:val="•"/>
      <w:numFmt w:val="bullet"/>
      <w:start w:val="1"/>
    </w:lvl>
  </w:abstractNum>
  <w:abstractNum w:abstractNumId="16">
    <w:nsid w:val="2901D82"/>
    <w:multiLevelType w:val="hybridMultilevel"/>
    <w:lvl w:ilvl="0">
      <w:lvlJc w:val="left"/>
      <w:lvlText w:val="•"/>
      <w:numFmt w:val="bullet"/>
      <w:start w:val="1"/>
    </w:lvl>
  </w:abstractNum>
  <w:abstractNum w:abstractNumId="17">
    <w:nsid w:val="3A95F874"/>
    <w:multiLevelType w:val="hybridMultilevel"/>
    <w:lvl w:ilvl="0">
      <w:lvlJc w:val="left"/>
      <w:lvlText w:val="•"/>
      <w:numFmt w:val="bullet"/>
      <w:start w:val="1"/>
    </w:lvl>
  </w:abstractNum>
  <w:abstractNum w:abstractNumId="18">
    <w:nsid w:val="8138641"/>
    <w:multiLevelType w:val="hybridMultilevel"/>
    <w:lvl w:ilvl="0">
      <w:lvlJc w:val="left"/>
      <w:lvlText w:val="•"/>
      <w:numFmt w:val="bullet"/>
      <w:start w:val="1"/>
    </w:lvl>
  </w:abstractNum>
  <w:abstractNum w:abstractNumId="19">
    <w:nsid w:val="1E7FF521"/>
    <w:multiLevelType w:val="hybridMultilevel"/>
    <w:lvl w:ilvl="0">
      <w:lvlJc w:val="left"/>
      <w:lvlText w:val="•"/>
      <w:numFmt w:val="bullet"/>
      <w:start w:val="1"/>
    </w:lvl>
  </w:abstractNum>
  <w:abstractNum w:abstractNumId="20">
    <w:nsid w:val="7C3DBD3D"/>
    <w:multiLevelType w:val="hybridMultilevel"/>
    <w:lvl w:ilvl="0">
      <w:lvlJc w:val="left"/>
      <w:lvlText w:val="•"/>
      <w:numFmt w:val="bullet"/>
      <w:start w:val="1"/>
    </w:lvl>
  </w:abstractNum>
  <w:abstractNum w:abstractNumId="21">
    <w:nsid w:val="737B8DDC"/>
    <w:multiLevelType w:val="hybridMultilevel"/>
    <w:lvl w:ilvl="0">
      <w:lvlJc w:val="left"/>
      <w:lvlText w:val="•"/>
      <w:numFmt w:val="bullet"/>
      <w:start w:val="1"/>
    </w:lvl>
  </w:abstractNum>
  <w:abstractNum w:abstractNumId="22">
    <w:nsid w:val="6CEAF087"/>
    <w:multiLevelType w:val="hybridMultilevel"/>
    <w:lvl w:ilvl="0">
      <w:lvlJc w:val="left"/>
      <w:lvlText w:val="•"/>
      <w:numFmt w:val="bullet"/>
      <w:start w:val="1"/>
    </w:lvl>
  </w:abstractNum>
  <w:abstractNum w:abstractNumId="23">
    <w:nsid w:val="22221A70"/>
    <w:multiLevelType w:val="hybridMultilevel"/>
    <w:lvl w:ilvl="0">
      <w:lvlJc w:val="left"/>
      <w:lvlText w:val="%1."/>
      <w:numFmt w:val="decimal"/>
      <w:start w:val="1"/>
    </w:lvl>
  </w:abstractNum>
  <w:abstractNum w:abstractNumId="24">
    <w:nsid w:val="4516DDE9"/>
    <w:multiLevelType w:val="hybridMultilevel"/>
    <w:lvl w:ilvl="0">
      <w:lvlJc w:val="left"/>
      <w:lvlText w:val="%1."/>
      <w:numFmt w:val="decimal"/>
      <w:start w:val="6"/>
    </w:lvl>
  </w:abstractNum>
  <w:abstractNum w:abstractNumId="25">
    <w:nsid w:val="3006C83E"/>
    <w:multiLevelType w:val="hybridMultilevel"/>
    <w:lvl w:ilvl="0">
      <w:lvlJc w:val="left"/>
      <w:lvlText w:val="[%1]"/>
      <w:numFmt w:val="decimal"/>
      <w:start w:val="32"/>
    </w:lvl>
  </w:abstractNum>
  <w:abstractNum w:abstractNumId="26">
    <w:nsid w:val="614FD4A1"/>
    <w:multiLevelType w:val="hybridMultilevel"/>
    <w:lvl w:ilvl="0">
      <w:lvlJc w:val="left"/>
      <w:lvlText w:val="[%1]"/>
      <w:numFmt w:val="decimal"/>
      <w:start w:val="1"/>
    </w:lvl>
  </w:abstractNum>
  <w:abstractNum w:abstractNumId="27">
    <w:nsid w:val="419AC241"/>
    <w:multiLevelType w:val="hybridMultilevel"/>
    <w:lvl w:ilvl="0">
      <w:lvlJc w:val="left"/>
      <w:lvlText w:val="[%1]"/>
      <w:numFmt w:val="decimal"/>
      <w:start w:val="4"/>
    </w:lvl>
  </w:abstractNum>
  <w:abstractNum w:abstractNumId="28">
    <w:nsid w:val="5577F8E1"/>
    <w:multiLevelType w:val="hybridMultilevel"/>
    <w:lvl w:ilvl="0">
      <w:lvlJc w:val="left"/>
      <w:lvlText w:val="[%1]"/>
      <w:numFmt w:val="decimal"/>
      <w:start w:val="15"/>
    </w:lvl>
  </w:abstractNum>
  <w:abstractNum w:abstractNumId="29">
    <w:nsid w:val="440BADFC"/>
    <w:multiLevelType w:val="hybridMultilevel"/>
    <w:lvl w:ilvl="0">
      <w:lvlJc w:val="left"/>
      <w:lvlText w:val="[%1]"/>
      <w:numFmt w:val="decimal"/>
      <w:start w:val="19"/>
    </w:lvl>
  </w:abstractNum>
  <w:abstractNum w:abstractNumId="30">
    <w:nsid w:val="5072367"/>
    <w:multiLevelType w:val="hybridMultilevel"/>
    <w:lvl w:ilvl="0">
      <w:lvlJc w:val="left"/>
      <w:lvlText w:val="[%1]"/>
      <w:numFmt w:val="decimal"/>
      <w:start w:val="26"/>
    </w:lvl>
  </w:abstractNum>
  <w:abstractNum w:abstractNumId="31">
    <w:nsid w:val="3804823E"/>
    <w:multiLevelType w:val="hybridMultilevel"/>
    <w:lvl w:ilvl="0">
      <w:lvlJc w:val="left"/>
      <w:lvlText w:val="[%1]"/>
      <w:numFmt w:val="decimal"/>
      <w:start w:val="34"/>
    </w:lvl>
  </w:abstractNum>
  <w:abstractNum w:abstractNumId="32">
    <w:nsid w:val="77465F01"/>
    <w:multiLevelType w:val="hybridMultilevel"/>
    <w:lvl w:ilvl="0">
      <w:lvlJc w:val="left"/>
      <w:lvlText w:val="[%1]"/>
      <w:numFmt w:val="decimal"/>
      <w:start w:val="38"/>
    </w:lvl>
  </w:abstractNum>
  <w:abstractNum w:abstractNumId="33">
    <w:nsid w:val="7724C67E"/>
    <w:multiLevelType w:val="hybridMultilevel"/>
    <w:lvl w:ilvl="0">
      <w:lvlJc w:val="left"/>
      <w:lvlText w:val="[%1]"/>
      <w:numFmt w:val="decimal"/>
      <w:start w:val="42"/>
    </w:lvl>
  </w:abstractNum>
  <w:abstractNum w:abstractNumId="34">
    <w:nsid w:val="5C482A97"/>
    <w:multiLevelType w:val="hybridMultilevel"/>
    <w:lvl w:ilvl="0">
      <w:lvlJc w:val="left"/>
      <w:lvlText w:val="[%1]"/>
      <w:numFmt w:val="decimal"/>
      <w:start w:val="45"/>
    </w:lvl>
  </w:abstractNum>
  <w:abstractNum w:abstractNumId="35">
    <w:nsid w:val="2463B9EA"/>
    <w:multiLevelType w:val="hybridMultilevel"/>
    <w:lvl w:ilvl="0">
      <w:lvlJc w:val="left"/>
      <w:lvlText w:val="[%1]"/>
      <w:numFmt w:val="decimal"/>
      <w:start w:val="47"/>
    </w:lvl>
  </w:abstractNum>
  <w:abstractNum w:abstractNumId="36">
    <w:nsid w:val="5E884ADC"/>
    <w:multiLevelType w:val="hybridMultilevel"/>
    <w:lvl w:ilvl="0">
      <w:lvlJc w:val="left"/>
      <w:lvlText w:val="[%1]"/>
      <w:numFmt w:val="decimal"/>
      <w:start w:val="52"/>
    </w:lvl>
  </w:abstractNum>
  <w:abstractNum w:abstractNumId="37">
    <w:nsid w:val="51EAD36B"/>
    <w:multiLevelType w:val="hybridMultilevel"/>
    <w:lvl w:ilvl="0">
      <w:lvlJc w:val="left"/>
      <w:lvlText w:val="[%1]"/>
      <w:numFmt w:val="decimal"/>
      <w:start w:val="54"/>
    </w:lvl>
  </w:abstractNum>
  <w:abstractNum w:abstractNumId="38">
    <w:nsid w:val="2D517796"/>
    <w:multiLevelType w:val="hybridMultilevel"/>
    <w:lvl w:ilvl="0">
      <w:lvlJc w:val="left"/>
      <w:lvlText w:val="[%1]"/>
      <w:numFmt w:val="decimal"/>
      <w:start w:val="57"/>
    </w:lvl>
  </w:abstractNum>
  <w:abstractNum w:abstractNumId="39">
    <w:nsid w:val="580BD78F"/>
    <w:multiLevelType w:val="hybridMultilevel"/>
    <w:lvl w:ilvl="0">
      <w:lvlJc w:val="left"/>
      <w:lvlText w:val="[%1]"/>
      <w:numFmt w:val="decimal"/>
      <w:start w:val="64"/>
    </w:lvl>
  </w:abstractNum>
  <w:abstractNum w:abstractNumId="40">
    <w:nsid w:val="153EA438"/>
    <w:multiLevelType w:val="hybridMultilevel"/>
    <w:lvl w:ilvl="0">
      <w:lvlJc w:val="left"/>
      <w:lvlText w:val="[%1]"/>
      <w:numFmt w:val="decimal"/>
      <w:start w:val="7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2021-06-10T11:54:44Z</dcterms:created>
  <dcterms:modified xsi:type="dcterms:W3CDTF">2021-06-10T11:54:44Z</dcterms:modified>
</cp:coreProperties>
</file>