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0A223FE">
      <w:pPr>
        <w:spacing w:line="360" w:lineRule="auto"/>
        <w:ind w:right="169" w:firstLine="709"/>
        <w:jc w:val="right"/>
        <w:rPr>
          <w:rFonts w:ascii="UT Sans" w:hAnsi="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097509B">
      <w:pPr>
        <w:rPr>
          <w:rFonts w:ascii="UT Sans" w:hAnsi="UT Sans"/>
        </w:rPr>
      </w:pPr>
      <w:bookmarkStart w:id="0" w:name="_Hlk128580087"/>
      <w:bookmarkEnd w:id="0"/>
    </w:p>
    <w:p w14:paraId="6DF4AEA9" w14:textId="77777777" w:rsidR="0097509B" w:rsidRPr="00C53E87" w:rsidRDefault="0097509B" w:rsidP="0097509B">
      <w:pPr>
        <w:rPr>
          <w:rFonts w:ascii="UT Sans" w:hAnsi="UT Sans"/>
        </w:rPr>
      </w:pPr>
    </w:p>
    <w:p w14:paraId="74131724" w14:textId="77777777" w:rsidR="0097509B" w:rsidRPr="00C53E87" w:rsidRDefault="0097509B" w:rsidP="0097509B">
      <w:pPr>
        <w:ind w:left="426"/>
        <w:rPr>
          <w:rFonts w:ascii="UT Sans" w:hAnsi="UT Sans"/>
        </w:rPr>
      </w:pPr>
    </w:p>
    <w:p w14:paraId="60669B53" w14:textId="09EDDBED" w:rsidR="0097509B" w:rsidRPr="00C53E87" w:rsidRDefault="00147FD0" w:rsidP="00147FD0">
      <w:pPr>
        <w:ind w:left="426"/>
        <w:jc w:val="center"/>
        <w:rPr>
          <w:rFonts w:ascii="UT Sans" w:hAnsi="UT Sans"/>
          <w:b/>
          <w:bCs/>
          <w:sz w:val="52"/>
          <w:szCs w:val="52"/>
        </w:rPr>
      </w:pPr>
      <w:r w:rsidRPr="00C53E87">
        <w:rPr>
          <w:rFonts w:ascii="UT Sans" w:hAnsi="UT Sans"/>
          <w:b/>
          <w:bCs/>
          <w:sz w:val="52"/>
          <w:szCs w:val="52"/>
        </w:rPr>
        <w:t>Inginerie software si aplicatii in comunicatii de date</w:t>
      </w:r>
    </w:p>
    <w:p w14:paraId="5B61A055" w14:textId="77777777" w:rsidR="0097509B" w:rsidRPr="00C53E87" w:rsidRDefault="0097509B" w:rsidP="0097509B">
      <w:pPr>
        <w:ind w:left="426"/>
        <w:rPr>
          <w:rFonts w:ascii="UT Sans" w:hAnsi="UT Sans"/>
          <w:b/>
          <w:bCs/>
          <w:sz w:val="32"/>
          <w:szCs w:val="52"/>
        </w:rPr>
      </w:pPr>
    </w:p>
    <w:p w14:paraId="4B50CD45" w14:textId="7CC79E2F" w:rsidR="0097509B" w:rsidRPr="00C53E87" w:rsidRDefault="0097509B" w:rsidP="0097509B">
      <w:pPr>
        <w:ind w:left="426"/>
        <w:rPr>
          <w:rFonts w:ascii="UT Sans" w:hAnsi="UT Sans"/>
          <w:b/>
          <w:bCs/>
          <w:sz w:val="32"/>
          <w:szCs w:val="52"/>
        </w:rPr>
      </w:pPr>
      <w:r w:rsidRPr="00C53E87">
        <w:rPr>
          <w:rFonts w:ascii="UT Sans" w:hAnsi="UT Sans"/>
          <w:b/>
          <w:bCs/>
          <w:sz w:val="32"/>
          <w:szCs w:val="52"/>
        </w:rPr>
        <w:t>Profesor coordonator:</w:t>
      </w:r>
    </w:p>
    <w:p w14:paraId="232C5C6F" w14:textId="51BDBDDB" w:rsidR="0097509B" w:rsidRPr="00C53E87" w:rsidRDefault="0097509B" w:rsidP="0097509B">
      <w:pPr>
        <w:ind w:left="426"/>
        <w:rPr>
          <w:rFonts w:ascii="UT Sans" w:hAnsi="UT Sans"/>
          <w:b/>
          <w:bCs/>
          <w:sz w:val="32"/>
          <w:szCs w:val="52"/>
        </w:rPr>
      </w:pPr>
      <w:r w:rsidRPr="00C53E87">
        <w:rPr>
          <w:rFonts w:ascii="UT Sans" w:hAnsi="UT Sans"/>
          <w:b/>
          <w:bCs/>
          <w:sz w:val="32"/>
          <w:szCs w:val="52"/>
        </w:rPr>
        <w:t>Ciobanu Cătălin</w:t>
      </w:r>
    </w:p>
    <w:p w14:paraId="77E2DA60" w14:textId="77777777" w:rsidR="0097509B" w:rsidRPr="00C53E87" w:rsidRDefault="0097509B" w:rsidP="0097509B">
      <w:pPr>
        <w:ind w:left="426"/>
        <w:rPr>
          <w:rFonts w:ascii="UT Sans" w:hAnsi="UT Sans"/>
          <w:b/>
          <w:bCs/>
          <w:sz w:val="32"/>
          <w:szCs w:val="52"/>
        </w:rPr>
      </w:pPr>
    </w:p>
    <w:p w14:paraId="54E07CBA" w14:textId="322455A0" w:rsidR="0097509B" w:rsidRPr="00C53E87" w:rsidRDefault="00EC1120" w:rsidP="0097509B">
      <w:pPr>
        <w:ind w:left="426"/>
        <w:jc w:val="right"/>
        <w:rPr>
          <w:rFonts w:ascii="UT Sans" w:hAnsi="UT Sans"/>
          <w:b/>
          <w:bCs/>
          <w:sz w:val="32"/>
          <w:szCs w:val="52"/>
        </w:rPr>
      </w:pPr>
      <w:r w:rsidRPr="00C53E87">
        <w:rPr>
          <w:rFonts w:ascii="UT Sans" w:hAnsi="UT Sans"/>
          <w:b/>
          <w:bCs/>
          <w:sz w:val="32"/>
          <w:szCs w:val="52"/>
        </w:rPr>
        <w:t>Participanți</w:t>
      </w:r>
      <w:r w:rsidR="0097509B" w:rsidRPr="00C53E87">
        <w:rPr>
          <w:rFonts w:ascii="UT Sans" w:hAnsi="UT Sans"/>
          <w:b/>
          <w:bCs/>
          <w:sz w:val="32"/>
          <w:szCs w:val="52"/>
        </w:rPr>
        <w:t>:</w:t>
      </w:r>
    </w:p>
    <w:p w14:paraId="431DBC1E" w14:textId="19456C27" w:rsidR="0097509B" w:rsidRPr="00C53E87" w:rsidRDefault="0097509B" w:rsidP="0097509B">
      <w:pPr>
        <w:ind w:left="426"/>
        <w:jc w:val="right"/>
        <w:rPr>
          <w:rFonts w:ascii="UT Sans" w:hAnsi="UT Sans"/>
          <w:b/>
          <w:bCs/>
          <w:sz w:val="32"/>
          <w:szCs w:val="52"/>
        </w:rPr>
      </w:pPr>
      <w:r w:rsidRPr="00C53E87">
        <w:rPr>
          <w:rFonts w:ascii="UT Sans" w:hAnsi="UT Sans"/>
          <w:b/>
          <w:bCs/>
          <w:sz w:val="32"/>
          <w:szCs w:val="52"/>
        </w:rPr>
        <w:t>Gheorghe Ștefan</w:t>
      </w:r>
      <w:r w:rsidR="00EC1120" w:rsidRPr="00C53E87">
        <w:rPr>
          <w:rFonts w:ascii="UT Sans" w:hAnsi="UT Sans"/>
          <w:b/>
          <w:bCs/>
          <w:sz w:val="32"/>
          <w:szCs w:val="52"/>
        </w:rPr>
        <w:t xml:space="preserve"> – Responsabil documentație</w:t>
      </w:r>
    </w:p>
    <w:p w14:paraId="0ADE9CE6" w14:textId="0637FC9D"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 xml:space="preserve">Mînecuță Răzvan - Manager </w:t>
      </w:r>
    </w:p>
    <w:p w14:paraId="4AE6E888" w14:textId="07FA8FDD"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Mureșan Vicențiu - Testare</w:t>
      </w:r>
    </w:p>
    <w:p w14:paraId="58781434" w14:textId="02519F15"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Vlăsceanu Nicolae Ovidiu - Development</w:t>
      </w:r>
    </w:p>
    <w:p w14:paraId="21BA6AE4" w14:textId="77777777" w:rsidR="0097509B" w:rsidRPr="00C53E87" w:rsidRDefault="0097509B" w:rsidP="00B63E1A">
      <w:pPr>
        <w:rPr>
          <w:rFonts w:ascii="UT Sans" w:hAnsi="UT Sans"/>
          <w:b/>
          <w:bCs/>
          <w:sz w:val="32"/>
          <w:szCs w:val="52"/>
        </w:rPr>
      </w:pPr>
    </w:p>
    <w:p w14:paraId="0A366977" w14:textId="1356E387" w:rsidR="00EC1120" w:rsidRPr="00C53E87" w:rsidRDefault="0097509B" w:rsidP="00EC1120">
      <w:pPr>
        <w:jc w:val="center"/>
        <w:rPr>
          <w:rFonts w:ascii="UT Sans" w:hAnsi="UT Sans"/>
          <w:b/>
          <w:bCs/>
          <w:sz w:val="32"/>
          <w:szCs w:val="52"/>
        </w:rPr>
      </w:pPr>
      <w:r w:rsidRPr="00C53E87">
        <w:rPr>
          <w:rFonts w:ascii="UT Sans" w:hAnsi="UT Sans"/>
          <w:b/>
          <w:bCs/>
          <w:sz w:val="32"/>
          <w:szCs w:val="52"/>
        </w:rPr>
        <w:t>BRAȘOV, 202</w:t>
      </w:r>
      <w:r w:rsidR="00EC1120" w:rsidRPr="00C53E87">
        <w:rPr>
          <w:rFonts w:ascii="UT Sans" w:hAnsi="UT Sans"/>
          <w:b/>
          <w:bCs/>
          <w:sz w:val="32"/>
          <w:szCs w:val="52"/>
        </w:rPr>
        <w:t>3</w:t>
      </w:r>
      <w:r w:rsidRPr="00C53E87">
        <w:rPr>
          <w:rFonts w:ascii="UT Sans" w:hAnsi="UT Sans"/>
          <w:sz w:val="28"/>
          <w:szCs w:val="28"/>
        </w:rPr>
        <w:br w:type="page"/>
      </w:r>
    </w:p>
    <w:sdt>
      <w:sdtPr>
        <w:rPr>
          <w:rFonts w:ascii="UT Sans" w:eastAsiaTheme="minorHAnsi" w:hAnsi="UT Sans" w:cstheme="minorBidi"/>
          <w:color w:val="auto"/>
          <w:sz w:val="22"/>
          <w:szCs w:val="22"/>
          <w:lang w:val="ro-RO" w:eastAsia="en-US" w:bidi="ar-AE"/>
        </w:rPr>
        <w:id w:val="1902402055"/>
        <w:docPartObj>
          <w:docPartGallery w:val="Table of Contents"/>
          <w:docPartUnique/>
        </w:docPartObj>
      </w:sdtPr>
      <w:sdtEndPr>
        <w:rPr>
          <w:b/>
          <w:bCs/>
        </w:rPr>
      </w:sdtEndPr>
      <w:sdtContent>
        <w:p w14:paraId="6478A1CA" w14:textId="2AF6BD59" w:rsidR="00EC1120" w:rsidRPr="00C53E87" w:rsidRDefault="00EC1120">
          <w:pPr>
            <w:pStyle w:val="TOCHeading"/>
            <w:rPr>
              <w:rFonts w:ascii="UT Sans" w:hAnsi="UT Sans"/>
            </w:rPr>
          </w:pPr>
          <w:r w:rsidRPr="00C53E87">
            <w:rPr>
              <w:rFonts w:ascii="UT Sans" w:hAnsi="UT Sans"/>
              <w:lang w:val="ro-RO"/>
            </w:rPr>
            <w:t>Cuprins</w:t>
          </w:r>
        </w:p>
        <w:p w14:paraId="2EF635B0" w14:textId="4B19993C" w:rsidR="00EC1120" w:rsidRPr="00C53E87" w:rsidRDefault="00EC1120">
          <w:pPr>
            <w:pStyle w:val="TOC1"/>
            <w:tabs>
              <w:tab w:val="left" w:pos="440"/>
              <w:tab w:val="right" w:leader="dot" w:pos="9350"/>
            </w:tabs>
            <w:rPr>
              <w:rFonts w:ascii="UT Sans" w:hAnsi="UT Sans"/>
              <w:noProof/>
            </w:rPr>
          </w:pPr>
          <w:r w:rsidRPr="00C53E87">
            <w:rPr>
              <w:rFonts w:ascii="UT Sans" w:hAnsi="UT Sans"/>
            </w:rPr>
            <w:fldChar w:fldCharType="begin"/>
          </w:r>
          <w:r w:rsidRPr="00C53E87">
            <w:rPr>
              <w:rFonts w:ascii="UT Sans" w:hAnsi="UT Sans"/>
            </w:rPr>
            <w:instrText xml:space="preserve"> TOC \o "1-3" \h \z \u </w:instrText>
          </w:r>
          <w:r w:rsidRPr="00C53E87">
            <w:rPr>
              <w:rFonts w:ascii="UT Sans" w:hAnsi="UT Sans"/>
            </w:rPr>
            <w:fldChar w:fldCharType="separate"/>
          </w:r>
          <w:hyperlink w:anchor="_Toc132040928" w:history="1">
            <w:r w:rsidRPr="00C53E87">
              <w:rPr>
                <w:rStyle w:val="Hyperlink"/>
                <w:rFonts w:ascii="UT Sans" w:hAnsi="UT Sans"/>
                <w:noProof/>
              </w:rPr>
              <w:t>1</w:t>
            </w:r>
            <w:r w:rsidRPr="00C53E87">
              <w:rPr>
                <w:rFonts w:ascii="UT Sans" w:hAnsi="UT Sans"/>
                <w:noProof/>
              </w:rPr>
              <w:tab/>
            </w:r>
            <w:r w:rsidRPr="00C53E87">
              <w:rPr>
                <w:rStyle w:val="Hyperlink"/>
                <w:rFonts w:ascii="UT Sans" w:hAnsi="UT Sans"/>
                <w:noProof/>
              </w:rPr>
              <w:t>Optimizarea Supravegherii Pacientilor care sufera problema la nivelul inimii sau al plaminilor</w:t>
            </w:r>
            <w:r w:rsidRPr="00C53E87">
              <w:rPr>
                <w:rFonts w:ascii="UT Sans" w:hAnsi="UT Sans"/>
                <w:noProof/>
                <w:webHidden/>
              </w:rPr>
              <w:tab/>
            </w:r>
            <w:r w:rsidRPr="00C53E87">
              <w:rPr>
                <w:rFonts w:ascii="UT Sans" w:hAnsi="UT Sans"/>
                <w:noProof/>
                <w:webHidden/>
              </w:rPr>
              <w:fldChar w:fldCharType="begin"/>
            </w:r>
            <w:r w:rsidRPr="00C53E87">
              <w:rPr>
                <w:rFonts w:ascii="UT Sans" w:hAnsi="UT Sans"/>
                <w:noProof/>
                <w:webHidden/>
              </w:rPr>
              <w:instrText xml:space="preserve"> PAGEREF _Toc132040928 \h </w:instrText>
            </w:r>
            <w:r w:rsidRPr="00C53E87">
              <w:rPr>
                <w:rFonts w:ascii="UT Sans" w:hAnsi="UT Sans"/>
                <w:noProof/>
                <w:webHidden/>
              </w:rPr>
            </w:r>
            <w:r w:rsidRPr="00C53E87">
              <w:rPr>
                <w:rFonts w:ascii="UT Sans" w:hAnsi="UT Sans"/>
                <w:noProof/>
                <w:webHidden/>
              </w:rPr>
              <w:fldChar w:fldCharType="separate"/>
            </w:r>
            <w:r w:rsidRPr="00C53E87">
              <w:rPr>
                <w:rFonts w:ascii="UT Sans" w:hAnsi="UT Sans"/>
                <w:noProof/>
                <w:webHidden/>
              </w:rPr>
              <w:t>4</w:t>
            </w:r>
            <w:r w:rsidRPr="00C53E87">
              <w:rPr>
                <w:rFonts w:ascii="UT Sans" w:hAnsi="UT Sans"/>
                <w:noProof/>
                <w:webHidden/>
              </w:rPr>
              <w:fldChar w:fldCharType="end"/>
            </w:r>
          </w:hyperlink>
        </w:p>
        <w:p w14:paraId="36766F3D" w14:textId="6B80C39F" w:rsidR="00EC1120" w:rsidRPr="00C53E87" w:rsidRDefault="00D42EA0">
          <w:pPr>
            <w:pStyle w:val="TOC2"/>
            <w:tabs>
              <w:tab w:val="left" w:pos="880"/>
              <w:tab w:val="right" w:leader="dot" w:pos="9350"/>
            </w:tabs>
            <w:rPr>
              <w:rFonts w:ascii="UT Sans" w:hAnsi="UT Sans"/>
              <w:noProof/>
            </w:rPr>
          </w:pPr>
          <w:hyperlink w:anchor="_Toc132040929" w:history="1">
            <w:r w:rsidR="00EC1120" w:rsidRPr="00C53E87">
              <w:rPr>
                <w:rStyle w:val="Hyperlink"/>
                <w:rFonts w:ascii="UT Sans" w:hAnsi="UT Sans"/>
                <w:noProof/>
              </w:rPr>
              <w:t>1.1</w:t>
            </w:r>
            <w:r w:rsidR="00EC1120" w:rsidRPr="00C53E87">
              <w:rPr>
                <w:rFonts w:ascii="UT Sans" w:hAnsi="UT Sans"/>
                <w:noProof/>
              </w:rPr>
              <w:tab/>
            </w:r>
            <w:r w:rsidR="00EC1120" w:rsidRPr="00C53E87">
              <w:rPr>
                <w:rStyle w:val="Hyperlink"/>
                <w:rFonts w:ascii="UT Sans" w:hAnsi="UT Sans"/>
                <w:noProof/>
              </w:rPr>
              <w:t>Generalitati</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_Toc132040929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4</w:t>
            </w:r>
            <w:r w:rsidR="00EC1120" w:rsidRPr="00C53E87">
              <w:rPr>
                <w:rFonts w:ascii="UT Sans" w:hAnsi="UT Sans"/>
                <w:noProof/>
                <w:webHidden/>
              </w:rPr>
              <w:fldChar w:fldCharType="end"/>
            </w:r>
          </w:hyperlink>
        </w:p>
        <w:p w14:paraId="789649E1" w14:textId="2C520172" w:rsidR="00EC1120" w:rsidRPr="00C53E87" w:rsidRDefault="00D42EA0">
          <w:pPr>
            <w:pStyle w:val="TOC2"/>
            <w:tabs>
              <w:tab w:val="left" w:pos="880"/>
              <w:tab w:val="right" w:leader="dot" w:pos="9350"/>
            </w:tabs>
            <w:rPr>
              <w:rFonts w:ascii="UT Sans" w:hAnsi="UT Sans"/>
              <w:noProof/>
            </w:rPr>
          </w:pPr>
          <w:hyperlink w:anchor="_Toc132040930" w:history="1">
            <w:r w:rsidR="00EC1120" w:rsidRPr="00C53E87">
              <w:rPr>
                <w:rStyle w:val="Hyperlink"/>
                <w:rFonts w:ascii="UT Sans" w:hAnsi="UT Sans"/>
                <w:noProof/>
              </w:rPr>
              <w:t>1.2</w:t>
            </w:r>
            <w:r w:rsidR="00EC1120" w:rsidRPr="00C53E87">
              <w:rPr>
                <w:rFonts w:ascii="UT Sans" w:hAnsi="UT Sans"/>
                <w:noProof/>
              </w:rPr>
              <w:tab/>
            </w:r>
            <w:r w:rsidR="00EC1120" w:rsidRPr="00C53E87">
              <w:rPr>
                <w:rStyle w:val="Hyperlink"/>
                <w:rFonts w:ascii="UT Sans" w:hAnsi="UT Sans"/>
                <w:noProof/>
              </w:rPr>
              <w:t>Obiective</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_Toc132040930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389D2AF5" w14:textId="3E0BA0C8" w:rsidR="00EC1120" w:rsidRPr="00C53E87" w:rsidRDefault="00D42EA0">
          <w:pPr>
            <w:pStyle w:val="TOC1"/>
            <w:tabs>
              <w:tab w:val="left" w:pos="440"/>
              <w:tab w:val="right" w:leader="dot" w:pos="9350"/>
            </w:tabs>
            <w:rPr>
              <w:rFonts w:ascii="UT Sans" w:hAnsi="UT Sans"/>
              <w:noProof/>
            </w:rPr>
          </w:pPr>
          <w:hyperlink w:anchor="_Toc132040931" w:history="1">
            <w:r w:rsidR="00EC1120" w:rsidRPr="00C53E87">
              <w:rPr>
                <w:rStyle w:val="Hyperlink"/>
                <w:rFonts w:ascii="UT Sans" w:hAnsi="UT Sans"/>
                <w:noProof/>
              </w:rPr>
              <w:t>2</w:t>
            </w:r>
            <w:r w:rsidR="00EC1120" w:rsidRPr="00C53E87">
              <w:rPr>
                <w:rFonts w:ascii="UT Sans" w:hAnsi="UT Sans"/>
                <w:noProof/>
              </w:rPr>
              <w:tab/>
            </w:r>
            <w:r w:rsidR="00EC1120" w:rsidRPr="00C53E87">
              <w:rPr>
                <w:rStyle w:val="Hyperlink"/>
                <w:rFonts w:ascii="UT Sans" w:hAnsi="UT Sans"/>
                <w:noProof/>
              </w:rPr>
              <w:t>Componentele folosite pentru realizarea proiectului</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_Toc132040931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0085DA57" w14:textId="1E49E1CF" w:rsidR="00EC1120" w:rsidRPr="00C53E87" w:rsidRDefault="00D42EA0">
          <w:pPr>
            <w:pStyle w:val="TOC2"/>
            <w:tabs>
              <w:tab w:val="left" w:pos="880"/>
              <w:tab w:val="right" w:leader="dot" w:pos="9350"/>
            </w:tabs>
            <w:rPr>
              <w:rFonts w:ascii="UT Sans" w:hAnsi="UT Sans"/>
              <w:noProof/>
            </w:rPr>
          </w:pPr>
          <w:hyperlink w:anchor="_Toc132040932" w:history="1">
            <w:r w:rsidR="00EC1120" w:rsidRPr="00C53E87">
              <w:rPr>
                <w:rStyle w:val="Hyperlink"/>
                <w:rFonts w:ascii="UT Sans" w:hAnsi="UT Sans"/>
                <w:noProof/>
              </w:rPr>
              <w:t>2.1</w:t>
            </w:r>
            <w:r w:rsidR="00EC1120" w:rsidRPr="00C53E87">
              <w:rPr>
                <w:rFonts w:ascii="UT Sans" w:hAnsi="UT Sans"/>
                <w:noProof/>
              </w:rPr>
              <w:tab/>
            </w:r>
            <w:r w:rsidR="00EC1120" w:rsidRPr="00C53E87">
              <w:rPr>
                <w:rStyle w:val="Hyperlink"/>
                <w:rFonts w:ascii="UT Sans" w:hAnsi="UT Sans"/>
                <w:noProof/>
              </w:rPr>
              <w:t>Modul senzor puls cardiac GY-MAX30100</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_Toc132040932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2A15ED36" w14:textId="59F76EEA" w:rsidR="00EC1120" w:rsidRPr="00C53E87" w:rsidRDefault="00D42EA0">
          <w:pPr>
            <w:pStyle w:val="TOC2"/>
            <w:tabs>
              <w:tab w:val="left" w:pos="880"/>
              <w:tab w:val="right" w:leader="dot" w:pos="9350"/>
            </w:tabs>
            <w:rPr>
              <w:rFonts w:ascii="UT Sans" w:hAnsi="UT Sans"/>
              <w:noProof/>
            </w:rPr>
          </w:pPr>
          <w:hyperlink w:anchor="_Toc132040933" w:history="1">
            <w:r w:rsidR="00EC1120" w:rsidRPr="00C53E87">
              <w:rPr>
                <w:rStyle w:val="Hyperlink"/>
                <w:rFonts w:ascii="UT Sans" w:hAnsi="UT Sans"/>
                <w:noProof/>
              </w:rPr>
              <w:t>2.2</w:t>
            </w:r>
            <w:r w:rsidR="00EC1120" w:rsidRPr="00C53E87">
              <w:rPr>
                <w:rFonts w:ascii="UT Sans" w:hAnsi="UT Sans"/>
                <w:noProof/>
              </w:rPr>
              <w:tab/>
            </w:r>
            <w:r w:rsidR="00EC1120" w:rsidRPr="00C53E87">
              <w:rPr>
                <w:rStyle w:val="Hyperlink"/>
                <w:rFonts w:ascii="UT Sans" w:hAnsi="UT Sans"/>
                <w:noProof/>
              </w:rPr>
              <w:t>ESP32-WROOM-32</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_Toc132040933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7</w:t>
            </w:r>
            <w:r w:rsidR="00EC1120" w:rsidRPr="00C53E87">
              <w:rPr>
                <w:rFonts w:ascii="UT Sans" w:hAnsi="UT Sans"/>
                <w:noProof/>
                <w:webHidden/>
              </w:rPr>
              <w:fldChar w:fldCharType="end"/>
            </w:r>
          </w:hyperlink>
        </w:p>
        <w:p w14:paraId="2639ED89" w14:textId="102135C7" w:rsidR="00EC1120" w:rsidRPr="00C53E87" w:rsidRDefault="00D42EA0">
          <w:pPr>
            <w:pStyle w:val="TOC2"/>
            <w:tabs>
              <w:tab w:val="left" w:pos="880"/>
              <w:tab w:val="right" w:leader="dot" w:pos="9350"/>
            </w:tabs>
            <w:rPr>
              <w:rFonts w:ascii="UT Sans" w:hAnsi="UT Sans"/>
              <w:noProof/>
            </w:rPr>
          </w:pPr>
          <w:hyperlink w:anchor="_Toc132040934" w:history="1">
            <w:r w:rsidR="00EC1120" w:rsidRPr="00C53E87">
              <w:rPr>
                <w:rStyle w:val="Hyperlink"/>
                <w:rFonts w:ascii="UT Sans" w:hAnsi="UT Sans"/>
                <w:noProof/>
              </w:rPr>
              <w:t>2.3</w:t>
            </w:r>
            <w:r w:rsidR="00EC1120" w:rsidRPr="00C53E87">
              <w:rPr>
                <w:rFonts w:ascii="UT Sans" w:hAnsi="UT Sans"/>
                <w:noProof/>
              </w:rPr>
              <w:tab/>
            </w:r>
            <w:r w:rsidR="00EC1120" w:rsidRPr="00C53E87">
              <w:rPr>
                <w:rStyle w:val="Hyperlink"/>
                <w:rFonts w:ascii="UT Sans" w:hAnsi="UT Sans"/>
                <w:noProof/>
              </w:rPr>
              <w:t>Breadboard</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_Toc132040934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9</w:t>
            </w:r>
            <w:r w:rsidR="00EC1120" w:rsidRPr="00C53E87">
              <w:rPr>
                <w:rFonts w:ascii="UT Sans" w:hAnsi="UT Sans"/>
                <w:noProof/>
                <w:webHidden/>
              </w:rPr>
              <w:fldChar w:fldCharType="end"/>
            </w:r>
          </w:hyperlink>
        </w:p>
        <w:p w14:paraId="175A799A" w14:textId="5B943F57" w:rsidR="00EC1120" w:rsidRPr="00C53E87" w:rsidRDefault="00D42EA0">
          <w:pPr>
            <w:pStyle w:val="TOC1"/>
            <w:tabs>
              <w:tab w:val="left" w:pos="440"/>
              <w:tab w:val="right" w:leader="dot" w:pos="9350"/>
            </w:tabs>
            <w:rPr>
              <w:rFonts w:ascii="UT Sans" w:hAnsi="UT Sans"/>
              <w:noProof/>
            </w:rPr>
          </w:pPr>
          <w:hyperlink w:anchor="_Toc132040935" w:history="1">
            <w:r w:rsidR="00EC1120" w:rsidRPr="00C53E87">
              <w:rPr>
                <w:rStyle w:val="Hyperlink"/>
                <w:rFonts w:ascii="UT Sans" w:hAnsi="UT Sans"/>
                <w:noProof/>
              </w:rPr>
              <w:t>3</w:t>
            </w:r>
            <w:r w:rsidR="00EC1120" w:rsidRPr="00C53E87">
              <w:rPr>
                <w:rFonts w:ascii="UT Sans" w:hAnsi="UT Sans"/>
                <w:noProof/>
              </w:rPr>
              <w:tab/>
            </w:r>
            <w:r w:rsidR="00EC1120" w:rsidRPr="00C53E87">
              <w:rPr>
                <w:rStyle w:val="Hyperlink"/>
                <w:rFonts w:ascii="UT Sans" w:hAnsi="UT Sans"/>
                <w:noProof/>
              </w:rPr>
              <w:t>Bibliografie</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_Toc132040935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9</w:t>
            </w:r>
            <w:r w:rsidR="00EC1120" w:rsidRPr="00C53E87">
              <w:rPr>
                <w:rFonts w:ascii="UT Sans" w:hAnsi="UT Sans"/>
                <w:noProof/>
                <w:webHidden/>
              </w:rPr>
              <w:fldChar w:fldCharType="end"/>
            </w:r>
          </w:hyperlink>
        </w:p>
        <w:p w14:paraId="02E3BEFE" w14:textId="614EE6BD" w:rsidR="00EC1120" w:rsidRPr="00C53E87" w:rsidRDefault="00EC1120">
          <w:pPr>
            <w:rPr>
              <w:rFonts w:ascii="UT Sans" w:hAnsi="UT Sans"/>
            </w:rPr>
          </w:pPr>
          <w:r w:rsidRPr="00C53E87">
            <w:rPr>
              <w:rFonts w:ascii="UT Sans" w:hAnsi="UT Sans"/>
              <w:b/>
              <w:bCs/>
              <w:lang w:val="ro-RO"/>
            </w:rPr>
            <w:fldChar w:fldCharType="end"/>
          </w:r>
        </w:p>
      </w:sdtContent>
    </w:sdt>
    <w:p w14:paraId="512284BB" w14:textId="2D50A77E" w:rsidR="0097509B" w:rsidRPr="00C53E87" w:rsidRDefault="0097509B" w:rsidP="0097509B">
      <w:pPr>
        <w:ind w:firstLine="709"/>
        <w:rPr>
          <w:rFonts w:ascii="UT Sans" w:hAnsi="UT Sans"/>
          <w:sz w:val="28"/>
          <w:szCs w:val="28"/>
        </w:rPr>
      </w:pPr>
    </w:p>
    <w:p w14:paraId="521BAF8E" w14:textId="344ADD5D" w:rsidR="0097509B" w:rsidRPr="00C53E87" w:rsidRDefault="0097509B">
      <w:pPr>
        <w:rPr>
          <w:rFonts w:ascii="UT Sans" w:hAnsi="UT Sans"/>
        </w:rPr>
      </w:pPr>
    </w:p>
    <w:p w14:paraId="3A9FC9C9" w14:textId="10E55257" w:rsidR="0097509B" w:rsidRPr="00C53E87" w:rsidRDefault="0097509B" w:rsidP="00A223FE">
      <w:pPr>
        <w:spacing w:line="360" w:lineRule="auto"/>
        <w:ind w:right="169" w:firstLine="709"/>
        <w:jc w:val="right"/>
        <w:rPr>
          <w:rFonts w:ascii="UT Sans" w:hAnsi="UT Sans"/>
        </w:rPr>
      </w:pPr>
    </w:p>
    <w:p w14:paraId="01B17BC1" w14:textId="32AE6F6A" w:rsidR="0097509B" w:rsidRPr="00C53E87" w:rsidRDefault="0097509B" w:rsidP="002D1105">
      <w:pPr>
        <w:rPr>
          <w:rFonts w:ascii="UT Sans" w:hAnsi="UT Sans"/>
        </w:rPr>
      </w:pPr>
      <w:r w:rsidRPr="00C53E87">
        <w:rPr>
          <w:rFonts w:ascii="UT Sans" w:hAnsi="UT Sans"/>
        </w:rPr>
        <w:br w:type="page"/>
      </w:r>
    </w:p>
    <w:p w14:paraId="5C6F358A" w14:textId="6269C0DD" w:rsidR="00D4699F" w:rsidRPr="00C53E87" w:rsidRDefault="00D4699F"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color w:val="auto"/>
        </w:rPr>
      </w:pPr>
      <w:bookmarkStart w:id="1" w:name="_Toc132040928"/>
      <w:r w:rsidRPr="00C53E87">
        <w:rPr>
          <w:color w:val="auto"/>
        </w:rPr>
        <w:lastRenderedPageBreak/>
        <w:t>Optimizarea Supravegherii Pacientilor care sufera problema la nivelul inimii</w:t>
      </w:r>
      <w:r w:rsidR="00AF56B9" w:rsidRPr="00C53E87">
        <w:rPr>
          <w:color w:val="auto"/>
        </w:rPr>
        <w:t xml:space="preserve"> sau al plaminilor</w:t>
      </w:r>
      <w:bookmarkEnd w:id="1"/>
    </w:p>
    <w:p w14:paraId="3165E153" w14:textId="77777777" w:rsidR="00D4699F" w:rsidRPr="00C53E87" w:rsidRDefault="00D4699F" w:rsidP="00A223FE">
      <w:pPr>
        <w:spacing w:line="360" w:lineRule="auto"/>
        <w:rPr>
          <w:rFonts w:ascii="UT Sans" w:hAnsi="UT Sans"/>
          <w:lang w:val="en-US"/>
        </w:rPr>
      </w:pPr>
    </w:p>
    <w:p w14:paraId="2C820019" w14:textId="77777777" w:rsidR="00D4699F" w:rsidRPr="00C53E87" w:rsidRDefault="00D4699F" w:rsidP="00A223FE">
      <w:pPr>
        <w:spacing w:line="360" w:lineRule="auto"/>
        <w:rPr>
          <w:rFonts w:ascii="UT Sans" w:hAnsi="UT Sans"/>
          <w:lang w:val="en-US"/>
        </w:rPr>
      </w:pPr>
    </w:p>
    <w:p w14:paraId="124A9BD9" w14:textId="77777777" w:rsidR="00D4699F" w:rsidRPr="00C53E87" w:rsidRDefault="00AF56B9" w:rsidP="00A223FE">
      <w:pPr>
        <w:pStyle w:val="Heading2"/>
        <w:spacing w:line="360" w:lineRule="auto"/>
        <w:ind w:left="0" w:firstLine="0"/>
        <w:rPr>
          <w:smallCaps w:val="0"/>
          <w:color w:val="auto"/>
        </w:rPr>
      </w:pPr>
      <w:bookmarkStart w:id="2" w:name="_Toc132040929"/>
      <w:r w:rsidRPr="00C53E87">
        <w:rPr>
          <w:smallCaps w:val="0"/>
          <w:color w:val="auto"/>
        </w:rPr>
        <w:t>Generalitati</w:t>
      </w:r>
      <w:bookmarkEnd w:id="2"/>
    </w:p>
    <w:p w14:paraId="5349825D"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Ne aflam in 2023, proaspat iesiti din pandemia COVID-19, inceputa pe data de 17 Noiembrie 2019, in Wuhan, China, care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omorit 6,829,605 de oameni din jurul lumii. Chiar si pana in ziua de astazi lumea care a supravietuit acestei boli a ramas cu probleme pulmonare si de inima. Astfel, a devenit din ce in ce mai importanta monitorizarea starii de sanatate si mentinerea unui stil de viata sanatos. Un proiect care poate ajuta la aceste scopuri este Health Monitor.</w:t>
      </w:r>
    </w:p>
    <w:p w14:paraId="461AFBE8"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Health Monitor este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Pulse oximetrul este un dispozitiv medical non-invaziv care poate fi atasat la degetul utilizatorului si care masoara nivelul de oxigen din sange, numit SpO2, precum si ritmul cardiac al acestuia. Modulul Arduino poate fi programat sa citeasca valorile de SpO2 si pulsul utilizatorului prin intermediul senzorului din pulse oximetru si sa le trimita catre modulul ESP32. Acesta poate fi apoi conectat la un dispozitiv mobil sau la o platforma cloud pentru a fi monitorizate si inregistrate.</w:t>
      </w:r>
    </w:p>
    <w:p w14:paraId="48C2EAC3"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In plus, proiectul Health Monitor poate fi extins prin adaugarea altor senzori sau module, cum ar fi senzorii de temperatura sau de umiditate. Acest lucru poate ajuta la monitorizarea altor aspecte ale sanatatii, cum ar fi nivelul de hidratare sau temperatura corpului. </w:t>
      </w:r>
    </w:p>
    <w:p w14:paraId="78B508D6"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lastRenderedPageBreak/>
        <w:t>Proiectul poate fi util pentru persoanele care doresc sa isi monitorizeze starea de sanatate sau pentru cei care au afectiuni medicale. De asemenea, poate fi folosit pentru a monitoriza sportivii si pentru a preveni aparitia unor probleme de sanatate in timpul antrenamentelor.</w:t>
      </w:r>
    </w:p>
    <w:p w14:paraId="5420FD51" w14:textId="77777777" w:rsidR="00DC0612"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0DC0612" w:rsidP="00A223FE">
      <w:pPr>
        <w:pStyle w:val="Heading2"/>
        <w:spacing w:line="360" w:lineRule="auto"/>
        <w:ind w:left="0" w:firstLine="0"/>
        <w:rPr>
          <w:color w:val="auto"/>
        </w:rPr>
      </w:pPr>
      <w:bookmarkStart w:id="3" w:name="_Toc132040930"/>
      <w:r w:rsidRPr="00C53E87">
        <w:rPr>
          <w:color w:val="auto"/>
        </w:rPr>
        <w:t>Obiective</w:t>
      </w:r>
      <w:bookmarkEnd w:id="3"/>
    </w:p>
    <w:p w14:paraId="542F12F6"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Obiectivele pe care noi le propunem prin realizarea acestui proiect sunt urmatoarele:</w:t>
      </w:r>
    </w:p>
    <w:p w14:paraId="5A3D4740" w14:textId="765A77E6" w:rsidR="00AD2B2B"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0AD2B2B"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-implementarea unui software a sistemului pentru identificarea fiecarui pacient cu ajutorul datelor personale</w:t>
      </w:r>
    </w:p>
    <w:p w14:paraId="05E6D4D6" w14:textId="26186DDA"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-solutie hardware in timp real si software pentru trimiterea datelor despre pulsul pacientului</w:t>
      </w:r>
      <w:proofErr w:type="gramStart"/>
      <w:r w:rsidRPr="00C53E87">
        <w:rPr>
          <w:rFonts w:ascii="UT Sans" w:hAnsi="UT Sans"/>
          <w:sz w:val="20"/>
          <w:szCs w:val="20"/>
          <w:lang w:val="en-US" w:bidi="ar-SA"/>
        </w:rPr>
        <w:t>,  in</w:t>
      </w:r>
      <w:proofErr w:type="gramEnd"/>
      <w:r w:rsidRPr="00C53E87">
        <w:rPr>
          <w:rFonts w:ascii="UT Sans" w:hAnsi="UT Sans"/>
          <w:sz w:val="20"/>
          <w:szCs w:val="20"/>
          <w:lang w:val="en-US" w:bidi="ar-SA"/>
        </w:rPr>
        <w:t xml:space="preserve"> caz</w:t>
      </w:r>
      <w:r w:rsidR="00AD2B2B" w:rsidRPr="00C53E87">
        <w:rPr>
          <w:rFonts w:ascii="UT Sans" w:hAnsi="UT Sans"/>
          <w:sz w:val="20"/>
          <w:szCs w:val="20"/>
          <w:lang w:val="en-US" w:bidi="ar-SA"/>
        </w:rPr>
        <w:t xml:space="preserve">ul in care </w:t>
      </w:r>
      <w:r w:rsidRPr="00C53E87">
        <w:rPr>
          <w:rFonts w:ascii="UT Sans" w:hAnsi="UT Sans"/>
          <w:sz w:val="20"/>
          <w:szCs w:val="20"/>
          <w:lang w:val="en-US" w:bidi="ar-SA"/>
        </w:rPr>
        <w:t>pulsul scade</w:t>
      </w:r>
      <w:r w:rsidR="00AD2B2B" w:rsidRPr="00C53E87">
        <w:rPr>
          <w:rFonts w:ascii="UT Sans" w:hAnsi="UT Sans"/>
          <w:sz w:val="20"/>
          <w:szCs w:val="20"/>
          <w:lang w:val="en-US" w:bidi="ar-SA"/>
        </w:rPr>
        <w:t xml:space="preserve">/creste </w:t>
      </w:r>
      <w:r w:rsidRPr="00C53E87">
        <w:rPr>
          <w:rFonts w:ascii="UT Sans" w:hAnsi="UT Sans"/>
          <w:sz w:val="20"/>
          <w:szCs w:val="20"/>
          <w:lang w:val="en-US" w:bidi="ar-SA"/>
        </w:rPr>
        <w:t>sub valoarea unui prag critic sa fie anuntat atat pacientul cat si doctorul care se ocupa de acesta printr-un SMS</w:t>
      </w:r>
    </w:p>
    <w:p w14:paraId="037FD7D5"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 xml:space="preserve">-implementarea unor grafice zilnice pentru fiecare pacient din ora in ora pentru a putea fi analizate de catre </w:t>
      </w:r>
      <w:proofErr w:type="gramStart"/>
      <w:r w:rsidRPr="00C53E87">
        <w:rPr>
          <w:rFonts w:ascii="UT Sans" w:hAnsi="UT Sans"/>
          <w:sz w:val="20"/>
          <w:szCs w:val="20"/>
          <w:lang w:val="en-US" w:bidi="ar-SA"/>
        </w:rPr>
        <w:t>un</w:t>
      </w:r>
      <w:proofErr w:type="gramEnd"/>
      <w:r w:rsidRPr="00C53E87">
        <w:rPr>
          <w:rFonts w:ascii="UT Sans" w:hAnsi="UT Sans"/>
          <w:sz w:val="20"/>
          <w:szCs w:val="20"/>
          <w:lang w:val="en-US" w:bidi="ar-SA"/>
        </w:rPr>
        <w:t xml:space="preserve"> doctor specializat </w:t>
      </w:r>
    </w:p>
    <w:p w14:paraId="6A8C80EA" w14:textId="2B3A86DF" w:rsidR="00A42F18" w:rsidRPr="00C53E87" w:rsidRDefault="00A42F18" w:rsidP="00A42F18">
      <w:pPr>
        <w:pStyle w:val="Heading2"/>
      </w:pPr>
      <w:r w:rsidRPr="00C53E87">
        <w:lastRenderedPageBreak/>
        <w:t>SUMAR</w:t>
      </w:r>
    </w:p>
    <w:p w14:paraId="6C460125" w14:textId="213ADF12" w:rsidR="00A42F18" w:rsidRPr="00C53E87" w:rsidRDefault="00A42F18" w:rsidP="00A42F18">
      <w:pPr>
        <w:pStyle w:val="Heading2"/>
        <w:numPr>
          <w:ilvl w:val="0"/>
          <w:numId w:val="0"/>
        </w:numPr>
        <w:ind w:left="-76"/>
      </w:pPr>
    </w:p>
    <w:p w14:paraId="5A87C1CC" w14:textId="77777777" w:rsidR="00F26ACF" w:rsidRPr="00C53E87" w:rsidRDefault="001C12D0"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pPr>
      <w:bookmarkStart w:id="4" w:name="_Toc132040931"/>
      <w:r w:rsidRPr="00C53E87">
        <w:t>Componentele folosite pentru realizarea proiectului</w:t>
      </w:r>
      <w:bookmarkEnd w:id="4"/>
    </w:p>
    <w:p w14:paraId="3946100F" w14:textId="77777777" w:rsidR="000E0D34" w:rsidRPr="00C53E87" w:rsidRDefault="000E0D34" w:rsidP="00A223FE">
      <w:pPr>
        <w:spacing w:line="360" w:lineRule="auto"/>
        <w:jc w:val="center"/>
        <w:rPr>
          <w:rFonts w:ascii="UT Sans" w:hAnsi="UT Sans"/>
          <w:lang w:val="en-US" w:bidi="ar-SA"/>
        </w:rPr>
      </w:pPr>
    </w:p>
    <w:p w14:paraId="4FE2DEA6" w14:textId="0B3ED706" w:rsidR="00637CF2" w:rsidRPr="00C53E87" w:rsidRDefault="00D85A49" w:rsidP="00A223FE">
      <w:pPr>
        <w:pStyle w:val="Heading2"/>
        <w:spacing w:line="360" w:lineRule="auto"/>
      </w:pPr>
      <w:bookmarkStart w:id="5" w:name="_Toc132040932"/>
      <w:r w:rsidRPr="00C53E87">
        <w:t xml:space="preserve">Modul senzor puls cardiac </w:t>
      </w:r>
      <w:r w:rsidR="00F5670E" w:rsidRPr="00C53E87">
        <w:t>GY-MAX30100</w:t>
      </w:r>
      <w:bookmarkEnd w:id="5"/>
    </w:p>
    <w:p w14:paraId="4D845FEB" w14:textId="2AFD653E"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9A0834" w:rsidRPr="00C53E87">
        <w:rPr>
          <w:rFonts w:ascii="UT Sans" w:hAnsi="UT Sans"/>
          <w:sz w:val="20"/>
          <w:szCs w:val="20"/>
        </w:rPr>
        <w:t>GY-MAX30100</w:t>
      </w:r>
      <w:r w:rsidRPr="00C53E87">
        <w:rPr>
          <w:rFonts w:ascii="UT Sans" w:hAnsi="UT Sans"/>
          <w:sz w:val="20"/>
          <w:szCs w:val="20"/>
          <w:lang w:val="en-US" w:bidi="ar-SA"/>
        </w:rPr>
        <w:t xml:space="preserve"> este un senzor de oximetrie de tip pulse oximeter, care poate fi utilizat pentru a masura nivelul de oxigen din sange (SpO2) si ritmul cardiac. Acest senzor poate fi integrat in diverse aplicatii, cum ar fi dispozitive medicale portabile, bratari fitness sau ceasuri inteligente.</w:t>
      </w:r>
    </w:p>
    <w:p w14:paraId="6A609D80" w14:textId="67731E01"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F5670E" w:rsidRPr="00C53E87">
        <w:rPr>
          <w:rFonts w:ascii="UT Sans" w:hAnsi="UT Sans"/>
          <w:sz w:val="20"/>
          <w:szCs w:val="20"/>
        </w:rPr>
        <w:t>GY-MAX30100</w:t>
      </w:r>
      <w:r w:rsidRPr="00C53E87">
        <w:rPr>
          <w:rFonts w:ascii="UT Sans" w:hAnsi="UT Sans"/>
          <w:sz w:val="20"/>
          <w:szCs w:val="20"/>
          <w:lang w:val="en-US" w:bidi="ar-SA"/>
        </w:rPr>
        <w:t xml:space="preserve"> utilizeaza tehnologia reflectometrica pentru a masura nivelul de oxigen din sange. Acesta emite o lumina infrarosie si rosie prin intermediul unui LED si masoara cantitatea de lumina reflectata de la piele. In functie de nivelul de oxigen din sange, hemoglobina din sange absoarbe mai mult sau mai putina lumina infrarosie, ceea ce poate fi detectat de senzor. Senzorul poate detecta, de asemenea, fluctuatiile in intensitatea luminii reflectate, care sunt generate de pulsul cardiac al utilizatorului.</w:t>
      </w:r>
    </w:p>
    <w:p w14:paraId="17871D41" w14:textId="3B8B812C"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F5670E" w:rsidRPr="00C53E87">
        <w:rPr>
          <w:rFonts w:ascii="UT Sans" w:hAnsi="UT Sans"/>
          <w:sz w:val="20"/>
          <w:szCs w:val="20"/>
        </w:rPr>
        <w:t>GY-MAX30100</w:t>
      </w:r>
      <w:r w:rsidRPr="00C53E87">
        <w:rPr>
          <w:rFonts w:ascii="UT Sans" w:hAnsi="UT Sans"/>
          <w:sz w:val="20"/>
          <w:szCs w:val="20"/>
          <w:lang w:val="en-US" w:bidi="ar-SA"/>
        </w:rPr>
        <w:t xml:space="preserve"> are o interfata I2C pentru comunicarea cu un microcontroller, cum ar fi Arduino. Acesta poate fi setat pentru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0C53E87">
        <w:rPr>
          <w:rFonts w:ascii="UT Sans" w:hAnsi="UT Sans"/>
          <w:sz w:val="20"/>
          <w:szCs w:val="20"/>
          <w:lang w:val="en-US" w:bidi="ar-SA"/>
        </w:rPr>
        <w:t>este</w:t>
      </w:r>
      <w:proofErr w:type="gramEnd"/>
      <w:r w:rsidRPr="00C53E87">
        <w:rPr>
          <w:rFonts w:ascii="UT Sans" w:hAnsi="UT Sans"/>
          <w:sz w:val="20"/>
          <w:szCs w:val="20"/>
          <w:lang w:val="en-US" w:bidi="ar-SA"/>
        </w:rPr>
        <w:t>, de asemenea, dotat cu un filtru digital pentru a elimina zgomotul si interferentele.</w:t>
      </w:r>
    </w:p>
    <w:p w14:paraId="357A13B7" w14:textId="72612108"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Specificatii:</w:t>
      </w:r>
    </w:p>
    <w:p w14:paraId="133D2EC3" w14:textId="0C505893"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Tensiune alimentare: 3 – 5 VDC</w:t>
      </w:r>
    </w:p>
    <w:p w14:paraId="0162C16B" w14:textId="13F76800"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Aplicatii: Pulse oximeter (SpO2), Heart rate monitor</w:t>
      </w:r>
    </w:p>
    <w:p w14:paraId="155D8705" w14:textId="44DDDF2C"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Sticla acoiperire senzor optic</w:t>
      </w:r>
    </w:p>
    <w:p w14:paraId="0EC78084" w14:textId="5ECEB735"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lastRenderedPageBreak/>
        <w:t>Pini: GND, SCL, VIN, SDA, INT</w:t>
      </w:r>
    </w:p>
    <w:p w14:paraId="3B575408" w14:textId="2E56D2D3"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Curent led si rata refresh programabile pentru optimizarea consumului</w:t>
      </w:r>
    </w:p>
    <w:p w14:paraId="53E2C6C3" w14:textId="64808F84" w:rsidR="00F5670E" w:rsidRPr="00C53E87" w:rsidRDefault="00F5670E" w:rsidP="00F5670E">
      <w:pPr>
        <w:pStyle w:val="ListParagraph"/>
        <w:numPr>
          <w:ilvl w:val="0"/>
          <w:numId w:val="5"/>
        </w:numPr>
        <w:spacing w:line="360" w:lineRule="auto"/>
        <w:rPr>
          <w:rStyle w:val="hgkelc"/>
          <w:rFonts w:ascii="UT Sans" w:hAnsi="UT Sans"/>
          <w:sz w:val="20"/>
          <w:szCs w:val="20"/>
          <w:lang w:val="en-US" w:bidi="ar-SA"/>
        </w:rPr>
      </w:pPr>
      <w:r w:rsidRPr="00C53E87">
        <w:rPr>
          <w:rFonts w:ascii="UT Sans" w:hAnsi="UT Sans"/>
          <w:sz w:val="20"/>
          <w:szCs w:val="20"/>
          <w:lang w:val="en-US" w:bidi="ar-SA"/>
        </w:rPr>
        <w:t xml:space="preserve">Consum </w:t>
      </w:r>
      <w:r w:rsidR="00B86C83" w:rsidRPr="00C53E87">
        <w:rPr>
          <w:rFonts w:ascii="UT Sans" w:hAnsi="UT Sans"/>
          <w:sz w:val="20"/>
          <w:szCs w:val="20"/>
          <w:lang w:val="en-US" w:bidi="ar-SA"/>
        </w:rPr>
        <w:t xml:space="preserve">current in mod oprit: 0.7 </w:t>
      </w:r>
      <w:r w:rsidR="00B86C83" w:rsidRPr="00C53E87">
        <w:rPr>
          <w:rStyle w:val="hgkelc"/>
          <w:rFonts w:ascii="Courier New" w:hAnsi="Courier New" w:cs="Courier New"/>
          <w:lang w:val="ro-RO"/>
        </w:rPr>
        <w:t>μ</w:t>
      </w:r>
      <w:r w:rsidR="00B86C83" w:rsidRPr="00C53E87">
        <w:rPr>
          <w:rStyle w:val="hgkelc"/>
          <w:rFonts w:ascii="UT Sans" w:hAnsi="UT Sans"/>
          <w:lang w:val="ro-RO"/>
        </w:rPr>
        <w:t>A Typ</w:t>
      </w:r>
    </w:p>
    <w:p w14:paraId="330EA6ED" w14:textId="1AB91390"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Consum monitorizare puls: &lt;1mW</w:t>
      </w:r>
    </w:p>
    <w:p w14:paraId="49303083" w14:textId="3022A58A"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Output de date rapid</w:t>
      </w:r>
    </w:p>
    <w:p w14:paraId="3C356FC2" w14:textId="6F9F54FE"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Dimensiuni mm: 12.7 x 12.7mm</w:t>
      </w:r>
    </w:p>
    <w:p w14:paraId="4E8C99F2" w14:textId="07D13CBC"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Rezistenta la interferente date de miscare</w:t>
      </w:r>
    </w:p>
    <w:p w14:paraId="0113B9CA" w14:textId="0973650F" w:rsidR="00B86C83" w:rsidRPr="00C53E87" w:rsidRDefault="00B86C83" w:rsidP="00F5670E">
      <w:pPr>
        <w:pStyle w:val="ListParagraph"/>
        <w:numPr>
          <w:ilvl w:val="0"/>
          <w:numId w:val="5"/>
        </w:numPr>
        <w:spacing w:line="360" w:lineRule="auto"/>
        <w:rPr>
          <w:rFonts w:ascii="UT Sans" w:hAnsi="UT Sans"/>
          <w:sz w:val="20"/>
          <w:szCs w:val="20"/>
          <w:lang w:val="en-US" w:bidi="ar-SA"/>
        </w:rPr>
      </w:pPr>
      <w:r w:rsidRPr="00C53E87">
        <w:rPr>
          <w:rStyle w:val="hgkelc"/>
          <w:rFonts w:ascii="UT Sans" w:hAnsi="UT Sans"/>
          <w:lang w:val="ro-RO"/>
        </w:rPr>
        <w:t>Temperatura operare: -40 C -  +85 C</w:t>
      </w:r>
    </w:p>
    <w:p w14:paraId="2F9AD951" w14:textId="3B47DFDA" w:rsidR="00F8345D" w:rsidRPr="00C53E87" w:rsidRDefault="00F8345D" w:rsidP="00B86C83">
      <w:pPr>
        <w:spacing w:line="360" w:lineRule="auto"/>
        <w:rPr>
          <w:rFonts w:ascii="UT Sans" w:hAnsi="UT Sans"/>
          <w:lang w:val="en-US" w:bidi="ar-SA"/>
        </w:rPr>
      </w:pPr>
    </w:p>
    <w:p w14:paraId="1FEF0A2F" w14:textId="4ED51B34" w:rsidR="00B86C83" w:rsidRPr="00C53E87" w:rsidRDefault="00B86C83" w:rsidP="00A223FE">
      <w:pPr>
        <w:spacing w:line="360" w:lineRule="auto"/>
        <w:jc w:val="center"/>
        <w:rPr>
          <w:rFonts w:ascii="UT Sans" w:hAnsi="UT Sans"/>
          <w:lang w:val="en-US" w:bidi="ar-SA"/>
        </w:rPr>
      </w:pPr>
      <w:r w:rsidRPr="00C53E87">
        <w:rPr>
          <w:rFonts w:ascii="UT Sans" w:hAnsi="UT Sans"/>
          <w:noProof/>
          <w:lang w:val="en-US" w:bidi="ar-SA"/>
        </w:rPr>
        <w:drawing>
          <wp:inline distT="0" distB="0" distL="0" distR="0" wp14:anchorId="6081711B" wp14:editId="25A7145E">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554" cy="3550927"/>
                    </a:xfrm>
                    <a:prstGeom prst="rect">
                      <a:avLst/>
                    </a:prstGeom>
                  </pic:spPr>
                </pic:pic>
              </a:graphicData>
            </a:graphic>
          </wp:inline>
        </w:drawing>
      </w:r>
    </w:p>
    <w:p w14:paraId="628FCE11" w14:textId="7E4FBD44" w:rsidR="00F8345D" w:rsidRPr="00C53E87" w:rsidRDefault="000E0D34" w:rsidP="00A223FE">
      <w:pPr>
        <w:pStyle w:val="Caption"/>
        <w:spacing w:line="360" w:lineRule="auto"/>
        <w:ind w:firstLine="709"/>
        <w:rPr>
          <w:color w:val="auto"/>
          <w:sz w:val="20"/>
          <w:szCs w:val="20"/>
          <w:lang w:val="fr-FR"/>
        </w:rPr>
      </w:pPr>
      <w:r w:rsidRPr="00C53E87">
        <w:rPr>
          <w:color w:val="auto"/>
          <w:sz w:val="20"/>
          <w:szCs w:val="20"/>
          <w:lang w:val="fr-FR"/>
        </w:rPr>
        <w:t>Figura 2</w:t>
      </w:r>
      <w:r w:rsidR="00F8345D" w:rsidRPr="00C53E87">
        <w:rPr>
          <w:color w:val="auto"/>
          <w:sz w:val="20"/>
          <w:szCs w:val="20"/>
          <w:lang w:val="fr-FR"/>
        </w:rPr>
        <w:t xml:space="preserve">.Imagine pulsoximetru </w:t>
      </w:r>
      <w:r w:rsidR="00764A7C" w:rsidRPr="00C53E87">
        <w:rPr>
          <w:color w:val="000000" w:themeColor="text1"/>
          <w:sz w:val="20"/>
          <w:szCs w:val="20"/>
        </w:rPr>
        <w:t>GY-MAX30100</w:t>
      </w:r>
      <w:r w:rsidR="00F8345D" w:rsidRPr="00C53E87">
        <w:rPr>
          <w:color w:val="000000" w:themeColor="text1"/>
          <w:sz w:val="20"/>
          <w:szCs w:val="20"/>
          <w:lang w:val="fr-FR"/>
        </w:rPr>
        <w:t xml:space="preserve"> </w:t>
      </w:r>
      <w:r w:rsidR="00F8345D" w:rsidRPr="00C53E87">
        <w:rPr>
          <w:color w:val="auto"/>
          <w:sz w:val="20"/>
          <w:szCs w:val="20"/>
          <w:lang w:val="fr-FR"/>
        </w:rPr>
        <w:t>fata</w:t>
      </w:r>
    </w:p>
    <w:p w14:paraId="7C51AE62" w14:textId="66E6B202" w:rsidR="000F29C9" w:rsidRPr="00C53E87" w:rsidRDefault="00B86C83" w:rsidP="00B86C83">
      <w:pPr>
        <w:spacing w:line="360" w:lineRule="auto"/>
        <w:jc w:val="center"/>
        <w:rPr>
          <w:rFonts w:ascii="UT Sans" w:hAnsi="UT Sans"/>
          <w:lang w:val="en-US" w:bidi="ar-SA"/>
        </w:rPr>
      </w:pPr>
      <w:r w:rsidRPr="00C53E87">
        <w:rPr>
          <w:rFonts w:ascii="UT Sans" w:hAnsi="UT Sans"/>
          <w:noProof/>
          <w:lang w:val="en-US" w:bidi="ar-SA"/>
        </w:rPr>
        <w:lastRenderedPageBreak/>
        <w:drawing>
          <wp:inline distT="0" distB="0" distL="0" distR="0" wp14:anchorId="1A7AB86B" wp14:editId="7101A368">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3639058"/>
                    </a:xfrm>
                    <a:prstGeom prst="rect">
                      <a:avLst/>
                    </a:prstGeom>
                  </pic:spPr>
                </pic:pic>
              </a:graphicData>
            </a:graphic>
          </wp:inline>
        </w:drawing>
      </w:r>
    </w:p>
    <w:p w14:paraId="649BEB92" w14:textId="6FBE4399" w:rsidR="00F8345D" w:rsidRPr="00C53E87" w:rsidRDefault="000E0D34" w:rsidP="00A223FE">
      <w:pPr>
        <w:pStyle w:val="Caption"/>
        <w:spacing w:line="360" w:lineRule="auto"/>
        <w:ind w:firstLine="709"/>
        <w:rPr>
          <w:color w:val="auto"/>
          <w:sz w:val="20"/>
          <w:szCs w:val="20"/>
          <w:lang w:val="fr-FR"/>
        </w:rPr>
      </w:pPr>
      <w:r w:rsidRPr="00C53E87">
        <w:rPr>
          <w:color w:val="auto"/>
          <w:sz w:val="20"/>
          <w:szCs w:val="20"/>
          <w:lang w:val="fr-FR"/>
        </w:rPr>
        <w:t>Figura 3</w:t>
      </w:r>
      <w:r w:rsidR="00F8345D" w:rsidRPr="00C53E87">
        <w:rPr>
          <w:color w:val="auto"/>
          <w:sz w:val="20"/>
          <w:szCs w:val="20"/>
          <w:lang w:val="fr-FR"/>
        </w:rPr>
        <w:t xml:space="preserve">.Imagine pulsoximetru </w:t>
      </w:r>
      <w:r w:rsidR="00764A7C" w:rsidRPr="00C53E87">
        <w:rPr>
          <w:color w:val="000000" w:themeColor="text1"/>
          <w:sz w:val="20"/>
          <w:szCs w:val="20"/>
        </w:rPr>
        <w:t xml:space="preserve">GY-MAX30100 </w:t>
      </w:r>
      <w:r w:rsidR="00F8345D" w:rsidRPr="00C53E87">
        <w:rPr>
          <w:color w:val="auto"/>
          <w:sz w:val="20"/>
          <w:szCs w:val="20"/>
          <w:lang w:val="fr-FR"/>
        </w:rPr>
        <w:t>spate</w:t>
      </w:r>
    </w:p>
    <w:p w14:paraId="4CA9378D" w14:textId="77777777" w:rsidR="00F8345D" w:rsidRPr="00C53E87" w:rsidRDefault="00F8345D" w:rsidP="00A223FE">
      <w:pPr>
        <w:spacing w:line="360" w:lineRule="auto"/>
        <w:jc w:val="center"/>
        <w:rPr>
          <w:rFonts w:ascii="UT Sans" w:hAnsi="UT Sans"/>
          <w:lang w:val="en-US" w:bidi="ar-SA"/>
        </w:rPr>
      </w:pPr>
    </w:p>
    <w:p w14:paraId="12C4EB33" w14:textId="77777777" w:rsidR="00D85A49" w:rsidRPr="00C53E87" w:rsidRDefault="00D85A49" w:rsidP="00A223FE">
      <w:pPr>
        <w:pStyle w:val="Heading2"/>
        <w:spacing w:line="360" w:lineRule="auto"/>
      </w:pPr>
      <w:bookmarkStart w:id="6" w:name="_Toc132040933"/>
      <w:r w:rsidRPr="00C53E87">
        <w:t>ESP32-WROOM-32</w:t>
      </w:r>
      <w:bookmarkEnd w:id="6"/>
    </w:p>
    <w:p w14:paraId="277FC83D"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ESP32-WROOM-32 este un modul de dezvoltare Wi-Fi și Bluetooth dual-core bazat pe chipsetul ESP32 al companiei Espressif. Acesta este unul dintre cele mai populare module din gama ESP32, datorita puterii de procesare, a conectivitatii Wi-Fi si Bluetooth si a versatilitatii sale.</w:t>
      </w:r>
    </w:p>
    <w:p w14:paraId="6C31954A"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Acest modul poate fi programat cu usurinta cu ajutorul unui mediu de dezvoltare integrat (IDE), cum ar fi Arduino IDE sau platforma de dezvoltare ESP-IDF (Espressif IoT Development Framework). Modulul este dotat cu o serie de pin-uri GPIO care permit conectarea la o varietate de componente si senzori, cum ar fi senzori de temperatura, accelerometre, LED-uri si multe altele.</w:t>
      </w:r>
    </w:p>
    <w:p w14:paraId="45391C83"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lastRenderedPageBreak/>
        <w:t>ESP32-WROOM-32 este utilizat in diverse proiecte si aplicatii IoT, cum ar fi sistem de supraveghere si control, automatizarea caselor inteligente, bratari de fitness sau dispozitive medicale portabile. Acesta este apreciat pentru performantele sale bune, conectivitatea puternica si versatilitatea in dezvoltarea de solutii IoT.</w:t>
      </w:r>
    </w:p>
    <w:p w14:paraId="3B07A555"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Specificatii:</w:t>
      </w:r>
    </w:p>
    <w:p w14:paraId="2F5E7C41"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Procesor: Dual-core Tensilica LX6 cu frecventa de pana la 240MHz</w:t>
      </w:r>
    </w:p>
    <w:p w14:paraId="56D1A34D"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Memorie flash: 4MB</w:t>
      </w:r>
    </w:p>
    <w:p w14:paraId="4372AB12"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Memorie SRAM: 520KB</w:t>
      </w:r>
    </w:p>
    <w:p w14:paraId="2119B32C"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 xml:space="preserve">Modulul suporta conexiune WI-Fi 802.11 b/g/n </w:t>
      </w:r>
    </w:p>
    <w:p w14:paraId="71FB6C75"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 xml:space="preserve">Suporta Bluetooth </w:t>
      </w:r>
    </w:p>
    <w:p w14:paraId="557CBDA9"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Tensiune de functionare: 3.3V</w:t>
      </w:r>
    </w:p>
    <w:p w14:paraId="2D84F1A9" w14:textId="77777777" w:rsidR="000E0D34" w:rsidRPr="00C53E87" w:rsidRDefault="000E0D34" w:rsidP="00A223FE">
      <w:pPr>
        <w:spacing w:line="360" w:lineRule="auto"/>
        <w:rPr>
          <w:rFonts w:ascii="UT Sans" w:hAnsi="UT Sans"/>
          <w:color w:val="FF0000"/>
          <w:sz w:val="32"/>
          <w:szCs w:val="32"/>
          <w:lang w:val="en-US" w:bidi="ar-SA"/>
        </w:rPr>
      </w:pPr>
      <w:r w:rsidRPr="00C53E87">
        <w:rPr>
          <w:rFonts w:ascii="UT Sans" w:hAnsi="UT Sans"/>
          <w:color w:val="FF0000"/>
          <w:sz w:val="32"/>
          <w:szCs w:val="32"/>
          <w:lang w:val="en-US" w:bidi="ar-SA"/>
        </w:rPr>
        <w:t>DETALII DESPRE PINI???</w:t>
      </w:r>
    </w:p>
    <w:p w14:paraId="60379E22" w14:textId="77777777" w:rsidR="00F8345D" w:rsidRPr="00C53E87" w:rsidRDefault="00F8345D" w:rsidP="00A223FE">
      <w:pPr>
        <w:spacing w:line="360" w:lineRule="auto"/>
        <w:rPr>
          <w:rFonts w:ascii="UT Sans" w:hAnsi="UT Sans"/>
          <w:lang w:val="en-US" w:bidi="ar-SA"/>
        </w:rPr>
      </w:pPr>
      <w:r w:rsidRPr="00C53E87">
        <w:rPr>
          <w:rFonts w:ascii="UT Sans" w:hAnsi="UT Sans"/>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C53E87" w:rsidRDefault="000E0D34" w:rsidP="00A223FE">
      <w:pPr>
        <w:pStyle w:val="Caption"/>
        <w:spacing w:line="360" w:lineRule="auto"/>
        <w:ind w:firstLine="709"/>
        <w:rPr>
          <w:color w:val="auto"/>
          <w:lang w:val="fr-FR"/>
        </w:rPr>
      </w:pPr>
      <w:r w:rsidRPr="00C53E87">
        <w:rPr>
          <w:color w:val="auto"/>
          <w:lang w:val="fr-FR"/>
        </w:rPr>
        <w:t xml:space="preserve">Figura 4.Functionalitati pini ESP32-WROOM-32s </w:t>
      </w:r>
    </w:p>
    <w:p w14:paraId="1BB2F4FD" w14:textId="77777777" w:rsidR="000E0D34" w:rsidRPr="00C53E87" w:rsidRDefault="000E0D34" w:rsidP="00A223FE">
      <w:pPr>
        <w:spacing w:line="360" w:lineRule="auto"/>
        <w:rPr>
          <w:rFonts w:ascii="UT Sans" w:hAnsi="UT Sans"/>
          <w:lang w:val="en-US" w:bidi="ar-SA"/>
        </w:rPr>
      </w:pPr>
    </w:p>
    <w:p w14:paraId="3B6D42BC" w14:textId="77777777" w:rsidR="00F8345D" w:rsidRPr="00C53E87" w:rsidRDefault="00F8345D" w:rsidP="00A223FE">
      <w:pPr>
        <w:spacing w:line="360" w:lineRule="auto"/>
        <w:jc w:val="center"/>
        <w:rPr>
          <w:rFonts w:ascii="UT Sans" w:hAnsi="UT Sans"/>
          <w:lang w:val="en-US" w:bidi="ar-SA"/>
        </w:rPr>
      </w:pPr>
      <w:r w:rsidRPr="00C53E87">
        <w:rPr>
          <w:rFonts w:ascii="UT Sans" w:hAnsi="UT Sans"/>
          <w:noProof/>
          <w:lang w:val="en-US" w:bidi="ar-SA"/>
        </w:rPr>
        <w:lastRenderedPageBreak/>
        <w:drawing>
          <wp:inline distT="0" distB="0" distL="0" distR="0" wp14:anchorId="5DEA9368" wp14:editId="0B25DC19">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3307" cy="1674327"/>
                    </a:xfrm>
                    <a:prstGeom prst="rect">
                      <a:avLst/>
                    </a:prstGeom>
                  </pic:spPr>
                </pic:pic>
              </a:graphicData>
            </a:graphic>
          </wp:inline>
        </w:drawing>
      </w:r>
    </w:p>
    <w:p w14:paraId="69A6024E" w14:textId="77777777" w:rsidR="00F8345D" w:rsidRPr="00C53E87" w:rsidRDefault="000E0D34" w:rsidP="00A223FE">
      <w:pPr>
        <w:pStyle w:val="Caption"/>
        <w:spacing w:line="360" w:lineRule="auto"/>
        <w:ind w:firstLine="709"/>
        <w:rPr>
          <w:color w:val="auto"/>
          <w:lang w:val="fr-FR"/>
        </w:rPr>
      </w:pPr>
      <w:r w:rsidRPr="00C53E87">
        <w:rPr>
          <w:color w:val="auto"/>
          <w:lang w:val="fr-FR"/>
        </w:rPr>
        <w:t>Figura 5</w:t>
      </w:r>
      <w:r w:rsidR="00F8345D" w:rsidRPr="00C53E87">
        <w:rPr>
          <w:color w:val="auto"/>
          <w:lang w:val="fr-FR"/>
        </w:rPr>
        <w:t xml:space="preserve">.Imagine ESP32-WROOM-32S </w:t>
      </w:r>
    </w:p>
    <w:p w14:paraId="20B36CA3" w14:textId="77777777" w:rsidR="00F8345D" w:rsidRPr="00C53E87" w:rsidRDefault="00F8345D" w:rsidP="00A223FE">
      <w:pPr>
        <w:spacing w:line="360" w:lineRule="auto"/>
        <w:jc w:val="center"/>
        <w:rPr>
          <w:rFonts w:ascii="UT Sans" w:hAnsi="UT Sans"/>
          <w:lang w:val="en-US" w:bidi="ar-SA"/>
        </w:rPr>
      </w:pPr>
    </w:p>
    <w:p w14:paraId="1E5B7E30" w14:textId="77777777" w:rsidR="00D85A49" w:rsidRPr="00C53E87" w:rsidRDefault="00D85A49" w:rsidP="00A223FE">
      <w:pPr>
        <w:pStyle w:val="Heading2"/>
        <w:spacing w:line="360" w:lineRule="auto"/>
      </w:pPr>
      <w:bookmarkStart w:id="7" w:name="_Toc132040934"/>
      <w:r w:rsidRPr="00C53E87">
        <w:t>Breadboard</w:t>
      </w:r>
      <w:bookmarkEnd w:id="7"/>
    </w:p>
    <w:p w14:paraId="3704AA2A" w14:textId="77777777" w:rsidR="000E0D34" w:rsidRPr="00C53E87" w:rsidRDefault="000E0D34" w:rsidP="00A42F18">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Breadboard-ul </w:t>
      </w:r>
      <w:proofErr w:type="gramStart"/>
      <w:r w:rsidRPr="00C53E87">
        <w:rPr>
          <w:rFonts w:ascii="UT Sans" w:hAnsi="UT Sans"/>
          <w:sz w:val="20"/>
          <w:szCs w:val="20"/>
          <w:lang w:val="en-US" w:bidi="ar-SA"/>
        </w:rPr>
        <w:t>este</w:t>
      </w:r>
      <w:proofErr w:type="gramEnd"/>
      <w:r w:rsidRPr="00C53E87">
        <w:rPr>
          <w:rFonts w:ascii="UT Sans" w:hAnsi="UT Sans"/>
          <w:sz w:val="20"/>
          <w:szCs w:val="20"/>
          <w:lang w:val="en-US" w:bidi="ar-SA"/>
        </w:rPr>
        <w:t xml:space="preserve"> utilizat pentru a conecta rapid diferite montaje lucru care scapa utilizatorul de a lipi firele pentru testarea proiectelor</w:t>
      </w:r>
    </w:p>
    <w:p w14:paraId="4900E5F9" w14:textId="77777777" w:rsidR="000F29C9" w:rsidRPr="00C53E87" w:rsidRDefault="000E0D34" w:rsidP="00A223FE">
      <w:pPr>
        <w:spacing w:line="360" w:lineRule="auto"/>
        <w:jc w:val="center"/>
        <w:rPr>
          <w:rFonts w:ascii="UT Sans" w:hAnsi="UT Sans"/>
          <w:lang w:val="en-US" w:bidi="ar-SA"/>
        </w:rPr>
      </w:pPr>
      <w:r w:rsidRPr="00C53E87">
        <w:rPr>
          <w:rFonts w:ascii="UT Sans" w:hAnsi="UT Sans"/>
          <w:noProof/>
          <w:lang w:val="en-US" w:bidi="ar-SA"/>
        </w:rPr>
        <w:drawing>
          <wp:inline distT="0" distB="0" distL="0" distR="0" wp14:anchorId="467950FF" wp14:editId="37251D08">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0622" cy="1749200"/>
                    </a:xfrm>
                    <a:prstGeom prst="rect">
                      <a:avLst/>
                    </a:prstGeom>
                  </pic:spPr>
                </pic:pic>
              </a:graphicData>
            </a:graphic>
          </wp:inline>
        </w:drawing>
      </w:r>
    </w:p>
    <w:p w14:paraId="42835DB2" w14:textId="77777777" w:rsidR="000E0D34" w:rsidRPr="00C53E87" w:rsidRDefault="000E0D34" w:rsidP="00A223FE">
      <w:pPr>
        <w:pStyle w:val="Caption"/>
        <w:spacing w:line="360" w:lineRule="auto"/>
        <w:ind w:left="2880" w:firstLine="720"/>
        <w:jc w:val="left"/>
        <w:rPr>
          <w:color w:val="auto"/>
          <w:sz w:val="20"/>
          <w:szCs w:val="20"/>
          <w:lang w:val="fr-FR"/>
        </w:rPr>
      </w:pPr>
      <w:r w:rsidRPr="00C53E87">
        <w:rPr>
          <w:color w:val="auto"/>
          <w:lang w:val="fr-FR"/>
        </w:rPr>
        <w:t xml:space="preserve">      </w:t>
      </w:r>
      <w:r w:rsidRPr="00C53E87">
        <w:rPr>
          <w:color w:val="auto"/>
          <w:sz w:val="20"/>
          <w:szCs w:val="20"/>
          <w:lang w:val="fr-FR"/>
        </w:rPr>
        <w:t>Figura 6.Breadboard 400</w:t>
      </w:r>
    </w:p>
    <w:p w14:paraId="44AE4025" w14:textId="77777777" w:rsidR="000E0D34" w:rsidRPr="00C53E87" w:rsidRDefault="000E0D34" w:rsidP="00A223FE">
      <w:pPr>
        <w:spacing w:line="360" w:lineRule="auto"/>
        <w:jc w:val="center"/>
        <w:rPr>
          <w:rFonts w:ascii="UT Sans" w:hAnsi="UT Sans"/>
          <w:lang w:val="en-US" w:bidi="ar-SA"/>
        </w:rPr>
      </w:pPr>
    </w:p>
    <w:p w14:paraId="40E99ACF" w14:textId="5CE4E172" w:rsidR="00AA33A2" w:rsidRPr="00C53E87" w:rsidRDefault="00AA33A2" w:rsidP="00AA33A2">
      <w:pPr>
        <w:pStyle w:val="Heading1"/>
        <w:jc w:val="right"/>
      </w:pPr>
      <w:r w:rsidRPr="00C53E87">
        <w:t>Mini Tutorial pentru folosire</w:t>
      </w:r>
    </w:p>
    <w:p w14:paraId="53A9C1FB" w14:textId="77777777" w:rsidR="00AA33A2" w:rsidRPr="00C53E87" w:rsidRDefault="00AA33A2" w:rsidP="00AA33A2">
      <w:pPr>
        <w:rPr>
          <w:rFonts w:ascii="UT Sans" w:hAnsi="UT Sans"/>
          <w:lang w:val="en-US" w:bidi="ar-SA"/>
        </w:rPr>
      </w:pPr>
    </w:p>
    <w:p w14:paraId="241D3A9A" w14:textId="06B7BC84" w:rsidR="00367CD6" w:rsidRPr="00C53E87" w:rsidRDefault="00367CD6"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b/>
          <w:bCs/>
        </w:rPr>
      </w:pPr>
      <w:bookmarkStart w:id="8" w:name="_Toc132040935"/>
      <w:r w:rsidRPr="00C53E87">
        <w:rPr>
          <w:rStyle w:val="Strong"/>
          <w:b/>
          <w:bCs/>
        </w:rPr>
        <w:lastRenderedPageBreak/>
        <w:t>Tehnologii folosite pentru development</w:t>
      </w:r>
    </w:p>
    <w:p w14:paraId="351544AC" w14:textId="7D397875" w:rsidR="00A42F18" w:rsidRPr="00C53E87" w:rsidRDefault="00AA33A2" w:rsidP="00AA33A2">
      <w:pPr>
        <w:pStyle w:val="Heading2"/>
      </w:pPr>
      <w:r w:rsidRPr="00C53E87">
        <w:t>Arduino IDE</w:t>
      </w:r>
    </w:p>
    <w:p w14:paraId="4519E585" w14:textId="77777777"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 xml:space="preserve">ArduinoIDE </w:t>
      </w:r>
      <w:proofErr w:type="gramStart"/>
      <w:r w:rsidRPr="00C53E87">
        <w:rPr>
          <w:rFonts w:ascii="UT Sans" w:hAnsi="UT Sans"/>
          <w:sz w:val="20"/>
          <w:szCs w:val="20"/>
        </w:rPr>
        <w:t>este</w:t>
      </w:r>
      <w:proofErr w:type="gramEnd"/>
      <w:r w:rsidRPr="00C53E87">
        <w:rPr>
          <w:rFonts w:ascii="UT Sans" w:hAnsi="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53E87">
        <w:rPr>
          <w:rFonts w:ascii="UT Sans" w:hAnsi="UT Sans"/>
          <w:sz w:val="20"/>
          <w:szCs w:val="20"/>
        </w:rPr>
        <w:t>a</w:t>
      </w:r>
      <w:proofErr w:type="gramEnd"/>
      <w:r w:rsidRPr="00C53E87">
        <w:rPr>
          <w:rFonts w:ascii="UT Sans" w:hAnsi="UT Sans"/>
          <w:sz w:val="20"/>
          <w:szCs w:val="20"/>
        </w:rPr>
        <w:t xml:space="preserve"> oferi interacțiunea utilizatorului.</w:t>
      </w:r>
    </w:p>
    <w:p w14:paraId="41591868" w14:textId="4B6D8F29"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ArduinoIDE oferă, de asemenea, o bibliotecă extinsă de cod predefinit pentru a face mai ușoară dezvoltarea proiectelor complexe. Utilizatorii pot descărca și instala noi biblioteci și exemple de cod din comunitatea Arduino, care oferă o mulțime de resurse și suport pentru începători și avansați.</w:t>
      </w:r>
    </w:p>
    <w:p w14:paraId="120A1D5C" w14:textId="77777777"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 xml:space="preserve">Un alt avantaj al ArduinoIDE este că este compatibil cu mai multe plăci Arduino, inclusiv Arduino Uno, Arduino Nano și Arduino Mega, printre altele. </w:t>
      </w:r>
      <w:proofErr w:type="gramStart"/>
      <w:r w:rsidRPr="00C53E87">
        <w:rPr>
          <w:rFonts w:ascii="UT Sans" w:hAnsi="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0DB00F1">
      <w:pPr>
        <w:pStyle w:val="NormalWeb"/>
        <w:ind w:firstLine="708"/>
        <w:rPr>
          <w:rFonts w:ascii="UT Sans" w:hAnsi="UT Sans"/>
          <w:sz w:val="20"/>
          <w:szCs w:val="20"/>
        </w:rPr>
      </w:pPr>
    </w:p>
    <w:p w14:paraId="1480FEA6" w14:textId="686C24DD" w:rsidR="00533C11" w:rsidRPr="00C53E87" w:rsidRDefault="00533C11" w:rsidP="00DB00F1">
      <w:pPr>
        <w:pStyle w:val="NormalWeb"/>
        <w:ind w:firstLine="708"/>
        <w:rPr>
          <w:rFonts w:ascii="UT Sans" w:hAnsi="UT Sans"/>
          <w:sz w:val="20"/>
          <w:szCs w:val="20"/>
        </w:rPr>
      </w:pPr>
      <w:r w:rsidRPr="00C53E87">
        <w:rPr>
          <w:rFonts w:ascii="UT Sans" w:hAnsi="UT Sans"/>
          <w:sz w:val="20"/>
          <w:szCs w:val="20"/>
        </w:rPr>
        <w:pict w14:anchorId="54707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pt;height:199.7pt">
            <v:imagedata r:id="rId15" o:title="arduino-ide-interface"/>
          </v:shape>
        </w:pict>
      </w:r>
    </w:p>
    <w:p w14:paraId="78F125AE" w14:textId="43B9CA9E" w:rsidR="00533C11" w:rsidRPr="00C53E87" w:rsidRDefault="00533C11" w:rsidP="00533C11">
      <w:pPr>
        <w:pStyle w:val="Caption"/>
        <w:spacing w:line="360" w:lineRule="auto"/>
        <w:ind w:left="2880" w:firstLine="720"/>
        <w:jc w:val="left"/>
        <w:rPr>
          <w:color w:val="auto"/>
          <w:sz w:val="20"/>
          <w:szCs w:val="20"/>
          <w:lang w:val="fr-FR"/>
        </w:rPr>
      </w:pPr>
      <w:r w:rsidRPr="00C53E87">
        <w:rPr>
          <w:color w:val="auto"/>
          <w:lang w:val="fr-FR"/>
        </w:rPr>
        <w:t xml:space="preserve">      </w:t>
      </w:r>
      <w:r w:rsidRPr="00C53E87">
        <w:rPr>
          <w:color w:val="auto"/>
          <w:sz w:val="20"/>
          <w:szCs w:val="20"/>
          <w:lang w:val="fr-FR"/>
        </w:rPr>
        <w:t xml:space="preserve">Figura </w:t>
      </w:r>
      <w:r w:rsidRPr="00C53E87">
        <w:rPr>
          <w:color w:val="auto"/>
          <w:sz w:val="20"/>
          <w:szCs w:val="20"/>
          <w:lang w:val="fr-FR"/>
        </w:rPr>
        <w:t>7</w:t>
      </w:r>
      <w:r w:rsidRPr="00C53E87">
        <w:rPr>
          <w:color w:val="auto"/>
          <w:sz w:val="20"/>
          <w:szCs w:val="20"/>
          <w:lang w:val="fr-FR"/>
        </w:rPr>
        <w:t>.</w:t>
      </w:r>
      <w:r w:rsidRPr="00C53E87">
        <w:rPr>
          <w:color w:val="auto"/>
          <w:sz w:val="20"/>
          <w:szCs w:val="20"/>
          <w:lang w:val="fr-FR"/>
        </w:rPr>
        <w:t>Arduino IDE Software</w:t>
      </w:r>
    </w:p>
    <w:p w14:paraId="1C4AB43C" w14:textId="77777777" w:rsidR="00533C11" w:rsidRPr="00C53E87" w:rsidRDefault="00533C11" w:rsidP="00533C11">
      <w:pPr>
        <w:pStyle w:val="NormalWeb"/>
        <w:ind w:firstLine="708"/>
        <w:jc w:val="center"/>
        <w:rPr>
          <w:rFonts w:ascii="UT Sans" w:hAnsi="UT Sans"/>
          <w:sz w:val="20"/>
          <w:szCs w:val="20"/>
        </w:rPr>
      </w:pPr>
    </w:p>
    <w:p w14:paraId="05D2BD7D" w14:textId="64DE44F5" w:rsidR="00A26AFF" w:rsidRPr="00C53E87" w:rsidRDefault="00533C11" w:rsidP="00533C11">
      <w:pPr>
        <w:pStyle w:val="Heading2"/>
      </w:pPr>
      <w:r w:rsidRPr="00C53E87">
        <w:lastRenderedPageBreak/>
        <w:t>React.js</w:t>
      </w:r>
    </w:p>
    <w:p w14:paraId="768124D0" w14:textId="1DC279F3"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React.js </w:t>
      </w:r>
      <w:proofErr w:type="gramStart"/>
      <w:r w:rsidRPr="00C53E87">
        <w:rPr>
          <w:rFonts w:ascii="UT Sans" w:hAnsi="UT Sans"/>
          <w:lang w:val="en-US" w:bidi="ar-SA"/>
        </w:rPr>
        <w:t>este</w:t>
      </w:r>
      <w:proofErr w:type="gramEnd"/>
      <w:r w:rsidRPr="00C53E87">
        <w:rPr>
          <w:rFonts w:ascii="UT Sans" w:hAnsi="UT Sans"/>
          <w:lang w:val="en-US" w:bidi="ar-SA"/>
        </w:rPr>
        <w:t xml:space="preserve"> o bibliotecă open-source pentru construirea interfețelor utilizator în aplicații web, dezvoltată de Facebook. Aceasta </w:t>
      </w:r>
      <w:proofErr w:type="gramStart"/>
      <w:r w:rsidRPr="00C53E87">
        <w:rPr>
          <w:rFonts w:ascii="UT Sans" w:hAnsi="UT Sans"/>
          <w:lang w:val="en-US" w:bidi="ar-SA"/>
        </w:rPr>
        <w:t>este</w:t>
      </w:r>
      <w:proofErr w:type="gramEnd"/>
      <w:r w:rsidRPr="00C53E87">
        <w:rPr>
          <w:rFonts w:ascii="UT Sans" w:hAnsi="UT Sans"/>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React.js </w:t>
      </w:r>
      <w:proofErr w:type="gramStart"/>
      <w:r w:rsidRPr="00C53E87">
        <w:rPr>
          <w:rFonts w:ascii="UT Sans" w:hAnsi="UT Sans"/>
          <w:lang w:val="en-US" w:bidi="ar-SA"/>
        </w:rPr>
        <w:t>este</w:t>
      </w:r>
      <w:proofErr w:type="gramEnd"/>
      <w:r w:rsidRPr="00C53E87">
        <w:rPr>
          <w:rFonts w:ascii="UT Sans" w:hAnsi="UT Sans"/>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Cu ajutorul librariei React.js, am putut creea site-ul web al acestui proiect prin care putem cauta rezultatele pacientilor dupa numele </w:t>
      </w:r>
      <w:proofErr w:type="gramStart"/>
      <w:r w:rsidRPr="00C53E87">
        <w:rPr>
          <w:rFonts w:ascii="UT Sans" w:hAnsi="UT Sans"/>
          <w:lang w:val="en-US" w:bidi="ar-SA"/>
        </w:rPr>
        <w:t>acestora ,pentru</w:t>
      </w:r>
      <w:proofErr w:type="gramEnd"/>
      <w:r w:rsidRPr="00C53E87">
        <w:rPr>
          <w:rFonts w:ascii="UT Sans" w:hAnsi="UT Sans"/>
          <w:lang w:val="en-US" w:bidi="ar-SA"/>
        </w:rPr>
        <w:t xml:space="preserve"> a vizualiza nivelul de oxiegen al acestora si data cand a fost inregistrat rezultatul.</w:t>
      </w:r>
      <w:r w:rsidRPr="00C53E87">
        <w:rPr>
          <w:rFonts w:ascii="UT Sans" w:hAnsi="UT Sans"/>
          <w:lang w:val="en-US" w:bidi="ar-SA"/>
        </w:rPr>
        <w:pict w14:anchorId="54CBC267">
          <v:shape id="_x0000_i1026" type="#_x0000_t75" style="width:468.3pt;height:244.8pt">
            <v:imagedata r:id="rId16" o:title="WhatsApp Image 2023-04-11 at 15.59.07"/>
          </v:shape>
        </w:pict>
      </w:r>
    </w:p>
    <w:p w14:paraId="1A8B17B5" w14:textId="3B0BEF6F" w:rsidR="00533C11" w:rsidRPr="00C53E87" w:rsidRDefault="00533C11" w:rsidP="00533C11">
      <w:pPr>
        <w:pStyle w:val="Caption"/>
        <w:spacing w:line="360" w:lineRule="auto"/>
        <w:rPr>
          <w:color w:val="auto"/>
          <w:sz w:val="20"/>
          <w:szCs w:val="20"/>
          <w:lang w:val="fr-FR"/>
        </w:rPr>
      </w:pPr>
      <w:r w:rsidRPr="00C53E87">
        <w:rPr>
          <w:color w:val="auto"/>
          <w:sz w:val="20"/>
          <w:szCs w:val="20"/>
          <w:lang w:val="fr-FR"/>
        </w:rPr>
        <w:t>Figura 8</w:t>
      </w:r>
      <w:r w:rsidRPr="00C53E87">
        <w:rPr>
          <w:color w:val="auto"/>
          <w:sz w:val="20"/>
          <w:szCs w:val="20"/>
          <w:lang w:val="fr-FR"/>
        </w:rPr>
        <w:t>.</w:t>
      </w:r>
      <w:r w:rsidRPr="00C53E87">
        <w:rPr>
          <w:color w:val="auto"/>
          <w:sz w:val="20"/>
          <w:szCs w:val="20"/>
          <w:lang w:val="fr-FR"/>
        </w:rPr>
        <w:t>Interfata Web creeata cu React.js</w:t>
      </w:r>
    </w:p>
    <w:p w14:paraId="53ED51C9" w14:textId="2D9F073C" w:rsidR="00533C11" w:rsidRPr="00C53E87" w:rsidRDefault="00533C11" w:rsidP="00533C11">
      <w:pPr>
        <w:rPr>
          <w:rFonts w:ascii="UT Sans" w:hAnsi="UT Sans"/>
          <w:lang w:val="fr-FR" w:bidi="ar-SA"/>
        </w:rPr>
      </w:pPr>
      <w:r w:rsidRPr="00C53E87">
        <w:rPr>
          <w:rFonts w:ascii="UT Sans" w:hAnsi="UT Sans"/>
          <w:lang w:val="fr-FR" w:bidi="ar-SA"/>
        </w:rPr>
        <w:tab/>
        <w:t>Am ales React.js pentru a creea interfata web al acestui site deoarece, acesta utilizeaza un model de actualizare optimizat numit Virtual DOM,</w:t>
      </w:r>
      <w:r w:rsidR="00C53E87" w:rsidRPr="00C53E87">
        <w:rPr>
          <w:rFonts w:ascii="UT Sans" w:hAnsi="UT Sans"/>
          <w:lang w:val="fr-FR" w:bidi="ar-SA"/>
        </w:rPr>
        <w:t xml:space="preserve"> care ofera o viteza si performanta actualizarilor de interfata a utilizatorilor fata de alte framework-uri.Un alt avantaj al lui React.js este componentele reutilizabile, lucru care face ca dezvolarea si intretinerea aplicatiilor sa fie mai usoara si mai rapida.Iar ultimul aspect pe care l-am luat in considerare atunci cand am ales React.js este intregrarea cu alte tehnologii.React.js poate fi integrat cu alte tehnologii JavaScript, chiar si non-JavaScript, cum ar fi </w:t>
      </w:r>
      <w:r w:rsidR="00C53E87" w:rsidRPr="00C53E87">
        <w:rPr>
          <w:rFonts w:ascii="UT Sans" w:hAnsi="UT Sans"/>
          <w:lang w:val="fr-FR" w:bidi="ar-SA"/>
        </w:rPr>
        <w:lastRenderedPageBreak/>
        <w:t>TypeScript,Redux, iar daca proiectul este unul mai complex si implica o multitudine de tehnologii, aceasta librarie este o alegere buna.</w:t>
      </w:r>
    </w:p>
    <w:p w14:paraId="48E55DC4" w14:textId="34C8AAA8" w:rsidR="00C53E87" w:rsidRPr="00C53E87" w:rsidRDefault="00C53E87" w:rsidP="00C53E87">
      <w:pPr>
        <w:ind w:firstLine="708"/>
        <w:rPr>
          <w:rFonts w:ascii="UT Sans" w:hAnsi="UT Sans"/>
          <w:lang w:val="fr-FR" w:bidi="ar-SA"/>
        </w:rPr>
      </w:pPr>
      <w:r w:rsidRPr="00C53E87">
        <w:rPr>
          <w:rFonts w:ascii="UT Sans" w:hAnsi="UT Sans"/>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0490F38" w:rsidP="00490F38">
      <w:pPr>
        <w:pStyle w:val="Heading2"/>
      </w:pPr>
      <w:r>
        <w:t>Firebase</w:t>
      </w:r>
    </w:p>
    <w:p w14:paraId="4564B9DC" w14:textId="41CBADA8" w:rsidR="00ED4B08" w:rsidRDefault="00ED4B08" w:rsidP="00ED4B08">
      <w:pPr>
        <w:ind w:firstLine="708"/>
        <w:rPr>
          <w:lang w:val="en-US" w:bidi="ar-SA"/>
        </w:rPr>
      </w:pPr>
      <w:r w:rsidRPr="00ED4B08">
        <w:rPr>
          <w:lang w:val="en-US" w:bidi="ar-SA"/>
        </w:rPr>
        <w:t xml:space="preserve">Firebase </w:t>
      </w:r>
      <w:proofErr w:type="gramStart"/>
      <w:r w:rsidRPr="00ED4B08">
        <w:rPr>
          <w:lang w:val="en-US" w:bidi="ar-SA"/>
        </w:rPr>
        <w:t>este</w:t>
      </w:r>
      <w:proofErr w:type="gramEnd"/>
      <w:r w:rsidRPr="00ED4B08">
        <w:rPr>
          <w:lang w:val="en-US" w:bidi="ar-SA"/>
        </w:rPr>
        <w:t xml:space="preserve"> o platformă de dezvoltare a aplicațiilor mobile și web, oferită de Google. Platforma oferă o </w:t>
      </w:r>
      <w:proofErr w:type="gramStart"/>
      <w:r w:rsidRPr="00ED4B08">
        <w:rPr>
          <w:lang w:val="en-US" w:bidi="ar-SA"/>
        </w:rPr>
        <w:t>gamă</w:t>
      </w:r>
      <w:proofErr w:type="gramEnd"/>
      <w:r w:rsidRPr="00ED4B08">
        <w:rPr>
          <w:lang w:val="en-US" w:bidi="ar-SA"/>
        </w:rPr>
        <w:t xml:space="preserve"> largă de servicii, inclusiv autentificare, bază de date în timp real, stocare de fișiere, notificări push și multe altele.</w:t>
      </w:r>
    </w:p>
    <w:p w14:paraId="4415FC0A" w14:textId="2FF12FF6" w:rsidR="00533C11" w:rsidRDefault="00ED4B08" w:rsidP="00ED4B08">
      <w:pPr>
        <w:ind w:firstLine="708"/>
        <w:rPr>
          <w:lang w:val="en-US" w:bidi="ar-SA"/>
        </w:rPr>
      </w:pPr>
      <w:r w:rsidRPr="00ED4B08">
        <w:rPr>
          <w:lang w:val="en-US" w:bidi="ar-SA"/>
        </w:rPr>
        <w:t xml:space="preserve">Firebase </w:t>
      </w:r>
      <w:proofErr w:type="gramStart"/>
      <w:r w:rsidRPr="00ED4B08">
        <w:rPr>
          <w:lang w:val="en-US" w:bidi="ar-SA"/>
        </w:rPr>
        <w:t>este</w:t>
      </w:r>
      <w:proofErr w:type="gramEnd"/>
      <w:r w:rsidRPr="00ED4B08">
        <w:rPr>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D4B08">
        <w:rPr>
          <w:lang w:val="en-US" w:bidi="ar-SA"/>
        </w:rPr>
        <w:t>să</w:t>
      </w:r>
      <w:proofErr w:type="gramEnd"/>
      <w:r w:rsidRPr="00ED4B08">
        <w:rPr>
          <w:lang w:val="en-US" w:bidi="ar-SA"/>
        </w:rPr>
        <w:t xml:space="preserve"> f</w:t>
      </w:r>
      <w:r>
        <w:rPr>
          <w:lang w:val="en-US" w:bidi="ar-SA"/>
        </w:rPr>
        <w:t>ie mai rapidă și mai eficientă.</w:t>
      </w:r>
    </w:p>
    <w:p w14:paraId="52B1D33C" w14:textId="22533CCC" w:rsidR="00ED4B08" w:rsidRDefault="00ED4B08" w:rsidP="00ED4B08">
      <w:pPr>
        <w:rPr>
          <w:lang w:val="en-US" w:bidi="ar-SA"/>
        </w:rPr>
      </w:pPr>
      <w:r>
        <w:rPr>
          <w:lang w:val="en-US" w:bidi="ar-SA"/>
        </w:rPr>
        <w:tab/>
      </w:r>
      <w:r w:rsidRPr="00ED4B08">
        <w:rPr>
          <w:lang w:val="en-US" w:bidi="ar-SA"/>
        </w:rPr>
        <w:t xml:space="preserve">Firebase oferă API-uri pentru a accesa baza de date de la distanță. Acest lucru înseamnă că poți scrie cod care să acceseze baza de date Firebase, indiferent de locația ta fizică. </w:t>
      </w:r>
      <w:proofErr w:type="gramStart"/>
      <w:r w:rsidRPr="00ED4B08">
        <w:rPr>
          <w:lang w:val="en-US" w:bidi="ar-SA"/>
        </w:rPr>
        <w:t>Există API-uri disponibile pentru mai multe limbaje de programare, inclusiv JavaScript, Java, Objective-C și Swift.</w:t>
      </w:r>
      <w:proofErr w:type="gramEnd"/>
    </w:p>
    <w:p w14:paraId="6E501E65" w14:textId="6859D1AC" w:rsidR="00ED4B08" w:rsidRDefault="00ED4B08" w:rsidP="00ED4B08">
      <w:pPr>
        <w:rPr>
          <w:lang w:val="en-US" w:bidi="ar-SA"/>
        </w:rPr>
      </w:pPr>
      <w:r>
        <w:rPr>
          <w:lang w:val="en-US" w:bidi="ar-SA"/>
        </w:rPr>
        <w:pict w14:anchorId="503C4A26">
          <v:shape id="_x0000_i1027" type="#_x0000_t75" style="width:468.3pt;height:234.15pt">
            <v:imagedata r:id="rId17" o:title="WhatsApp Image 2023-04-11 at 16.01.35"/>
          </v:shape>
        </w:pict>
      </w:r>
    </w:p>
    <w:p w14:paraId="2C9E479D" w14:textId="1D95D941" w:rsidR="00ED4B08" w:rsidRDefault="00ED4B08" w:rsidP="00ED4B08">
      <w:pPr>
        <w:pStyle w:val="Caption"/>
        <w:spacing w:line="360" w:lineRule="auto"/>
        <w:ind w:left="2880" w:firstLine="720"/>
        <w:jc w:val="left"/>
        <w:rPr>
          <w:color w:val="auto"/>
          <w:sz w:val="20"/>
          <w:szCs w:val="20"/>
          <w:lang w:val="fr-FR"/>
        </w:rPr>
      </w:pPr>
      <w:r>
        <w:rPr>
          <w:color w:val="auto"/>
          <w:lang w:val="fr-FR"/>
        </w:rPr>
        <w:t xml:space="preserve">      </w:t>
      </w:r>
      <w:r>
        <w:rPr>
          <w:color w:val="auto"/>
          <w:sz w:val="20"/>
          <w:szCs w:val="20"/>
          <w:lang w:val="fr-FR"/>
        </w:rPr>
        <w:t>Figura 9</w:t>
      </w:r>
      <w:r>
        <w:rPr>
          <w:color w:val="auto"/>
          <w:sz w:val="20"/>
          <w:szCs w:val="20"/>
          <w:lang w:val="fr-FR"/>
        </w:rPr>
        <w:t>.</w:t>
      </w:r>
      <w:r>
        <w:rPr>
          <w:color w:val="auto"/>
          <w:sz w:val="20"/>
          <w:szCs w:val="20"/>
          <w:lang w:val="fr-FR"/>
        </w:rPr>
        <w:t>Interfata bazei de date</w:t>
      </w:r>
    </w:p>
    <w:p w14:paraId="401C6D31" w14:textId="524047E4" w:rsidR="00ED4B08" w:rsidRPr="00ED4B08" w:rsidRDefault="00ED4B08" w:rsidP="00160CD5">
      <w:pPr>
        <w:ind w:firstLine="720"/>
        <w:rPr>
          <w:lang w:val="fr-FR" w:bidi="ar-SA"/>
        </w:rPr>
      </w:pPr>
      <w:r>
        <w:rPr>
          <w:lang w:val="fr-FR" w:bidi="ar-SA"/>
        </w:rPr>
        <w:t xml:space="preserve">In momentul in care se introduce in bara se cautare a site-ului web, se vor afisa toti pacientii cu numele introdus, alaturi de </w:t>
      </w:r>
      <w:r w:rsidR="00160CD5">
        <w:rPr>
          <w:lang w:val="fr-FR" w:bidi="ar-SA"/>
        </w:rPr>
        <w:t xml:space="preserve">nivelul de oxigen al acestora si data cand a fost inregistrata aceasta informatie.Pe baza acestor rezultate de va genera un grafic cu nivelul de oxigen si </w:t>
      </w:r>
      <w:proofErr w:type="gramStart"/>
      <w:r w:rsidR="00160CD5">
        <w:rPr>
          <w:lang w:val="fr-FR" w:bidi="ar-SA"/>
        </w:rPr>
        <w:t>ora .</w:t>
      </w:r>
      <w:proofErr w:type="gramEnd"/>
    </w:p>
    <w:p w14:paraId="58CDAD77" w14:textId="77777777" w:rsidR="00ED4B08" w:rsidRDefault="00ED4B08" w:rsidP="00ED4B08">
      <w:pPr>
        <w:jc w:val="center"/>
        <w:rPr>
          <w:lang w:val="en-US" w:bidi="ar-SA"/>
        </w:rPr>
      </w:pPr>
    </w:p>
    <w:p w14:paraId="52C9C902" w14:textId="223126FF" w:rsidR="00ED4B08" w:rsidRDefault="00ED4B08" w:rsidP="00ED4B08">
      <w:pPr>
        <w:pStyle w:val="Heading2"/>
      </w:pPr>
      <w:r>
        <w:t>Wifi.h</w:t>
      </w:r>
    </w:p>
    <w:p w14:paraId="622B24DB" w14:textId="70AF42A2" w:rsidR="00B93C74" w:rsidRPr="00B93C74" w:rsidRDefault="00B93C74" w:rsidP="00B93C74">
      <w:pPr>
        <w:ind w:firstLine="720"/>
        <w:rPr>
          <w:lang w:val="en-US" w:bidi="ar-SA"/>
        </w:rPr>
      </w:pPr>
      <w:r w:rsidRPr="00B93C74">
        <w:rPr>
          <w:lang w:val="en-US" w:bidi="ar-SA"/>
        </w:rPr>
        <w:t xml:space="preserve">WiFi.h </w:t>
      </w:r>
      <w:proofErr w:type="gramStart"/>
      <w:r w:rsidRPr="00B93C74">
        <w:rPr>
          <w:lang w:val="en-US" w:bidi="ar-SA"/>
        </w:rPr>
        <w:t>este</w:t>
      </w:r>
      <w:proofErr w:type="gramEnd"/>
      <w:r w:rsidRPr="00B93C74">
        <w:rPr>
          <w:lang w:val="en-US" w:bidi="ar-SA"/>
        </w:rPr>
        <w:t xml:space="preserve"> o bibliotecă din Arduino IDE utilizată pentru a permite interacțiu</w:t>
      </w:r>
      <w:r>
        <w:rPr>
          <w:lang w:val="en-US" w:bidi="ar-SA"/>
        </w:rPr>
        <w:t>nea cu modulele WiFi, cum ar fi</w:t>
      </w:r>
      <w:r w:rsidRPr="00B93C74">
        <w:rPr>
          <w:lang w:val="en-US" w:bidi="ar-SA"/>
        </w:rPr>
        <w:t xml:space="preserve"> ESP32</w:t>
      </w:r>
      <w:r>
        <w:rPr>
          <w:lang w:val="en-US" w:bidi="ar-SA"/>
        </w:rPr>
        <w:t xml:space="preserve"> cel folosit de catre noi la acest proiect</w:t>
      </w:r>
      <w:r w:rsidRPr="00B93C74">
        <w:rPr>
          <w:lang w:val="en-US" w:bidi="ar-SA"/>
        </w:rPr>
        <w:t xml:space="preserve">. </w:t>
      </w:r>
      <w:proofErr w:type="gramStart"/>
      <w:r w:rsidRPr="00B93C74">
        <w:rPr>
          <w:lang w:val="en-US" w:bidi="ar-SA"/>
        </w:rPr>
        <w:t xml:space="preserve">Această bibliotecă conține funcții pentru inițializarea și configurarea conexiunii WiFi, precum și pentru trimiterea și primirea </w:t>
      </w:r>
      <w:r>
        <w:rPr>
          <w:lang w:val="en-US" w:bidi="ar-SA"/>
        </w:rPr>
        <w:t>de date prin această conexiune.</w:t>
      </w:r>
      <w:proofErr w:type="gramEnd"/>
    </w:p>
    <w:p w14:paraId="0C29767D" w14:textId="0CB9A1DC" w:rsidR="00B93C74" w:rsidRPr="00B93C74" w:rsidRDefault="00B93C74" w:rsidP="00B93C74">
      <w:pPr>
        <w:ind w:firstLine="708"/>
        <w:rPr>
          <w:lang w:val="en-US" w:bidi="ar-SA"/>
        </w:rPr>
      </w:pPr>
      <w:r w:rsidRPr="00B93C74">
        <w:rPr>
          <w:lang w:val="en-US" w:bidi="ar-SA"/>
        </w:rPr>
        <w:t xml:space="preserve">Biblioteca WiFi.h </w:t>
      </w:r>
      <w:proofErr w:type="gramStart"/>
      <w:r w:rsidRPr="00B93C74">
        <w:rPr>
          <w:lang w:val="en-US" w:bidi="ar-SA"/>
        </w:rPr>
        <w:t>este</w:t>
      </w:r>
      <w:proofErr w:type="gramEnd"/>
      <w:r w:rsidRPr="00B93C74">
        <w:rPr>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B93C74">
        <w:rPr>
          <w:lang w:val="en-US" w:bidi="ar-SA"/>
        </w:rPr>
        <w:t>să</w:t>
      </w:r>
      <w:proofErr w:type="gramEnd"/>
      <w:r w:rsidRPr="00B93C74">
        <w:rPr>
          <w:lang w:val="en-US" w:bidi="ar-SA"/>
        </w:rPr>
        <w:t xml:space="preserve"> comunice între ele sau să acceseze resursele de pe internet prin intermediul unei rețele WiFi, permițând astfel crearea unor a</w:t>
      </w:r>
      <w:r>
        <w:rPr>
          <w:lang w:val="en-US" w:bidi="ar-SA"/>
        </w:rPr>
        <w:t>plicații complexe și conectate.</w:t>
      </w:r>
    </w:p>
    <w:p w14:paraId="73EAB2E8" w14:textId="2DB34BD7" w:rsidR="00B93C74" w:rsidRDefault="00B93C74" w:rsidP="00B93C74">
      <w:pPr>
        <w:ind w:firstLine="708"/>
        <w:rPr>
          <w:lang w:val="en-US" w:bidi="ar-SA"/>
        </w:rPr>
      </w:pPr>
      <w:r w:rsidRPr="00B93C74">
        <w:rPr>
          <w:lang w:val="en-US" w:bidi="ar-SA"/>
        </w:rPr>
        <w:t xml:space="preserve">Pentru a folosi biblioteca WiFi.h în Arduino IDE, trebuie </w:t>
      </w:r>
      <w:proofErr w:type="gramStart"/>
      <w:r w:rsidRPr="00B93C74">
        <w:rPr>
          <w:lang w:val="en-US" w:bidi="ar-SA"/>
        </w:rPr>
        <w:t>să</w:t>
      </w:r>
      <w:proofErr w:type="gramEnd"/>
      <w:r w:rsidRPr="00B93C74">
        <w:rPr>
          <w:lang w:val="en-US" w:bidi="ar-SA"/>
        </w:rPr>
        <w:t xml:space="preserve"> se includă biblioteca prin intermediul comenzii "#include &lt;WiFi.h&gt;" în codul sursă al proiectului.</w:t>
      </w:r>
    </w:p>
    <w:p w14:paraId="0E9C4721" w14:textId="014BCECB" w:rsidR="00B93C74" w:rsidRDefault="00B93C74" w:rsidP="00B93C74">
      <w:pPr>
        <w:ind w:firstLine="708"/>
        <w:jc w:val="center"/>
        <w:rPr>
          <w:lang w:val="en-US" w:bidi="ar-SA"/>
        </w:rPr>
      </w:pPr>
      <w:r w:rsidRPr="00B93C74">
        <w:rPr>
          <w:lang w:val="en-US" w:bidi="ar-SA"/>
        </w:rPr>
        <w:drawing>
          <wp:inline distT="0" distB="0" distL="0" distR="0" wp14:anchorId="544903FB" wp14:editId="102AA3E8">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05107" cy="352474"/>
                    </a:xfrm>
                    <a:prstGeom prst="rect">
                      <a:avLst/>
                    </a:prstGeom>
                  </pic:spPr>
                </pic:pic>
              </a:graphicData>
            </a:graphic>
          </wp:inline>
        </w:drawing>
      </w:r>
    </w:p>
    <w:p w14:paraId="410D9C66" w14:textId="2CCD4DD9" w:rsidR="00B93C74" w:rsidRDefault="00B93C74" w:rsidP="00B93C74">
      <w:pPr>
        <w:pStyle w:val="Caption"/>
        <w:spacing w:line="360" w:lineRule="auto"/>
        <w:rPr>
          <w:color w:val="auto"/>
          <w:sz w:val="20"/>
          <w:szCs w:val="20"/>
          <w:lang w:val="fr-FR"/>
        </w:rPr>
      </w:pPr>
      <w:r>
        <w:rPr>
          <w:color w:val="auto"/>
          <w:sz w:val="20"/>
          <w:szCs w:val="20"/>
          <w:lang w:val="fr-FR"/>
        </w:rPr>
        <w:t>Figura 10</w:t>
      </w:r>
      <w:r>
        <w:rPr>
          <w:color w:val="auto"/>
          <w:sz w:val="20"/>
          <w:szCs w:val="20"/>
          <w:lang w:val="fr-FR"/>
        </w:rPr>
        <w:t>.</w:t>
      </w:r>
      <w:r>
        <w:rPr>
          <w:color w:val="auto"/>
          <w:sz w:val="20"/>
          <w:szCs w:val="20"/>
          <w:lang w:val="fr-FR"/>
        </w:rPr>
        <w:t>Introducerea librariei Wifi.h in proiect</w:t>
      </w:r>
      <w:bookmarkStart w:id="9" w:name="_GoBack"/>
      <w:bookmarkEnd w:id="9"/>
    </w:p>
    <w:p w14:paraId="4EDEB38D" w14:textId="77777777" w:rsidR="00B93C74" w:rsidRPr="00B93C74" w:rsidRDefault="00B93C74" w:rsidP="00B93C74">
      <w:pPr>
        <w:ind w:firstLine="708"/>
        <w:jc w:val="center"/>
        <w:rPr>
          <w:lang w:val="en-US" w:bidi="ar-SA"/>
        </w:rPr>
      </w:pPr>
    </w:p>
    <w:p w14:paraId="3283A5C8" w14:textId="7F7BBD33" w:rsidR="00AA33A2" w:rsidRPr="00C53E87" w:rsidRDefault="00AA33A2" w:rsidP="00AA33A2">
      <w:pPr>
        <w:pStyle w:val="Heading1"/>
        <w:jc w:val="right"/>
      </w:pPr>
      <w:r w:rsidRPr="00C53E87">
        <w:t>Repository GitHub</w:t>
      </w:r>
    </w:p>
    <w:p w14:paraId="51C7C987" w14:textId="77777777" w:rsidR="00C07D35" w:rsidRPr="00C53E87" w:rsidRDefault="00C07D35" w:rsidP="00DB00F1">
      <w:pPr>
        <w:ind w:left="720"/>
        <w:rPr>
          <w:rFonts w:ascii="UT Sans" w:hAnsi="UT Sans"/>
          <w:sz w:val="20"/>
          <w:szCs w:val="20"/>
          <w:lang w:val="en-US" w:bidi="ar-SA"/>
        </w:rPr>
      </w:pPr>
    </w:p>
    <w:p w14:paraId="4E2AE8C3" w14:textId="2AE3A196" w:rsidR="00367CD6" w:rsidRPr="00C53E87" w:rsidRDefault="00AA33A2" w:rsidP="00AA33A2">
      <w:pPr>
        <w:pStyle w:val="Heading1"/>
        <w:pBdr>
          <w:top w:val="none" w:sz="0" w:space="0" w:color="auto"/>
          <w:left w:val="none" w:sz="0" w:space="0" w:color="auto"/>
          <w:bottom w:val="single" w:sz="4" w:space="1" w:color="auto"/>
          <w:right w:val="none" w:sz="0" w:space="0" w:color="auto"/>
          <w:between w:val="none" w:sz="0" w:space="0" w:color="auto"/>
        </w:pBdr>
        <w:jc w:val="right"/>
      </w:pPr>
      <w:r w:rsidRPr="00C53E87">
        <w:t>Testare</w:t>
      </w:r>
    </w:p>
    <w:p w14:paraId="476A1E51" w14:textId="77777777" w:rsidR="00AA33A2" w:rsidRPr="00C53E87" w:rsidRDefault="00AA33A2" w:rsidP="00AA33A2">
      <w:pPr>
        <w:rPr>
          <w:rFonts w:ascii="UT Sans" w:hAnsi="UT Sans"/>
          <w:lang w:val="en-US" w:bidi="ar-SA"/>
        </w:rPr>
      </w:pPr>
    </w:p>
    <w:p w14:paraId="79BAC531" w14:textId="0D2BD081" w:rsidR="00AA33A2" w:rsidRPr="00C53E87" w:rsidRDefault="00AA33A2" w:rsidP="00AA33A2">
      <w:pPr>
        <w:pStyle w:val="Heading1"/>
        <w:jc w:val="right"/>
      </w:pPr>
      <w:r w:rsidRPr="00C53E87">
        <w:t>Management</w:t>
      </w:r>
    </w:p>
    <w:p w14:paraId="4D19D5DA" w14:textId="77777777" w:rsidR="00AA33A2" w:rsidRPr="00C53E87" w:rsidRDefault="00AA33A2" w:rsidP="00AA33A2">
      <w:pPr>
        <w:rPr>
          <w:rFonts w:ascii="UT Sans" w:hAnsi="UT Sans"/>
          <w:lang w:val="en-US" w:bidi="ar-SA"/>
        </w:rPr>
      </w:pPr>
    </w:p>
    <w:p w14:paraId="732DF086" w14:textId="447126D6" w:rsidR="00AA33A2" w:rsidRPr="00C53E87" w:rsidRDefault="00AA33A2" w:rsidP="00AA33A2">
      <w:pPr>
        <w:pStyle w:val="Heading1"/>
        <w:jc w:val="right"/>
      </w:pPr>
      <w:r w:rsidRPr="00C53E87">
        <w:t>Lectii invatate</w:t>
      </w:r>
    </w:p>
    <w:p w14:paraId="3802A418" w14:textId="77777777" w:rsidR="00367CD6" w:rsidRPr="00C53E87" w:rsidRDefault="00367CD6" w:rsidP="00367CD6">
      <w:pPr>
        <w:ind w:left="360"/>
        <w:rPr>
          <w:rFonts w:ascii="UT Sans" w:hAnsi="UT Sans"/>
          <w:lang w:val="en-US" w:bidi="ar-SA"/>
        </w:rPr>
      </w:pPr>
    </w:p>
    <w:p w14:paraId="3A7D567D" w14:textId="756BBEA4" w:rsidR="00AA33A2" w:rsidRPr="00C53E87" w:rsidRDefault="00AA33A2" w:rsidP="00AA33A2">
      <w:pPr>
        <w:pStyle w:val="Heading1"/>
        <w:pBdr>
          <w:top w:val="none" w:sz="0" w:space="0" w:color="auto"/>
          <w:left w:val="none" w:sz="0" w:space="0" w:color="auto"/>
          <w:bottom w:val="single" w:sz="4" w:space="1" w:color="auto"/>
          <w:right w:val="none" w:sz="0" w:space="0" w:color="auto"/>
          <w:between w:val="none" w:sz="0" w:space="0" w:color="auto"/>
        </w:pBdr>
        <w:jc w:val="right"/>
      </w:pPr>
      <w:r w:rsidRPr="00C53E87">
        <w:lastRenderedPageBreak/>
        <w:t>Concluzii</w:t>
      </w:r>
    </w:p>
    <w:p w14:paraId="098FEA45" w14:textId="77777777" w:rsidR="00AA33A2" w:rsidRPr="00C53E87" w:rsidRDefault="00AA33A2" w:rsidP="00AA33A2">
      <w:pPr>
        <w:rPr>
          <w:rFonts w:ascii="UT Sans" w:hAnsi="UT Sans"/>
          <w:lang w:val="en-US" w:bidi="ar-SA"/>
        </w:rPr>
      </w:pPr>
    </w:p>
    <w:p w14:paraId="711B13F5" w14:textId="51D586E7" w:rsidR="00AA33A2" w:rsidRPr="00C53E87" w:rsidRDefault="001A1968" w:rsidP="001A1968">
      <w:pPr>
        <w:pStyle w:val="Heading1"/>
        <w:jc w:val="right"/>
      </w:pPr>
      <w:r w:rsidRPr="00C53E87">
        <w:t>Appendix</w:t>
      </w:r>
    </w:p>
    <w:p w14:paraId="07A53220" w14:textId="77777777" w:rsidR="001A1968" w:rsidRPr="00C53E87" w:rsidRDefault="001A1968" w:rsidP="001A1968">
      <w:pPr>
        <w:jc w:val="right"/>
        <w:rPr>
          <w:rFonts w:ascii="UT Sans" w:hAnsi="UT Sans"/>
          <w:lang w:val="en-US" w:bidi="ar-SA"/>
        </w:rPr>
      </w:pPr>
    </w:p>
    <w:p w14:paraId="67809FCF" w14:textId="4C7FAC27" w:rsidR="001A1968" w:rsidRPr="00C53E87" w:rsidRDefault="001A1968" w:rsidP="001A1968">
      <w:pPr>
        <w:pStyle w:val="Heading1"/>
        <w:pBdr>
          <w:right w:val="none" w:sz="4" w:space="1" w:color="000000"/>
        </w:pBdr>
        <w:jc w:val="right"/>
      </w:pPr>
      <w:r w:rsidRPr="00C53E87">
        <w:t>Codul sursa</w:t>
      </w:r>
    </w:p>
    <w:p w14:paraId="37ADBED9" w14:textId="77777777" w:rsidR="001A1968" w:rsidRPr="00C53E87" w:rsidRDefault="001A1968" w:rsidP="001A1968">
      <w:pPr>
        <w:rPr>
          <w:rFonts w:ascii="UT Sans" w:hAnsi="UT Sans"/>
          <w:lang w:val="en-US" w:bidi="ar-SA"/>
        </w:rPr>
      </w:pPr>
    </w:p>
    <w:p w14:paraId="1F7F4B6C" w14:textId="2C9EFEA1" w:rsidR="001A1968" w:rsidRPr="00C53E87" w:rsidRDefault="001A1968" w:rsidP="001A1968">
      <w:pPr>
        <w:pStyle w:val="Heading1"/>
        <w:jc w:val="right"/>
      </w:pPr>
      <w:r w:rsidRPr="00C53E87">
        <w:t>Firmware</w:t>
      </w:r>
    </w:p>
    <w:p w14:paraId="417D937D" w14:textId="77777777" w:rsidR="00AA33A2" w:rsidRPr="00C53E87" w:rsidRDefault="00AA33A2" w:rsidP="00AA33A2">
      <w:pPr>
        <w:rPr>
          <w:rFonts w:ascii="UT Sans" w:hAnsi="UT Sans"/>
          <w:lang w:val="en-US" w:bidi="ar-SA"/>
        </w:rPr>
      </w:pPr>
    </w:p>
    <w:p w14:paraId="6BDF940B" w14:textId="03F68A1D" w:rsidR="00D85A49" w:rsidRPr="00C53E87" w:rsidRDefault="000F29C9" w:rsidP="00AA33A2">
      <w:pPr>
        <w:pStyle w:val="Heading1"/>
        <w:jc w:val="right"/>
      </w:pPr>
      <w:r w:rsidRPr="00C53E87">
        <w:t>Bibliografie</w:t>
      </w:r>
      <w:bookmarkEnd w:id="8"/>
    </w:p>
    <w:p w14:paraId="7B3F6A92" w14:textId="77777777" w:rsidR="00F8345D" w:rsidRPr="00C53E87" w:rsidRDefault="00F8345D" w:rsidP="00A223FE">
      <w:pPr>
        <w:spacing w:after="120" w:line="360" w:lineRule="auto"/>
        <w:ind w:firstLine="709"/>
        <w:jc w:val="both"/>
        <w:rPr>
          <w:rFonts w:ascii="UT Sans" w:hAnsi="UT Sans"/>
          <w:sz w:val="20"/>
          <w:szCs w:val="20"/>
        </w:rPr>
      </w:pPr>
      <w:r w:rsidRPr="00C53E87">
        <w:rPr>
          <w:rFonts w:ascii="UT Sans" w:hAnsi="UT Sans"/>
          <w:sz w:val="20"/>
          <w:szCs w:val="20"/>
        </w:rPr>
        <w:t>[1]</w:t>
      </w:r>
      <w:r w:rsidRPr="00C53E87">
        <w:rPr>
          <w:rFonts w:ascii="UT Sans" w:hAnsi="UT Sans"/>
          <w:sz w:val="20"/>
          <w:szCs w:val="20"/>
        </w:rPr>
        <w:tab/>
        <w:t xml:space="preserve">Imagini modul senzor puls cariac MAX30100 </w:t>
      </w:r>
      <w:hyperlink r:id="rId19" w:history="1">
        <w:r w:rsidRPr="00C53E87">
          <w:rPr>
            <w:rStyle w:val="Hyperlink"/>
            <w:rFonts w:ascii="UT Sans" w:hAnsi="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0F8345D" w:rsidP="00A223FE">
      <w:pPr>
        <w:spacing w:after="120" w:line="360" w:lineRule="auto"/>
        <w:ind w:firstLine="709"/>
        <w:jc w:val="both"/>
        <w:rPr>
          <w:rFonts w:ascii="UT Sans" w:hAnsi="UT Sans"/>
          <w:sz w:val="20"/>
          <w:szCs w:val="20"/>
        </w:rPr>
      </w:pPr>
      <w:r w:rsidRPr="00C53E87">
        <w:rPr>
          <w:rFonts w:ascii="UT Sans" w:hAnsi="UT Sans"/>
          <w:sz w:val="20"/>
          <w:szCs w:val="20"/>
        </w:rPr>
        <w:t>[2]</w:t>
      </w:r>
      <w:r w:rsidRPr="00C53E87">
        <w:rPr>
          <w:rFonts w:ascii="UT Sans" w:hAnsi="UT Sans"/>
          <w:sz w:val="20"/>
          <w:szCs w:val="20"/>
        </w:rPr>
        <w:tab/>
        <w:t xml:space="preserve">Imagine pini ESP32 </w:t>
      </w:r>
      <w:hyperlink r:id="rId20" w:history="1">
        <w:r w:rsidRPr="00C53E87">
          <w:rPr>
            <w:rStyle w:val="Hyperlink"/>
            <w:rFonts w:ascii="UT Sans" w:hAnsi="UT Sans"/>
            <w:sz w:val="20"/>
            <w:szCs w:val="20"/>
          </w:rPr>
          <w:t>pinout.png (1617×548) (etechnophiles.com)</w:t>
        </w:r>
      </w:hyperlink>
    </w:p>
    <w:p w14:paraId="4E73A772" w14:textId="77777777" w:rsidR="000E0D34" w:rsidRPr="00C53E87" w:rsidRDefault="000E0D34" w:rsidP="00A223FE">
      <w:pPr>
        <w:spacing w:after="120" w:line="360" w:lineRule="auto"/>
        <w:ind w:firstLine="709"/>
        <w:jc w:val="both"/>
        <w:rPr>
          <w:rFonts w:ascii="UT Sans" w:hAnsi="UT Sans"/>
          <w:sz w:val="20"/>
          <w:szCs w:val="20"/>
        </w:rPr>
      </w:pPr>
      <w:r w:rsidRPr="00C53E87">
        <w:rPr>
          <w:rFonts w:ascii="UT Sans" w:hAnsi="UT Sans"/>
          <w:sz w:val="20"/>
          <w:szCs w:val="20"/>
        </w:rPr>
        <w:t xml:space="preserve">[3] </w:t>
      </w:r>
      <w:r w:rsidRPr="00C53E87">
        <w:rPr>
          <w:rFonts w:ascii="UT Sans" w:hAnsi="UT Sans"/>
          <w:sz w:val="20"/>
          <w:szCs w:val="20"/>
        </w:rPr>
        <w:tab/>
        <w:t xml:space="preserve">Poza Breadboard 400 </w:t>
      </w:r>
      <w:hyperlink r:id="rId21" w:history="1">
        <w:r w:rsidRPr="00C53E87">
          <w:rPr>
            <w:rStyle w:val="Hyperlink"/>
            <w:rFonts w:ascii="UT Sans" w:hAnsi="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00E0D34" w:rsidP="00A223FE">
      <w:pPr>
        <w:spacing w:after="120" w:line="360" w:lineRule="auto"/>
        <w:ind w:firstLine="709"/>
        <w:jc w:val="both"/>
        <w:rPr>
          <w:rStyle w:val="Hyperlink"/>
          <w:rFonts w:ascii="UT Sans" w:hAnsi="UT Sans"/>
          <w:sz w:val="20"/>
          <w:szCs w:val="20"/>
        </w:rPr>
      </w:pPr>
      <w:r w:rsidRPr="00C53E87">
        <w:rPr>
          <w:rFonts w:ascii="UT Sans" w:hAnsi="UT Sans"/>
          <w:sz w:val="20"/>
          <w:szCs w:val="20"/>
        </w:rPr>
        <w:t xml:space="preserve">[4] </w:t>
      </w:r>
      <w:r w:rsidRPr="00C53E87">
        <w:rPr>
          <w:rFonts w:ascii="UT Sans" w:hAnsi="UT Sans"/>
          <w:sz w:val="20"/>
          <w:szCs w:val="20"/>
        </w:rPr>
        <w:tab/>
        <w:t xml:space="preserve">Imagine Arduino Uno R3 </w:t>
      </w:r>
      <w:hyperlink r:id="rId22" w:history="1">
        <w:r w:rsidRPr="00C53E87">
          <w:rPr>
            <w:rStyle w:val="Hyperlink"/>
            <w:rFonts w:ascii="UT Sans" w:hAnsi="UT Sans"/>
            <w:sz w:val="20"/>
            <w:szCs w:val="20"/>
          </w:rPr>
          <w:t>https://www.conexelectronic.ro/en/computer-mono-placa/4671-ARDUINO-UNO-R3-ORIGINAL.html</w:t>
        </w:r>
      </w:hyperlink>
    </w:p>
    <w:p w14:paraId="45D687F5" w14:textId="78F124B8" w:rsidR="00533C11" w:rsidRPr="00C53E87" w:rsidRDefault="00533C11" w:rsidP="00533C11">
      <w:pPr>
        <w:spacing w:after="120" w:line="360" w:lineRule="auto"/>
        <w:ind w:firstLine="709"/>
        <w:jc w:val="both"/>
        <w:rPr>
          <w:rStyle w:val="Hyperlink"/>
          <w:rFonts w:ascii="UT Sans" w:hAnsi="UT Sans"/>
          <w:sz w:val="20"/>
          <w:szCs w:val="20"/>
        </w:rPr>
      </w:pPr>
      <w:r w:rsidRPr="00C53E87">
        <w:rPr>
          <w:rStyle w:val="Hyperlink"/>
          <w:rFonts w:ascii="UT Sans" w:hAnsi="UT Sans"/>
          <w:color w:val="auto"/>
          <w:sz w:val="20"/>
          <w:szCs w:val="20"/>
        </w:rPr>
        <w:t>[5]</w:t>
      </w:r>
      <w:r w:rsidRPr="00C53E87">
        <w:rPr>
          <w:rStyle w:val="Hyperlink"/>
          <w:rFonts w:ascii="UT Sans" w:hAnsi="UT Sans"/>
          <w:color w:val="auto"/>
          <w:sz w:val="20"/>
          <w:szCs w:val="20"/>
          <w:u w:val="none"/>
        </w:rPr>
        <w:t>React.js</w:t>
      </w:r>
      <w:r w:rsidRPr="00C53E87">
        <w:rPr>
          <w:rStyle w:val="Hyperlink"/>
          <w:rFonts w:ascii="UT Sans" w:hAnsi="UT Sans"/>
          <w:color w:val="auto"/>
          <w:sz w:val="20"/>
          <w:szCs w:val="20"/>
        </w:rPr>
        <w:t xml:space="preserve">  </w:t>
      </w:r>
      <w:hyperlink r:id="rId23" w:history="1">
        <w:r w:rsidRPr="00C53E87">
          <w:rPr>
            <w:rStyle w:val="Hyperlink"/>
            <w:rFonts w:ascii="UT Sans" w:hAnsi="UT Sans"/>
            <w:sz w:val="20"/>
            <w:szCs w:val="20"/>
          </w:rPr>
          <w:t>https://blog.hubspot.com/website/react-js</w:t>
        </w:r>
      </w:hyperlink>
    </w:p>
    <w:p w14:paraId="499EE6C4" w14:textId="07AEEF10" w:rsidR="00533C11" w:rsidRDefault="00533C11" w:rsidP="00533C11">
      <w:pPr>
        <w:spacing w:after="120" w:line="360" w:lineRule="auto"/>
        <w:ind w:firstLine="709"/>
        <w:jc w:val="both"/>
        <w:rPr>
          <w:rStyle w:val="Hyperlink"/>
          <w:rFonts w:ascii="UT Sans" w:hAnsi="UT Sans"/>
          <w:sz w:val="20"/>
          <w:szCs w:val="20"/>
        </w:rPr>
      </w:pPr>
      <w:r w:rsidRPr="00C53E87">
        <w:rPr>
          <w:rStyle w:val="Hyperlink"/>
          <w:rFonts w:ascii="UT Sans" w:hAnsi="UT Sans"/>
          <w:color w:val="auto"/>
          <w:sz w:val="20"/>
          <w:szCs w:val="20"/>
          <w:u w:val="none"/>
        </w:rPr>
        <w:t>[6]ArduinoIDE</w:t>
      </w:r>
      <w:r w:rsidRPr="00C53E87">
        <w:rPr>
          <w:rStyle w:val="Hyperlink"/>
          <w:rFonts w:ascii="UT Sans" w:hAnsi="UT Sans"/>
          <w:color w:val="auto"/>
          <w:sz w:val="20"/>
          <w:szCs w:val="20"/>
        </w:rPr>
        <w:t xml:space="preserve"> </w:t>
      </w:r>
      <w:hyperlink r:id="rId24" w:history="1">
        <w:r w:rsidR="00490F38" w:rsidRPr="0006743A">
          <w:rPr>
            <w:rStyle w:val="Hyperlink"/>
            <w:rFonts w:ascii="UT Sans" w:hAnsi="UT Sans"/>
            <w:sz w:val="20"/>
            <w:szCs w:val="20"/>
          </w:rPr>
          <w:t>https://docs.arduino.cc/learn/starting-guide/the-arduino-software-ide</w:t>
        </w:r>
      </w:hyperlink>
    </w:p>
    <w:p w14:paraId="735921D1" w14:textId="612DBEDE" w:rsidR="00490F38" w:rsidRPr="00C53E87" w:rsidRDefault="00490F38" w:rsidP="00533C11">
      <w:pPr>
        <w:spacing w:after="120" w:line="360" w:lineRule="auto"/>
        <w:ind w:firstLine="709"/>
        <w:jc w:val="both"/>
        <w:rPr>
          <w:rFonts w:ascii="UT Sans" w:hAnsi="UT Sans"/>
          <w:color w:val="0000FF" w:themeColor="hyperlink"/>
          <w:sz w:val="20"/>
          <w:szCs w:val="20"/>
          <w:u w:val="single"/>
        </w:rPr>
      </w:pPr>
      <w:r w:rsidRPr="00490F38">
        <w:rPr>
          <w:rStyle w:val="Hyperlink"/>
          <w:rFonts w:ascii="UT Sans" w:hAnsi="UT Sans"/>
          <w:color w:val="auto"/>
          <w:sz w:val="20"/>
          <w:szCs w:val="20"/>
          <w:u w:val="none"/>
        </w:rPr>
        <w:lastRenderedPageBreak/>
        <w:t>[7]Firebase</w:t>
      </w:r>
      <w:r w:rsidRPr="00490F38">
        <w:rPr>
          <w:rStyle w:val="Hyperlink"/>
          <w:rFonts w:ascii="UT Sans" w:hAnsi="UT Sans"/>
          <w:color w:val="auto"/>
          <w:sz w:val="20"/>
          <w:szCs w:val="20"/>
        </w:rPr>
        <w:t xml:space="preserve"> </w:t>
      </w:r>
      <w:r w:rsidRPr="00490F38">
        <w:rPr>
          <w:rStyle w:val="Hyperlink"/>
          <w:rFonts w:ascii="UT Sans" w:hAnsi="UT Sans"/>
          <w:sz w:val="20"/>
          <w:szCs w:val="20"/>
        </w:rPr>
        <w:t>https://fotc.com/ro/blog/firebase/?gclid=CjwKCAjwitShBhA6EiwAq3RqAzCYgVSzoyzV6tSsILg3FHZxF9VKuRePEoB5Vd2k7GbkChwiSDbJmRoCby8QAvD_BwE</w:t>
      </w:r>
    </w:p>
    <w:p w14:paraId="7A1F2611" w14:textId="77777777" w:rsidR="000E0D34" w:rsidRPr="00C53E87" w:rsidRDefault="000E0D34" w:rsidP="00A223FE">
      <w:pPr>
        <w:spacing w:after="120" w:line="360" w:lineRule="auto"/>
        <w:ind w:firstLine="709"/>
        <w:jc w:val="both"/>
        <w:rPr>
          <w:rFonts w:ascii="UT Sans" w:hAnsi="UT Sans"/>
        </w:rPr>
      </w:pPr>
    </w:p>
    <w:p w14:paraId="180458F5" w14:textId="77777777" w:rsidR="00D85A49" w:rsidRPr="00C53E87" w:rsidRDefault="00D85A49" w:rsidP="00A223FE">
      <w:pPr>
        <w:spacing w:line="360" w:lineRule="auto"/>
        <w:rPr>
          <w:rFonts w:ascii="UT Sans" w:hAnsi="UT Sans"/>
          <w:lang w:val="en-US" w:bidi="ar-SA"/>
        </w:rPr>
      </w:pPr>
    </w:p>
    <w:p w14:paraId="79D56F5D" w14:textId="74B5021B" w:rsidR="00D85A49" w:rsidRPr="00C53E87" w:rsidRDefault="00D85A49" w:rsidP="00A223FE">
      <w:pPr>
        <w:spacing w:line="360" w:lineRule="auto"/>
        <w:rPr>
          <w:rFonts w:ascii="UT Sans" w:hAnsi="UT Sans"/>
          <w:lang w:val="en-US" w:bidi="ar-SA"/>
        </w:rPr>
      </w:pPr>
    </w:p>
    <w:p w14:paraId="7D644411" w14:textId="77777777" w:rsidR="00C53E87" w:rsidRPr="00C53E87" w:rsidRDefault="00C53E87">
      <w:pPr>
        <w:spacing w:line="360" w:lineRule="auto"/>
        <w:rPr>
          <w:rFonts w:ascii="UT Sans" w:hAnsi="UT Sans"/>
          <w:lang w:val="en-US" w:bidi="ar-SA"/>
        </w:rPr>
      </w:pPr>
    </w:p>
    <w:sectPr w:rsidR="00C53E87" w:rsidRPr="00C53E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B8499" w14:textId="77777777" w:rsidR="00D42EA0" w:rsidRDefault="00D42EA0" w:rsidP="0097509B">
      <w:pPr>
        <w:spacing w:after="0" w:line="240" w:lineRule="auto"/>
      </w:pPr>
      <w:r>
        <w:separator/>
      </w:r>
    </w:p>
  </w:endnote>
  <w:endnote w:type="continuationSeparator" w:id="0">
    <w:p w14:paraId="56F10CE0" w14:textId="77777777" w:rsidR="00D42EA0" w:rsidRDefault="00D42EA0"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FD7F1" w14:textId="77777777" w:rsidR="00D42EA0" w:rsidRDefault="00D42EA0" w:rsidP="0097509B">
      <w:pPr>
        <w:spacing w:after="0" w:line="240" w:lineRule="auto"/>
      </w:pPr>
      <w:r>
        <w:separator/>
      </w:r>
    </w:p>
  </w:footnote>
  <w:footnote w:type="continuationSeparator" w:id="0">
    <w:p w14:paraId="619E8192" w14:textId="77777777" w:rsidR="00D42EA0" w:rsidRDefault="00D42EA0"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263E6CBE"/>
    <w:lvl w:ilvl="0">
      <w:start w:val="1"/>
      <w:numFmt w:val="decimal"/>
      <w:pStyle w:val="Heading1"/>
      <w:lvlText w:val="%1"/>
      <w:lvlJc w:val="left"/>
      <w:pPr>
        <w:ind w:left="1140" w:hanging="432"/>
      </w:pPr>
      <w:rPr>
        <w:rFonts w:hint="default"/>
        <w:b/>
        <w:bCs/>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642"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3"/>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8603B"/>
    <w:rsid w:val="002D1105"/>
    <w:rsid w:val="00367CD6"/>
    <w:rsid w:val="00490F38"/>
    <w:rsid w:val="004E3A23"/>
    <w:rsid w:val="00533C11"/>
    <w:rsid w:val="005A68B8"/>
    <w:rsid w:val="00607579"/>
    <w:rsid w:val="00637CF2"/>
    <w:rsid w:val="006F7F02"/>
    <w:rsid w:val="00764A7C"/>
    <w:rsid w:val="007F6F92"/>
    <w:rsid w:val="00801D65"/>
    <w:rsid w:val="00902D2E"/>
    <w:rsid w:val="00963042"/>
    <w:rsid w:val="0097509B"/>
    <w:rsid w:val="009A0834"/>
    <w:rsid w:val="009F27B7"/>
    <w:rsid w:val="00A223FE"/>
    <w:rsid w:val="00A26AFF"/>
    <w:rsid w:val="00A42F18"/>
    <w:rsid w:val="00AA33A2"/>
    <w:rsid w:val="00AD2B2B"/>
    <w:rsid w:val="00AF56B9"/>
    <w:rsid w:val="00B63E1A"/>
    <w:rsid w:val="00B64613"/>
    <w:rsid w:val="00B86C83"/>
    <w:rsid w:val="00B908F5"/>
    <w:rsid w:val="00B93C74"/>
    <w:rsid w:val="00C07D35"/>
    <w:rsid w:val="00C53E87"/>
    <w:rsid w:val="00D42EA0"/>
    <w:rsid w:val="00D4699F"/>
    <w:rsid w:val="00D85A49"/>
    <w:rsid w:val="00DB00F1"/>
    <w:rsid w:val="00DC0612"/>
    <w:rsid w:val="00EC1120"/>
    <w:rsid w:val="00ED47CA"/>
    <w:rsid w:val="00ED4B08"/>
    <w:rsid w:val="00F5670E"/>
    <w:rsid w:val="00F8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1"/>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1"/>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1"/>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1"/>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etechnophiles.com/wp-content/uploads/2021/02/pinout.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arduino.cc/learn/starting-guide/the-arduino-software-id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log.hubspot.com/website/react-js" TargetMode="External"/><Relationship Id="rId10" Type="http://schemas.openxmlformats.org/officeDocument/2006/relationships/image" Target="media/image2.png"/><Relationship Id="rId19"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nexelectronic.ro/en/computer-mono-placa/4671-ARDUINO-UNO-R3-ORIGI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7F68-FA8A-46DE-9A02-3B2310271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2196</Words>
  <Characters>12522</Characters>
  <Application>Microsoft Office Word</Application>
  <DocSecurity>0</DocSecurity>
  <Lines>104</Lines>
  <Paragraphs>29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14689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13</cp:revision>
  <dcterms:created xsi:type="dcterms:W3CDTF">2023-04-10T15:26:00Z</dcterms:created>
  <dcterms:modified xsi:type="dcterms:W3CDTF">2023-04-11T14:01:00Z</dcterms:modified>
</cp:coreProperties>
</file>