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ACD" w:rsidRPr="00497ACD" w:rsidRDefault="00497ACD" w:rsidP="00497AC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</w:pPr>
      <w:r w:rsidRPr="00497ACD"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  <w:t>Задачи на отрезки на прямой</w:t>
      </w:r>
    </w:p>
    <w:p w:rsidR="00497ACD" w:rsidRPr="00497ACD" w:rsidRDefault="00497ACD" w:rsidP="00497AC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7AC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Рассмотрим следующую задачу. На прямой дано некоторое количество отрезков. Необходимо найти, какое наибольшее количество отрезков может одновременно пересекаться в одной точке.</w:t>
      </w:r>
    </w:p>
    <w:p w:rsidR="00497ACD" w:rsidRPr="00497ACD" w:rsidRDefault="00497ACD" w:rsidP="00497AC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7AC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решения этой задачи достаточно понять, что ответом (точкой, в которой пересекается наибольшее количество отрезков) является один из концов отрезков (иначе можно «передвинуть» ответ так, чтобы он совпал с каким либо из концов отрезков). Но перебирая все концы отрезков и для каждого из них подсчитывая количество пересечений с другими отрезками (то есть перебирая все другие отрезки), получится решения сложности </w:t>
      </w:r>
      <w:r w:rsidRPr="00497ACD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O(n2)</w:t>
      </w:r>
      <w:r w:rsidRPr="00497AC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где </w:t>
      </w:r>
      <w:r w:rsidRPr="00497ACD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n</w:t>
      </w:r>
      <w:r w:rsidRPr="00497AC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количество данных нам отрезков. Можно решить задачу за меньшую сложность.</w:t>
      </w:r>
    </w:p>
    <w:p w:rsidR="00497ACD" w:rsidRPr="00497ACD" w:rsidRDefault="00497ACD" w:rsidP="00497AC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7AC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этого будем двигаться по числовой прямой слева направо, считая количество пересечений отрезков с текущим положением рассматриваемой точки. Эта величина (количество пересечений) будет увеличиваться на 1, при прохождении через начало отрезка, и уменьшаться на 1, при прохождении через конец отрезка. Только эти точки представляют интерес, поскольку в этих точках меняется значение интересующего нас показателя. Будем называть интересующие нас точки </w:t>
      </w:r>
      <w:r w:rsidRPr="00497AC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событиями</w:t>
      </w:r>
      <w:r w:rsidRPr="00497AC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 есть событиями являются начала и концы отрезков.</w:t>
      </w:r>
    </w:p>
    <w:p w:rsidR="00497ACD" w:rsidRPr="00497ACD" w:rsidRDefault="00497ACD" w:rsidP="00497AC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7AC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этом случае для решения задачи нам нужно считать координаты начал и концов всех отрезков и составить список событий на прямой. Затем необходимо упорядочить список событий по возрастанию их координаты, пройти по списку событий, увеличивая значение счетчика на 1, при встрече начала отрезка, и уменьшая значение счетчика на 1 на концах отрезков. Одновременно с этим нужно искать максимальное значение счетчика, что и будет ответом на нашу задачу.</w:t>
      </w:r>
    </w:p>
    <w:p w:rsidR="00497ACD" w:rsidRPr="00497ACD" w:rsidRDefault="00497ACD" w:rsidP="00497AC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7AC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Переменная типа «событие» должна хранить в себе минимум два значения: координату точки </w:t>
      </w:r>
      <w:r w:rsidRPr="00497ACD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x</w:t>
      </w:r>
      <w:r w:rsidRPr="00497AC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 тип события, которое позволяет отличать события типа «начало отрезка» от события типа «конец отрезка». Для представления событий будем использоваться кортежи, при этом поскольку нам необходимо сортировать события по возрастанию координаты, а кортежи сортируются в лексикографическом порядке (то есть прежде всего по первому элементу кортежа, а при равном значении первого элемента — по второму), то первым элементом кортежа будет координата </w:t>
      </w:r>
      <w:r w:rsidRPr="00497ACD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x</w:t>
      </w:r>
      <w:r w:rsidRPr="00497AC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события.</w:t>
      </w:r>
    </w:p>
    <w:p w:rsidR="00497ACD" w:rsidRPr="00497ACD" w:rsidRDefault="00497ACD" w:rsidP="00497AC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7AC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 равном значении координаты </w:t>
      </w:r>
      <w:r w:rsidRPr="00497ACD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x</w:t>
      </w:r>
      <w:r w:rsidRPr="00497AC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необходимо, чтобы сначала обрабатывались начала отрезков, а потом концы отрезков, в этом случае если в одной точке есть и начала отрезков, и концы отрезков, то мы посчитаем эту точку, как принадлежащую всем отрезкам, и начинающимся, и заканчивающимся в этой точке. Поэтому будем кодировать начала отрезков числом -1, а концы отрезков числом 1, это будет вторым элементом кортежа типа событие. </w:t>
      </w:r>
    </w:p>
    <w:p w:rsidR="00497ACD" w:rsidRPr="00497ACD" w:rsidRDefault="00497ACD" w:rsidP="00497AC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7AC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Итак, считывание всех концов отрезков и создание списка событий можно реализовать следующим образом:</w:t>
      </w:r>
    </w:p>
    <w:p w:rsidR="00497ACD" w:rsidRPr="00497ACD" w:rsidRDefault="00497ACD" w:rsidP="00497AC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497ACD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Пример реализации на языке C++</w:t>
      </w:r>
    </w:p>
    <w:p w:rsidR="00497ACD" w:rsidRPr="00497ACD" w:rsidRDefault="00497ACD" w:rsidP="00497AC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int n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497ACD" w:rsidRPr="00497ACD" w:rsidRDefault="00497ACD" w:rsidP="00497AC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cin 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&gt;&gt;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n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497ACD" w:rsidRPr="00497ACD" w:rsidRDefault="00497ACD" w:rsidP="00497AC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vector 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pair 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int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int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Events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497ACD" w:rsidRPr="00497ACD" w:rsidRDefault="00497ACD" w:rsidP="00497AC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497ACD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lastRenderedPageBreak/>
        <w:t>for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int i 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497ACD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 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n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++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497ACD" w:rsidRPr="00497ACD" w:rsidRDefault="00497ACD" w:rsidP="00497AC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int l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r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497ACD" w:rsidRPr="00497ACD" w:rsidRDefault="00497ACD" w:rsidP="00497AC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cin 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&gt;&gt;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l 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&gt;&gt;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r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497ACD" w:rsidRPr="00497ACD" w:rsidRDefault="00497ACD" w:rsidP="00497AC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Events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497ACD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push_back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497ACD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make_pair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l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</w:t>
      </w:r>
      <w:r w:rsidRPr="00497ACD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));</w:t>
      </w:r>
    </w:p>
    <w:p w:rsidR="00497ACD" w:rsidRPr="00497ACD" w:rsidRDefault="00497ACD" w:rsidP="00497AC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Events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497ACD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push_back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497ACD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make_pair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r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497ACD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));</w:t>
      </w:r>
    </w:p>
    <w:p w:rsidR="00497ACD" w:rsidRPr="00497ACD" w:rsidRDefault="00497ACD" w:rsidP="00497AC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497ACD" w:rsidRPr="00497ACD" w:rsidRDefault="00497ACD" w:rsidP="00497AC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497ACD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Пример реализации на языке Python</w:t>
      </w:r>
    </w:p>
    <w:p w:rsidR="00497ACD" w:rsidRPr="00497ACD" w:rsidRDefault="00497ACD" w:rsidP="00497AC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n 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497ACD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int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497ACD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input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())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</w:p>
    <w:p w:rsidR="00497ACD" w:rsidRPr="00497ACD" w:rsidRDefault="00497ACD" w:rsidP="00497AC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Events 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[]</w:t>
      </w:r>
    </w:p>
    <w:p w:rsidR="00497ACD" w:rsidRPr="00497ACD" w:rsidRDefault="00497ACD" w:rsidP="00497AC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497ACD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 </w:t>
      </w:r>
      <w:r w:rsidRPr="00497ACD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in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497ACD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range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n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):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</w:p>
    <w:p w:rsidR="00497ACD" w:rsidRPr="00497ACD" w:rsidRDefault="00497ACD" w:rsidP="00497AC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l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r 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497ACD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map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int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497ACD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input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().</w:t>
      </w:r>
      <w:r w:rsidRPr="00497ACD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split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())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</w:p>
    <w:p w:rsidR="00497ACD" w:rsidRPr="00497ACD" w:rsidRDefault="00497ACD" w:rsidP="00497AC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Events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497ACD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append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((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l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</w:t>
      </w:r>
      <w:r w:rsidRPr="00497ACD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))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</w:p>
    <w:p w:rsidR="00497ACD" w:rsidRPr="00497ACD" w:rsidRDefault="00497ACD" w:rsidP="00497AC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Events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497ACD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append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((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r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497ACD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))</w:t>
      </w:r>
    </w:p>
    <w:p w:rsidR="00497ACD" w:rsidRPr="00497ACD" w:rsidRDefault="00497ACD" w:rsidP="00497AC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7AC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некоторых задачах может оказаться необходимым сохранение информации о номере отрезка, в этом случае в кортеж добавляется дополнительное поле, в которое необходимо записать значение переменной i.</w:t>
      </w:r>
    </w:p>
    <w:p w:rsidR="00497ACD" w:rsidRPr="00497ACD" w:rsidRDefault="00497ACD" w:rsidP="00497AC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7AC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Дальнейшее решение задачи просто. Заведем переменную count для подсчета количества отрезков, которые пересекаются. Тогда для поддержания значения count необходимо из значения count вычитать значение типа отрезка (которое равно -1 для начала и 1 для конца) и искать максимальное значение величины count.</w:t>
      </w:r>
    </w:p>
    <w:p w:rsidR="00497ACD" w:rsidRPr="00497ACD" w:rsidRDefault="00497ACD" w:rsidP="00497AC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497ACD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Пример реализации на языке С++</w:t>
      </w:r>
    </w:p>
    <w:p w:rsidR="00497ACD" w:rsidRPr="00497ACD" w:rsidRDefault="00497ACD" w:rsidP="00497AC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497ACD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sort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Events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497ACD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begin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(),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Events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497ACD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end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());</w:t>
      </w:r>
    </w:p>
    <w:p w:rsidR="00497ACD" w:rsidRPr="00497ACD" w:rsidRDefault="00497ACD" w:rsidP="00497AC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int count 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497ACD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497ACD" w:rsidRPr="00497ACD" w:rsidRDefault="00497ACD" w:rsidP="00497AC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int ans 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497ACD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497ACD" w:rsidRPr="00497ACD" w:rsidRDefault="00497ACD" w:rsidP="00497AC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497ACD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auto event </w:t>
      </w:r>
      <w:r w:rsidRPr="00497ACD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in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Events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497ACD" w:rsidRPr="00497ACD" w:rsidRDefault="00497ACD" w:rsidP="00497AC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int x 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event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first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497ACD" w:rsidRPr="00497ACD" w:rsidRDefault="00497ACD" w:rsidP="00497AC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int type 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events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second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497ACD" w:rsidRPr="00497ACD" w:rsidRDefault="00497ACD" w:rsidP="00497AC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count 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-=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type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497ACD" w:rsidRPr="00497ACD" w:rsidRDefault="00497ACD" w:rsidP="00497AC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ans 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497ACD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max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ans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count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);</w:t>
      </w:r>
    </w:p>
    <w:p w:rsidR="00497ACD" w:rsidRPr="00497ACD" w:rsidRDefault="00497ACD" w:rsidP="00497AC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497ACD" w:rsidRPr="00497ACD" w:rsidRDefault="00497ACD" w:rsidP="00497AC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497ACD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Пример реализации на языке Python</w:t>
      </w:r>
    </w:p>
    <w:p w:rsidR="00497ACD" w:rsidRPr="00497ACD" w:rsidRDefault="00497ACD" w:rsidP="00497AC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count 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497ACD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</w:p>
    <w:p w:rsidR="00497ACD" w:rsidRPr="00497ACD" w:rsidRDefault="00497ACD" w:rsidP="00497AC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ans 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497ACD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</w:p>
    <w:p w:rsidR="00497ACD" w:rsidRPr="00497ACD" w:rsidRDefault="00497ACD" w:rsidP="00497AC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497ACD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x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type </w:t>
      </w:r>
      <w:r w:rsidRPr="00497ACD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in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497ACD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sorted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Events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):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</w:p>
    <w:p w:rsidR="00497ACD" w:rsidRPr="00497ACD" w:rsidRDefault="00497ACD" w:rsidP="00497AC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count 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-=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type </w:t>
      </w:r>
    </w:p>
    <w:p w:rsidR="00497ACD" w:rsidRPr="00497ACD" w:rsidRDefault="00497ACD" w:rsidP="00497AC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ans 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497ACD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max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ans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count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497ACD" w:rsidRPr="00497ACD" w:rsidRDefault="00497ACD" w:rsidP="00497AC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7AC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Слегка модифицировав это решение, можно научиться, например, считать длину объединения всех отрезков. Объединение отрезков представляет собой также набор отрезков, концы которых совпадают с какими-либо событиями (то есть с концами данных отрезков). Тогда началом очередного отрезка из объединения данных отрезков будет точка, в которой значение count меняется с 0 на 1, что можно также проверить условием count равно 1 и тип события — начало отрезка (после обработки отрезка), а конец объединения отрезка — точка, в которой значение count становится равно 0. В случае, если встретилась точка, являющаяся началом одного из отрезков объединения, запомним ее координату в переменной last, а если встретилась точка — конец одного из отрезков объединения, вычтем из ее координат last и добавим эту величину к ответу.</w:t>
      </w:r>
    </w:p>
    <w:p w:rsidR="00497ACD" w:rsidRPr="00497ACD" w:rsidRDefault="00497ACD" w:rsidP="00497AC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497ACD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Пример реализации на языке C++</w:t>
      </w:r>
    </w:p>
    <w:p w:rsidR="00497ACD" w:rsidRPr="00497ACD" w:rsidRDefault="00497ACD" w:rsidP="00497AC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497ACD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sort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Events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497ACD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begin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(),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Events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497ACD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end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());</w:t>
      </w:r>
    </w:p>
    <w:p w:rsidR="00497ACD" w:rsidRPr="00497ACD" w:rsidRDefault="00497ACD" w:rsidP="00497AC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int count 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497ACD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497ACD" w:rsidRPr="00497ACD" w:rsidRDefault="00497ACD" w:rsidP="00497AC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int ans 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497ACD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497ACD" w:rsidRPr="00497ACD" w:rsidRDefault="00497ACD" w:rsidP="00497AC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int last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497ACD" w:rsidRPr="00497ACD" w:rsidRDefault="00497ACD" w:rsidP="00497AC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497ACD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auto event </w:t>
      </w:r>
      <w:r w:rsidRPr="00497ACD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in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Events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497ACD" w:rsidRPr="00497ACD" w:rsidRDefault="00497ACD" w:rsidP="00497AC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int x 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event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first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497ACD" w:rsidRPr="00497ACD" w:rsidRDefault="00497ACD" w:rsidP="00497AC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int type 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events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second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497ACD" w:rsidRPr="00497ACD" w:rsidRDefault="00497ACD" w:rsidP="00497AC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count 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-=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type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497ACD" w:rsidRPr="00497ACD" w:rsidRDefault="00497ACD" w:rsidP="00497AC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497ACD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if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count 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==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497ACD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1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&amp;&amp;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type 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==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-</w:t>
      </w:r>
      <w:r w:rsidRPr="00497ACD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1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</w:p>
    <w:p w:rsidR="00497ACD" w:rsidRPr="00497ACD" w:rsidRDefault="00497ACD" w:rsidP="00497AC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last 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x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497ACD" w:rsidRPr="00497ACD" w:rsidRDefault="00497ACD" w:rsidP="00497AC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</w:t>
      </w:r>
      <w:r w:rsidRPr="00497ACD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if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count 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==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497ACD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0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</w:p>
    <w:p w:rsidR="00497ACD" w:rsidRPr="00497ACD" w:rsidRDefault="00497ACD" w:rsidP="00497AC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ans 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+=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x — last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497ACD" w:rsidRPr="00497ACD" w:rsidRDefault="00497ACD" w:rsidP="00497AC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497ACD" w:rsidRPr="00497ACD" w:rsidRDefault="00497ACD" w:rsidP="00497AC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497ACD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Пример реализации на языке Python</w:t>
      </w:r>
    </w:p>
    <w:p w:rsidR="00497ACD" w:rsidRPr="00497ACD" w:rsidRDefault="00497ACD" w:rsidP="00497AC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count 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497ACD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</w:p>
    <w:p w:rsidR="00497ACD" w:rsidRPr="00497ACD" w:rsidRDefault="00497ACD" w:rsidP="00497AC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ans 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497ACD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0</w:t>
      </w:r>
    </w:p>
    <w:p w:rsidR="00497ACD" w:rsidRPr="00497ACD" w:rsidRDefault="00497ACD" w:rsidP="00497AC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497ACD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for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x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type </w:t>
      </w:r>
      <w:r w:rsidRPr="00497ACD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in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497ACD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sorted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Events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):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</w:p>
    <w:p w:rsidR="00497ACD" w:rsidRPr="00497ACD" w:rsidRDefault="00497ACD" w:rsidP="00497AC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count 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-=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type </w:t>
      </w:r>
    </w:p>
    <w:p w:rsidR="00497ACD" w:rsidRPr="00497ACD" w:rsidRDefault="00497ACD" w:rsidP="00497AC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</w:t>
      </w:r>
      <w:r w:rsidRPr="00497ACD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if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count 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==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497ACD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1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and type 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==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-</w:t>
      </w:r>
      <w:r w:rsidRPr="00497ACD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1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:</w:t>
      </w:r>
    </w:p>
    <w:p w:rsidR="00497ACD" w:rsidRPr="00497ACD" w:rsidRDefault="00497ACD" w:rsidP="00497AC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last 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x</w:t>
      </w:r>
    </w:p>
    <w:p w:rsidR="00497ACD" w:rsidRPr="00497ACD" w:rsidRDefault="00497ACD" w:rsidP="00497AC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</w:t>
      </w:r>
      <w:r w:rsidRPr="00497ACD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if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count 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==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497ACD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0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:</w:t>
      </w:r>
    </w:p>
    <w:p w:rsidR="00497ACD" w:rsidRPr="00497ACD" w:rsidRDefault="00497ACD" w:rsidP="00497AC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ans </w:t>
      </w:r>
      <w:r w:rsidRPr="00497ACD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+=</w:t>
      </w:r>
      <w:r w:rsidRPr="00497ACD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x — last</w:t>
      </w:r>
    </w:p>
    <w:p w:rsidR="00246538" w:rsidRPr="00497ACD" w:rsidRDefault="00246538">
      <w:pPr>
        <w:rPr>
          <w:lang w:val="en-US"/>
        </w:rPr>
      </w:pPr>
      <w:bookmarkStart w:id="0" w:name="_GoBack"/>
      <w:bookmarkEnd w:id="0"/>
    </w:p>
    <w:sectPr w:rsidR="00246538" w:rsidRPr="00497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41"/>
    <w:rsid w:val="00246538"/>
    <w:rsid w:val="00442BF7"/>
    <w:rsid w:val="00497ACD"/>
    <w:rsid w:val="00602264"/>
    <w:rsid w:val="00604E27"/>
    <w:rsid w:val="007D23A4"/>
    <w:rsid w:val="00AA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3D465D-1726-48FA-9688-AEC02D63C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97A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97AC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97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assistivemathml">
    <w:name w:val="mjx_assistive_mathml"/>
    <w:basedOn w:val="a0"/>
    <w:rsid w:val="00497ACD"/>
  </w:style>
  <w:style w:type="character" w:styleId="a4">
    <w:name w:val="Strong"/>
    <w:basedOn w:val="a0"/>
    <w:uiPriority w:val="22"/>
    <w:qFormat/>
    <w:rsid w:val="00497AC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97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7AC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497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7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2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8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59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8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54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03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13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81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89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18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48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4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9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19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8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9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6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5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4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52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07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2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46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48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91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00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7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45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73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65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95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95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3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55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35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70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39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99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72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55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1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19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16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9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58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89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20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44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66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62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87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34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791</Words>
  <Characters>4513</Characters>
  <Application>Microsoft Office Word</Application>
  <DocSecurity>0</DocSecurity>
  <Lines>37</Lines>
  <Paragraphs>10</Paragraphs>
  <ScaleCrop>false</ScaleCrop>
  <Company>SPecialiST RePack</Company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2020-08-31T20:10:00Z</dcterms:created>
  <dcterms:modified xsi:type="dcterms:W3CDTF">2020-08-31T20:10:00Z</dcterms:modified>
</cp:coreProperties>
</file>