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0A724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Министерство образования Республики Беларусь</w:t>
      </w:r>
    </w:p>
    <w:p w14:paraId="0098E786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Учреждение образования</w:t>
      </w:r>
    </w:p>
    <w:p w14:paraId="04F6B22F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БЕЛОРУССКИЙ ГОСУДАРСТВЕННЫЙ УНИВЕРСИТЕТ</w:t>
      </w:r>
    </w:p>
    <w:p w14:paraId="071E78E4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ИНФОРМАТИКИ И РАДИОЭЛЕКТРОНИКИ</w:t>
      </w:r>
    </w:p>
    <w:p w14:paraId="37106A33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0BC6F6E9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Факультет компьютерных систем и сетей</w:t>
      </w:r>
    </w:p>
    <w:p w14:paraId="6AFB002A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3A423BF3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Кафедра электронных вычислительных машин</w:t>
      </w:r>
    </w:p>
    <w:p w14:paraId="1A02BA50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75B24B27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Дисциплина: Структурная и функциональная организация вычислительных машин</w:t>
      </w:r>
    </w:p>
    <w:p w14:paraId="53FA0AEE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3A823EBA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31AD3F7C" w14:textId="77777777" w:rsidR="008B464D" w:rsidRDefault="008B464D">
      <w:pPr>
        <w:spacing w:after="0"/>
        <w:jc w:val="center"/>
        <w:rPr>
          <w:lang w:val="ru-RU"/>
        </w:rPr>
      </w:pPr>
    </w:p>
    <w:p w14:paraId="0F80CBE6" w14:textId="77777777" w:rsidR="00847304" w:rsidRDefault="00847304">
      <w:pPr>
        <w:spacing w:after="0"/>
        <w:jc w:val="center"/>
        <w:rPr>
          <w:lang w:val="ru-RU"/>
        </w:rPr>
      </w:pPr>
    </w:p>
    <w:p w14:paraId="3390DB12" w14:textId="77777777" w:rsidR="00847304" w:rsidRPr="00847304" w:rsidRDefault="00847304">
      <w:pPr>
        <w:spacing w:after="0"/>
        <w:jc w:val="center"/>
        <w:rPr>
          <w:lang w:val="ru-RU"/>
        </w:rPr>
      </w:pPr>
    </w:p>
    <w:p w14:paraId="5E6950AF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09494536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ОТЧЕТ ПО ЛАБОРАТОРНОЙ РАБОТЕ</w:t>
      </w:r>
    </w:p>
    <w:p w14:paraId="5AF0D0DA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на тему</w:t>
      </w:r>
    </w:p>
    <w:p w14:paraId="638929CA" w14:textId="77777777" w:rsidR="008B464D" w:rsidRDefault="00000000">
      <w:pPr>
        <w:spacing w:after="0"/>
        <w:jc w:val="center"/>
      </w:pPr>
      <w:r>
        <w:t>«</w:t>
      </w:r>
      <w:proofErr w:type="spellStart"/>
      <w:r>
        <w:t>Стековое</w:t>
      </w:r>
      <w:proofErr w:type="spellEnd"/>
      <w:r>
        <w:t xml:space="preserve"> </w:t>
      </w:r>
      <w:proofErr w:type="spellStart"/>
      <w:r>
        <w:t>запоминающее</w:t>
      </w:r>
      <w:proofErr w:type="spellEnd"/>
      <w:r>
        <w:t xml:space="preserve"> </w:t>
      </w:r>
      <w:proofErr w:type="spellStart"/>
      <w:r>
        <w:t>устройство</w:t>
      </w:r>
      <w:proofErr w:type="spellEnd"/>
      <w:r>
        <w:t>»</w:t>
      </w:r>
    </w:p>
    <w:p w14:paraId="2015081F" w14:textId="77777777" w:rsidR="008B464D" w:rsidRDefault="008B464D">
      <w:pPr>
        <w:spacing w:after="0"/>
        <w:jc w:val="center"/>
      </w:pPr>
    </w:p>
    <w:p w14:paraId="61E549A7" w14:textId="77777777" w:rsidR="008B464D" w:rsidRDefault="008B464D">
      <w:pPr>
        <w:spacing w:after="0"/>
        <w:jc w:val="center"/>
      </w:pPr>
    </w:p>
    <w:p w14:paraId="344774F1" w14:textId="77777777" w:rsidR="008B464D" w:rsidRDefault="008B464D">
      <w:pPr>
        <w:spacing w:after="0"/>
        <w:jc w:val="center"/>
      </w:pPr>
    </w:p>
    <w:p w14:paraId="345E2342" w14:textId="77777777" w:rsidR="008B464D" w:rsidRDefault="008B464D">
      <w:pPr>
        <w:spacing w:after="0"/>
        <w:jc w:val="center"/>
      </w:pPr>
    </w:p>
    <w:p w14:paraId="1A7B6F6C" w14:textId="77777777" w:rsidR="008B464D" w:rsidRDefault="008B464D">
      <w:pPr>
        <w:spacing w:after="0"/>
        <w:jc w:val="center"/>
      </w:pPr>
    </w:p>
    <w:p w14:paraId="0C6E50EA" w14:textId="77777777" w:rsidR="008B464D" w:rsidRDefault="008B464D">
      <w:pPr>
        <w:spacing w:after="0"/>
        <w:jc w:val="center"/>
      </w:pPr>
    </w:p>
    <w:p w14:paraId="7F22C9D7" w14:textId="77777777" w:rsidR="008B464D" w:rsidRDefault="008B464D">
      <w:pPr>
        <w:spacing w:after="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B464D" w14:paraId="2F8D1568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A63D15" w14:textId="77777777" w:rsidR="008B464D" w:rsidRDefault="00000000">
            <w:pPr>
              <w:spacing w:after="0"/>
            </w:pPr>
            <w:r>
              <w:t>Выполнил</w:t>
            </w:r>
            <w:r>
              <w:br/>
              <w:t>студент гр. 250541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8231C3" w14:textId="77777777" w:rsidR="008B464D" w:rsidRDefault="008B464D">
            <w:pPr>
              <w:spacing w:after="0"/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BBC54E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Власов Р.Е.</w:t>
            </w:r>
          </w:p>
        </w:tc>
      </w:tr>
      <w:tr w:rsidR="00847304" w14:paraId="6E35D205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D2FED6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5099BAE0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6C829105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527B08FA" w14:textId="34A301A3" w:rsidR="00847304" w:rsidRPr="00847304" w:rsidRDefault="00847304" w:rsidP="00847304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Проверил</w:t>
            </w:r>
            <w:r w:rsidRPr="00847304">
              <w:rPr>
                <w:lang w:val="ru-RU"/>
              </w:rPr>
              <w:br/>
              <w:t>доцент, к.т.н. каф. ЭВМ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1442A0" w14:textId="77777777" w:rsidR="00847304" w:rsidRPr="00847304" w:rsidRDefault="00847304" w:rsidP="00847304">
            <w:pPr>
              <w:spacing w:after="0"/>
              <w:rPr>
                <w:lang w:val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FF363C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49DE361D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56C91147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338FDB8F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054CCBDF" w14:textId="7AA8AA08" w:rsidR="00847304" w:rsidRPr="00847304" w:rsidRDefault="00847304" w:rsidP="00847304">
            <w:pPr>
              <w:spacing w:after="0"/>
              <w:rPr>
                <w:lang w:val="ru-RU"/>
              </w:rPr>
            </w:pPr>
            <w:r>
              <w:t>А.А. В</w:t>
            </w:r>
            <w:proofErr w:type="spellStart"/>
            <w:r>
              <w:t>оронов</w:t>
            </w:r>
            <w:proofErr w:type="spellEnd"/>
          </w:p>
        </w:tc>
      </w:tr>
    </w:tbl>
    <w:p w14:paraId="6BD273D2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21F05EE3" w14:textId="77777777" w:rsidR="00847304" w:rsidRDefault="00847304">
      <w:pPr>
        <w:spacing w:after="0"/>
        <w:jc w:val="center"/>
        <w:rPr>
          <w:lang w:val="ru-RU"/>
        </w:rPr>
      </w:pPr>
    </w:p>
    <w:p w14:paraId="28536E23" w14:textId="77777777" w:rsidR="00847304" w:rsidRDefault="00847304">
      <w:pPr>
        <w:spacing w:after="0"/>
        <w:jc w:val="center"/>
        <w:rPr>
          <w:lang w:val="ru-RU"/>
        </w:rPr>
      </w:pPr>
    </w:p>
    <w:p w14:paraId="71BD491F" w14:textId="77777777" w:rsidR="00847304" w:rsidRDefault="00847304">
      <w:pPr>
        <w:spacing w:after="0"/>
        <w:jc w:val="center"/>
        <w:rPr>
          <w:lang w:val="ru-RU"/>
        </w:rPr>
      </w:pPr>
    </w:p>
    <w:p w14:paraId="64B11F2E" w14:textId="0EA9EFCE" w:rsidR="008B464D" w:rsidRPr="00847304" w:rsidRDefault="00000000" w:rsidP="00847304">
      <w:pPr>
        <w:spacing w:after="0"/>
        <w:jc w:val="center"/>
        <w:rPr>
          <w:lang w:val="ru-RU"/>
        </w:rPr>
      </w:pPr>
      <w:proofErr w:type="spellStart"/>
      <w:r>
        <w:t>Минск</w:t>
      </w:r>
      <w:proofErr w:type="spellEnd"/>
      <w:r>
        <w:t xml:space="preserve"> 2026</w:t>
      </w:r>
    </w:p>
    <w:p w14:paraId="7A06213E" w14:textId="77777777" w:rsidR="008B464D" w:rsidRPr="00847304" w:rsidRDefault="00000000">
      <w:pPr>
        <w:pStyle w:val="1"/>
        <w:spacing w:before="120" w:after="120"/>
        <w:jc w:val="center"/>
        <w:rPr>
          <w:color w:val="auto"/>
        </w:rPr>
      </w:pPr>
      <w:r w:rsidRPr="00847304">
        <w:rPr>
          <w:rFonts w:ascii="Times New Roman" w:eastAsia="Times New Roman" w:hAnsi="Times New Roman"/>
          <w:color w:val="auto"/>
        </w:rPr>
        <w:lastRenderedPageBreak/>
        <w:t>СОДЕРЖАНИЕ</w:t>
      </w:r>
    </w:p>
    <w:tbl>
      <w:tblPr>
        <w:tblW w:w="7665" w:type="dxa"/>
        <w:jc w:val="center"/>
        <w:tblLook w:val="04A0" w:firstRow="1" w:lastRow="0" w:firstColumn="1" w:lastColumn="0" w:noHBand="0" w:noVBand="1"/>
      </w:tblPr>
      <w:tblGrid>
        <w:gridCol w:w="5979"/>
        <w:gridCol w:w="1686"/>
      </w:tblGrid>
      <w:tr w:rsidR="00847304" w14:paraId="230704B3" w14:textId="77777777" w:rsidTr="00664700">
        <w:trPr>
          <w:jc w:val="center"/>
        </w:trPr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954BA5" w14:textId="7BE920AD" w:rsidR="00847304" w:rsidRPr="00847304" w:rsidRDefault="00847304" w:rsidP="00847304">
            <w:pPr>
              <w:spacing w:after="0"/>
              <w:ind w:right="-3558"/>
              <w:rPr>
                <w:lang w:val="ru-RU"/>
              </w:rPr>
            </w:pPr>
            <w:bookmarkStart w:id="0" w:name="_Hlk167307222"/>
            <w:r w:rsidRPr="001B3F27">
              <w:rPr>
                <w:lang w:val="ru-RU"/>
              </w:rPr>
              <w:t>1</w:t>
            </w:r>
            <w:bookmarkEnd w:id="0"/>
            <w:r>
              <w:rPr>
                <w:lang w:val="ru-RU"/>
              </w:rPr>
              <w:t xml:space="preserve"> </w:t>
            </w:r>
            <w:r w:rsidRPr="001B3F27">
              <w:rPr>
                <w:lang w:val="ru-RU"/>
              </w:rPr>
              <w:t>Цель работы……………………………</w:t>
            </w:r>
            <w:r>
              <w:rPr>
                <w:lang w:val="ru-RU"/>
              </w:rPr>
              <w:t>...</w:t>
            </w:r>
            <w:r w:rsidRPr="001B3F27">
              <w:rPr>
                <w:lang w:val="ru-RU"/>
              </w:rPr>
              <w:t>……………………………</w:t>
            </w:r>
            <w:r>
              <w:rPr>
                <w:lang w:val="ru-RU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783B6C2" w14:textId="0C7D19F5" w:rsidR="00847304" w:rsidRDefault="00847304" w:rsidP="00847304">
            <w:pPr>
              <w:spacing w:after="0"/>
              <w:jc w:val="right"/>
            </w:pPr>
            <w:r>
              <w:rPr>
                <w:lang w:val="ru-RU"/>
              </w:rPr>
              <w:t>…………</w:t>
            </w:r>
            <w:r w:rsidRPr="001B3F27">
              <w:rPr>
                <w:lang w:val="ru-RU"/>
              </w:rPr>
              <w:t>3</w:t>
            </w:r>
          </w:p>
        </w:tc>
      </w:tr>
      <w:tr w:rsidR="00847304" w14:paraId="6C9FBE70" w14:textId="77777777" w:rsidTr="00664700">
        <w:trPr>
          <w:jc w:val="center"/>
        </w:trPr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04AF30" w14:textId="4759BA22" w:rsidR="00847304" w:rsidRPr="001B3F27" w:rsidRDefault="00847304" w:rsidP="00847304">
            <w:pPr>
              <w:spacing w:after="0"/>
              <w:ind w:right="-3558"/>
              <w:rPr>
                <w:lang w:val="ru-RU"/>
              </w:rPr>
            </w:pPr>
            <w:r w:rsidRPr="001B3F27">
              <w:rPr>
                <w:lang w:val="ru-RU"/>
              </w:rPr>
              <w:t>2 Исходные данные к работе……</w:t>
            </w:r>
            <w:proofErr w:type="gramStart"/>
            <w:r w:rsidRPr="001B3F27">
              <w:rPr>
                <w:lang w:val="ru-RU"/>
              </w:rPr>
              <w:t>……</w:t>
            </w:r>
            <w:r>
              <w:rPr>
                <w:lang w:val="ru-RU"/>
              </w:rPr>
              <w:t>.</w:t>
            </w:r>
            <w:proofErr w:type="gramEnd"/>
            <w:r>
              <w:rPr>
                <w:lang w:val="ru-RU"/>
              </w:rPr>
              <w:t>.</w:t>
            </w:r>
            <w:r w:rsidRPr="001B3F27">
              <w:rPr>
                <w:lang w:val="ru-RU"/>
              </w:rPr>
              <w:t>……………………</w:t>
            </w:r>
            <w:r>
              <w:rPr>
                <w:lang w:val="ru-RU"/>
              </w:rPr>
              <w:t>…</w:t>
            </w:r>
            <w:r w:rsidRPr="001B3F27">
              <w:rPr>
                <w:lang w:val="ru-RU"/>
              </w:rPr>
              <w:t>………</w:t>
            </w:r>
            <w:r>
              <w:rPr>
                <w:lang w:val="ru-RU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C19C8E" w14:textId="1C42DBB6" w:rsidR="00847304" w:rsidRPr="001B3F27" w:rsidRDefault="00847304" w:rsidP="00847304">
            <w:pPr>
              <w:spacing w:after="0"/>
              <w:jc w:val="right"/>
              <w:rPr>
                <w:lang w:val="ru-RU"/>
              </w:rPr>
            </w:pPr>
            <w:r>
              <w:rPr>
                <w:lang w:val="ru-RU"/>
              </w:rPr>
              <w:t>……</w:t>
            </w:r>
            <w:proofErr w:type="gramStart"/>
            <w:r>
              <w:rPr>
                <w:lang w:val="ru-RU"/>
              </w:rPr>
              <w:t>…….</w:t>
            </w:r>
            <w:proofErr w:type="gramEnd"/>
            <w:r>
              <w:rPr>
                <w:lang w:val="ru-RU"/>
              </w:rPr>
              <w:t>.4</w:t>
            </w:r>
          </w:p>
        </w:tc>
      </w:tr>
      <w:tr w:rsidR="00847304" w14:paraId="2B7E178B" w14:textId="77777777" w:rsidTr="00664700">
        <w:trPr>
          <w:jc w:val="center"/>
        </w:trPr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F38A09" w14:textId="1F59E6B8" w:rsidR="00847304" w:rsidRPr="001B3F27" w:rsidRDefault="00847304" w:rsidP="00847304">
            <w:pPr>
              <w:spacing w:after="0"/>
              <w:ind w:right="-3558"/>
              <w:rPr>
                <w:lang w:val="ru-RU"/>
              </w:rPr>
            </w:pPr>
            <w:r w:rsidRPr="001B3F27">
              <w:rPr>
                <w:lang w:val="ru-RU"/>
              </w:rPr>
              <w:t>3 Теоретические сведения…………</w:t>
            </w:r>
            <w:proofErr w:type="gramStart"/>
            <w:r w:rsidRPr="001B3F27">
              <w:rPr>
                <w:lang w:val="ru-RU"/>
              </w:rPr>
              <w:t>……</w:t>
            </w:r>
            <w:r>
              <w:rPr>
                <w:lang w:val="ru-RU"/>
              </w:rPr>
              <w:t>.</w:t>
            </w:r>
            <w:proofErr w:type="gramEnd"/>
            <w:r>
              <w:rPr>
                <w:lang w:val="ru-RU"/>
              </w:rPr>
              <w:t>.</w:t>
            </w:r>
            <w:r w:rsidRPr="001B3F27">
              <w:rPr>
                <w:lang w:val="ru-RU"/>
              </w:rPr>
              <w:t>………………………</w:t>
            </w:r>
            <w:proofErr w:type="gramStart"/>
            <w:r w:rsidRPr="001B3F27">
              <w:rPr>
                <w:lang w:val="ru-RU"/>
              </w:rPr>
              <w:t>…</w:t>
            </w:r>
            <w:r>
              <w:rPr>
                <w:lang w:val="ru-RU"/>
              </w:rPr>
              <w:t>….</w:t>
            </w:r>
            <w:proofErr w:type="gramEnd"/>
            <w:r>
              <w:rPr>
                <w:lang w:val="ru-RU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90337BD" w14:textId="7B3634BD" w:rsidR="00847304" w:rsidRPr="001B3F27" w:rsidRDefault="00847304" w:rsidP="00847304">
            <w:pPr>
              <w:spacing w:after="0"/>
              <w:jc w:val="right"/>
              <w:rPr>
                <w:lang w:val="ru-RU"/>
              </w:rPr>
            </w:pPr>
            <w:r>
              <w:rPr>
                <w:lang w:val="ru-RU"/>
              </w:rPr>
              <w:t>…………5</w:t>
            </w:r>
          </w:p>
        </w:tc>
      </w:tr>
      <w:tr w:rsidR="00847304" w14:paraId="256F0A49" w14:textId="77777777" w:rsidTr="00664700">
        <w:trPr>
          <w:jc w:val="center"/>
        </w:trPr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12DB6E" w14:textId="2FEA68FD" w:rsidR="00847304" w:rsidRPr="001B3F27" w:rsidRDefault="00847304" w:rsidP="00847304">
            <w:pPr>
              <w:spacing w:after="0"/>
              <w:ind w:right="-3558"/>
              <w:rPr>
                <w:lang w:val="ru-RU"/>
              </w:rPr>
            </w:pPr>
            <w:r w:rsidRPr="001B3F27">
              <w:rPr>
                <w:lang w:val="ru-RU"/>
              </w:rPr>
              <w:t>4 Выполнение работы………………</w:t>
            </w:r>
            <w:proofErr w:type="gramStart"/>
            <w:r w:rsidRPr="001B3F27">
              <w:rPr>
                <w:lang w:val="ru-RU"/>
              </w:rPr>
              <w:t>……</w:t>
            </w:r>
            <w:r>
              <w:rPr>
                <w:lang w:val="ru-RU"/>
              </w:rPr>
              <w:t>.</w:t>
            </w:r>
            <w:proofErr w:type="gramEnd"/>
            <w:r>
              <w:rPr>
                <w:lang w:val="ru-RU"/>
              </w:rPr>
              <w:t>.</w:t>
            </w:r>
            <w:r w:rsidRPr="001B3F27">
              <w:rPr>
                <w:lang w:val="ru-RU"/>
              </w:rPr>
              <w:t>……………………………</w:t>
            </w:r>
            <w:r>
              <w:rPr>
                <w:lang w:val="ru-RU"/>
              </w:rPr>
              <w:t>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87902DA" w14:textId="6878863E" w:rsidR="00847304" w:rsidRPr="001B3F27" w:rsidRDefault="00847304" w:rsidP="00847304">
            <w:pPr>
              <w:spacing w:after="0"/>
              <w:jc w:val="right"/>
              <w:rPr>
                <w:lang w:val="ru-RU"/>
              </w:rPr>
            </w:pPr>
            <w:r>
              <w:rPr>
                <w:lang w:val="ru-RU"/>
              </w:rPr>
              <w:t>……</w:t>
            </w:r>
            <w:proofErr w:type="gramStart"/>
            <w:r>
              <w:rPr>
                <w:lang w:val="ru-RU"/>
              </w:rPr>
              <w:t>…….</w:t>
            </w:r>
            <w:proofErr w:type="gramEnd"/>
            <w:r>
              <w:rPr>
                <w:lang w:val="ru-RU"/>
              </w:rPr>
              <w:t>.7</w:t>
            </w:r>
          </w:p>
        </w:tc>
      </w:tr>
      <w:tr w:rsidR="00847304" w14:paraId="4AEE5605" w14:textId="77777777" w:rsidTr="00664700">
        <w:trPr>
          <w:jc w:val="center"/>
        </w:trPr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89EE34" w14:textId="3466E332" w:rsidR="00847304" w:rsidRPr="001B3F27" w:rsidRDefault="00847304" w:rsidP="00847304">
            <w:pPr>
              <w:spacing w:after="0"/>
              <w:ind w:right="-3558"/>
              <w:rPr>
                <w:lang w:val="ru-RU"/>
              </w:rPr>
            </w:pPr>
            <w:r w:rsidRPr="001B3F27">
              <w:rPr>
                <w:lang w:val="ru-RU"/>
              </w:rPr>
              <w:t>5 Вывод……………………………</w:t>
            </w:r>
            <w:proofErr w:type="gramStart"/>
            <w:r w:rsidRPr="001B3F27">
              <w:rPr>
                <w:lang w:val="ru-RU"/>
              </w:rPr>
              <w:t>……</w:t>
            </w:r>
            <w:r>
              <w:rPr>
                <w:lang w:val="ru-RU"/>
              </w:rPr>
              <w:t>.</w:t>
            </w:r>
            <w:proofErr w:type="gramEnd"/>
            <w:r w:rsidRPr="001B3F27">
              <w:rPr>
                <w:lang w:val="ru-RU"/>
              </w:rPr>
              <w:t>………………………</w:t>
            </w:r>
            <w:proofErr w:type="gramStart"/>
            <w:r w:rsidRPr="001B3F27">
              <w:rPr>
                <w:lang w:val="ru-RU"/>
              </w:rPr>
              <w:t>……</w:t>
            </w:r>
            <w:r>
              <w:rPr>
                <w:lang w:val="ru-RU"/>
              </w:rPr>
              <w:t>.</w:t>
            </w:r>
            <w:proofErr w:type="gramEnd"/>
            <w:r>
              <w:rPr>
                <w:lang w:val="ru-RU"/>
              </w:rPr>
              <w:t>.22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984138A" w14:textId="2CE8D846" w:rsidR="00847304" w:rsidRPr="001B3F27" w:rsidRDefault="00847304" w:rsidP="00847304">
            <w:pPr>
              <w:spacing w:after="0"/>
              <w:jc w:val="right"/>
              <w:rPr>
                <w:lang w:val="ru-RU"/>
              </w:rPr>
            </w:pPr>
            <w:r>
              <w:rPr>
                <w:lang w:val="ru-RU"/>
              </w:rPr>
              <w:t>……</w:t>
            </w:r>
            <w:proofErr w:type="gramStart"/>
            <w:r>
              <w:rPr>
                <w:lang w:val="ru-RU"/>
              </w:rPr>
              <w:t>…….</w:t>
            </w:r>
            <w:proofErr w:type="gramEnd"/>
            <w:r>
              <w:rPr>
                <w:lang w:val="ru-RU"/>
              </w:rPr>
              <w:t>19</w:t>
            </w:r>
          </w:p>
        </w:tc>
      </w:tr>
    </w:tbl>
    <w:p w14:paraId="6106166B" w14:textId="77777777" w:rsidR="008B464D" w:rsidRDefault="00000000">
      <w:r>
        <w:br w:type="page"/>
      </w:r>
    </w:p>
    <w:p w14:paraId="4196E030" w14:textId="77777777" w:rsidR="008B464D" w:rsidRDefault="00000000">
      <w:pPr>
        <w:pStyle w:val="1"/>
        <w:spacing w:before="120" w:after="120"/>
        <w:jc w:val="center"/>
      </w:pPr>
      <w:r>
        <w:rPr>
          <w:rFonts w:ascii="Times New Roman" w:eastAsia="Times New Roman" w:hAnsi="Times New Roman"/>
        </w:rPr>
        <w:lastRenderedPageBreak/>
        <w:t>1 Цель работы</w:t>
      </w:r>
    </w:p>
    <w:p w14:paraId="542358B2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Целью лабораторной работы является разработка и проверка стекового запоминающего устройства для индивидуального варианта микро-ЭВМ. Устройство должно обеспечивать запись слова в стек, чтение последнего записанного слова, занесение результата арифметико-логического устройства, а также формирование признаков пустого и полного состояния.</w:t>
      </w:r>
    </w:p>
    <w:p w14:paraId="6B0E7489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Вариант 4 задает стек объемом семь позиций, направление роста вверх и правило, при котором указатель стека показывает последнюю занятую ячейку. Поэтому особое внимание уделяется не только передаче данных, но и правильному изменению указателя при переходах между пустым, частично заполненным и полностью заполненным состояниями.</w:t>
      </w:r>
    </w:p>
    <w:p w14:paraId="24999DB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 ходе выполнения работы необходимо разработать структурную схему устройства, определить входные и выходные сигналы, описать алгоритм работы, выполнить синтез проекта в </w:t>
      </w:r>
      <w:r>
        <w:t>Quartus</w:t>
      </w:r>
      <w:r w:rsidRPr="00847304">
        <w:rPr>
          <w:lang w:val="ru-RU"/>
        </w:rPr>
        <w:t xml:space="preserve"> </w:t>
      </w:r>
      <w:r>
        <w:t>II</w:t>
      </w:r>
      <w:r w:rsidRPr="00847304">
        <w:rPr>
          <w:lang w:val="ru-RU"/>
        </w:rPr>
        <w:t xml:space="preserve"> 9.1 и подтвердить корректность функционирования временными диаграммами. Проверка должна охватывать как обычные операции </w:t>
      </w:r>
      <w:r>
        <w:t>PUSH</w:t>
      </w:r>
      <w:r w:rsidRPr="00847304">
        <w:rPr>
          <w:lang w:val="ru-RU"/>
        </w:rPr>
        <w:t xml:space="preserve"> и </w:t>
      </w:r>
      <w:r>
        <w:t>POP</w:t>
      </w:r>
      <w:r w:rsidRPr="00847304">
        <w:rPr>
          <w:lang w:val="ru-RU"/>
        </w:rPr>
        <w:t>, так и граничные режимы: запись в полный стек и чтение из пустого стека.</w:t>
      </w:r>
    </w:p>
    <w:p w14:paraId="344519C7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1 – </w:t>
      </w:r>
      <w:proofErr w:type="spellStart"/>
      <w:r>
        <w:t>Этапы</w:t>
      </w:r>
      <w:proofErr w:type="spellEnd"/>
      <w:r>
        <w:t xml:space="preserve"> выполнения лабораторной работы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41875C14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9FAB105" w14:textId="77777777" w:rsidR="008B464D" w:rsidRDefault="00000000">
            <w:pPr>
              <w:spacing w:after="0"/>
              <w:jc w:val="center"/>
            </w:pPr>
            <w:r>
              <w:t>Этап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016602D5" w14:textId="77777777" w:rsidR="008B464D" w:rsidRDefault="00000000">
            <w:pPr>
              <w:spacing w:after="0"/>
              <w:jc w:val="center"/>
            </w:pPr>
            <w:r>
              <w:t>Содержание работы</w:t>
            </w:r>
          </w:p>
        </w:tc>
      </w:tr>
      <w:tr w:rsidR="008B464D" w:rsidRPr="00847304" w14:paraId="6B4754CF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0E435AD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DEBD496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Изучение индивидуального варианта, определение объема стека, направления роста и смысла указателя.</w:t>
            </w:r>
          </w:p>
        </w:tc>
      </w:tr>
      <w:tr w:rsidR="008B464D" w:rsidRPr="00847304" w14:paraId="42B5ED00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A8D7818" w14:textId="77777777" w:rsidR="008B464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04503F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Разработка общей структуры устройства: блок управления, выбор источника данных, стековый массив, блок признаков состояния.</w:t>
            </w:r>
          </w:p>
        </w:tc>
      </w:tr>
      <w:tr w:rsidR="008B464D" w:rsidRPr="00847304" w14:paraId="6A076DF8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85203C6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5D67968C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Определение входных и выходных сигналов, необходимых для подключения стека к тракту данных микро-ЭВМ.</w:t>
            </w:r>
          </w:p>
        </w:tc>
      </w:tr>
      <w:tr w:rsidR="008B464D" w:rsidRPr="00847304" w14:paraId="5EF8BAE7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A12BFA0" w14:textId="77777777" w:rsidR="008B464D" w:rsidRDefault="00000000">
            <w:pPr>
              <w:spacing w:after="0"/>
              <w:jc w:val="center"/>
            </w:pPr>
            <w:r>
              <w:lastRenderedPageBreak/>
              <w:t>4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C4E329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Подготовка проекта </w:t>
            </w:r>
            <w:r>
              <w:t>Quartus</w:t>
            </w:r>
            <w:r w:rsidRPr="00847304">
              <w:rPr>
                <w:lang w:val="ru-RU"/>
              </w:rPr>
              <w:t xml:space="preserve"> </w:t>
            </w:r>
            <w:r>
              <w:t>II</w:t>
            </w:r>
            <w:r w:rsidRPr="00847304">
              <w:rPr>
                <w:lang w:val="ru-RU"/>
              </w:rPr>
              <w:t xml:space="preserve"> 9.1, выполнение компиляции и анализ полученной схемы соединения блоков.</w:t>
            </w:r>
          </w:p>
        </w:tc>
      </w:tr>
      <w:tr w:rsidR="008B464D" w:rsidRPr="00847304" w14:paraId="163BC3F4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7271227" w14:textId="77777777" w:rsidR="008B464D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00F01AA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Снятие временных диаграмм для операций </w:t>
            </w:r>
            <w:r>
              <w:t>PUSH</w:t>
            </w:r>
            <w:r w:rsidRPr="00847304">
              <w:rPr>
                <w:lang w:val="ru-RU"/>
              </w:rPr>
              <w:t xml:space="preserve">, </w:t>
            </w:r>
            <w:r>
              <w:t>POP</w:t>
            </w:r>
            <w:r w:rsidRPr="00847304">
              <w:rPr>
                <w:lang w:val="ru-RU"/>
              </w:rPr>
              <w:t xml:space="preserve">,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 xml:space="preserve">, </w:t>
            </w:r>
            <w:r>
              <w:t>overflow</w:t>
            </w:r>
            <w:r w:rsidRPr="00847304">
              <w:rPr>
                <w:lang w:val="ru-RU"/>
              </w:rPr>
              <w:t xml:space="preserve"> и </w:t>
            </w:r>
            <w:r>
              <w:t>underflow</w:t>
            </w:r>
            <w:r w:rsidRPr="00847304">
              <w:rPr>
                <w:lang w:val="ru-RU"/>
              </w:rPr>
              <w:t>.</w:t>
            </w:r>
          </w:p>
        </w:tc>
      </w:tr>
    </w:tbl>
    <w:p w14:paraId="0DD9131B" w14:textId="77777777" w:rsidR="008B464D" w:rsidRPr="00847304" w:rsidRDefault="008B464D">
      <w:pPr>
        <w:spacing w:after="0"/>
        <w:rPr>
          <w:lang w:val="ru-RU"/>
        </w:rPr>
      </w:pPr>
    </w:p>
    <w:p w14:paraId="5BBE98E9" w14:textId="77777777" w:rsidR="008B464D" w:rsidRPr="00847304" w:rsidRDefault="00000000">
      <w:pPr>
        <w:pStyle w:val="1"/>
        <w:spacing w:before="120" w:after="120"/>
        <w:jc w:val="center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2 Исходные данные к работе</w:t>
      </w:r>
    </w:p>
    <w:p w14:paraId="39FCF747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Лабораторная работа выполняется для варианта 4. По заданию объем стека равен семи позициям, стек растет вверх, а указатель стека указывает на последнюю занятую ячейку. В практической схеме одна стековая позиция соответствует 16-разрядному слову тракта данных, поэтому устройство содержит семь 16-разрядных ячеек.</w:t>
      </w:r>
    </w:p>
    <w:p w14:paraId="38A72BA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 качестве специального состояния пустого стека используется значение указателя, находящееся вне диапазона физических ячеек. Диапазон занятых ячеек задается значениями 0...6, а значение 7 означает, что в стеке нет данных. После первой успешной записи указатель принимает значение 0, после последующих записей увеличивается, а при чтении уменьшается.</w:t>
      </w:r>
    </w:p>
    <w:p w14:paraId="004326E7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Стековое устройство должно поддерживать три активных режима: запись данных из регистрового файла, чтение данных из стека и запись результата арифметико-логического устройства. Нулевой код команды используется как режим без операции, когда состояние стека сохраняется.</w:t>
      </w:r>
    </w:p>
    <w:p w14:paraId="2B380EFC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2 – </w:t>
      </w:r>
      <w:proofErr w:type="spellStart"/>
      <w:r>
        <w:t>Исходные</w:t>
      </w:r>
      <w:proofErr w:type="spellEnd"/>
      <w:r>
        <w:t xml:space="preserve"> данные варианта 4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52EB0B56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0A3B3B0" w14:textId="77777777" w:rsidR="008B464D" w:rsidRDefault="00000000">
            <w:pPr>
              <w:spacing w:after="0"/>
              <w:jc w:val="center"/>
            </w:pPr>
            <w:r>
              <w:t>Параметр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3313C81" w14:textId="77777777" w:rsidR="008B464D" w:rsidRDefault="00000000">
            <w:pPr>
              <w:spacing w:after="0"/>
              <w:jc w:val="center"/>
            </w:pPr>
            <w:r>
              <w:t>Значение</w:t>
            </w:r>
          </w:p>
        </w:tc>
      </w:tr>
      <w:tr w:rsidR="008B464D" w14:paraId="772A4E20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E1EC05B" w14:textId="77777777" w:rsidR="008B464D" w:rsidRDefault="00000000">
            <w:pPr>
              <w:spacing w:after="0"/>
              <w:jc w:val="center"/>
            </w:pPr>
            <w:r>
              <w:t>Номер варианта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CC61BEF" w14:textId="77777777" w:rsidR="008B464D" w:rsidRDefault="00000000">
            <w:pPr>
              <w:spacing w:after="0"/>
            </w:pPr>
            <w:r>
              <w:t>4</w:t>
            </w:r>
          </w:p>
        </w:tc>
      </w:tr>
      <w:tr w:rsidR="008B464D" w14:paraId="1BFD45FD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D042B92" w14:textId="77777777" w:rsidR="008B464D" w:rsidRDefault="00000000">
            <w:pPr>
              <w:spacing w:after="0"/>
              <w:jc w:val="center"/>
            </w:pPr>
            <w:r>
              <w:t>Объем стека по заданию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40842F4" w14:textId="77777777" w:rsidR="008B464D" w:rsidRDefault="00000000">
            <w:pPr>
              <w:spacing w:after="0"/>
            </w:pPr>
            <w:r>
              <w:t>7 позиций</w:t>
            </w:r>
          </w:p>
        </w:tc>
      </w:tr>
      <w:tr w:rsidR="008B464D" w14:paraId="2FADC77A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E72A8FD" w14:textId="77777777" w:rsidR="008B464D" w:rsidRPr="00847304" w:rsidRDefault="00000000">
            <w:pPr>
              <w:spacing w:after="0"/>
              <w:jc w:val="center"/>
              <w:rPr>
                <w:lang w:val="ru-RU"/>
              </w:rPr>
            </w:pPr>
            <w:r w:rsidRPr="00847304">
              <w:rPr>
                <w:lang w:val="ru-RU"/>
              </w:rPr>
              <w:t>Разрядность одной позиции в проекте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FC9E6F2" w14:textId="77777777" w:rsidR="008B464D" w:rsidRDefault="00000000">
            <w:pPr>
              <w:spacing w:after="0"/>
            </w:pPr>
            <w:r>
              <w:t xml:space="preserve">16 </w:t>
            </w:r>
            <w:proofErr w:type="spellStart"/>
            <w:r>
              <w:t>бит</w:t>
            </w:r>
            <w:proofErr w:type="spellEnd"/>
          </w:p>
        </w:tc>
      </w:tr>
      <w:tr w:rsidR="008B464D" w:rsidRPr="00847304" w14:paraId="4165B34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8CA6D03" w14:textId="77777777" w:rsidR="008B464D" w:rsidRDefault="00000000">
            <w:pPr>
              <w:spacing w:after="0"/>
              <w:jc w:val="center"/>
            </w:pPr>
            <w:r>
              <w:t>Направление роста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8C4CFD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Вверх, от младших номеров ячеек к старшим</w:t>
            </w:r>
          </w:p>
        </w:tc>
      </w:tr>
      <w:tr w:rsidR="008B464D" w:rsidRPr="00847304" w14:paraId="22FE9A3A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59BC4FE" w14:textId="77777777" w:rsidR="008B464D" w:rsidRDefault="00000000">
            <w:pPr>
              <w:spacing w:after="0"/>
              <w:jc w:val="center"/>
            </w:pPr>
            <w:proofErr w:type="spellStart"/>
            <w:r>
              <w:lastRenderedPageBreak/>
              <w:t>Смысл</w:t>
            </w:r>
            <w:proofErr w:type="spellEnd"/>
            <w:r>
              <w:t xml:space="preserve"> </w:t>
            </w:r>
            <w:proofErr w:type="spellStart"/>
            <w:r>
              <w:t>указателя</w:t>
            </w:r>
            <w:proofErr w:type="spellEnd"/>
            <w:r>
              <w:t xml:space="preserve"> </w:t>
            </w:r>
            <w:proofErr w:type="spellStart"/>
            <w:r>
              <w:t>стека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73E13D6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Указывает на последнюю занятую ячейку</w:t>
            </w:r>
          </w:p>
        </w:tc>
      </w:tr>
      <w:tr w:rsidR="008B464D" w:rsidRPr="00847304" w14:paraId="1C8DF1B6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C6F60E3" w14:textId="77777777" w:rsidR="008B464D" w:rsidRDefault="00000000">
            <w:pPr>
              <w:spacing w:after="0"/>
              <w:jc w:val="center"/>
            </w:pPr>
            <w:proofErr w:type="spellStart"/>
            <w:r>
              <w:t>Пустой</w:t>
            </w:r>
            <w:proofErr w:type="spellEnd"/>
            <w:r>
              <w:t xml:space="preserve"> </w:t>
            </w:r>
            <w:proofErr w:type="spellStart"/>
            <w:r>
              <w:t>стек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77E4B8AE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>=7 как специальное состояние вне диапазона 0...6</w:t>
            </w:r>
          </w:p>
        </w:tc>
      </w:tr>
      <w:tr w:rsidR="008B464D" w:rsidRPr="00847304" w14:paraId="488C5F98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C7E8865" w14:textId="77777777" w:rsidR="008B464D" w:rsidRDefault="00000000">
            <w:pPr>
              <w:spacing w:after="0"/>
              <w:jc w:val="center"/>
            </w:pPr>
            <w:proofErr w:type="spellStart"/>
            <w:r>
              <w:t>Полный</w:t>
            </w:r>
            <w:proofErr w:type="spellEnd"/>
            <w:r>
              <w:t xml:space="preserve"> </w:t>
            </w:r>
            <w:proofErr w:type="spellStart"/>
            <w:r>
              <w:t>стек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6D4343C9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>=6, заняты все семь ячеек</w:t>
            </w:r>
          </w:p>
        </w:tc>
      </w:tr>
    </w:tbl>
    <w:p w14:paraId="4C3C2183" w14:textId="77777777" w:rsidR="008B464D" w:rsidRPr="00847304" w:rsidRDefault="008B464D">
      <w:pPr>
        <w:spacing w:after="0"/>
        <w:rPr>
          <w:lang w:val="ru-RU"/>
        </w:rPr>
      </w:pPr>
    </w:p>
    <w:p w14:paraId="39DE6985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Для проверки используются коды команд 00, 01, 10 и 11. Код 00 соответствует режиму ожидания, код 01 выполняет запись данных из регистрового файла, код 10 выполняет чтение, а код 11 записывает в стек результат арифметико-логического устройства. Такая кодировка позволяет одной двухразрядной шиной управлять всеми проверяемыми режимами.</w:t>
      </w:r>
    </w:p>
    <w:p w14:paraId="2482DF5F" w14:textId="77777777" w:rsidR="008B464D" w:rsidRPr="00847304" w:rsidRDefault="00000000">
      <w:pPr>
        <w:pStyle w:val="1"/>
        <w:spacing w:before="120" w:after="120"/>
        <w:jc w:val="center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3 Теоретические сведения</w:t>
      </w:r>
    </w:p>
    <w:p w14:paraId="4BC00100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Стек представляет собой запоминающее устройство с дисциплиной доступа </w:t>
      </w:r>
      <w:r>
        <w:t>LIFO</w:t>
      </w:r>
      <w:r w:rsidRPr="00847304">
        <w:rPr>
          <w:lang w:val="ru-RU"/>
        </w:rPr>
        <w:t>. Это означает, что слово, записанное последним, будет считано первым. Такая организация применяется при сохранении адресов возврата, временных данных, промежуточных результатов вычислений и при выполнении вложенных процедур.</w:t>
      </w:r>
    </w:p>
    <w:p w14:paraId="1FF32D66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 отличие от произвольной памяти, стек не требует передачи адреса каждой операции извне. Адрес вершины хранится внутри устройства в виде указателя стека. При записи и чтении указатель изменяется автоматически, поэтому внешнему блоку управления достаточно передать команду и данные.</w:t>
      </w:r>
    </w:p>
    <w:p w14:paraId="4F217812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Для варианта 4 указатель показывает последнюю занятую ячейку. Если стек пуст, последней занятой ячейки не существует, поэтому используется отдельное значение </w:t>
      </w:r>
      <w:r>
        <w:t>SP</w:t>
      </w:r>
      <w:r w:rsidRPr="00847304">
        <w:rPr>
          <w:lang w:val="ru-RU"/>
        </w:rPr>
        <w:t>=7. Это значение удобно тем, что оно находится сразу за диапазоном реальных ячеек 0...6 и позволяет однозначно отличить пустой стек от заполненного.</w:t>
      </w:r>
    </w:p>
    <w:p w14:paraId="52083875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Операция </w:t>
      </w:r>
      <w:r>
        <w:t>PUSH</w:t>
      </w:r>
      <w:r w:rsidRPr="00847304">
        <w:rPr>
          <w:lang w:val="ru-RU"/>
        </w:rPr>
        <w:t xml:space="preserve"> выполняет запись нового слова. Если стек пуст, слово помещается в ячейку 0, а указатель принимает значение 0. Если в стеке уже есть данные, новая запись выполняется в следующую старшую ячейку, после чего указатель увеличивается на единицу.</w:t>
      </w:r>
    </w:p>
    <w:p w14:paraId="206ACC4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Операция </w:t>
      </w:r>
      <w:r>
        <w:t>POP</w:t>
      </w:r>
      <w:r w:rsidRPr="00847304">
        <w:rPr>
          <w:lang w:val="ru-RU"/>
        </w:rPr>
        <w:t xml:space="preserve"> выполняет чтение слова из вершины. На выход передается содержимое ячейки, на которую указывает </w:t>
      </w:r>
      <w:r>
        <w:t>SP</w:t>
      </w:r>
      <w:r w:rsidRPr="00847304">
        <w:rPr>
          <w:lang w:val="ru-RU"/>
        </w:rPr>
        <w:t>, затем указатель уменьшается. Если считывается ячейка 0, после операции стек становится пустым, и указатель возвращается в специальное состояние 7.</w:t>
      </w:r>
    </w:p>
    <w:p w14:paraId="3C2A94BB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Контроль границ необходим для защиты данных и правильной диагностики ошибок. При попытке выполнить </w:t>
      </w:r>
      <w:r>
        <w:t>PUSH</w:t>
      </w:r>
      <w:r w:rsidRPr="00847304">
        <w:rPr>
          <w:lang w:val="ru-RU"/>
        </w:rPr>
        <w:t>, когда указатель уже равен 6, новых свободных ячеек нет. В этом случае запись запрещается, состояние стека не изменяется, а на выходе ошибки формируется признак переполнения.</w:t>
      </w:r>
    </w:p>
    <w:p w14:paraId="4898AFD6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Аналогично, при попытке выполнить </w:t>
      </w:r>
      <w:r>
        <w:t>POP</w:t>
      </w:r>
      <w:r w:rsidRPr="00847304">
        <w:rPr>
          <w:lang w:val="ru-RU"/>
        </w:rPr>
        <w:t xml:space="preserve"> из пустого стека считывать нечего. Устройство не должно выдавать новое корректное слово и не должно изменять указатель. Вместо этого формируется признак чтения из пустого стека.</w:t>
      </w:r>
    </w:p>
    <w:p w14:paraId="249E7FC8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Режим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отличается от обычного </w:t>
      </w:r>
      <w:r>
        <w:t>PUSH</w:t>
      </w:r>
      <w:r w:rsidRPr="00847304">
        <w:rPr>
          <w:lang w:val="ru-RU"/>
        </w:rPr>
        <w:t xml:space="preserve"> только источником данных. Вместо слова из регистрового файла на вход стекового массива подается результат арифметико-логического устройства. Это позволяет сохранять промежуточные результаты вычислений без дополнительной пересылки через общий регистр.</w:t>
      </w:r>
    </w:p>
    <w:p w14:paraId="6F98E9BB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Флаги </w:t>
      </w:r>
      <w:r>
        <w:t>empty</w:t>
      </w:r>
      <w:r w:rsidRPr="00847304">
        <w:rPr>
          <w:lang w:val="ru-RU"/>
        </w:rPr>
        <w:t xml:space="preserve"> и </w:t>
      </w:r>
      <w:r>
        <w:t>full</w:t>
      </w:r>
      <w:r w:rsidRPr="00847304">
        <w:rPr>
          <w:lang w:val="ru-RU"/>
        </w:rPr>
        <w:t xml:space="preserve"> являются постоянными признаками состояния. </w:t>
      </w:r>
      <w:r>
        <w:t>Empty</w:t>
      </w:r>
      <w:r w:rsidRPr="00847304">
        <w:rPr>
          <w:lang w:val="ru-RU"/>
        </w:rPr>
        <w:t xml:space="preserve"> устанавливается, когда </w:t>
      </w:r>
      <w:r>
        <w:t>SP</w:t>
      </w:r>
      <w:r w:rsidRPr="00847304">
        <w:rPr>
          <w:lang w:val="ru-RU"/>
        </w:rPr>
        <w:t xml:space="preserve"> равен 7, а </w:t>
      </w:r>
      <w:r>
        <w:t>full</w:t>
      </w:r>
      <w:r w:rsidRPr="00847304">
        <w:rPr>
          <w:lang w:val="ru-RU"/>
        </w:rPr>
        <w:t xml:space="preserve"> устанавливается, когда </w:t>
      </w:r>
      <w:r>
        <w:t>SP</w:t>
      </w:r>
      <w:r w:rsidRPr="00847304">
        <w:rPr>
          <w:lang w:val="ru-RU"/>
        </w:rPr>
        <w:t xml:space="preserve"> равен 6. Ошибки </w:t>
      </w:r>
      <w:r>
        <w:t>overflow</w:t>
      </w:r>
      <w:r w:rsidRPr="00847304">
        <w:rPr>
          <w:lang w:val="ru-RU"/>
        </w:rPr>
        <w:t xml:space="preserve"> и </w:t>
      </w:r>
      <w:r>
        <w:t>underflow</w:t>
      </w:r>
      <w:r w:rsidRPr="00847304">
        <w:rPr>
          <w:lang w:val="ru-RU"/>
        </w:rPr>
        <w:t xml:space="preserve"> имеют импульсный характер: они появляются только в такте неправильной операции и затем сбрасываются.</w:t>
      </w:r>
    </w:p>
    <w:p w14:paraId="584B8F1D" w14:textId="77777777" w:rsidR="008B464D" w:rsidRPr="00847304" w:rsidRDefault="00000000">
      <w:pPr>
        <w:spacing w:after="40" w:line="360" w:lineRule="auto"/>
        <w:rPr>
          <w:lang w:val="ru-RU"/>
        </w:rPr>
      </w:pPr>
      <w:r w:rsidRPr="00847304">
        <w:rPr>
          <w:lang w:val="ru-RU"/>
        </w:rPr>
        <w:t>Таблица 3 – Основные операции и признаки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7BFD2956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5BE1FD4" w14:textId="77777777" w:rsidR="008B464D" w:rsidRDefault="00000000">
            <w:pPr>
              <w:spacing w:after="0"/>
              <w:jc w:val="center"/>
            </w:pPr>
            <w:proofErr w:type="spellStart"/>
            <w:r>
              <w:t>Понятие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49D7EF1E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847304" w14:paraId="0B8D778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A27C779" w14:textId="77777777" w:rsidR="008B464D" w:rsidRDefault="00000000">
            <w:pPr>
              <w:spacing w:after="0"/>
              <w:jc w:val="center"/>
            </w:pPr>
            <w:r>
              <w:t>PUSH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31C30E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Запись нового слова в стек при наличии свободной ячейки.</w:t>
            </w:r>
          </w:p>
        </w:tc>
      </w:tr>
      <w:tr w:rsidR="008B464D" w:rsidRPr="00847304" w14:paraId="7AF0877F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D2FF6F9" w14:textId="77777777" w:rsidR="008B464D" w:rsidRDefault="00000000">
            <w:pPr>
              <w:spacing w:after="0"/>
              <w:jc w:val="center"/>
            </w:pPr>
            <w:r>
              <w:t>POP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422826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Чтение слова из последней занятой ячейки с последующим изменением указателя.</w:t>
            </w:r>
          </w:p>
        </w:tc>
      </w:tr>
      <w:tr w:rsidR="008B464D" w:rsidRPr="00847304" w14:paraId="693F7268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88AFF2E" w14:textId="77777777" w:rsidR="008B464D" w:rsidRDefault="00000000">
            <w:pPr>
              <w:spacing w:after="0"/>
              <w:jc w:val="center"/>
            </w:pPr>
            <w:r>
              <w:t>PUSH_ALU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076C853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Запись результата арифметико-логического устройства в стек.</w:t>
            </w:r>
          </w:p>
        </w:tc>
      </w:tr>
      <w:tr w:rsidR="008B464D" w:rsidRPr="00847304" w14:paraId="518C71A8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2150168" w14:textId="77777777" w:rsidR="008B464D" w:rsidRDefault="00000000">
            <w:pPr>
              <w:spacing w:after="0"/>
              <w:jc w:val="center"/>
            </w:pPr>
            <w:r>
              <w:lastRenderedPageBreak/>
              <w:t>empty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AE3D5C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Постоянный признак пустого стека, устанавливается при </w:t>
            </w:r>
            <w:r>
              <w:t>SP</w:t>
            </w:r>
            <w:r w:rsidRPr="00847304">
              <w:rPr>
                <w:lang w:val="ru-RU"/>
              </w:rPr>
              <w:t>=7.</w:t>
            </w:r>
          </w:p>
        </w:tc>
      </w:tr>
      <w:tr w:rsidR="008B464D" w:rsidRPr="00847304" w14:paraId="4FA8F886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3F10F61" w14:textId="77777777" w:rsidR="008B464D" w:rsidRDefault="00000000">
            <w:pPr>
              <w:spacing w:after="0"/>
              <w:jc w:val="center"/>
            </w:pPr>
            <w:r>
              <w:t>full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1E7AB72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Постоянный признак полного стека, устанавливается при </w:t>
            </w:r>
            <w:r>
              <w:t>SP</w:t>
            </w:r>
            <w:r w:rsidRPr="00847304">
              <w:rPr>
                <w:lang w:val="ru-RU"/>
              </w:rPr>
              <w:t>=6.</w:t>
            </w:r>
          </w:p>
        </w:tc>
      </w:tr>
      <w:tr w:rsidR="008B464D" w:rsidRPr="00847304" w14:paraId="06BD701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0530ACB" w14:textId="77777777" w:rsidR="008B464D" w:rsidRDefault="00000000">
            <w:pPr>
              <w:spacing w:after="0"/>
              <w:jc w:val="center"/>
            </w:pPr>
            <w:r>
              <w:t>overflow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CD1C69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Ошибка записи в полный стек; состояние памяти и указателя не изменяется.</w:t>
            </w:r>
          </w:p>
        </w:tc>
      </w:tr>
      <w:tr w:rsidR="008B464D" w:rsidRPr="00847304" w14:paraId="152D8FCE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C811FC2" w14:textId="77777777" w:rsidR="008B464D" w:rsidRDefault="00000000">
            <w:pPr>
              <w:spacing w:after="0"/>
              <w:jc w:val="center"/>
            </w:pPr>
            <w:r>
              <w:t>underflow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0AC184F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Ошибка чтения из пустого стека; состояние памяти и указателя не изменяется.</w:t>
            </w:r>
          </w:p>
        </w:tc>
      </w:tr>
    </w:tbl>
    <w:p w14:paraId="0FF2841E" w14:textId="77777777" w:rsidR="008B464D" w:rsidRPr="00847304" w:rsidRDefault="008B464D">
      <w:pPr>
        <w:spacing w:after="0"/>
        <w:rPr>
          <w:lang w:val="ru-RU"/>
        </w:rPr>
      </w:pPr>
    </w:p>
    <w:p w14:paraId="65C321CD" w14:textId="77777777" w:rsidR="008B464D" w:rsidRPr="00847304" w:rsidRDefault="00000000">
      <w:pPr>
        <w:pStyle w:val="1"/>
        <w:spacing w:before="120" w:after="120"/>
        <w:jc w:val="center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 Выполнение работы</w:t>
      </w:r>
    </w:p>
    <w:p w14:paraId="09F4AA70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4.1 Структура разрабатываемого устройства</w:t>
      </w:r>
    </w:p>
    <w:p w14:paraId="0A3B52E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Структура стекового устройства выбрана блочной. На верхнем уровне выделяются блок управления командами, мультиплексор выбора источника данных, стековый массив и формирователь признаков состояния. Такое построение упрощает проверку, так как движение данных и изменение управляющих сигналов можно проследить независимо.</w:t>
      </w:r>
    </w:p>
    <w:p w14:paraId="20E8DF1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Вход команды определяет, должна ли выполняться запись, чтение или запись результата арифметико-логического устройства. При обычной записи источником служит вход </w:t>
      </w:r>
      <w:r>
        <w:t>data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, а при режиме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выбирается вход </w:t>
      </w:r>
      <w:r>
        <w:t>alu</w:t>
      </w:r>
      <w:r w:rsidRPr="00847304">
        <w:rPr>
          <w:lang w:val="ru-RU"/>
        </w:rPr>
        <w:t>_</w:t>
      </w:r>
      <w:r>
        <w:t>result</w:t>
      </w:r>
      <w:r w:rsidRPr="00847304">
        <w:rPr>
          <w:lang w:val="ru-RU"/>
        </w:rPr>
        <w:t>_</w:t>
      </w:r>
      <w:r>
        <w:t>for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. Выход </w:t>
      </w:r>
      <w:r>
        <w:t>data</w:t>
      </w:r>
      <w:r w:rsidRPr="00847304">
        <w:rPr>
          <w:lang w:val="ru-RU"/>
        </w:rPr>
        <w:t>_</w:t>
      </w:r>
      <w:r>
        <w:t>popped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используется для передачи считанного слова обратно в регистровый файл.</w:t>
      </w:r>
    </w:p>
    <w:p w14:paraId="20C3F191" w14:textId="77777777" w:rsidR="008B46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98787F" wp14:editId="415375EE">
            <wp:extent cx="5832000" cy="33150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1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0A97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4.1 – Обобщенная структура стекового запоминающего устройства</w:t>
      </w:r>
    </w:p>
    <w:p w14:paraId="46FDFE33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На схеме верхнего уровня показаны все основные внешние точки подключения: тактовый сигнал, сброс, код команды, входы данных, выход чтения, значение указателя и признаки состояния. Наличие отдельных диагностических выходов разрешения записи и чтения облегчает проверку временной диаграммы, поскольку по ним видно, как двухразрядная команда преобразуется во внутренние управляющие сигналы.</w:t>
      </w:r>
    </w:p>
    <w:p w14:paraId="190DBEF9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39E0047A" wp14:editId="62188E11">
            <wp:extent cx="5832000" cy="12108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21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2522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4.2 – Схема верхнего уровня стекового устройства с входными и выходными сигналами</w:t>
      </w:r>
    </w:p>
    <w:p w14:paraId="7FF1588C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4.2 Входные и выходные сигналы</w:t>
      </w:r>
    </w:p>
    <w:p w14:paraId="68DEF2D6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Для проверки устройства используются сигналы, отражающие как информационную часть, так и управляющее состояние. Вход </w:t>
      </w:r>
      <w:r>
        <w:t>clock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задает моменты изменения регистров, </w:t>
      </w:r>
      <w:r>
        <w:t>reset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переводит стек в исходное пустое состояние, а </w:t>
      </w:r>
      <w:r>
        <w:t>stack</w:t>
      </w:r>
      <w:r w:rsidRPr="00847304">
        <w:rPr>
          <w:lang w:val="ru-RU"/>
        </w:rPr>
        <w:t>_</w:t>
      </w:r>
      <w:r>
        <w:t>command</w:t>
      </w:r>
      <w:r w:rsidRPr="00847304">
        <w:rPr>
          <w:lang w:val="ru-RU"/>
        </w:rPr>
        <w:t>_</w:t>
      </w:r>
      <w:r>
        <w:t>idle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r>
        <w:t>pop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выбирает выполняемую операцию.</w:t>
      </w:r>
    </w:p>
    <w:p w14:paraId="4C16DEDF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Информационные входы разделены по назначению. </w:t>
      </w:r>
      <w:r>
        <w:t>data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применяется для обычной записи из регистрового файла, а </w:t>
      </w:r>
      <w:r>
        <w:t>alu</w:t>
      </w:r>
      <w:r w:rsidRPr="00847304">
        <w:rPr>
          <w:lang w:val="ru-RU"/>
        </w:rPr>
        <w:t>_</w:t>
      </w:r>
      <w:r>
        <w:t>result</w:t>
      </w:r>
      <w:r w:rsidRPr="00847304">
        <w:rPr>
          <w:lang w:val="ru-RU"/>
        </w:rPr>
        <w:t>_</w:t>
      </w:r>
      <w:r>
        <w:t>for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используется для записи результата арифметико-логического устройства. На выход </w:t>
      </w:r>
      <w:r>
        <w:t>data</w:t>
      </w:r>
      <w:r w:rsidRPr="00847304">
        <w:rPr>
          <w:lang w:val="ru-RU"/>
        </w:rPr>
        <w:t>_</w:t>
      </w:r>
      <w:r>
        <w:t>popped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поступает слово, считанное из вершины стека при операции </w:t>
      </w:r>
      <w:r>
        <w:t>POP</w:t>
      </w:r>
      <w:r w:rsidRPr="00847304">
        <w:rPr>
          <w:lang w:val="ru-RU"/>
        </w:rPr>
        <w:t>.</w:t>
      </w:r>
    </w:p>
    <w:p w14:paraId="2470F6C4" w14:textId="77777777" w:rsidR="008B464D" w:rsidRPr="00847304" w:rsidRDefault="00000000">
      <w:pPr>
        <w:spacing w:after="40" w:line="360" w:lineRule="auto"/>
        <w:rPr>
          <w:lang w:val="ru-RU"/>
        </w:rPr>
      </w:pPr>
      <w:r w:rsidRPr="00847304">
        <w:rPr>
          <w:lang w:val="ru-RU"/>
        </w:rPr>
        <w:t>Таблица 4 – Входные и выходные сигналы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1304"/>
        <w:gridCol w:w="1361"/>
        <w:gridCol w:w="3515"/>
      </w:tblGrid>
      <w:tr w:rsidR="008B464D" w14:paraId="780D06F2" w14:textId="77777777">
        <w:trPr>
          <w:cantSplit/>
          <w:tblHeader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1CB78A4F" w14:textId="77777777" w:rsidR="008B464D" w:rsidRDefault="00000000">
            <w:pPr>
              <w:spacing w:after="0"/>
              <w:jc w:val="center"/>
            </w:pPr>
            <w:proofErr w:type="spellStart"/>
            <w:r>
              <w:t>Сигнал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4841A8A7" w14:textId="77777777" w:rsidR="008B464D" w:rsidRDefault="00000000">
            <w:pPr>
              <w:spacing w:after="0"/>
              <w:jc w:val="center"/>
            </w:pPr>
            <w:r>
              <w:t>Направление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9EFF21A" w14:textId="77777777" w:rsidR="008B464D" w:rsidRDefault="00000000">
            <w:pPr>
              <w:spacing w:after="0"/>
              <w:jc w:val="center"/>
            </w:pPr>
            <w:r>
              <w:t>Разрядность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5278459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847304" w14:paraId="1E34D43B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26D07018" w14:textId="77777777" w:rsidR="008B464D" w:rsidRDefault="00000000">
            <w:pPr>
              <w:spacing w:after="0"/>
              <w:jc w:val="center"/>
            </w:pPr>
            <w:r>
              <w:t>clock_i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25691E10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CB32161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0F1470B7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Тактовый сигнал синхронной части устройства.</w:t>
            </w:r>
          </w:p>
        </w:tc>
      </w:tr>
      <w:tr w:rsidR="008B464D" w:rsidRPr="00847304" w14:paraId="25D02045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6BBE944D" w14:textId="77777777" w:rsidR="008B464D" w:rsidRDefault="00000000">
            <w:pPr>
              <w:spacing w:after="0"/>
              <w:jc w:val="center"/>
            </w:pPr>
            <w:proofErr w:type="spellStart"/>
            <w:r>
              <w:t>reset_i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094C4902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E998F18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4135C7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Сброс стекового массива, выходного регистра, указателя и признаков ошибок.</w:t>
            </w:r>
          </w:p>
        </w:tc>
      </w:tr>
      <w:tr w:rsidR="008B464D" w:rsidRPr="00847304" w14:paraId="555927E4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3C72D075" w14:textId="77777777" w:rsidR="008B464D" w:rsidRDefault="00000000">
            <w:pPr>
              <w:spacing w:after="0"/>
              <w:jc w:val="center"/>
            </w:pPr>
            <w:proofErr w:type="spellStart"/>
            <w:r>
              <w:t>stack_command_idle_push_pop_i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1BB3E6BB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FA75FAF" w14:textId="77777777" w:rsidR="008B464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30EAEEA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Код операции: 00 - ожидание, 01 - </w:t>
            </w:r>
            <w:r>
              <w:t>PUSH</w:t>
            </w:r>
            <w:r w:rsidRPr="00847304">
              <w:rPr>
                <w:lang w:val="ru-RU"/>
              </w:rPr>
              <w:t xml:space="preserve">, 10 - </w:t>
            </w:r>
            <w:r>
              <w:t>POP</w:t>
            </w:r>
            <w:r w:rsidRPr="00847304">
              <w:rPr>
                <w:lang w:val="ru-RU"/>
              </w:rPr>
              <w:t xml:space="preserve">, 11 -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847304" w14:paraId="57094B1A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585C2A59" w14:textId="77777777" w:rsidR="008B464D" w:rsidRDefault="00000000">
            <w:pPr>
              <w:spacing w:after="0"/>
              <w:jc w:val="center"/>
            </w:pPr>
            <w:proofErr w:type="spellStart"/>
            <w:r>
              <w:t>data_from_register_file_i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62D16DF9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774DAE7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8FE838A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Данные из регистрового файла для обычной записи в стек.</w:t>
            </w:r>
          </w:p>
        </w:tc>
      </w:tr>
      <w:tr w:rsidR="008B464D" w:rsidRPr="00847304" w14:paraId="7D126D6A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1A931BF5" w14:textId="77777777" w:rsidR="008B464D" w:rsidRDefault="00000000">
            <w:pPr>
              <w:spacing w:after="0"/>
              <w:jc w:val="center"/>
            </w:pPr>
            <w:proofErr w:type="spellStart"/>
            <w:r>
              <w:t>alu_result_for_push_i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18A454FB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35CE5E4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4DEC4B52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Результат арифметико-логического устройства для режима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847304" w14:paraId="525BC2FD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46FC798A" w14:textId="77777777" w:rsidR="008B464D" w:rsidRDefault="00000000">
            <w:pPr>
              <w:spacing w:after="0"/>
              <w:jc w:val="center"/>
            </w:pPr>
            <w:r>
              <w:t>data_popped_to_register_file_o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5ECF6AB0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63CCDAF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5AB940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Слово, считанное из последней занятой ячейки стека.</w:t>
            </w:r>
          </w:p>
        </w:tc>
      </w:tr>
      <w:tr w:rsidR="008B464D" w:rsidRPr="00847304" w14:paraId="01006E5B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25543EF3" w14:textId="77777777" w:rsidR="008B464D" w:rsidRDefault="00000000">
            <w:pPr>
              <w:spacing w:after="0"/>
              <w:jc w:val="center"/>
            </w:pPr>
            <w:proofErr w:type="spellStart"/>
            <w:r>
              <w:t>stack_pointer_current_value_o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2BFFBE5B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D3666E1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B157397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Текущее значение указателя стека </w:t>
            </w:r>
            <w:r>
              <w:t>SP</w:t>
            </w:r>
            <w:r w:rsidRPr="00847304">
              <w:rPr>
                <w:lang w:val="ru-RU"/>
              </w:rPr>
              <w:t>.</w:t>
            </w:r>
          </w:p>
        </w:tc>
      </w:tr>
      <w:tr w:rsidR="008B464D" w14:paraId="07C0989F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08964E56" w14:textId="77777777" w:rsidR="008B464D" w:rsidRDefault="00000000">
            <w:pPr>
              <w:spacing w:after="0"/>
              <w:jc w:val="center"/>
            </w:pPr>
            <w:r>
              <w:t>status_stack_empty_o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0947F258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828C252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EB3834B" w14:textId="77777777" w:rsidR="008B464D" w:rsidRDefault="00000000">
            <w:pPr>
              <w:spacing w:after="0"/>
            </w:pPr>
            <w:r>
              <w:t>Признак пустого стека.</w:t>
            </w:r>
          </w:p>
        </w:tc>
      </w:tr>
      <w:tr w:rsidR="008B464D" w14:paraId="73DA4AA8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02ABC8C2" w14:textId="77777777" w:rsidR="008B464D" w:rsidRDefault="00000000">
            <w:pPr>
              <w:spacing w:after="0"/>
              <w:jc w:val="center"/>
            </w:pPr>
            <w:r>
              <w:t>status_stack_full_o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13416869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F4F44E2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F12808C" w14:textId="77777777" w:rsidR="008B464D" w:rsidRDefault="00000000">
            <w:pPr>
              <w:spacing w:after="0"/>
            </w:pPr>
            <w:r>
              <w:t>Признак полного стека.</w:t>
            </w:r>
          </w:p>
        </w:tc>
      </w:tr>
      <w:tr w:rsidR="008B464D" w:rsidRPr="00847304" w14:paraId="13D88D00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186EFA08" w14:textId="77777777" w:rsidR="008B464D" w:rsidRDefault="00000000">
            <w:pPr>
              <w:spacing w:after="0"/>
              <w:jc w:val="center"/>
            </w:pPr>
            <w:r>
              <w:t>error_push_to_full_stack_o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747AC711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533BFED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4D56BE8A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Признак попытки записи в полный стек.</w:t>
            </w:r>
          </w:p>
        </w:tc>
      </w:tr>
      <w:tr w:rsidR="008B464D" w:rsidRPr="00847304" w14:paraId="5029BAAF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75A5FCCF" w14:textId="77777777" w:rsidR="008B464D" w:rsidRDefault="00000000">
            <w:pPr>
              <w:spacing w:after="0"/>
              <w:jc w:val="center"/>
            </w:pPr>
            <w:proofErr w:type="spellStart"/>
            <w:r>
              <w:t>error_pop_from_empty_stack_o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7BE079CC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DAD76D3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2B4764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Признак попытки чтения из пустого стека.</w:t>
            </w:r>
          </w:p>
        </w:tc>
      </w:tr>
      <w:tr w:rsidR="008B464D" w:rsidRPr="00847304" w14:paraId="0E36C8D7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6BEBBD50" w14:textId="77777777" w:rsidR="008B464D" w:rsidRDefault="00000000">
            <w:pPr>
              <w:spacing w:after="0"/>
              <w:jc w:val="center"/>
            </w:pPr>
            <w:proofErr w:type="spellStart"/>
            <w:r>
              <w:lastRenderedPageBreak/>
              <w:t>ctrl_push_enable_o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4DCA9BED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0CCA24B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57B173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Диагностический сигнал внутреннего разрешения записи.</w:t>
            </w:r>
          </w:p>
        </w:tc>
      </w:tr>
      <w:tr w:rsidR="008B464D" w:rsidRPr="00847304" w14:paraId="100A3941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66C39F91" w14:textId="77777777" w:rsidR="008B464D" w:rsidRDefault="00000000">
            <w:pPr>
              <w:spacing w:after="0"/>
              <w:jc w:val="center"/>
            </w:pPr>
            <w:proofErr w:type="spellStart"/>
            <w:r>
              <w:t>ctrl_pop_enable_o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79CD781B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A859C5E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52CCA607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Диагностический сигнал внутреннего разрешения чтения.</w:t>
            </w:r>
          </w:p>
        </w:tc>
      </w:tr>
    </w:tbl>
    <w:p w14:paraId="73433CDD" w14:textId="77777777" w:rsidR="008B464D" w:rsidRPr="00847304" w:rsidRDefault="008B464D">
      <w:pPr>
        <w:spacing w:after="0"/>
        <w:rPr>
          <w:lang w:val="ru-RU"/>
        </w:rPr>
      </w:pPr>
    </w:p>
    <w:p w14:paraId="7582EAB6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4.3 Алгоритм работы</w:t>
      </w:r>
    </w:p>
    <w:p w14:paraId="3A732ED8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Алгоритм работы строится вокруг значения указателя </w:t>
      </w:r>
      <w:r>
        <w:t>SP</w:t>
      </w:r>
      <w:r w:rsidRPr="00847304">
        <w:rPr>
          <w:lang w:val="ru-RU"/>
        </w:rPr>
        <w:t xml:space="preserve">. После сброса стек очищается, выход чтения принимает нулевое значение, флаги ошибок сбрасываются, </w:t>
      </w:r>
      <w:r>
        <w:t>SP</w:t>
      </w:r>
      <w:r w:rsidRPr="00847304">
        <w:rPr>
          <w:lang w:val="ru-RU"/>
        </w:rPr>
        <w:t xml:space="preserve"> устанавливается в 7, а признак </w:t>
      </w:r>
      <w:r>
        <w:t>empty</w:t>
      </w:r>
      <w:r w:rsidRPr="00847304">
        <w:rPr>
          <w:lang w:val="ru-RU"/>
        </w:rPr>
        <w:t xml:space="preserve"> становится равным единице. Это исходное состояние означает, что в стеке нет ни одного корректного слова.</w:t>
      </w:r>
    </w:p>
    <w:p w14:paraId="6FD8EF8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При поступлении команды </w:t>
      </w:r>
      <w:r>
        <w:t>PUSH</w:t>
      </w:r>
      <w:r w:rsidRPr="00847304">
        <w:rPr>
          <w:lang w:val="ru-RU"/>
        </w:rPr>
        <w:t xml:space="preserve"> устройство сначала проверяет, не достигнут ли верхний предел. Если стек уже полон, запись не выполняется и формируется </w:t>
      </w:r>
      <w:r>
        <w:t>overflow</w:t>
      </w:r>
      <w:r w:rsidRPr="00847304">
        <w:rPr>
          <w:lang w:val="ru-RU"/>
        </w:rPr>
        <w:t>. Если свободное место есть, новое слово записывается в следующую ячейку, а указатель переводится на эту ячейку. Для пустого стека первой занятой ячейкой становится ячейка 0.</w:t>
      </w:r>
    </w:p>
    <w:p w14:paraId="70691C4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При поступлении команды </w:t>
      </w:r>
      <w:r>
        <w:t>POP</w:t>
      </w:r>
      <w:r w:rsidRPr="00847304">
        <w:rPr>
          <w:lang w:val="ru-RU"/>
        </w:rPr>
        <w:t xml:space="preserve"> устройство проверяет, не пуст ли стек. Если стек пуст, формируется </w:t>
      </w:r>
      <w:r>
        <w:t>underflow</w:t>
      </w:r>
      <w:r w:rsidRPr="00847304">
        <w:rPr>
          <w:lang w:val="ru-RU"/>
        </w:rPr>
        <w:t xml:space="preserve"> и состояние не меняется. Если стек содержит данные, на выход передается слово из ячейки </w:t>
      </w:r>
      <w:r>
        <w:t>SP</w:t>
      </w:r>
      <w:r w:rsidRPr="00847304">
        <w:rPr>
          <w:lang w:val="ru-RU"/>
        </w:rPr>
        <w:t>, после чего указатель уменьшается. Когда считывается последняя оставшаяся ячейка 0, следующей величиной указателя становится 7.</w:t>
      </w:r>
    </w:p>
    <w:p w14:paraId="0B6F9A4E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Команда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использует тот же механизм записи, что и обычная команда </w:t>
      </w:r>
      <w:r>
        <w:t>PUSH</w:t>
      </w:r>
      <w:r w:rsidRPr="00847304">
        <w:rPr>
          <w:lang w:val="ru-RU"/>
        </w:rPr>
        <w:t>, но перед стековым массивом выбирается другой источник входного слова. Это позволяет показать, что стековое устройство подключается не только к регистровому файлу, но и к результату вычислительного блока.</w:t>
      </w:r>
    </w:p>
    <w:p w14:paraId="537F5E34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5 – </w:t>
      </w:r>
      <w:proofErr w:type="spellStart"/>
      <w:r>
        <w:t>Алгоритм</w:t>
      </w:r>
      <w:proofErr w:type="spellEnd"/>
      <w:r>
        <w:t xml:space="preserve"> работы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B464D" w14:paraId="0F2E46D7" w14:textId="77777777">
        <w:trPr>
          <w:cantSplit/>
          <w:tblHeader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584DCFC0" w14:textId="77777777" w:rsidR="008B464D" w:rsidRDefault="00000000">
            <w:pPr>
              <w:spacing w:after="0"/>
              <w:jc w:val="center"/>
            </w:pPr>
            <w:r>
              <w:t>Шаг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C27D0F1" w14:textId="77777777" w:rsidR="008B464D" w:rsidRDefault="00000000">
            <w:pPr>
              <w:spacing w:after="0"/>
              <w:jc w:val="center"/>
            </w:pPr>
            <w:r>
              <w:t>Действие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E877F5F" w14:textId="77777777" w:rsidR="008B464D" w:rsidRDefault="00000000">
            <w:pPr>
              <w:spacing w:after="0"/>
              <w:jc w:val="center"/>
            </w:pPr>
            <w:r>
              <w:t>Результат</w:t>
            </w:r>
          </w:p>
        </w:tc>
      </w:tr>
      <w:tr w:rsidR="008B464D" w14:paraId="0F7EA58B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7D606C16" w14:textId="77777777" w:rsidR="008B464D" w:rsidRDefault="00000000">
            <w:pPr>
              <w:spacing w:after="0"/>
              <w:jc w:val="center"/>
            </w:pPr>
            <w:r>
              <w:lastRenderedPageBreak/>
              <w:t>1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71F7ADB" w14:textId="77777777" w:rsidR="008B464D" w:rsidRDefault="00000000">
            <w:pPr>
              <w:spacing w:after="0"/>
            </w:pPr>
            <w:r>
              <w:t>Подается reset_i=1.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DB90EEF" w14:textId="77777777" w:rsidR="008B464D" w:rsidRDefault="00000000">
            <w:pPr>
              <w:spacing w:after="0"/>
            </w:pPr>
            <w:r>
              <w:t>SP=7, стек пуст, empty=1, full=0, ошибки сброшены.</w:t>
            </w:r>
          </w:p>
        </w:tc>
      </w:tr>
      <w:tr w:rsidR="008B464D" w14:paraId="412373E9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08A17A40" w14:textId="77777777" w:rsidR="008B464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5DB97E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Поступает команда </w:t>
            </w:r>
            <w:r>
              <w:t>PUSH</w:t>
            </w:r>
            <w:r w:rsidRPr="00847304">
              <w:rPr>
                <w:lang w:val="ru-RU"/>
              </w:rPr>
              <w:t xml:space="preserve"> при наличии свободной ячейки.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4606585" w14:textId="77777777" w:rsidR="008B464D" w:rsidRDefault="00000000">
            <w:pPr>
              <w:spacing w:after="0"/>
            </w:pPr>
            <w:r w:rsidRPr="00847304">
              <w:rPr>
                <w:lang w:val="ru-RU"/>
              </w:rPr>
              <w:t xml:space="preserve">В стек записывается входное слово, </w:t>
            </w:r>
            <w:r>
              <w:t>SP</w:t>
            </w:r>
            <w:r w:rsidRPr="00847304">
              <w:rPr>
                <w:lang w:val="ru-RU"/>
              </w:rPr>
              <w:t xml:space="preserve"> указывает на новую последнюю </w:t>
            </w:r>
            <w:proofErr w:type="spellStart"/>
            <w:r>
              <w:t>занятую</w:t>
            </w:r>
            <w:proofErr w:type="spellEnd"/>
            <w:r>
              <w:t xml:space="preserve"> </w:t>
            </w:r>
            <w:proofErr w:type="spellStart"/>
            <w:r>
              <w:t>ячейку</w:t>
            </w:r>
            <w:proofErr w:type="spellEnd"/>
            <w:r>
              <w:t>.</w:t>
            </w:r>
          </w:p>
        </w:tc>
      </w:tr>
      <w:tr w:rsidR="008B464D" w:rsidRPr="00847304" w14:paraId="3D0E6C86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08228E42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0B840EF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Поступает команда </w:t>
            </w:r>
            <w:r>
              <w:t>POP</w:t>
            </w:r>
            <w:r w:rsidRPr="00847304">
              <w:rPr>
                <w:lang w:val="ru-RU"/>
              </w:rPr>
              <w:t xml:space="preserve"> при непустом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79FEB31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На выход передается последнее записанное слово, </w:t>
            </w:r>
            <w:r>
              <w:t>SP</w:t>
            </w:r>
            <w:r w:rsidRPr="00847304">
              <w:rPr>
                <w:lang w:val="ru-RU"/>
              </w:rPr>
              <w:t xml:space="preserve"> смещается к предыдущей занятой ячейке.</w:t>
            </w:r>
          </w:p>
        </w:tc>
      </w:tr>
      <w:tr w:rsidR="008B464D" w:rsidRPr="00847304" w14:paraId="2117C09B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6D663395" w14:textId="77777777" w:rsidR="008B464D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4D5D258" w14:textId="77777777" w:rsidR="008B464D" w:rsidRDefault="00000000">
            <w:pPr>
              <w:spacing w:after="0"/>
            </w:pPr>
            <w:r>
              <w:t>Поступает команда PUSH_ALU.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9F32D26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 стек записывается слово с входа результата арифметико-логического устройства.</w:t>
            </w:r>
          </w:p>
        </w:tc>
      </w:tr>
      <w:tr w:rsidR="008B464D" w:rsidRPr="00847304" w14:paraId="2CBFB3EB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2744BDD2" w14:textId="77777777" w:rsidR="008B464D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332EE05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Выполняется </w:t>
            </w:r>
            <w:r>
              <w:t>PUSH</w:t>
            </w:r>
            <w:r w:rsidRPr="00847304">
              <w:rPr>
                <w:lang w:val="ru-RU"/>
              </w:rPr>
              <w:t xml:space="preserve"> при полном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3E1E94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Запись запрещается, </w:t>
            </w:r>
            <w:r>
              <w:t>SP</w:t>
            </w:r>
            <w:r w:rsidRPr="00847304">
              <w:rPr>
                <w:lang w:val="ru-RU"/>
              </w:rPr>
              <w:t xml:space="preserve"> не меняется, устанавливается </w:t>
            </w:r>
            <w:r>
              <w:t>overflow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847304" w14:paraId="18CE0371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516617C3" w14:textId="77777777" w:rsidR="008B464D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4AA621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Выполняется </w:t>
            </w:r>
            <w:r>
              <w:t>POP</w:t>
            </w:r>
            <w:r w:rsidRPr="00847304">
              <w:rPr>
                <w:lang w:val="ru-RU"/>
              </w:rPr>
              <w:t xml:space="preserve"> при пустом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780F1E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Чтение запрещается, </w:t>
            </w:r>
            <w:r>
              <w:t>SP</w:t>
            </w:r>
            <w:r w:rsidRPr="00847304">
              <w:rPr>
                <w:lang w:val="ru-RU"/>
              </w:rPr>
              <w:t xml:space="preserve"> не меняется, устанавливается </w:t>
            </w:r>
            <w:r>
              <w:t>underflow</w:t>
            </w:r>
            <w:r w:rsidRPr="00847304">
              <w:rPr>
                <w:lang w:val="ru-RU"/>
              </w:rPr>
              <w:t>.</w:t>
            </w:r>
          </w:p>
        </w:tc>
      </w:tr>
    </w:tbl>
    <w:p w14:paraId="3266C092" w14:textId="77777777" w:rsidR="008B464D" w:rsidRPr="00847304" w:rsidRDefault="008B464D">
      <w:pPr>
        <w:spacing w:after="0"/>
        <w:rPr>
          <w:lang w:val="ru-RU"/>
        </w:rPr>
      </w:pPr>
    </w:p>
    <w:p w14:paraId="2AF6758F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630F0288" wp14:editId="51E10BDF">
            <wp:extent cx="5040000" cy="21375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3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C498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4.3 – Сводная таблица контрольных операций стекового устройства</w:t>
      </w:r>
    </w:p>
    <w:p w14:paraId="076AC64D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lastRenderedPageBreak/>
        <w:t>4.4 Реализация устройства</w:t>
      </w:r>
    </w:p>
    <w:p w14:paraId="26462B9A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Внутренняя структура состоит из блока управления и собственно стекового массива. Блок управления дешифрирует двухразрядную команду и формирует сигналы записи, чтения и выбора источника данных. Стековый массив содержит семь 16-разрядных ячеек, регистр указателя, выходной регистр и логику контроля границ.</w:t>
      </w:r>
    </w:p>
    <w:p w14:paraId="6D036C30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Перед входом стекового массива расположен мультиплексор источника данных. Если выполняется обычный </w:t>
      </w:r>
      <w:r>
        <w:t>PUSH</w:t>
      </w:r>
      <w:r w:rsidRPr="00847304">
        <w:rPr>
          <w:lang w:val="ru-RU"/>
        </w:rPr>
        <w:t xml:space="preserve">, на вход массива поступает слово из регистрового файла. Если выполняется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>, на вход массива передается результат арифметико-логического устройства. Благодаря этому оба режима записи используют общий стековый массив и одинаковые правила изменения указателя.</w:t>
      </w:r>
    </w:p>
    <w:p w14:paraId="375A64F3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41915C81" wp14:editId="00968953">
            <wp:extent cx="5832000" cy="16177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1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8D54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4.4 – Внутренняя структура устройства: блок управления, выбор источника данных и стековый массив</w:t>
      </w:r>
    </w:p>
    <w:p w14:paraId="183D9B32" w14:textId="77777777" w:rsidR="008B464D" w:rsidRDefault="00000000">
      <w:pPr>
        <w:spacing w:after="0" w:line="360" w:lineRule="auto"/>
        <w:ind w:firstLine="709"/>
        <w:jc w:val="both"/>
      </w:pPr>
      <w:r w:rsidRPr="00847304">
        <w:rPr>
          <w:lang w:val="ru-RU"/>
        </w:rPr>
        <w:t xml:space="preserve">Блок дешифрации команды формирует два основных управляющих сигнала. Для кода 01 активируется запись, для кода 10 активируется чтение, а для кода 11 активируется запись и одновременно выбирается источник данных от арифметико-логического устройства. </w:t>
      </w:r>
      <w:r>
        <w:t xml:space="preserve">В </w:t>
      </w:r>
      <w:proofErr w:type="spellStart"/>
      <w:r>
        <w:t>режиме</w:t>
      </w:r>
      <w:proofErr w:type="spellEnd"/>
      <w:r>
        <w:t xml:space="preserve"> 00 </w:t>
      </w:r>
      <w:proofErr w:type="spellStart"/>
      <w:r>
        <w:t>управляющие</w:t>
      </w:r>
      <w:proofErr w:type="spellEnd"/>
      <w:r>
        <w:t xml:space="preserve"> сигналы неактивны, поэтому состояние стека сохраняется.</w:t>
      </w:r>
    </w:p>
    <w:p w14:paraId="0E77922D" w14:textId="77777777" w:rsidR="008B46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1EDB11" wp14:editId="7CC6F191">
            <wp:extent cx="4860000" cy="29439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4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86FD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 xml:space="preserve">Рисунок 4.5 – Блок дешифрации команд </w:t>
      </w:r>
      <w:r>
        <w:t>PUSH</w:t>
      </w:r>
      <w:r w:rsidRPr="00847304">
        <w:rPr>
          <w:lang w:val="ru-RU"/>
        </w:rPr>
        <w:t xml:space="preserve">, </w:t>
      </w:r>
      <w:r>
        <w:t>POP</w:t>
      </w:r>
      <w:r w:rsidRPr="00847304">
        <w:rPr>
          <w:lang w:val="ru-RU"/>
        </w:rPr>
        <w:t xml:space="preserve"> и </w:t>
      </w:r>
      <w:r>
        <w:t>PUSH</w:t>
      </w:r>
      <w:r w:rsidRPr="00847304">
        <w:rPr>
          <w:lang w:val="ru-RU"/>
        </w:rPr>
        <w:t>_</w:t>
      </w:r>
      <w:r>
        <w:t>ALU</w:t>
      </w:r>
    </w:p>
    <w:p w14:paraId="665A6C0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Стековый массив выполняет основные операции по фронту тактового сигнала. На больших схемах показаны регистры ячеек, цепи выбора адреса, выходной регистр и логика формирования признаков. Эти изображения вынесены на горизонтальные страницы, чтобы сохранить читаемость соединений и подписей сигналов.</w:t>
      </w:r>
    </w:p>
    <w:p w14:paraId="35F02E40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3"/>
          <w:pgSz w:w="11906" w:h="16838"/>
          <w:pgMar w:top="1134" w:right="850" w:bottom="1134" w:left="1701" w:header="709" w:footer="709" w:gutter="0"/>
          <w:cols w:space="720"/>
          <w:titlePg/>
          <w:docGrid w:linePitch="360"/>
        </w:sectPr>
      </w:pPr>
    </w:p>
    <w:p w14:paraId="5A2B2CEF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72E3D93" wp14:editId="43FD163B">
            <wp:extent cx="9144000" cy="47962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A4F1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Рисунок 4.6 – Схема стекового массива и цепей записи/чтения, часть 1</w:t>
      </w:r>
    </w:p>
    <w:p w14:paraId="342F7C68" w14:textId="77777777" w:rsidR="008B464D" w:rsidRPr="00847304" w:rsidRDefault="008B464D">
      <w:pPr>
        <w:rPr>
          <w:lang w:val="ru-RU"/>
        </w:rPr>
        <w:sectPr w:rsidR="008B464D" w:rsidRPr="00847304">
          <w:pgSz w:w="16838" w:h="11906" w:orient="landscape"/>
          <w:pgMar w:top="850" w:right="850" w:bottom="850" w:left="850" w:header="709" w:footer="709" w:gutter="0"/>
          <w:cols w:space="720"/>
          <w:titlePg/>
          <w:docGrid w:linePitch="360"/>
        </w:sectPr>
      </w:pPr>
    </w:p>
    <w:p w14:paraId="1CC466DE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F4AA994" wp14:editId="4E586BEE">
            <wp:extent cx="9144000" cy="47492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4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1842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Рисунок 4.7 – Схема стекового массива и контроля указателя, часть 2</w:t>
      </w:r>
    </w:p>
    <w:p w14:paraId="7FCE6BFF" w14:textId="77777777" w:rsidR="008B464D" w:rsidRPr="00847304" w:rsidRDefault="008B464D">
      <w:pPr>
        <w:rPr>
          <w:lang w:val="ru-RU"/>
        </w:rPr>
        <w:sectPr w:rsidR="008B464D" w:rsidRPr="00847304">
          <w:pgSz w:w="16838" w:h="11906" w:orient="landscape"/>
          <w:pgMar w:top="850" w:right="850" w:bottom="850" w:left="850" w:header="709" w:footer="709" w:gutter="0"/>
          <w:cols w:space="720"/>
          <w:titlePg/>
          <w:docGrid w:linePitch="360"/>
        </w:sectPr>
      </w:pPr>
    </w:p>
    <w:p w14:paraId="2D12158A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Контроль границ выполняется по текущему значению </w:t>
      </w:r>
      <w:r>
        <w:t>SP</w:t>
      </w:r>
      <w:r w:rsidRPr="00847304">
        <w:rPr>
          <w:lang w:val="ru-RU"/>
        </w:rPr>
        <w:t xml:space="preserve">. При </w:t>
      </w:r>
      <w:r>
        <w:t>SP</w:t>
      </w:r>
      <w:r w:rsidRPr="00847304">
        <w:rPr>
          <w:lang w:val="ru-RU"/>
        </w:rPr>
        <w:t xml:space="preserve">=7 устройство считается пустым, поэтому команда </w:t>
      </w:r>
      <w:r>
        <w:t>POP</w:t>
      </w:r>
      <w:r w:rsidRPr="00847304">
        <w:rPr>
          <w:lang w:val="ru-RU"/>
        </w:rPr>
        <w:t xml:space="preserve"> приводит к </w:t>
      </w:r>
      <w:r>
        <w:t>underflow</w:t>
      </w:r>
      <w:r w:rsidRPr="00847304">
        <w:rPr>
          <w:lang w:val="ru-RU"/>
        </w:rPr>
        <w:t xml:space="preserve">. При </w:t>
      </w:r>
      <w:r>
        <w:t>SP</w:t>
      </w:r>
      <w:r w:rsidRPr="00847304">
        <w:rPr>
          <w:lang w:val="ru-RU"/>
        </w:rPr>
        <w:t xml:space="preserve">=6 устройство считается полным, поэтому команда </w:t>
      </w:r>
      <w:r>
        <w:t>PUSH</w:t>
      </w:r>
      <w:r w:rsidRPr="00847304">
        <w:rPr>
          <w:lang w:val="ru-RU"/>
        </w:rPr>
        <w:t xml:space="preserve"> приводит к </w:t>
      </w:r>
      <w:r>
        <w:t>overflow</w:t>
      </w:r>
      <w:r w:rsidRPr="00847304">
        <w:rPr>
          <w:lang w:val="ru-RU"/>
        </w:rPr>
        <w:t>. В обоих ошибочных случаях состояние указателя и содержимое памяти не должны изменяться.</w:t>
      </w:r>
    </w:p>
    <w:p w14:paraId="29D12B5F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6 – </w:t>
      </w:r>
      <w:proofErr w:type="spellStart"/>
      <w:r>
        <w:t>Назначение</w:t>
      </w:r>
      <w:proofErr w:type="spellEnd"/>
      <w:r>
        <w:t xml:space="preserve"> функциональных блоков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6A0A96F3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879A5FD" w14:textId="77777777" w:rsidR="008B464D" w:rsidRDefault="00000000">
            <w:pPr>
              <w:spacing w:after="0"/>
              <w:jc w:val="center"/>
            </w:pPr>
            <w:r>
              <w:t>Блок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DE1C9E1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847304" w14:paraId="4A7F5D81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34DDCCB" w14:textId="77777777" w:rsidR="008B464D" w:rsidRDefault="00000000">
            <w:pPr>
              <w:spacing w:after="0"/>
              <w:jc w:val="center"/>
            </w:pPr>
            <w:r>
              <w:t>Блок управления командами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D1C1C8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Преобразует код 00/01/10/11 в сигналы ожидания, записи, чтения и выбора источника данных.</w:t>
            </w:r>
          </w:p>
        </w:tc>
      </w:tr>
      <w:tr w:rsidR="008B464D" w:rsidRPr="00847304" w14:paraId="337FBD7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332FE60" w14:textId="77777777" w:rsidR="008B464D" w:rsidRDefault="00000000">
            <w:pPr>
              <w:spacing w:after="0"/>
              <w:jc w:val="center"/>
            </w:pPr>
            <w:proofErr w:type="spellStart"/>
            <w:r>
              <w:t>Мультиплексор</w:t>
            </w:r>
            <w:proofErr w:type="spellEnd"/>
            <w:r>
              <w:t xml:space="preserve"> </w:t>
            </w:r>
            <w:proofErr w:type="spellStart"/>
            <w:r>
              <w:t>входных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26555A8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Выбирает слово из регистрового файла или результат арифметико-логического устройства.</w:t>
            </w:r>
          </w:p>
        </w:tc>
      </w:tr>
      <w:tr w:rsidR="008B464D" w:rsidRPr="00847304" w14:paraId="4D58B951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6949429" w14:textId="77777777" w:rsidR="008B464D" w:rsidRDefault="00000000">
            <w:pPr>
              <w:spacing w:after="0"/>
              <w:jc w:val="center"/>
            </w:pPr>
            <w:proofErr w:type="spellStart"/>
            <w:r>
              <w:t>Стековый</w:t>
            </w:r>
            <w:proofErr w:type="spellEnd"/>
            <w:r>
              <w:t xml:space="preserve"> </w:t>
            </w:r>
            <w:proofErr w:type="spellStart"/>
            <w:r>
              <w:t>массив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4D04D47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Хранит семь 16-разрядных слов и выдает слово из последней занятой ячейки.</w:t>
            </w:r>
          </w:p>
        </w:tc>
      </w:tr>
      <w:tr w:rsidR="008B464D" w:rsidRPr="00847304" w14:paraId="63F850A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FCA4692" w14:textId="77777777" w:rsidR="008B464D" w:rsidRDefault="00000000">
            <w:pPr>
              <w:spacing w:after="0"/>
              <w:jc w:val="center"/>
            </w:pPr>
            <w:proofErr w:type="spellStart"/>
            <w:r>
              <w:t>Регистр</w:t>
            </w:r>
            <w:proofErr w:type="spellEnd"/>
            <w:r>
              <w:t xml:space="preserve"> </w:t>
            </w:r>
            <w:proofErr w:type="spellStart"/>
            <w:r>
              <w:t>указателя</w:t>
            </w:r>
            <w:proofErr w:type="spellEnd"/>
            <w:r>
              <w:t xml:space="preserve"> SP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E02295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Хранит номер последней занятой ячейки либо специальное состояние 7 для пустого стека.</w:t>
            </w:r>
          </w:p>
        </w:tc>
      </w:tr>
      <w:tr w:rsidR="008B464D" w:rsidRPr="00847304" w14:paraId="1AEF419B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83A3DE1" w14:textId="77777777" w:rsidR="008B464D" w:rsidRDefault="00000000">
            <w:pPr>
              <w:spacing w:after="0"/>
              <w:jc w:val="center"/>
            </w:pPr>
            <w:proofErr w:type="spellStart"/>
            <w:r>
              <w:t>Блок</w:t>
            </w:r>
            <w:proofErr w:type="spellEnd"/>
            <w:r>
              <w:t xml:space="preserve"> </w:t>
            </w:r>
            <w:proofErr w:type="spellStart"/>
            <w:r>
              <w:t>признаков</w:t>
            </w:r>
            <w:proofErr w:type="spellEnd"/>
            <w:r>
              <w:t xml:space="preserve"> </w:t>
            </w:r>
            <w:proofErr w:type="spellStart"/>
            <w:r>
              <w:t>состояния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7D64B135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 </w:t>
            </w:r>
            <w:r>
              <w:t>empty</w:t>
            </w:r>
            <w:r w:rsidRPr="00847304">
              <w:rPr>
                <w:lang w:val="ru-RU"/>
              </w:rPr>
              <w:t xml:space="preserve">, </w:t>
            </w:r>
            <w:r>
              <w:t>full</w:t>
            </w:r>
            <w:r w:rsidRPr="00847304">
              <w:rPr>
                <w:lang w:val="ru-RU"/>
              </w:rPr>
              <w:t xml:space="preserve">, </w:t>
            </w:r>
            <w:r>
              <w:t>overflow</w:t>
            </w:r>
            <w:r w:rsidRPr="00847304">
              <w:rPr>
                <w:lang w:val="ru-RU"/>
              </w:rPr>
              <w:t xml:space="preserve"> и </w:t>
            </w:r>
            <w:r>
              <w:t>underflow</w:t>
            </w:r>
            <w:r w:rsidRPr="00847304">
              <w:rPr>
                <w:lang w:val="ru-RU"/>
              </w:rPr>
              <w:t xml:space="preserve"> по состоянию стека и выполняемой операции.</w:t>
            </w:r>
          </w:p>
        </w:tc>
      </w:tr>
      <w:tr w:rsidR="008B464D" w:rsidRPr="00847304" w14:paraId="34DF6E4B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7B49AD1" w14:textId="77777777" w:rsidR="008B464D" w:rsidRDefault="00000000">
            <w:pPr>
              <w:spacing w:after="0"/>
              <w:jc w:val="center"/>
            </w:pPr>
            <w:proofErr w:type="spellStart"/>
            <w:r>
              <w:t>Выходной</w:t>
            </w:r>
            <w:proofErr w:type="spellEnd"/>
            <w:r>
              <w:t xml:space="preserve"> </w:t>
            </w:r>
            <w:proofErr w:type="spellStart"/>
            <w:r>
              <w:t>регистр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16A43705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Сохраняет слово, считанное при операции </w:t>
            </w:r>
            <w:r>
              <w:t>POP</w:t>
            </w:r>
            <w:r w:rsidRPr="00847304">
              <w:rPr>
                <w:lang w:val="ru-RU"/>
              </w:rPr>
              <w:t>, для передачи в регистровый файл.</w:t>
            </w:r>
          </w:p>
        </w:tc>
      </w:tr>
    </w:tbl>
    <w:p w14:paraId="7A9704EA" w14:textId="77777777" w:rsidR="008B464D" w:rsidRPr="00847304" w:rsidRDefault="008B464D">
      <w:pPr>
        <w:spacing w:after="0"/>
        <w:rPr>
          <w:lang w:val="ru-RU"/>
        </w:rPr>
      </w:pPr>
    </w:p>
    <w:p w14:paraId="0EA484C4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4.5 Функциональное моделирование</w:t>
      </w:r>
    </w:p>
    <w:p w14:paraId="5885FB24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Функциональная проверка выполнена по последовательности операций, которая охватывает рабочие и граничные режимы. Сначала выполняется сброс, затем две операции записи, чтение последнего записанного слова, запись результата арифметико-логического устройства, заполнение стека до полного состояния, попытка записи в полный стек и попытка чтения из пустого стека.</w:t>
      </w:r>
    </w:p>
    <w:p w14:paraId="270066C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На временной диаграмме особое внимание уделяется указателю </w:t>
      </w:r>
      <w:r>
        <w:t>SP</w:t>
      </w:r>
      <w:r w:rsidRPr="00847304">
        <w:rPr>
          <w:lang w:val="ru-RU"/>
        </w:rPr>
        <w:t>. После сброса он равен 7. После первой записи он становится 0, после второй записи - 1. При чтении слова 2222</w:t>
      </w:r>
      <w:r>
        <w:t>h</w:t>
      </w:r>
      <w:r w:rsidRPr="00847304">
        <w:rPr>
          <w:lang w:val="ru-RU"/>
        </w:rPr>
        <w:t xml:space="preserve"> указатель возвращается к 0, затем после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снова становится 1. Заполнение оставшимися словами доводит </w:t>
      </w:r>
      <w:r>
        <w:t>SP</w:t>
      </w:r>
      <w:r w:rsidRPr="00847304">
        <w:rPr>
          <w:lang w:val="ru-RU"/>
        </w:rPr>
        <w:t xml:space="preserve"> до 6, что соответствует полному стеку.</w:t>
      </w:r>
    </w:p>
    <w:p w14:paraId="55748E54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Ошибочные ситуации проверяются отдельно. При попытке записать слово 8888</w:t>
      </w:r>
      <w:r>
        <w:t>h</w:t>
      </w:r>
      <w:r w:rsidRPr="00847304">
        <w:rPr>
          <w:lang w:val="ru-RU"/>
        </w:rPr>
        <w:t xml:space="preserve"> в полный стек указатель остается равным 6, а сигнал </w:t>
      </w:r>
      <w:r>
        <w:t>error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full</w:t>
      </w:r>
      <w:r w:rsidRPr="00847304">
        <w:rPr>
          <w:lang w:val="ru-RU"/>
        </w:rPr>
        <w:t>_</w:t>
      </w:r>
      <w:r>
        <w:t>stack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устанавливается на один такт. После последовательного чтения всех семи слов указатель возвращается в 7, </w:t>
      </w:r>
      <w:r>
        <w:t>empty</w:t>
      </w:r>
      <w:r w:rsidRPr="00847304">
        <w:rPr>
          <w:lang w:val="ru-RU"/>
        </w:rPr>
        <w:t xml:space="preserve"> становится равным единице, и следующая команда </w:t>
      </w:r>
      <w:r>
        <w:t>POP</w:t>
      </w:r>
      <w:r w:rsidRPr="00847304">
        <w:rPr>
          <w:lang w:val="ru-RU"/>
        </w:rPr>
        <w:t xml:space="preserve"> вызывает </w:t>
      </w:r>
      <w:r>
        <w:t>error</w:t>
      </w:r>
      <w:r w:rsidRPr="00847304">
        <w:rPr>
          <w:lang w:val="ru-RU"/>
        </w:rPr>
        <w:t>_</w:t>
      </w:r>
      <w:r>
        <w:t>pop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empty</w:t>
      </w:r>
      <w:r w:rsidRPr="00847304">
        <w:rPr>
          <w:lang w:val="ru-RU"/>
        </w:rPr>
        <w:t>_</w:t>
      </w:r>
      <w:r>
        <w:t>stack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>.</w:t>
      </w:r>
    </w:p>
    <w:p w14:paraId="73850DC5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7 – </w:t>
      </w:r>
      <w:proofErr w:type="spellStart"/>
      <w:r>
        <w:t>Контрольные</w:t>
      </w:r>
      <w:proofErr w:type="spellEnd"/>
      <w:r>
        <w:t xml:space="preserve"> точки временной диаграммы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458"/>
        <w:gridCol w:w="3798"/>
      </w:tblGrid>
      <w:tr w:rsidR="008B464D" w14:paraId="74D6CF69" w14:textId="77777777">
        <w:trPr>
          <w:cantSplit/>
          <w:tblHeader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526E35ED" w14:textId="77777777" w:rsidR="008B464D" w:rsidRDefault="00000000">
            <w:pPr>
              <w:spacing w:after="0"/>
              <w:jc w:val="center"/>
            </w:pPr>
            <w:r>
              <w:t>Проверка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917AC92" w14:textId="77777777" w:rsidR="008B464D" w:rsidRDefault="00000000">
            <w:pPr>
              <w:spacing w:after="0"/>
              <w:jc w:val="center"/>
            </w:pPr>
            <w:r>
              <w:t>Условие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4C445752" w14:textId="77777777" w:rsidR="008B464D" w:rsidRDefault="00000000">
            <w:pPr>
              <w:spacing w:after="0"/>
              <w:jc w:val="center"/>
            </w:pPr>
            <w:r>
              <w:t>Ожидаемый результат</w:t>
            </w:r>
          </w:p>
        </w:tc>
      </w:tr>
      <w:tr w:rsidR="008B464D" w:rsidRPr="00847304" w14:paraId="5044DD85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6FDFDB30" w14:textId="77777777" w:rsidR="008B464D" w:rsidRDefault="00000000">
            <w:pPr>
              <w:spacing w:after="0"/>
              <w:jc w:val="center"/>
            </w:pPr>
            <w:r>
              <w:t>Сброс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9E8BDF0" w14:textId="77777777" w:rsidR="008B464D" w:rsidRDefault="00000000">
            <w:pPr>
              <w:spacing w:after="0"/>
            </w:pPr>
            <w:r>
              <w:t>reset_i=1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0CBA9FA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 xml:space="preserve">=7, </w:t>
            </w:r>
            <w:r>
              <w:t>empty</w:t>
            </w:r>
            <w:r w:rsidRPr="00847304">
              <w:rPr>
                <w:lang w:val="ru-RU"/>
              </w:rPr>
              <w:t xml:space="preserve">=1, </w:t>
            </w:r>
            <w:r>
              <w:t>full</w:t>
            </w:r>
            <w:r w:rsidRPr="00847304">
              <w:rPr>
                <w:lang w:val="ru-RU"/>
              </w:rPr>
              <w:t>=0, ошибки отсутствуют.</w:t>
            </w:r>
          </w:p>
        </w:tc>
      </w:tr>
      <w:tr w:rsidR="008B464D" w14:paraId="78B53CEB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CF32156" w14:textId="77777777" w:rsidR="008B464D" w:rsidRDefault="00000000">
            <w:pPr>
              <w:spacing w:after="0"/>
              <w:jc w:val="center"/>
            </w:pPr>
            <w:r>
              <w:t>PUSH 1111h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1652E146" w14:textId="77777777" w:rsidR="008B464D" w:rsidRDefault="00000000">
            <w:pPr>
              <w:spacing w:after="0"/>
            </w:pPr>
            <w:r>
              <w:t>cmd=01, data_from_register_file_i=1111h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498E5D1" w14:textId="77777777" w:rsidR="008B464D" w:rsidRDefault="00000000">
            <w:pPr>
              <w:spacing w:after="0"/>
            </w:pPr>
            <w:r>
              <w:t>Занята ячейка 0, SP=0.</w:t>
            </w:r>
          </w:p>
        </w:tc>
      </w:tr>
      <w:tr w:rsidR="008B464D" w14:paraId="6C78C4C7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5BEEF3D6" w14:textId="77777777" w:rsidR="008B464D" w:rsidRDefault="00000000">
            <w:pPr>
              <w:spacing w:after="0"/>
              <w:jc w:val="center"/>
            </w:pPr>
            <w:r>
              <w:t>PUSH 2222h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90D4B4E" w14:textId="77777777" w:rsidR="008B464D" w:rsidRDefault="00000000">
            <w:pPr>
              <w:spacing w:after="0"/>
            </w:pPr>
            <w:r>
              <w:t>cmd=01, data_from_register_file_i=2222h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E0EE520" w14:textId="77777777" w:rsidR="008B464D" w:rsidRDefault="00000000">
            <w:pPr>
              <w:spacing w:after="0"/>
            </w:pPr>
            <w:r>
              <w:t>Занята ячейка 1, SP=1.</w:t>
            </w:r>
          </w:p>
        </w:tc>
      </w:tr>
      <w:tr w:rsidR="008B464D" w:rsidRPr="00847304" w14:paraId="3FEE6F6B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022036C" w14:textId="77777777" w:rsidR="008B464D" w:rsidRDefault="00000000">
            <w:pPr>
              <w:spacing w:after="0"/>
              <w:jc w:val="center"/>
            </w:pPr>
            <w:r>
              <w:t>POP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3EA2D42" w14:textId="77777777" w:rsidR="008B464D" w:rsidRDefault="00000000">
            <w:pPr>
              <w:spacing w:after="0"/>
            </w:pPr>
            <w:r>
              <w:t>cmd=10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29D733E4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На выходе появляется 2222</w:t>
            </w:r>
            <w:r>
              <w:t>h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>=0.</w:t>
            </w:r>
          </w:p>
        </w:tc>
      </w:tr>
      <w:tr w:rsidR="008B464D" w:rsidRPr="00847304" w14:paraId="5C48F831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3935418D" w14:textId="77777777" w:rsidR="008B464D" w:rsidRDefault="00000000">
            <w:pPr>
              <w:spacing w:after="0"/>
              <w:jc w:val="center"/>
            </w:pPr>
            <w:r>
              <w:t>PUSH_ALU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4B20845B" w14:textId="77777777" w:rsidR="008B464D" w:rsidRDefault="00000000">
            <w:pPr>
              <w:spacing w:after="0"/>
            </w:pPr>
            <w:r>
              <w:t>cmd=11, alu_result_for_push_i=000Fh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3982717F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 стек занесено 000</w:t>
            </w:r>
            <w:proofErr w:type="spellStart"/>
            <w:r>
              <w:t>Fh</w:t>
            </w:r>
            <w:proofErr w:type="spellEnd"/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>=1.</w:t>
            </w:r>
          </w:p>
        </w:tc>
      </w:tr>
      <w:tr w:rsidR="008B464D" w14:paraId="4B8D792F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6664E95" w14:textId="77777777" w:rsidR="008B464D" w:rsidRDefault="00000000">
            <w:pPr>
              <w:spacing w:after="0"/>
              <w:jc w:val="center"/>
            </w:pPr>
            <w:proofErr w:type="spellStart"/>
            <w:r>
              <w:t>Заполнение</w:t>
            </w:r>
            <w:proofErr w:type="spellEnd"/>
          </w:p>
        </w:tc>
        <w:tc>
          <w:tcPr>
            <w:tcW w:w="3458" w:type="dxa"/>
            <w:shd w:val="clear" w:color="auto" w:fill="FFFFFF"/>
            <w:vAlign w:val="center"/>
          </w:tcPr>
          <w:p w14:paraId="4DE1A1B7" w14:textId="77777777" w:rsidR="008B464D" w:rsidRDefault="00000000">
            <w:pPr>
              <w:spacing w:after="0"/>
            </w:pPr>
            <w:r>
              <w:t>Последовательные записи 3333h...7777h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6405BF6C" w14:textId="77777777" w:rsidR="008B464D" w:rsidRDefault="00000000">
            <w:pPr>
              <w:spacing w:after="0"/>
            </w:pPr>
            <w:r>
              <w:t>SP=6, full=1.</w:t>
            </w:r>
          </w:p>
        </w:tc>
      </w:tr>
      <w:tr w:rsidR="008B464D" w:rsidRPr="00847304" w14:paraId="111868DD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0D6EEFF2" w14:textId="77777777" w:rsidR="008B464D" w:rsidRDefault="00000000">
            <w:pPr>
              <w:spacing w:after="0"/>
              <w:jc w:val="center"/>
            </w:pPr>
            <w:r>
              <w:t>Overflow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3F7D1A8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PUSH</w:t>
            </w:r>
            <w:r w:rsidRPr="00847304">
              <w:rPr>
                <w:lang w:val="ru-RU"/>
              </w:rPr>
              <w:t xml:space="preserve"> 8888</w:t>
            </w:r>
            <w:r>
              <w:t>h</w:t>
            </w:r>
            <w:r w:rsidRPr="00847304">
              <w:rPr>
                <w:lang w:val="ru-RU"/>
              </w:rPr>
              <w:t xml:space="preserve"> при полном стеке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5330376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Формируется ошибка </w:t>
            </w:r>
            <w:r>
              <w:t>overflow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 xml:space="preserve"> остается 6.</w:t>
            </w:r>
          </w:p>
        </w:tc>
      </w:tr>
      <w:tr w:rsidR="008B464D" w:rsidRPr="00847304" w14:paraId="52EB923B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07B9317" w14:textId="77777777" w:rsidR="008B464D" w:rsidRDefault="00000000">
            <w:pPr>
              <w:spacing w:after="0"/>
              <w:jc w:val="center"/>
            </w:pPr>
            <w:r>
              <w:t>Underflow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4FC6CB05" w14:textId="77777777" w:rsidR="008B464D" w:rsidRDefault="00000000">
            <w:pPr>
              <w:spacing w:after="0"/>
            </w:pPr>
            <w:r>
              <w:t>POP при SP=7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18676DCA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Формируется ошибка </w:t>
            </w:r>
            <w:r>
              <w:t>underflow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 xml:space="preserve"> остается 7.</w:t>
            </w:r>
          </w:p>
        </w:tc>
      </w:tr>
    </w:tbl>
    <w:p w14:paraId="3255D5F3" w14:textId="77777777" w:rsidR="008B464D" w:rsidRPr="00847304" w:rsidRDefault="008B464D">
      <w:pPr>
        <w:spacing w:after="0"/>
        <w:rPr>
          <w:lang w:val="ru-RU"/>
        </w:rPr>
      </w:pPr>
    </w:p>
    <w:p w14:paraId="21FD9010" w14:textId="77777777" w:rsidR="008B464D" w:rsidRPr="00847304" w:rsidRDefault="008B464D">
      <w:pPr>
        <w:rPr>
          <w:lang w:val="ru-RU"/>
        </w:rPr>
        <w:sectPr w:rsidR="008B464D" w:rsidRPr="00847304">
          <w:pgSz w:w="11906" w:h="16838"/>
          <w:pgMar w:top="1134" w:right="850" w:bottom="1134" w:left="1701" w:header="709" w:footer="709" w:gutter="0"/>
          <w:cols w:space="720"/>
          <w:titlePg/>
          <w:docGrid w:linePitch="360"/>
        </w:sectPr>
      </w:pPr>
    </w:p>
    <w:p w14:paraId="178C85EA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1316925" wp14:editId="4F9B888E">
            <wp:extent cx="9144000" cy="51523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1C28" w14:textId="77777777" w:rsidR="008B464D" w:rsidRDefault="00000000">
      <w:pPr>
        <w:spacing w:after="0"/>
        <w:jc w:val="center"/>
      </w:pPr>
      <w:r>
        <w:t>Рисунок 4.8 – Временная диаграмма операций PUSH, POP, PUSH_ALU, overflow и underflow</w:t>
      </w:r>
    </w:p>
    <w:p w14:paraId="0A16DC36" w14:textId="77777777" w:rsidR="008B464D" w:rsidRDefault="008B464D">
      <w:pPr>
        <w:sectPr w:rsidR="008B464D">
          <w:pgSz w:w="16838" w:h="11906" w:orient="landscape"/>
          <w:pgMar w:top="850" w:right="850" w:bottom="850" w:left="850" w:header="709" w:footer="709" w:gutter="0"/>
          <w:cols w:space="720"/>
          <w:titlePg/>
          <w:docGrid w:linePitch="360"/>
        </w:sectPr>
      </w:pPr>
    </w:p>
    <w:p w14:paraId="2A0AC78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Полученная временная диаграмма подтверждает дисциплину </w:t>
      </w:r>
      <w:r>
        <w:t>LIFO</w:t>
      </w:r>
      <w:r w:rsidRPr="00847304">
        <w:rPr>
          <w:lang w:val="ru-RU"/>
        </w:rPr>
        <w:t>: после записи 1111</w:t>
      </w:r>
      <w:r>
        <w:t>h</w:t>
      </w:r>
      <w:r w:rsidRPr="00847304">
        <w:rPr>
          <w:lang w:val="ru-RU"/>
        </w:rPr>
        <w:t xml:space="preserve"> и 2222</w:t>
      </w:r>
      <w:r>
        <w:t>h</w:t>
      </w:r>
      <w:r w:rsidRPr="00847304">
        <w:rPr>
          <w:lang w:val="ru-RU"/>
        </w:rPr>
        <w:t xml:space="preserve"> первой считывается величина 2222</w:t>
      </w:r>
      <w:r>
        <w:t>h</w:t>
      </w:r>
      <w:r w:rsidRPr="00847304">
        <w:rPr>
          <w:lang w:val="ru-RU"/>
        </w:rPr>
        <w:t xml:space="preserve">. Это показывает, что вершина стека задается последней занятой ячейкой, а операция </w:t>
      </w:r>
      <w:r>
        <w:t>POP</w:t>
      </w:r>
      <w:r w:rsidRPr="00847304">
        <w:rPr>
          <w:lang w:val="ru-RU"/>
        </w:rPr>
        <w:t xml:space="preserve"> обращается именно к этой ячейке.</w:t>
      </w:r>
    </w:p>
    <w:p w14:paraId="7A94691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Проверка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подтверждает правильность выбора источника данных. Несмотря на </w:t>
      </w:r>
      <w:proofErr w:type="gramStart"/>
      <w:r w:rsidRPr="00847304">
        <w:rPr>
          <w:lang w:val="ru-RU"/>
        </w:rPr>
        <w:t>то</w:t>
      </w:r>
      <w:proofErr w:type="gramEnd"/>
      <w:r w:rsidRPr="00847304">
        <w:rPr>
          <w:lang w:val="ru-RU"/>
        </w:rPr>
        <w:t xml:space="preserve"> что вход регистрового файла сохраняет предыдущее значение, в стек помещается слово 000</w:t>
      </w:r>
      <w:proofErr w:type="spellStart"/>
      <w:r>
        <w:t>Fh</w:t>
      </w:r>
      <w:proofErr w:type="spellEnd"/>
      <w:r w:rsidRPr="00847304">
        <w:rPr>
          <w:lang w:val="ru-RU"/>
        </w:rPr>
        <w:t xml:space="preserve"> с отдельного входа результата арифметико-логического устройства. Это соответствует требуемому режиму занесения результата вычисления в стек.</w:t>
      </w:r>
    </w:p>
    <w:p w14:paraId="2A8F9CC6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4.6 Результаты синтеза</w:t>
      </w:r>
    </w:p>
    <w:p w14:paraId="627E2B79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После подготовки проекта выполнена полная компиляция в </w:t>
      </w:r>
      <w:r>
        <w:t>Quartus</w:t>
      </w:r>
      <w:r w:rsidRPr="00847304">
        <w:rPr>
          <w:lang w:val="ru-RU"/>
        </w:rPr>
        <w:t xml:space="preserve"> </w:t>
      </w:r>
      <w:r>
        <w:t>II</w:t>
      </w:r>
      <w:r w:rsidRPr="00847304">
        <w:rPr>
          <w:lang w:val="ru-RU"/>
        </w:rPr>
        <w:t xml:space="preserve"> 9.1. Ошибки компиляции отсутствуют, что подтверждает корректность соединения блоков, согласование разрядностей входных и выходных шин, а также правильное формирование сигналов состояния.</w:t>
      </w:r>
    </w:p>
    <w:p w14:paraId="1D56AF1B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Основная часть аппаратных ресурсов расходуется на регистровый массив из семи 16-разрядных слов, регистр выходных данных и регистр указателя. Комбинационные элементы используются для дешифрации команд, выбора источника данных, изменения указателя и формирования признаков </w:t>
      </w:r>
      <w:r>
        <w:t>empty</w:t>
      </w:r>
      <w:r w:rsidRPr="00847304">
        <w:rPr>
          <w:lang w:val="ru-RU"/>
        </w:rPr>
        <w:t xml:space="preserve">, </w:t>
      </w:r>
      <w:r>
        <w:t>full</w:t>
      </w:r>
      <w:r w:rsidRPr="00847304">
        <w:rPr>
          <w:lang w:val="ru-RU"/>
        </w:rPr>
        <w:t xml:space="preserve">, </w:t>
      </w:r>
      <w:r>
        <w:t>overflow</w:t>
      </w:r>
      <w:r w:rsidRPr="00847304">
        <w:rPr>
          <w:lang w:val="ru-RU"/>
        </w:rPr>
        <w:t xml:space="preserve"> и </w:t>
      </w:r>
      <w:r>
        <w:t>underflow</w:t>
      </w:r>
      <w:r w:rsidRPr="00847304">
        <w:rPr>
          <w:lang w:val="ru-RU"/>
        </w:rPr>
        <w:t>.</w:t>
      </w:r>
    </w:p>
    <w:p w14:paraId="218852BC" w14:textId="77777777" w:rsidR="008B464D" w:rsidRDefault="00000000">
      <w:pPr>
        <w:spacing w:after="40" w:line="360" w:lineRule="auto"/>
      </w:pPr>
      <w:r>
        <w:t>Таблица 8 – Результаты синтеза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5014C03E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5DACB6B" w14:textId="77777777" w:rsidR="008B464D" w:rsidRDefault="00000000">
            <w:pPr>
              <w:spacing w:after="0"/>
              <w:jc w:val="center"/>
            </w:pPr>
            <w:r>
              <w:t>Показатель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5BA8889" w14:textId="77777777" w:rsidR="008B464D" w:rsidRDefault="00000000">
            <w:pPr>
              <w:spacing w:after="0"/>
              <w:jc w:val="center"/>
            </w:pPr>
            <w:r>
              <w:t>Значение</w:t>
            </w:r>
          </w:p>
        </w:tc>
      </w:tr>
      <w:tr w:rsidR="008B464D" w14:paraId="0367E24E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71FE782" w14:textId="77777777" w:rsidR="008B464D" w:rsidRDefault="00000000">
            <w:pPr>
              <w:spacing w:after="0"/>
              <w:jc w:val="center"/>
            </w:pPr>
            <w:r>
              <w:t>Combinational ALUTs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E015007" w14:textId="77777777" w:rsidR="008B464D" w:rsidRDefault="00000000">
            <w:pPr>
              <w:spacing w:after="0"/>
            </w:pPr>
            <w:r>
              <w:t>68</w:t>
            </w:r>
          </w:p>
        </w:tc>
      </w:tr>
      <w:tr w:rsidR="008B464D" w14:paraId="5693A52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36181EF" w14:textId="77777777" w:rsidR="008B464D" w:rsidRDefault="00000000">
            <w:pPr>
              <w:spacing w:after="0"/>
              <w:jc w:val="center"/>
            </w:pPr>
            <w:r>
              <w:t>Dedicated logic registers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0EC27F20" w14:textId="77777777" w:rsidR="008B464D" w:rsidRDefault="00000000">
            <w:pPr>
              <w:spacing w:after="0"/>
            </w:pPr>
            <w:r>
              <w:t>135</w:t>
            </w:r>
          </w:p>
        </w:tc>
      </w:tr>
      <w:tr w:rsidR="008B464D" w14:paraId="385A8E9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9346BD0" w14:textId="77777777" w:rsidR="008B464D" w:rsidRDefault="00000000">
            <w:pPr>
              <w:spacing w:after="0"/>
              <w:jc w:val="center"/>
            </w:pPr>
            <w:r>
              <w:t>Pins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B18FACE" w14:textId="77777777" w:rsidR="008B464D" w:rsidRDefault="00000000">
            <w:pPr>
              <w:spacing w:after="0"/>
            </w:pPr>
            <w:r>
              <w:t>61</w:t>
            </w:r>
          </w:p>
        </w:tc>
      </w:tr>
      <w:tr w:rsidR="008B464D" w14:paraId="2EA6CD6A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51C59E0" w14:textId="77777777" w:rsidR="008B464D" w:rsidRDefault="00000000">
            <w:pPr>
              <w:spacing w:after="0"/>
              <w:jc w:val="center"/>
            </w:pPr>
            <w:r>
              <w:t>Block memory bits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BB089E5" w14:textId="77777777" w:rsidR="008B464D" w:rsidRDefault="00000000">
            <w:pPr>
              <w:spacing w:after="0"/>
            </w:pPr>
            <w:r>
              <w:t>0</w:t>
            </w:r>
          </w:p>
        </w:tc>
      </w:tr>
      <w:tr w:rsidR="008B464D" w14:paraId="6DD56E13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0233053" w14:textId="77777777" w:rsidR="008B464D" w:rsidRDefault="00000000">
            <w:pPr>
              <w:spacing w:after="0"/>
              <w:jc w:val="center"/>
            </w:pPr>
            <w:r>
              <w:t>Результат компиляции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101D1AB" w14:textId="77777777" w:rsidR="008B464D" w:rsidRDefault="00000000">
            <w:pPr>
              <w:spacing w:after="0"/>
            </w:pPr>
            <w:r>
              <w:t>Full compilation: 0 errors</w:t>
            </w:r>
          </w:p>
        </w:tc>
      </w:tr>
    </w:tbl>
    <w:p w14:paraId="2FECD0E7" w14:textId="77777777" w:rsidR="008B464D" w:rsidRDefault="008B464D">
      <w:pPr>
        <w:spacing w:after="0"/>
      </w:pPr>
    </w:p>
    <w:p w14:paraId="2B170D74" w14:textId="77777777" w:rsidR="008B464D" w:rsidRDefault="00000000">
      <w:pPr>
        <w:pStyle w:val="1"/>
        <w:spacing w:before="120" w:after="120"/>
        <w:jc w:val="center"/>
      </w:pPr>
      <w:r>
        <w:rPr>
          <w:rFonts w:ascii="Times New Roman" w:eastAsia="Times New Roman" w:hAnsi="Times New Roman"/>
        </w:rPr>
        <w:t>5 Вывод</w:t>
      </w:r>
    </w:p>
    <w:p w14:paraId="2E6BE552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 ходе лабораторной работы разработано стековое запоминающее устройство для варианта 4. Устройство содержит семь стековых позиций, </w:t>
      </w:r>
      <w:r w:rsidRPr="00847304">
        <w:rPr>
          <w:lang w:val="ru-RU"/>
        </w:rPr>
        <w:lastRenderedPageBreak/>
        <w:t>работает с 16-разрядными словами, растет вверх и использует указатель, показывающий последнюю занятую ячейку.</w:t>
      </w:r>
    </w:p>
    <w:p w14:paraId="7C494DE2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Разработанная структура включает блок управления командами, выбор источника данных, стековый массив, регистр указателя, выходной регистр и блок признаков состояния. Такая организация обеспечивает выполнение операций </w:t>
      </w:r>
      <w:r>
        <w:t>PUSH</w:t>
      </w:r>
      <w:r w:rsidRPr="00847304">
        <w:rPr>
          <w:lang w:val="ru-RU"/>
        </w:rPr>
        <w:t xml:space="preserve">, </w:t>
      </w:r>
      <w:r>
        <w:t>POP</w:t>
      </w:r>
      <w:r w:rsidRPr="00847304">
        <w:rPr>
          <w:lang w:val="ru-RU"/>
        </w:rPr>
        <w:t xml:space="preserve"> и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>, а также контроль граничных состояний стека.</w:t>
      </w:r>
    </w:p>
    <w:p w14:paraId="233DC1C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Функциональная проверка подтвердила корректность работы устройства. После сброса стек находится в пустом состоянии с </w:t>
      </w:r>
      <w:r>
        <w:t>SP</w:t>
      </w:r>
      <w:r w:rsidRPr="00847304">
        <w:rPr>
          <w:lang w:val="ru-RU"/>
        </w:rPr>
        <w:t xml:space="preserve">=7; при записях указатель последовательно изменяется от 0 до 6; при чтении данные выдаются в порядке </w:t>
      </w:r>
      <w:r>
        <w:t>LIFO</w:t>
      </w:r>
      <w:r w:rsidRPr="00847304">
        <w:rPr>
          <w:lang w:val="ru-RU"/>
        </w:rPr>
        <w:t xml:space="preserve">; при полном стеке формируется </w:t>
      </w:r>
      <w:r>
        <w:t>overflow</w:t>
      </w:r>
      <w:r w:rsidRPr="00847304">
        <w:rPr>
          <w:lang w:val="ru-RU"/>
        </w:rPr>
        <w:t xml:space="preserve">, а при чтении из пустого стека формируется </w:t>
      </w:r>
      <w:r>
        <w:t>underflow</w:t>
      </w:r>
      <w:r w:rsidRPr="00847304">
        <w:rPr>
          <w:lang w:val="ru-RU"/>
        </w:rPr>
        <w:t>.</w:t>
      </w:r>
    </w:p>
    <w:p w14:paraId="1340A22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Таким образом, стековое устройство соответствует исходным данным варианта 4 и может использоваться в составе разрабатываемой микро-ЭВМ для временного хранения операндов, результатов вычислений и служебной информации.</w:t>
      </w:r>
    </w:p>
    <w:sectPr w:rsidR="008B464D" w:rsidRPr="00847304" w:rsidSect="00034616"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29EBD" w14:textId="77777777" w:rsidR="004D16D8" w:rsidRDefault="004D16D8">
      <w:pPr>
        <w:spacing w:after="0" w:line="240" w:lineRule="auto"/>
      </w:pPr>
      <w:r>
        <w:separator/>
      </w:r>
    </w:p>
  </w:endnote>
  <w:endnote w:type="continuationSeparator" w:id="0">
    <w:p w14:paraId="5402FD96" w14:textId="77777777" w:rsidR="004D16D8" w:rsidRDefault="004D1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AC51F" w14:textId="77777777" w:rsidR="008B464D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580F8" w14:textId="77777777" w:rsidR="004D16D8" w:rsidRDefault="004D16D8">
      <w:pPr>
        <w:spacing w:after="0" w:line="240" w:lineRule="auto"/>
      </w:pPr>
      <w:r>
        <w:separator/>
      </w:r>
    </w:p>
  </w:footnote>
  <w:footnote w:type="continuationSeparator" w:id="0">
    <w:p w14:paraId="45136925" w14:textId="77777777" w:rsidR="004D16D8" w:rsidRDefault="004D16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87697">
    <w:abstractNumId w:val="8"/>
  </w:num>
  <w:num w:numId="2" w16cid:durableId="1963607652">
    <w:abstractNumId w:val="6"/>
  </w:num>
  <w:num w:numId="3" w16cid:durableId="1156649651">
    <w:abstractNumId w:val="5"/>
  </w:num>
  <w:num w:numId="4" w16cid:durableId="64690444">
    <w:abstractNumId w:val="4"/>
  </w:num>
  <w:num w:numId="5" w16cid:durableId="2079357623">
    <w:abstractNumId w:val="7"/>
  </w:num>
  <w:num w:numId="6" w16cid:durableId="2136487829">
    <w:abstractNumId w:val="3"/>
  </w:num>
  <w:num w:numId="7" w16cid:durableId="1955555513">
    <w:abstractNumId w:val="2"/>
  </w:num>
  <w:num w:numId="8" w16cid:durableId="845168142">
    <w:abstractNumId w:val="1"/>
  </w:num>
  <w:num w:numId="9" w16cid:durableId="134848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6D8"/>
    <w:rsid w:val="00847304"/>
    <w:rsid w:val="008B464D"/>
    <w:rsid w:val="00AA1D8D"/>
    <w:rsid w:val="00B47730"/>
    <w:rsid w:val="00CB0664"/>
    <w:rsid w:val="00FC693F"/>
    <w:rsid w:val="00FD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702416"/>
  <w14:defaultImageDpi w14:val="300"/>
  <w15:docId w15:val="{A63CE984-43CD-4E22-A695-BD3D09EB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2376</Words>
  <Characters>16735</Characters>
  <Application>Microsoft Office Word</Application>
  <DocSecurity>0</DocSecurity>
  <Lines>492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Vlasov</cp:lastModifiedBy>
  <cp:revision>2</cp:revision>
  <dcterms:created xsi:type="dcterms:W3CDTF">2013-12-23T23:15:00Z</dcterms:created>
  <dcterms:modified xsi:type="dcterms:W3CDTF">2026-05-17T13:12:00Z</dcterms:modified>
  <cp:category/>
</cp:coreProperties>
</file>