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561" w:rsidRDefault="00C30B0D" w:rsidP="00C30B0D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Настройка протокола </w:t>
      </w:r>
      <w:r>
        <w:rPr>
          <w:sz w:val="32"/>
          <w:szCs w:val="32"/>
          <w:lang w:val="en-US"/>
        </w:rPr>
        <w:t>EIGRP</w:t>
      </w:r>
      <w:r w:rsidRPr="00C30B0D">
        <w:rPr>
          <w:sz w:val="32"/>
          <w:szCs w:val="32"/>
        </w:rPr>
        <w:t xml:space="preserve"> </w:t>
      </w:r>
      <w:r>
        <w:rPr>
          <w:sz w:val="32"/>
          <w:szCs w:val="32"/>
        </w:rPr>
        <w:t>в сети</w:t>
      </w:r>
    </w:p>
    <w:p w:rsidR="00C30B0D" w:rsidRDefault="00C30B0D" w:rsidP="00C30B0D">
      <w:pPr>
        <w:rPr>
          <w:sz w:val="24"/>
          <w:szCs w:val="24"/>
        </w:rPr>
      </w:pPr>
      <w:r>
        <w:rPr>
          <w:sz w:val="24"/>
          <w:szCs w:val="24"/>
        </w:rPr>
        <w:t xml:space="preserve">Настройка протокола осуществляется на каждом маршрутизаторе сети, в которой будет осуществляться маршрутизация на основе протокола </w:t>
      </w:r>
      <w:r>
        <w:rPr>
          <w:sz w:val="24"/>
          <w:szCs w:val="24"/>
          <w:lang w:val="en-US"/>
        </w:rPr>
        <w:t>EIGRP</w:t>
      </w:r>
      <w:r>
        <w:rPr>
          <w:sz w:val="24"/>
          <w:szCs w:val="24"/>
        </w:rPr>
        <w:t xml:space="preserve">. </w:t>
      </w:r>
    </w:p>
    <w:p w:rsidR="00C30B0D" w:rsidRDefault="00C30B0D" w:rsidP="00C30B0D">
      <w:pPr>
        <w:rPr>
          <w:sz w:val="24"/>
          <w:szCs w:val="24"/>
        </w:rPr>
      </w:pPr>
      <w:r>
        <w:rPr>
          <w:sz w:val="24"/>
          <w:szCs w:val="24"/>
        </w:rPr>
        <w:t xml:space="preserve">Прежде чем настраивать протокол, необходимо его включить. Команда режима конфигурации </w:t>
      </w:r>
      <w:r w:rsidRPr="00C30B0D">
        <w:rPr>
          <w:b/>
          <w:sz w:val="24"/>
          <w:szCs w:val="24"/>
        </w:rPr>
        <w:t>router eigrp</w:t>
      </w:r>
      <w:r w:rsidRPr="00C30B0D">
        <w:rPr>
          <w:sz w:val="24"/>
          <w:szCs w:val="24"/>
        </w:rPr>
        <w:t xml:space="preserve"> </w:t>
      </w:r>
      <w:r w:rsidRPr="00C30B0D">
        <w:rPr>
          <w:i/>
          <w:sz w:val="24"/>
          <w:szCs w:val="24"/>
        </w:rPr>
        <w:t>autonomous-system</w:t>
      </w:r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осуществляет перевод протокола в активное состояние. </w:t>
      </w:r>
      <w:r>
        <w:rPr>
          <w:i/>
          <w:sz w:val="24"/>
          <w:szCs w:val="24"/>
          <w:lang w:val="en-US"/>
        </w:rPr>
        <w:t>A</w:t>
      </w:r>
      <w:r w:rsidRPr="00C30B0D">
        <w:rPr>
          <w:i/>
          <w:sz w:val="24"/>
          <w:szCs w:val="24"/>
        </w:rPr>
        <w:t xml:space="preserve">utonomous-system </w:t>
      </w:r>
      <w:r>
        <w:rPr>
          <w:sz w:val="24"/>
          <w:szCs w:val="24"/>
        </w:rPr>
        <w:t xml:space="preserve">– номер автономной системы, который выбирается из диапазона от 1 до </w:t>
      </w:r>
      <w:r w:rsidRPr="00C30B0D">
        <w:rPr>
          <w:sz w:val="24"/>
          <w:szCs w:val="24"/>
        </w:rPr>
        <w:t>65535</w:t>
      </w:r>
      <w:r>
        <w:rPr>
          <w:sz w:val="24"/>
          <w:szCs w:val="24"/>
        </w:rPr>
        <w:t>. Автономная система – группа сетей, находящихся под одним административным контролем.</w:t>
      </w:r>
    </w:p>
    <w:p w:rsidR="00F75168" w:rsidRPr="00F75168" w:rsidRDefault="00F75168" w:rsidP="00C30B0D">
      <w:pPr>
        <w:rPr>
          <w:sz w:val="24"/>
          <w:szCs w:val="24"/>
          <w:lang w:val="en-US"/>
        </w:rPr>
      </w:pPr>
      <w:r w:rsidRPr="00F75168">
        <w:rPr>
          <w:sz w:val="24"/>
          <w:szCs w:val="24"/>
          <w:lang w:val="en-US"/>
        </w:rPr>
        <w:t>Router(config)#</w:t>
      </w:r>
      <w:r w:rsidRPr="00F75168">
        <w:rPr>
          <w:b/>
          <w:sz w:val="24"/>
          <w:szCs w:val="24"/>
          <w:lang w:val="en-US"/>
        </w:rPr>
        <w:t>router eigrp</w:t>
      </w:r>
      <w:r w:rsidRPr="00F75168">
        <w:rPr>
          <w:sz w:val="24"/>
          <w:szCs w:val="24"/>
          <w:lang w:val="en-US"/>
        </w:rPr>
        <w:t xml:space="preserve"> </w:t>
      </w:r>
      <w:r w:rsidRPr="00F75168">
        <w:rPr>
          <w:i/>
          <w:sz w:val="24"/>
          <w:szCs w:val="24"/>
          <w:lang w:val="en-US"/>
        </w:rPr>
        <w:t>autonomous-system</w:t>
      </w:r>
    </w:p>
    <w:p w:rsidR="00C30B0D" w:rsidRDefault="00F75168" w:rsidP="00C30B0D">
      <w:pPr>
        <w:rPr>
          <w:sz w:val="24"/>
          <w:szCs w:val="24"/>
        </w:rPr>
      </w:pPr>
      <w:r>
        <w:rPr>
          <w:sz w:val="24"/>
          <w:szCs w:val="24"/>
        </w:rPr>
        <w:t>Команда</w:t>
      </w:r>
      <w:r w:rsidRPr="00F75168">
        <w:rPr>
          <w:sz w:val="24"/>
          <w:szCs w:val="24"/>
        </w:rPr>
        <w:t xml:space="preserve"> </w:t>
      </w:r>
      <w:r w:rsidRPr="00F75168">
        <w:rPr>
          <w:b/>
          <w:sz w:val="24"/>
          <w:szCs w:val="24"/>
          <w:lang w:val="en-US"/>
        </w:rPr>
        <w:t>network</w:t>
      </w:r>
      <w:r w:rsidRPr="00F75168">
        <w:rPr>
          <w:sz w:val="24"/>
          <w:szCs w:val="24"/>
        </w:rPr>
        <w:t xml:space="preserve"> </w:t>
      </w:r>
      <w:r w:rsidRPr="00F75168">
        <w:rPr>
          <w:i/>
          <w:sz w:val="24"/>
          <w:szCs w:val="24"/>
          <w:lang w:val="en-US"/>
        </w:rPr>
        <w:t>network</w:t>
      </w:r>
      <w:r w:rsidRPr="00F75168">
        <w:rPr>
          <w:i/>
          <w:sz w:val="24"/>
          <w:szCs w:val="24"/>
        </w:rPr>
        <w:t>-</w:t>
      </w:r>
      <w:r w:rsidRPr="00F75168">
        <w:rPr>
          <w:i/>
          <w:sz w:val="24"/>
          <w:szCs w:val="24"/>
          <w:lang w:val="en-US"/>
        </w:rPr>
        <w:t>address</w:t>
      </w:r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выполняет следующие функции:</w:t>
      </w:r>
    </w:p>
    <w:p w:rsidR="00F75168" w:rsidRDefault="00F75168" w:rsidP="00F75168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Любой интерфейс на этом роутере, сетевой адрес которого совпадает с сетевым адресом в команде </w:t>
      </w:r>
      <w:r w:rsidRPr="00F75168">
        <w:rPr>
          <w:b/>
          <w:sz w:val="24"/>
          <w:szCs w:val="24"/>
          <w:lang w:val="en-US"/>
        </w:rPr>
        <w:t>network</w:t>
      </w:r>
      <w:r w:rsidRPr="00F75168">
        <w:rPr>
          <w:sz w:val="24"/>
          <w:szCs w:val="24"/>
        </w:rPr>
        <w:t>,</w:t>
      </w:r>
      <w:r>
        <w:rPr>
          <w:sz w:val="24"/>
          <w:szCs w:val="24"/>
        </w:rPr>
        <w:t xml:space="preserve"> будет доступен для передачи и приема </w:t>
      </w:r>
      <w:r>
        <w:rPr>
          <w:sz w:val="24"/>
          <w:szCs w:val="24"/>
          <w:lang w:val="en-US"/>
        </w:rPr>
        <w:t>EIGRP</w:t>
      </w:r>
      <w:r w:rsidRPr="00F75168">
        <w:rPr>
          <w:sz w:val="24"/>
          <w:szCs w:val="24"/>
        </w:rPr>
        <w:t xml:space="preserve"> </w:t>
      </w:r>
      <w:r>
        <w:rPr>
          <w:sz w:val="24"/>
          <w:szCs w:val="24"/>
        </w:rPr>
        <w:t>сообщений.</w:t>
      </w:r>
    </w:p>
    <w:p w:rsidR="00F75168" w:rsidRDefault="00F75168" w:rsidP="00F75168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Эта сеть (подсеть) будет включена в обновления маршрутизации </w:t>
      </w:r>
      <w:r>
        <w:rPr>
          <w:sz w:val="24"/>
          <w:szCs w:val="24"/>
          <w:lang w:val="en-US"/>
        </w:rPr>
        <w:t>EIGRP</w:t>
      </w:r>
      <w:r>
        <w:rPr>
          <w:sz w:val="24"/>
          <w:szCs w:val="24"/>
        </w:rPr>
        <w:t>.</w:t>
      </w:r>
    </w:p>
    <w:p w:rsidR="00F75168" w:rsidRDefault="00F75168" w:rsidP="00F75168">
      <w:pPr>
        <w:rPr>
          <w:sz w:val="24"/>
          <w:szCs w:val="24"/>
        </w:rPr>
      </w:pPr>
      <w:r>
        <w:rPr>
          <w:i/>
          <w:sz w:val="24"/>
          <w:szCs w:val="24"/>
          <w:lang w:val="en-US"/>
        </w:rPr>
        <w:t>N</w:t>
      </w:r>
      <w:r w:rsidRPr="00F75168">
        <w:rPr>
          <w:i/>
          <w:sz w:val="24"/>
          <w:szCs w:val="24"/>
          <w:lang w:val="en-US"/>
        </w:rPr>
        <w:t>etwork</w:t>
      </w:r>
      <w:r w:rsidRPr="00F75168">
        <w:rPr>
          <w:i/>
          <w:sz w:val="24"/>
          <w:szCs w:val="24"/>
        </w:rPr>
        <w:t>-</w:t>
      </w:r>
      <w:r w:rsidRPr="00F75168">
        <w:rPr>
          <w:i/>
          <w:sz w:val="24"/>
          <w:szCs w:val="24"/>
          <w:lang w:val="en-US"/>
        </w:rPr>
        <w:t>address</w:t>
      </w:r>
      <w:r w:rsidRPr="00F75168"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– полноклассовый сетевой адрес. Все сети </w:t>
      </w:r>
      <w:r w:rsidR="00C31920">
        <w:rPr>
          <w:sz w:val="24"/>
          <w:szCs w:val="24"/>
        </w:rPr>
        <w:t xml:space="preserve">и интерфейсы, которые находятся в пределах этого полноклассового адреса, будут использоваться в процессе </w:t>
      </w:r>
      <w:r w:rsidR="00C31920">
        <w:rPr>
          <w:sz w:val="24"/>
          <w:szCs w:val="24"/>
          <w:lang w:val="en-US"/>
        </w:rPr>
        <w:t>EIGRP</w:t>
      </w:r>
      <w:r w:rsidR="00C31920" w:rsidRPr="00C31920">
        <w:rPr>
          <w:sz w:val="24"/>
          <w:szCs w:val="24"/>
        </w:rPr>
        <w:t xml:space="preserve">. </w:t>
      </w:r>
    </w:p>
    <w:p w:rsidR="00C31920" w:rsidRDefault="00C31920" w:rsidP="00F75168">
      <w:pPr>
        <w:rPr>
          <w:i/>
          <w:sz w:val="24"/>
          <w:szCs w:val="24"/>
        </w:rPr>
      </w:pPr>
      <w:r w:rsidRPr="00C31920">
        <w:rPr>
          <w:sz w:val="24"/>
          <w:szCs w:val="24"/>
          <w:lang w:val="en-US"/>
        </w:rPr>
        <w:t>Router(config-router)#</w:t>
      </w:r>
      <w:r w:rsidRPr="00C31920">
        <w:rPr>
          <w:b/>
          <w:sz w:val="24"/>
          <w:szCs w:val="24"/>
          <w:lang w:val="en-US"/>
        </w:rPr>
        <w:t>network</w:t>
      </w:r>
      <w:r w:rsidRPr="00C31920">
        <w:rPr>
          <w:sz w:val="24"/>
          <w:szCs w:val="24"/>
          <w:lang w:val="en-US"/>
        </w:rPr>
        <w:t xml:space="preserve"> </w:t>
      </w:r>
      <w:r w:rsidRPr="00C31920">
        <w:rPr>
          <w:i/>
          <w:sz w:val="24"/>
          <w:szCs w:val="24"/>
          <w:lang w:val="en-US"/>
        </w:rPr>
        <w:t>network-address</w:t>
      </w:r>
    </w:p>
    <w:p w:rsidR="00435DB2" w:rsidRDefault="00C31920" w:rsidP="00F75168">
      <w:pPr>
        <w:rPr>
          <w:sz w:val="24"/>
          <w:szCs w:val="24"/>
        </w:rPr>
      </w:pPr>
      <w:r>
        <w:rPr>
          <w:sz w:val="24"/>
          <w:szCs w:val="24"/>
        </w:rPr>
        <w:t xml:space="preserve">Основная задача протокола передавать сообщения маршрутизации другим роутерам. Однако к роутеру </w:t>
      </w:r>
      <w:r w:rsidR="00ED7A39">
        <w:rPr>
          <w:sz w:val="24"/>
          <w:szCs w:val="24"/>
        </w:rPr>
        <w:t>подключены еще и локальные сети, сети другой автономной системы и оборудование интернет провайдеров, поэтому сообщения маршрутизации для них являются бесполезными, приводят к растрате ширины пропускания канала, что негативно сказывается на быстродействии сети, и являются угрозой для безопасности сети в целом, так как могут быть перехвачены хакерским ПО с целью дальнейших</w:t>
      </w:r>
      <w:r w:rsidR="00F84184">
        <w:rPr>
          <w:sz w:val="24"/>
          <w:szCs w:val="24"/>
        </w:rPr>
        <w:t xml:space="preserve"> манипуляций. </w:t>
      </w:r>
      <w:r w:rsidR="00ED7A39">
        <w:rPr>
          <w:sz w:val="24"/>
          <w:szCs w:val="24"/>
        </w:rPr>
        <w:t xml:space="preserve">Передачу этих сообщений можно остановить, удалив соответствующую сеть из настроек протокола, используя команду </w:t>
      </w:r>
      <w:r w:rsidR="00D97C41" w:rsidRPr="00D97C41">
        <w:rPr>
          <w:b/>
          <w:sz w:val="24"/>
          <w:szCs w:val="24"/>
          <w:lang w:val="en-US"/>
        </w:rPr>
        <w:t>no</w:t>
      </w:r>
      <w:r w:rsidR="00D97C41" w:rsidRPr="00D97C41">
        <w:rPr>
          <w:sz w:val="24"/>
          <w:szCs w:val="24"/>
        </w:rPr>
        <w:t xml:space="preserve"> </w:t>
      </w:r>
      <w:r w:rsidR="00D97C41" w:rsidRPr="00C31920">
        <w:rPr>
          <w:b/>
          <w:sz w:val="24"/>
          <w:szCs w:val="24"/>
          <w:lang w:val="en-US"/>
        </w:rPr>
        <w:t>network</w:t>
      </w:r>
      <w:r w:rsidR="00D97C41" w:rsidRPr="00D97C41">
        <w:rPr>
          <w:sz w:val="24"/>
          <w:szCs w:val="24"/>
        </w:rPr>
        <w:t xml:space="preserve"> </w:t>
      </w:r>
      <w:r w:rsidR="00D97C41" w:rsidRPr="00C31920">
        <w:rPr>
          <w:i/>
          <w:sz w:val="24"/>
          <w:szCs w:val="24"/>
          <w:lang w:val="en-US"/>
        </w:rPr>
        <w:t>network</w:t>
      </w:r>
      <w:r w:rsidR="00D97C41" w:rsidRPr="00D97C41">
        <w:rPr>
          <w:i/>
          <w:sz w:val="24"/>
          <w:szCs w:val="24"/>
        </w:rPr>
        <w:t>-</w:t>
      </w:r>
      <w:r w:rsidR="00D97C41" w:rsidRPr="00C31920">
        <w:rPr>
          <w:i/>
          <w:sz w:val="24"/>
          <w:szCs w:val="24"/>
          <w:lang w:val="en-US"/>
        </w:rPr>
        <w:t>address</w:t>
      </w:r>
      <w:r w:rsidR="00D97C41">
        <w:rPr>
          <w:sz w:val="24"/>
          <w:szCs w:val="24"/>
        </w:rPr>
        <w:t xml:space="preserve">. Однако роутер не будет объявлять эту сеть другим роутерам. Они не будут иметь к ней маршрута. Правильное решение в этом случае использовать команду </w:t>
      </w:r>
      <w:r w:rsidR="00D97C41" w:rsidRPr="00D97C41">
        <w:rPr>
          <w:b/>
          <w:sz w:val="24"/>
          <w:szCs w:val="24"/>
        </w:rPr>
        <w:t>passive-interface</w:t>
      </w:r>
      <w:r w:rsidR="00D97C41" w:rsidRPr="00D97C41">
        <w:rPr>
          <w:sz w:val="24"/>
          <w:szCs w:val="24"/>
        </w:rPr>
        <w:t xml:space="preserve"> </w:t>
      </w:r>
      <w:r w:rsidR="00D97C41" w:rsidRPr="00D97C41">
        <w:rPr>
          <w:i/>
          <w:sz w:val="24"/>
          <w:szCs w:val="24"/>
        </w:rPr>
        <w:t>interface-type interface-number</w:t>
      </w:r>
      <w:r w:rsidR="00D97C41">
        <w:rPr>
          <w:sz w:val="24"/>
          <w:szCs w:val="24"/>
        </w:rPr>
        <w:t>, которая предотвращает передачу сообщений маршрутизации через интерфейс этой сети, но позволяет этой сети бы</w:t>
      </w:r>
      <w:r w:rsidR="00435DB2">
        <w:rPr>
          <w:sz w:val="24"/>
          <w:szCs w:val="24"/>
        </w:rPr>
        <w:t>ть объявленной другим роутерам.</w:t>
      </w:r>
    </w:p>
    <w:p w:rsidR="00435DB2" w:rsidRDefault="003D3E05" w:rsidP="00F75168">
      <w:pPr>
        <w:rPr>
          <w:i/>
          <w:sz w:val="24"/>
          <w:szCs w:val="24"/>
        </w:rPr>
      </w:pPr>
      <w:r w:rsidRPr="003D3E05">
        <w:rPr>
          <w:sz w:val="24"/>
          <w:szCs w:val="24"/>
          <w:lang w:val="en-US"/>
        </w:rPr>
        <w:t>Router(config-router)#</w:t>
      </w:r>
      <w:r w:rsidRPr="003D3E05">
        <w:rPr>
          <w:b/>
          <w:sz w:val="24"/>
          <w:szCs w:val="24"/>
          <w:lang w:val="en-US"/>
        </w:rPr>
        <w:t>passive-interface</w:t>
      </w:r>
      <w:r w:rsidRPr="003D3E05">
        <w:rPr>
          <w:sz w:val="24"/>
          <w:szCs w:val="24"/>
          <w:lang w:val="en-US"/>
        </w:rPr>
        <w:t xml:space="preserve"> </w:t>
      </w:r>
      <w:r w:rsidRPr="003D3E05">
        <w:rPr>
          <w:i/>
          <w:sz w:val="24"/>
          <w:szCs w:val="24"/>
          <w:lang w:val="en-US"/>
        </w:rPr>
        <w:t>interface-type interface-number</w:t>
      </w:r>
    </w:p>
    <w:p w:rsidR="003D3E05" w:rsidRPr="003D3E05" w:rsidRDefault="003D3E05" w:rsidP="00F75168">
      <w:pPr>
        <w:rPr>
          <w:sz w:val="24"/>
          <w:szCs w:val="24"/>
          <w:lang w:val="en-US"/>
        </w:rPr>
      </w:pPr>
      <w:r w:rsidRPr="003D3E05">
        <w:rPr>
          <w:sz w:val="24"/>
          <w:szCs w:val="24"/>
          <w:lang w:val="en-US"/>
        </w:rPr>
        <w:t>Router(config-router)#</w:t>
      </w:r>
      <w:r w:rsidRPr="003D3E05">
        <w:rPr>
          <w:b/>
          <w:sz w:val="24"/>
          <w:szCs w:val="24"/>
          <w:lang w:val="en-US"/>
        </w:rPr>
        <w:t xml:space="preserve"> </w:t>
      </w:r>
      <w:r w:rsidRPr="00D97C41">
        <w:rPr>
          <w:b/>
          <w:sz w:val="24"/>
          <w:szCs w:val="24"/>
          <w:lang w:val="en-US"/>
        </w:rPr>
        <w:t>no</w:t>
      </w:r>
      <w:r w:rsidRPr="003D3E05">
        <w:rPr>
          <w:sz w:val="24"/>
          <w:szCs w:val="24"/>
          <w:lang w:val="en-US"/>
        </w:rPr>
        <w:t xml:space="preserve"> </w:t>
      </w:r>
      <w:r w:rsidRPr="00C31920">
        <w:rPr>
          <w:b/>
          <w:sz w:val="24"/>
          <w:szCs w:val="24"/>
          <w:lang w:val="en-US"/>
        </w:rPr>
        <w:t>network</w:t>
      </w:r>
      <w:r w:rsidRPr="003D3E05">
        <w:rPr>
          <w:sz w:val="24"/>
          <w:szCs w:val="24"/>
          <w:lang w:val="en-US"/>
        </w:rPr>
        <w:t xml:space="preserve"> </w:t>
      </w:r>
      <w:r w:rsidRPr="00C31920">
        <w:rPr>
          <w:i/>
          <w:sz w:val="24"/>
          <w:szCs w:val="24"/>
          <w:lang w:val="en-US"/>
        </w:rPr>
        <w:t>network</w:t>
      </w:r>
      <w:r w:rsidRPr="003D3E05">
        <w:rPr>
          <w:i/>
          <w:sz w:val="24"/>
          <w:szCs w:val="24"/>
          <w:lang w:val="en-US"/>
        </w:rPr>
        <w:t>-</w:t>
      </w:r>
      <w:r w:rsidRPr="00C31920">
        <w:rPr>
          <w:i/>
          <w:sz w:val="24"/>
          <w:szCs w:val="24"/>
          <w:lang w:val="en-US"/>
        </w:rPr>
        <w:t>address</w:t>
      </w:r>
    </w:p>
    <w:p w:rsidR="00282048" w:rsidRPr="00435DB2" w:rsidRDefault="004557AA" w:rsidP="00F75168">
      <w:pPr>
        <w:rPr>
          <w:sz w:val="24"/>
          <w:szCs w:val="24"/>
        </w:rPr>
      </w:pPr>
      <w:r>
        <w:rPr>
          <w:sz w:val="24"/>
          <w:szCs w:val="24"/>
        </w:rPr>
        <w:t xml:space="preserve">По умолчанию </w:t>
      </w:r>
      <w:r>
        <w:rPr>
          <w:sz w:val="24"/>
          <w:szCs w:val="24"/>
          <w:lang w:val="en-US"/>
        </w:rPr>
        <w:t>EIGRP</w:t>
      </w:r>
      <w:r>
        <w:rPr>
          <w:sz w:val="24"/>
          <w:szCs w:val="24"/>
        </w:rPr>
        <w:t xml:space="preserve"> использует автоматическую суммаризацию маршрутов. Суммаризация создает таблицы маршрутизации</w:t>
      </w:r>
      <w:r w:rsidR="00845DE1">
        <w:rPr>
          <w:sz w:val="24"/>
          <w:szCs w:val="24"/>
        </w:rPr>
        <w:t xml:space="preserve"> меньших размеров</w:t>
      </w:r>
      <w:r>
        <w:rPr>
          <w:sz w:val="24"/>
          <w:szCs w:val="24"/>
        </w:rPr>
        <w:t xml:space="preserve">, что позволяет процессу маршрутизации затрачивать меньше полосы пропускания. </w:t>
      </w:r>
      <w:r w:rsidR="00845DE1">
        <w:rPr>
          <w:sz w:val="24"/>
          <w:szCs w:val="24"/>
        </w:rPr>
        <w:t xml:space="preserve">Однако если две несоприкасающихся сети, сетевые адреса которых находятся в пределах одного </w:t>
      </w:r>
      <w:r w:rsidR="00845DE1">
        <w:rPr>
          <w:sz w:val="24"/>
          <w:szCs w:val="24"/>
        </w:rPr>
        <w:lastRenderedPageBreak/>
        <w:t xml:space="preserve">полноклассового адреса, разделены сетью с адресом, не находящемся в этих пределах, то в этом случае автоматическая суммаризация приводит к </w:t>
      </w:r>
      <w:r w:rsidR="00282048">
        <w:rPr>
          <w:sz w:val="24"/>
          <w:szCs w:val="24"/>
        </w:rPr>
        <w:t xml:space="preserve">проблеме. Следует отключить автоматическую суммаризацию командой </w:t>
      </w:r>
      <w:r w:rsidR="00282048" w:rsidRPr="00282048">
        <w:rPr>
          <w:rFonts w:cstheme="minorHAnsi"/>
          <w:b/>
          <w:bCs/>
          <w:sz w:val="24"/>
          <w:szCs w:val="24"/>
        </w:rPr>
        <w:t>no auto-summary</w:t>
      </w:r>
      <w:r w:rsidR="00282048" w:rsidRPr="00282048">
        <w:rPr>
          <w:rFonts w:cstheme="minorHAnsi"/>
          <w:bCs/>
          <w:sz w:val="24"/>
          <w:szCs w:val="24"/>
        </w:rPr>
        <w:t>.</w:t>
      </w:r>
      <w:r w:rsidR="00282048">
        <w:rPr>
          <w:rFonts w:cstheme="minorHAnsi"/>
          <w:bCs/>
          <w:sz w:val="24"/>
          <w:szCs w:val="24"/>
        </w:rPr>
        <w:t xml:space="preserve"> </w:t>
      </w:r>
    </w:p>
    <w:p w:rsidR="00417ADC" w:rsidRPr="00417ADC" w:rsidRDefault="00417ADC" w:rsidP="00F75168">
      <w:pPr>
        <w:rPr>
          <w:rFonts w:cstheme="minorHAnsi"/>
          <w:bCs/>
          <w:sz w:val="24"/>
          <w:szCs w:val="24"/>
          <w:lang w:val="en-US"/>
        </w:rPr>
      </w:pPr>
      <w:r w:rsidRPr="00C31920">
        <w:rPr>
          <w:sz w:val="24"/>
          <w:szCs w:val="24"/>
          <w:lang w:val="en-US"/>
        </w:rPr>
        <w:t>Router(config-router)#</w:t>
      </w:r>
      <w:r w:rsidRPr="00417ADC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417ADC">
        <w:rPr>
          <w:rFonts w:cstheme="minorHAnsi"/>
          <w:b/>
          <w:bCs/>
          <w:sz w:val="24"/>
          <w:szCs w:val="24"/>
          <w:lang w:val="en-US"/>
        </w:rPr>
        <w:t>no auto-summary</w:t>
      </w:r>
    </w:p>
    <w:p w:rsidR="00B96F97" w:rsidRDefault="00282048" w:rsidP="00F75168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  <w:lang w:val="en-US"/>
        </w:rPr>
        <w:t>EIGRP</w:t>
      </w:r>
      <w:r w:rsidRPr="00282048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 xml:space="preserve">может быть настроен для суммаризации маршрутов без команды </w:t>
      </w:r>
      <w:r w:rsidRPr="00282048">
        <w:rPr>
          <w:rFonts w:cstheme="minorHAnsi"/>
          <w:b/>
          <w:bCs/>
          <w:sz w:val="24"/>
          <w:szCs w:val="24"/>
        </w:rPr>
        <w:t>auto-summary</w:t>
      </w:r>
      <w:r w:rsidRPr="00282048">
        <w:rPr>
          <w:rFonts w:cstheme="minorHAnsi"/>
          <w:bCs/>
          <w:sz w:val="24"/>
          <w:szCs w:val="24"/>
        </w:rPr>
        <w:t>.</w:t>
      </w:r>
      <w:r>
        <w:rPr>
          <w:rFonts w:cstheme="minorHAnsi"/>
          <w:bCs/>
          <w:sz w:val="24"/>
          <w:szCs w:val="24"/>
        </w:rPr>
        <w:t xml:space="preserve"> Так как </w:t>
      </w:r>
      <w:r>
        <w:rPr>
          <w:rFonts w:cstheme="minorHAnsi"/>
          <w:bCs/>
          <w:sz w:val="24"/>
          <w:szCs w:val="24"/>
          <w:lang w:val="en-US"/>
        </w:rPr>
        <w:t>EIGRP</w:t>
      </w:r>
      <w:r>
        <w:rPr>
          <w:rFonts w:cstheme="minorHAnsi"/>
          <w:bCs/>
          <w:sz w:val="24"/>
          <w:szCs w:val="24"/>
        </w:rPr>
        <w:t xml:space="preserve"> является безклассовым протоколом и включает маску подсети в обновления маршрутизации, то ручная суммаризация может объединить несколько сетей с меньшей маской в одну сеть с большей маской. Это делается, как в случае автоматической суммаризации, для уменьшения размеров таблиц маршрутизации и </w:t>
      </w:r>
      <w:r w:rsidR="00B96F97">
        <w:rPr>
          <w:rFonts w:cstheme="minorHAnsi"/>
          <w:bCs/>
          <w:sz w:val="24"/>
          <w:szCs w:val="24"/>
        </w:rPr>
        <w:t>для экономного использования ширины пропускания. Ручная</w:t>
      </w:r>
      <w:r w:rsidR="00B96F97" w:rsidRPr="00B96F97">
        <w:rPr>
          <w:rFonts w:cstheme="minorHAnsi"/>
          <w:bCs/>
          <w:sz w:val="24"/>
          <w:szCs w:val="24"/>
        </w:rPr>
        <w:t xml:space="preserve"> </w:t>
      </w:r>
      <w:r w:rsidR="00B96F97">
        <w:rPr>
          <w:rFonts w:cstheme="minorHAnsi"/>
          <w:bCs/>
          <w:sz w:val="24"/>
          <w:szCs w:val="24"/>
        </w:rPr>
        <w:t>суммаризация</w:t>
      </w:r>
      <w:r w:rsidR="00B96F97" w:rsidRPr="00B96F97">
        <w:rPr>
          <w:rFonts w:cstheme="minorHAnsi"/>
          <w:bCs/>
          <w:sz w:val="24"/>
          <w:szCs w:val="24"/>
        </w:rPr>
        <w:t xml:space="preserve"> </w:t>
      </w:r>
      <w:r w:rsidR="00B96F97">
        <w:rPr>
          <w:rFonts w:cstheme="minorHAnsi"/>
          <w:bCs/>
          <w:sz w:val="24"/>
          <w:szCs w:val="24"/>
        </w:rPr>
        <w:t>производится</w:t>
      </w:r>
      <w:r w:rsidR="00B96F97" w:rsidRPr="00B96F97">
        <w:rPr>
          <w:rFonts w:cstheme="minorHAnsi"/>
          <w:bCs/>
          <w:sz w:val="24"/>
          <w:szCs w:val="24"/>
        </w:rPr>
        <w:t xml:space="preserve"> </w:t>
      </w:r>
      <w:r w:rsidR="00B96F97">
        <w:rPr>
          <w:rFonts w:cstheme="minorHAnsi"/>
          <w:bCs/>
          <w:sz w:val="24"/>
          <w:szCs w:val="24"/>
        </w:rPr>
        <w:t>в режиме настройки интерфейса командой</w:t>
      </w:r>
      <w:r w:rsidR="00B96F97" w:rsidRPr="00B96F97">
        <w:rPr>
          <w:rFonts w:cstheme="minorHAnsi"/>
          <w:b/>
          <w:bCs/>
          <w:sz w:val="24"/>
          <w:szCs w:val="24"/>
        </w:rPr>
        <w:t xml:space="preserve"> </w:t>
      </w:r>
      <w:r w:rsidR="00B96F97" w:rsidRPr="00B96F97">
        <w:rPr>
          <w:rFonts w:cstheme="minorHAnsi"/>
          <w:b/>
          <w:bCs/>
          <w:sz w:val="24"/>
          <w:szCs w:val="24"/>
          <w:lang w:val="en-US"/>
        </w:rPr>
        <w:t>ip</w:t>
      </w:r>
      <w:r w:rsidR="00B96F97" w:rsidRPr="00B96F97">
        <w:rPr>
          <w:rFonts w:cstheme="minorHAnsi"/>
          <w:bCs/>
          <w:sz w:val="24"/>
          <w:szCs w:val="24"/>
        </w:rPr>
        <w:t xml:space="preserve"> </w:t>
      </w:r>
      <w:r w:rsidR="00B96F97" w:rsidRPr="00B96F97">
        <w:rPr>
          <w:rFonts w:cstheme="minorHAnsi"/>
          <w:b/>
          <w:bCs/>
          <w:sz w:val="24"/>
          <w:szCs w:val="24"/>
          <w:lang w:val="en-US"/>
        </w:rPr>
        <w:t>summary</w:t>
      </w:r>
      <w:r w:rsidR="00B96F97" w:rsidRPr="00B96F97">
        <w:rPr>
          <w:rFonts w:cstheme="minorHAnsi"/>
          <w:b/>
          <w:bCs/>
          <w:sz w:val="24"/>
          <w:szCs w:val="24"/>
        </w:rPr>
        <w:t>-</w:t>
      </w:r>
      <w:r w:rsidR="00B96F97" w:rsidRPr="00B96F97">
        <w:rPr>
          <w:rFonts w:cstheme="minorHAnsi"/>
          <w:b/>
          <w:bCs/>
          <w:sz w:val="24"/>
          <w:szCs w:val="24"/>
          <w:lang w:val="en-US"/>
        </w:rPr>
        <w:t>address</w:t>
      </w:r>
      <w:r w:rsidR="00B96F97" w:rsidRPr="00B96F97">
        <w:rPr>
          <w:rFonts w:cstheme="minorHAnsi"/>
          <w:b/>
          <w:bCs/>
          <w:sz w:val="24"/>
          <w:szCs w:val="24"/>
        </w:rPr>
        <w:t xml:space="preserve"> </w:t>
      </w:r>
      <w:r w:rsidR="00B96F97" w:rsidRPr="00B96F97">
        <w:rPr>
          <w:rFonts w:cstheme="minorHAnsi"/>
          <w:b/>
          <w:bCs/>
          <w:sz w:val="24"/>
          <w:szCs w:val="24"/>
          <w:lang w:val="en-US"/>
        </w:rPr>
        <w:t>eigrp</w:t>
      </w:r>
      <w:r w:rsidR="00B96F97" w:rsidRPr="00B96F97">
        <w:rPr>
          <w:rFonts w:cstheme="minorHAnsi"/>
          <w:bCs/>
          <w:sz w:val="24"/>
          <w:szCs w:val="24"/>
        </w:rPr>
        <w:t xml:space="preserve"> </w:t>
      </w:r>
      <w:r w:rsidR="00B96F97" w:rsidRPr="00B96F97">
        <w:rPr>
          <w:rFonts w:cstheme="minorHAnsi"/>
          <w:bCs/>
          <w:i/>
          <w:sz w:val="24"/>
          <w:szCs w:val="24"/>
          <w:lang w:val="en-US"/>
        </w:rPr>
        <w:t>as</w:t>
      </w:r>
      <w:r w:rsidR="00B96F97" w:rsidRPr="00B96F97">
        <w:rPr>
          <w:rFonts w:cstheme="minorHAnsi"/>
          <w:bCs/>
          <w:i/>
          <w:sz w:val="24"/>
          <w:szCs w:val="24"/>
        </w:rPr>
        <w:t>-</w:t>
      </w:r>
      <w:r w:rsidR="00B96F97" w:rsidRPr="00B96F97">
        <w:rPr>
          <w:rFonts w:cstheme="minorHAnsi"/>
          <w:bCs/>
          <w:i/>
          <w:sz w:val="24"/>
          <w:szCs w:val="24"/>
          <w:lang w:val="en-US"/>
        </w:rPr>
        <w:t>number</w:t>
      </w:r>
      <w:r w:rsidR="00B96F97" w:rsidRPr="00B96F97">
        <w:rPr>
          <w:rFonts w:cstheme="minorHAnsi"/>
          <w:bCs/>
          <w:i/>
          <w:sz w:val="24"/>
          <w:szCs w:val="24"/>
        </w:rPr>
        <w:t xml:space="preserve"> </w:t>
      </w:r>
      <w:r w:rsidR="00B96F97" w:rsidRPr="00B96F97">
        <w:rPr>
          <w:rFonts w:cstheme="minorHAnsi"/>
          <w:bCs/>
          <w:i/>
          <w:sz w:val="24"/>
          <w:szCs w:val="24"/>
          <w:lang w:val="en-US"/>
        </w:rPr>
        <w:t>network</w:t>
      </w:r>
      <w:r w:rsidR="00B96F97" w:rsidRPr="00B96F97">
        <w:rPr>
          <w:rFonts w:cstheme="minorHAnsi"/>
          <w:bCs/>
          <w:i/>
          <w:sz w:val="24"/>
          <w:szCs w:val="24"/>
        </w:rPr>
        <w:t>-</w:t>
      </w:r>
      <w:r w:rsidR="00B96F97" w:rsidRPr="00B96F97">
        <w:rPr>
          <w:rFonts w:cstheme="minorHAnsi"/>
          <w:bCs/>
          <w:i/>
          <w:sz w:val="24"/>
          <w:szCs w:val="24"/>
          <w:lang w:val="en-US"/>
        </w:rPr>
        <w:t>address</w:t>
      </w:r>
      <w:r w:rsidR="00B96F97" w:rsidRPr="00B96F97">
        <w:rPr>
          <w:rFonts w:cstheme="minorHAnsi"/>
          <w:bCs/>
          <w:i/>
          <w:sz w:val="24"/>
          <w:szCs w:val="24"/>
        </w:rPr>
        <w:t xml:space="preserve"> </w:t>
      </w:r>
      <w:r w:rsidR="00B96F97" w:rsidRPr="00B96F97">
        <w:rPr>
          <w:rFonts w:cstheme="minorHAnsi"/>
          <w:bCs/>
          <w:i/>
          <w:sz w:val="24"/>
          <w:szCs w:val="24"/>
          <w:lang w:val="en-US"/>
        </w:rPr>
        <w:t>subnet</w:t>
      </w:r>
      <w:r w:rsidR="00B96F97" w:rsidRPr="00B96F97">
        <w:rPr>
          <w:rFonts w:cstheme="minorHAnsi"/>
          <w:bCs/>
          <w:i/>
          <w:sz w:val="24"/>
          <w:szCs w:val="24"/>
        </w:rPr>
        <w:t>-</w:t>
      </w:r>
      <w:r w:rsidR="00B96F97" w:rsidRPr="00B96F97">
        <w:rPr>
          <w:rFonts w:cstheme="minorHAnsi"/>
          <w:bCs/>
          <w:i/>
          <w:sz w:val="24"/>
          <w:szCs w:val="24"/>
          <w:lang w:val="en-US"/>
        </w:rPr>
        <w:t>mask</w:t>
      </w:r>
      <w:r w:rsidR="00B96F97" w:rsidRPr="00B96F97">
        <w:rPr>
          <w:rFonts w:cstheme="minorHAnsi"/>
          <w:bCs/>
          <w:sz w:val="24"/>
          <w:szCs w:val="24"/>
        </w:rPr>
        <w:t>,</w:t>
      </w:r>
      <w:r w:rsidR="00B96F97">
        <w:rPr>
          <w:rFonts w:cstheme="minorHAnsi"/>
          <w:bCs/>
          <w:sz w:val="24"/>
          <w:szCs w:val="24"/>
        </w:rPr>
        <w:t xml:space="preserve"> где </w:t>
      </w:r>
      <w:r w:rsidR="00B96F97" w:rsidRPr="00B96F97">
        <w:rPr>
          <w:rFonts w:cstheme="minorHAnsi"/>
          <w:bCs/>
          <w:i/>
          <w:sz w:val="24"/>
          <w:szCs w:val="24"/>
          <w:lang w:val="en-US"/>
        </w:rPr>
        <w:t>network</w:t>
      </w:r>
      <w:r w:rsidR="00B96F97" w:rsidRPr="00B96F97">
        <w:rPr>
          <w:rFonts w:cstheme="minorHAnsi"/>
          <w:bCs/>
          <w:i/>
          <w:sz w:val="24"/>
          <w:szCs w:val="24"/>
        </w:rPr>
        <w:t>-</w:t>
      </w:r>
      <w:r w:rsidR="00B96F97" w:rsidRPr="00B96F97">
        <w:rPr>
          <w:rFonts w:cstheme="minorHAnsi"/>
          <w:bCs/>
          <w:i/>
          <w:sz w:val="24"/>
          <w:szCs w:val="24"/>
          <w:lang w:val="en-US"/>
        </w:rPr>
        <w:t>address</w:t>
      </w:r>
      <w:r w:rsidR="00B96F97">
        <w:rPr>
          <w:rFonts w:cstheme="minorHAnsi"/>
          <w:bCs/>
          <w:i/>
          <w:sz w:val="24"/>
          <w:szCs w:val="24"/>
        </w:rPr>
        <w:t xml:space="preserve"> –</w:t>
      </w:r>
      <w:r w:rsidR="00B96F97" w:rsidRPr="00B96F97">
        <w:rPr>
          <w:rFonts w:cstheme="minorHAnsi"/>
          <w:bCs/>
          <w:i/>
          <w:sz w:val="24"/>
          <w:szCs w:val="24"/>
        </w:rPr>
        <w:t xml:space="preserve"> </w:t>
      </w:r>
      <w:r w:rsidR="00B96F97">
        <w:rPr>
          <w:rFonts w:cstheme="minorHAnsi"/>
          <w:bCs/>
          <w:sz w:val="24"/>
          <w:szCs w:val="24"/>
        </w:rPr>
        <w:t xml:space="preserve">сетевой адрес суммарного маршрута, </w:t>
      </w:r>
      <w:r w:rsidR="00B96F97" w:rsidRPr="00B96F97">
        <w:rPr>
          <w:rFonts w:cstheme="minorHAnsi"/>
          <w:bCs/>
          <w:i/>
          <w:sz w:val="24"/>
          <w:szCs w:val="24"/>
          <w:lang w:val="en-US"/>
        </w:rPr>
        <w:t>subnet</w:t>
      </w:r>
      <w:r w:rsidR="00B96F97" w:rsidRPr="00B96F97">
        <w:rPr>
          <w:rFonts w:cstheme="minorHAnsi"/>
          <w:bCs/>
          <w:i/>
          <w:sz w:val="24"/>
          <w:szCs w:val="24"/>
        </w:rPr>
        <w:t>-</w:t>
      </w:r>
      <w:r w:rsidR="00B96F97" w:rsidRPr="00B96F97">
        <w:rPr>
          <w:rFonts w:cstheme="minorHAnsi"/>
          <w:bCs/>
          <w:i/>
          <w:sz w:val="24"/>
          <w:szCs w:val="24"/>
          <w:lang w:val="en-US"/>
        </w:rPr>
        <w:t>mask</w:t>
      </w:r>
      <w:r w:rsidR="00B96F97">
        <w:rPr>
          <w:rFonts w:cstheme="minorHAnsi"/>
          <w:bCs/>
          <w:i/>
          <w:sz w:val="24"/>
          <w:szCs w:val="24"/>
        </w:rPr>
        <w:t xml:space="preserve"> – </w:t>
      </w:r>
      <w:r w:rsidR="00B96F97">
        <w:rPr>
          <w:rFonts w:cstheme="minorHAnsi"/>
          <w:bCs/>
          <w:sz w:val="24"/>
          <w:szCs w:val="24"/>
        </w:rPr>
        <w:t>его маска. Чтобы суммарный маршрут был объявлен соседним роутерам, суммаризация производится на соответствующих интерфейсах роутера.</w:t>
      </w:r>
    </w:p>
    <w:p w:rsidR="00B96F97" w:rsidRDefault="00B96F97" w:rsidP="00F75168">
      <w:pPr>
        <w:rPr>
          <w:rFonts w:cstheme="minorHAnsi"/>
          <w:bCs/>
          <w:i/>
          <w:sz w:val="24"/>
          <w:szCs w:val="24"/>
        </w:rPr>
      </w:pPr>
      <w:r w:rsidRPr="00B96F97">
        <w:rPr>
          <w:rFonts w:cstheme="minorHAnsi"/>
          <w:bCs/>
          <w:sz w:val="24"/>
          <w:szCs w:val="24"/>
          <w:lang w:val="en-US"/>
        </w:rPr>
        <w:t>Router(config-if)#</w:t>
      </w:r>
      <w:r w:rsidRPr="00B96F97">
        <w:rPr>
          <w:rFonts w:cstheme="minorHAnsi"/>
          <w:b/>
          <w:bCs/>
          <w:sz w:val="24"/>
          <w:szCs w:val="24"/>
          <w:lang w:val="en-US"/>
        </w:rPr>
        <w:t>ip summary-address eigrp</w:t>
      </w:r>
      <w:r>
        <w:rPr>
          <w:rFonts w:cstheme="minorHAnsi"/>
          <w:bCs/>
          <w:sz w:val="24"/>
          <w:szCs w:val="24"/>
          <w:lang w:val="en-US"/>
        </w:rPr>
        <w:t xml:space="preserve"> </w:t>
      </w:r>
      <w:r w:rsidRPr="00B96F97">
        <w:rPr>
          <w:rFonts w:cstheme="minorHAnsi"/>
          <w:bCs/>
          <w:i/>
          <w:sz w:val="24"/>
          <w:szCs w:val="24"/>
          <w:lang w:val="en-US"/>
        </w:rPr>
        <w:t>as-number network-address subnet-mask</w:t>
      </w:r>
    </w:p>
    <w:p w:rsidR="009F3DD0" w:rsidRDefault="006E0463" w:rsidP="00F75168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Обычно сеть не остается изолированной, а связывается с сетями других автономных систем либо имеет выход к интернет провайдеру. В этом случае </w:t>
      </w:r>
      <w:r w:rsidR="00417ADC">
        <w:rPr>
          <w:rFonts w:cstheme="minorHAnsi"/>
          <w:bCs/>
          <w:sz w:val="24"/>
          <w:szCs w:val="24"/>
        </w:rPr>
        <w:t>весь трафик, не предназначенный для этой сети, необходимо направлять им. Для</w:t>
      </w:r>
      <w:r w:rsidR="00417ADC" w:rsidRPr="00417ADC">
        <w:rPr>
          <w:rFonts w:cstheme="minorHAnsi"/>
          <w:bCs/>
          <w:sz w:val="24"/>
          <w:szCs w:val="24"/>
        </w:rPr>
        <w:t xml:space="preserve"> </w:t>
      </w:r>
      <w:r w:rsidR="00417ADC">
        <w:rPr>
          <w:rFonts w:cstheme="minorHAnsi"/>
          <w:bCs/>
          <w:sz w:val="24"/>
          <w:szCs w:val="24"/>
        </w:rPr>
        <w:t>этого</w:t>
      </w:r>
      <w:r w:rsidR="00417ADC" w:rsidRPr="00417ADC">
        <w:rPr>
          <w:rFonts w:cstheme="minorHAnsi"/>
          <w:bCs/>
          <w:sz w:val="24"/>
          <w:szCs w:val="24"/>
        </w:rPr>
        <w:t xml:space="preserve"> </w:t>
      </w:r>
      <w:r w:rsidR="00417ADC">
        <w:rPr>
          <w:rFonts w:cstheme="minorHAnsi"/>
          <w:bCs/>
          <w:sz w:val="24"/>
          <w:szCs w:val="24"/>
        </w:rPr>
        <w:t>используются</w:t>
      </w:r>
      <w:r w:rsidR="00417ADC" w:rsidRPr="00417ADC">
        <w:rPr>
          <w:rFonts w:cstheme="minorHAnsi"/>
          <w:bCs/>
          <w:sz w:val="24"/>
          <w:szCs w:val="24"/>
        </w:rPr>
        <w:t xml:space="preserve"> </w:t>
      </w:r>
      <w:r w:rsidR="00417ADC">
        <w:rPr>
          <w:rFonts w:cstheme="minorHAnsi"/>
          <w:bCs/>
          <w:sz w:val="24"/>
          <w:szCs w:val="24"/>
        </w:rPr>
        <w:t>команда</w:t>
      </w:r>
      <w:r w:rsidR="00417ADC" w:rsidRPr="00417ADC">
        <w:rPr>
          <w:rFonts w:cstheme="minorHAnsi"/>
          <w:bCs/>
          <w:sz w:val="24"/>
          <w:szCs w:val="24"/>
        </w:rPr>
        <w:t xml:space="preserve"> </w:t>
      </w:r>
      <w:r w:rsidR="00417ADC" w:rsidRPr="00417ADC">
        <w:rPr>
          <w:rFonts w:cstheme="minorHAnsi"/>
          <w:b/>
          <w:bCs/>
          <w:sz w:val="24"/>
          <w:szCs w:val="24"/>
          <w:lang w:val="en-US"/>
        </w:rPr>
        <w:t>ip</w:t>
      </w:r>
      <w:r w:rsidR="00417ADC" w:rsidRPr="00417ADC">
        <w:rPr>
          <w:rFonts w:cstheme="minorHAnsi"/>
          <w:b/>
          <w:bCs/>
          <w:sz w:val="24"/>
          <w:szCs w:val="24"/>
        </w:rPr>
        <w:t xml:space="preserve"> </w:t>
      </w:r>
      <w:r w:rsidR="00417ADC" w:rsidRPr="00417ADC">
        <w:rPr>
          <w:rFonts w:cstheme="minorHAnsi"/>
          <w:b/>
          <w:bCs/>
          <w:sz w:val="24"/>
          <w:szCs w:val="24"/>
          <w:lang w:val="en-US"/>
        </w:rPr>
        <w:t>route</w:t>
      </w:r>
      <w:r w:rsidR="00417ADC" w:rsidRPr="00417ADC">
        <w:rPr>
          <w:rFonts w:cstheme="minorHAnsi"/>
          <w:bCs/>
          <w:sz w:val="24"/>
          <w:szCs w:val="24"/>
        </w:rPr>
        <w:t xml:space="preserve"> 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network</w:t>
      </w:r>
      <w:r w:rsidR="00417ADC" w:rsidRPr="00417ADC">
        <w:rPr>
          <w:rFonts w:cstheme="minorHAnsi"/>
          <w:bCs/>
          <w:i/>
          <w:sz w:val="24"/>
          <w:szCs w:val="24"/>
        </w:rPr>
        <w:t>-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address</w:t>
      </w:r>
      <w:r w:rsidR="00417ADC" w:rsidRPr="00417ADC">
        <w:rPr>
          <w:rFonts w:cstheme="minorHAnsi"/>
          <w:bCs/>
          <w:sz w:val="24"/>
          <w:szCs w:val="24"/>
        </w:rPr>
        <w:t xml:space="preserve"> 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subnet</w:t>
      </w:r>
      <w:r w:rsidR="00417ADC" w:rsidRPr="00417ADC">
        <w:rPr>
          <w:rFonts w:cstheme="minorHAnsi"/>
          <w:bCs/>
          <w:i/>
          <w:sz w:val="24"/>
          <w:szCs w:val="24"/>
        </w:rPr>
        <w:t>-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mask</w:t>
      </w:r>
      <w:r w:rsidR="00417ADC" w:rsidRPr="00417ADC">
        <w:rPr>
          <w:rFonts w:cstheme="minorHAnsi"/>
          <w:bCs/>
          <w:i/>
          <w:sz w:val="24"/>
          <w:szCs w:val="24"/>
        </w:rPr>
        <w:t xml:space="preserve"> {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ip</w:t>
      </w:r>
      <w:r w:rsidR="00417ADC" w:rsidRPr="00417ADC">
        <w:rPr>
          <w:rFonts w:cstheme="minorHAnsi"/>
          <w:bCs/>
          <w:i/>
          <w:sz w:val="24"/>
          <w:szCs w:val="24"/>
        </w:rPr>
        <w:t>-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address</w:t>
      </w:r>
      <w:r w:rsidR="00417ADC" w:rsidRPr="00417ADC">
        <w:rPr>
          <w:rFonts w:cstheme="minorHAnsi"/>
          <w:bCs/>
          <w:i/>
          <w:sz w:val="24"/>
          <w:szCs w:val="24"/>
        </w:rPr>
        <w:t xml:space="preserve"> | 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exit</w:t>
      </w:r>
      <w:r w:rsidR="00417ADC" w:rsidRPr="00417ADC">
        <w:rPr>
          <w:rFonts w:cstheme="minorHAnsi"/>
          <w:bCs/>
          <w:i/>
          <w:sz w:val="24"/>
          <w:szCs w:val="24"/>
        </w:rPr>
        <w:t>-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interface</w:t>
      </w:r>
      <w:r w:rsidR="00417ADC" w:rsidRPr="00417ADC">
        <w:rPr>
          <w:rFonts w:cstheme="minorHAnsi"/>
          <w:bCs/>
          <w:i/>
          <w:sz w:val="24"/>
          <w:szCs w:val="24"/>
        </w:rPr>
        <w:t xml:space="preserve"> }</w:t>
      </w:r>
      <w:r w:rsidR="00417ADC">
        <w:rPr>
          <w:rFonts w:cstheme="minorHAnsi"/>
          <w:bCs/>
          <w:sz w:val="24"/>
          <w:szCs w:val="24"/>
        </w:rPr>
        <w:t xml:space="preserve">, которая задает маршрут по умолчанию, где 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network</w:t>
      </w:r>
      <w:r w:rsidR="00417ADC" w:rsidRPr="00417ADC">
        <w:rPr>
          <w:rFonts w:cstheme="minorHAnsi"/>
          <w:bCs/>
          <w:i/>
          <w:sz w:val="24"/>
          <w:szCs w:val="24"/>
        </w:rPr>
        <w:t>-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address</w:t>
      </w:r>
      <w:r w:rsidR="00417ADC" w:rsidRPr="00417ADC">
        <w:rPr>
          <w:rFonts w:cstheme="minorHAnsi"/>
          <w:bCs/>
          <w:sz w:val="24"/>
          <w:szCs w:val="24"/>
        </w:rPr>
        <w:t xml:space="preserve"> 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subnet</w:t>
      </w:r>
      <w:r w:rsidR="00417ADC" w:rsidRPr="00417ADC">
        <w:rPr>
          <w:rFonts w:cstheme="minorHAnsi"/>
          <w:bCs/>
          <w:i/>
          <w:sz w:val="24"/>
          <w:szCs w:val="24"/>
        </w:rPr>
        <w:t>-</w:t>
      </w:r>
      <w:r w:rsidR="00417ADC" w:rsidRPr="00417ADC">
        <w:rPr>
          <w:rFonts w:cstheme="minorHAnsi"/>
          <w:bCs/>
          <w:i/>
          <w:sz w:val="24"/>
          <w:szCs w:val="24"/>
          <w:lang w:val="en-US"/>
        </w:rPr>
        <w:t>mask</w:t>
      </w:r>
      <w:r w:rsidR="00417ADC">
        <w:rPr>
          <w:rFonts w:cstheme="minorHAnsi"/>
          <w:bCs/>
          <w:i/>
          <w:sz w:val="24"/>
          <w:szCs w:val="24"/>
        </w:rPr>
        <w:t xml:space="preserve"> </w:t>
      </w:r>
      <w:r w:rsidR="00417ADC">
        <w:rPr>
          <w:rFonts w:cstheme="minorHAnsi"/>
          <w:bCs/>
          <w:sz w:val="24"/>
          <w:szCs w:val="24"/>
        </w:rPr>
        <w:t xml:space="preserve"> принимают значение </w:t>
      </w:r>
      <w:r w:rsidR="00417ADC" w:rsidRPr="00417ADC">
        <w:rPr>
          <w:rFonts w:cstheme="minorHAnsi"/>
          <w:bCs/>
          <w:i/>
          <w:sz w:val="24"/>
          <w:szCs w:val="24"/>
        </w:rPr>
        <w:t xml:space="preserve">0.0.0.0 </w:t>
      </w:r>
      <w:r w:rsidR="00417ADC">
        <w:rPr>
          <w:rFonts w:cstheme="minorHAnsi"/>
          <w:bCs/>
          <w:i/>
          <w:sz w:val="24"/>
          <w:szCs w:val="24"/>
        </w:rPr>
        <w:t xml:space="preserve">  </w:t>
      </w:r>
      <w:r w:rsidR="00417ADC" w:rsidRPr="00417ADC">
        <w:rPr>
          <w:rFonts w:cstheme="minorHAnsi"/>
          <w:bCs/>
          <w:i/>
          <w:sz w:val="24"/>
          <w:szCs w:val="24"/>
        </w:rPr>
        <w:t>0.0.0.0</w:t>
      </w:r>
      <w:r w:rsidR="00417ADC" w:rsidRPr="00417ADC">
        <w:rPr>
          <w:rFonts w:cstheme="minorHAnsi"/>
          <w:bCs/>
          <w:sz w:val="24"/>
          <w:szCs w:val="24"/>
        </w:rPr>
        <w:t>,</w:t>
      </w:r>
      <w:r w:rsidR="00417ADC">
        <w:rPr>
          <w:rFonts w:cstheme="minorHAnsi"/>
          <w:bCs/>
          <w:sz w:val="24"/>
          <w:szCs w:val="24"/>
        </w:rPr>
        <w:t xml:space="preserve"> и команда </w:t>
      </w:r>
      <w:r w:rsidR="00417ADC" w:rsidRPr="00417ADC">
        <w:rPr>
          <w:rFonts w:cstheme="minorHAnsi"/>
          <w:b/>
          <w:bCs/>
          <w:sz w:val="24"/>
          <w:szCs w:val="24"/>
        </w:rPr>
        <w:t>redistribute static</w:t>
      </w:r>
      <w:r w:rsidR="00417ADC">
        <w:rPr>
          <w:rFonts w:cstheme="minorHAnsi"/>
          <w:bCs/>
          <w:sz w:val="24"/>
          <w:szCs w:val="24"/>
        </w:rPr>
        <w:t xml:space="preserve">, которая включает маршрут по умолчанию в обновления маршрутизации </w:t>
      </w:r>
      <w:r w:rsidR="00417ADC">
        <w:rPr>
          <w:rFonts w:cstheme="minorHAnsi"/>
          <w:bCs/>
          <w:sz w:val="24"/>
          <w:szCs w:val="24"/>
          <w:lang w:val="en-US"/>
        </w:rPr>
        <w:t>EIGRP</w:t>
      </w:r>
      <w:r w:rsidR="00417ADC">
        <w:rPr>
          <w:rFonts w:cstheme="minorHAnsi"/>
          <w:bCs/>
          <w:sz w:val="24"/>
          <w:szCs w:val="24"/>
        </w:rPr>
        <w:t xml:space="preserve">. </w:t>
      </w:r>
    </w:p>
    <w:p w:rsidR="00417ADC" w:rsidRDefault="00417ADC" w:rsidP="00F75168">
      <w:pPr>
        <w:rPr>
          <w:rFonts w:cstheme="minorHAnsi"/>
          <w:bCs/>
          <w:i/>
          <w:sz w:val="24"/>
          <w:szCs w:val="24"/>
        </w:rPr>
      </w:pPr>
      <w:r w:rsidRPr="00417ADC">
        <w:rPr>
          <w:rFonts w:cstheme="minorHAnsi"/>
          <w:bCs/>
          <w:sz w:val="24"/>
          <w:szCs w:val="24"/>
          <w:lang w:val="en-US"/>
        </w:rPr>
        <w:t>Router(config)#</w:t>
      </w:r>
      <w:r w:rsidRPr="00417ADC">
        <w:rPr>
          <w:rFonts w:cstheme="minorHAnsi"/>
          <w:b/>
          <w:bCs/>
          <w:sz w:val="24"/>
          <w:szCs w:val="24"/>
          <w:lang w:val="en-US"/>
        </w:rPr>
        <w:t>ip route</w:t>
      </w:r>
      <w:r w:rsidRPr="00417ADC">
        <w:rPr>
          <w:rFonts w:cstheme="minorHAnsi"/>
          <w:bCs/>
          <w:sz w:val="24"/>
          <w:szCs w:val="24"/>
          <w:lang w:val="en-US"/>
        </w:rPr>
        <w:t xml:space="preserve"> </w:t>
      </w:r>
      <w:r w:rsidRPr="00417ADC">
        <w:rPr>
          <w:rFonts w:cstheme="minorHAnsi"/>
          <w:bCs/>
          <w:i/>
          <w:sz w:val="24"/>
          <w:szCs w:val="24"/>
          <w:lang w:val="en-US"/>
        </w:rPr>
        <w:t>network-address subnet-mask {ip-address | exit-interface }</w:t>
      </w:r>
    </w:p>
    <w:p w:rsidR="00417ADC" w:rsidRDefault="00417ADC" w:rsidP="00417ADC">
      <w:pPr>
        <w:rPr>
          <w:rFonts w:cstheme="minorHAnsi"/>
          <w:b/>
          <w:bCs/>
          <w:sz w:val="24"/>
          <w:szCs w:val="24"/>
        </w:rPr>
      </w:pPr>
      <w:r w:rsidRPr="00C31920">
        <w:rPr>
          <w:sz w:val="24"/>
          <w:szCs w:val="24"/>
          <w:lang w:val="en-US"/>
        </w:rPr>
        <w:t>Router(config-router)#</w:t>
      </w:r>
      <w:r w:rsidRPr="00417ADC">
        <w:rPr>
          <w:rFonts w:cstheme="minorHAnsi"/>
          <w:b/>
          <w:bCs/>
          <w:sz w:val="24"/>
          <w:szCs w:val="24"/>
        </w:rPr>
        <w:t xml:space="preserve"> </w:t>
      </w:r>
      <w:r w:rsidRPr="00417ADC">
        <w:rPr>
          <w:rFonts w:cstheme="minorHAnsi"/>
          <w:b/>
          <w:bCs/>
          <w:sz w:val="24"/>
          <w:szCs w:val="24"/>
        </w:rPr>
        <w:t>redistribute static</w:t>
      </w:r>
    </w:p>
    <w:p w:rsidR="00417ADC" w:rsidRDefault="00435DB2" w:rsidP="00417ADC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Иногда объем передаваемого трафика намного больше ширины пропускания канала. Это может наблюдаться при работе таких приложений как </w:t>
      </w:r>
      <w:r>
        <w:rPr>
          <w:rFonts w:cstheme="minorHAnsi"/>
          <w:bCs/>
          <w:sz w:val="24"/>
          <w:szCs w:val="24"/>
          <w:lang w:val="en-US"/>
        </w:rPr>
        <w:t>VoIP</w:t>
      </w:r>
      <w:r w:rsidRPr="00435DB2">
        <w:rPr>
          <w:rFonts w:cstheme="minorHAnsi"/>
          <w:bCs/>
          <w:sz w:val="24"/>
          <w:szCs w:val="24"/>
        </w:rPr>
        <w:t xml:space="preserve">, </w:t>
      </w:r>
      <w:r>
        <w:rPr>
          <w:rFonts w:cstheme="minorHAnsi"/>
          <w:bCs/>
          <w:sz w:val="24"/>
          <w:szCs w:val="24"/>
          <w:lang w:val="en-US"/>
        </w:rPr>
        <w:t>IPTV</w:t>
      </w:r>
      <w:r w:rsidRPr="00435DB2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 xml:space="preserve">и т.п. Для того чтобы снизить </w:t>
      </w:r>
      <w:r w:rsidR="00FE4FD0">
        <w:rPr>
          <w:rFonts w:cstheme="minorHAnsi"/>
          <w:bCs/>
          <w:sz w:val="24"/>
          <w:szCs w:val="24"/>
        </w:rPr>
        <w:t>нагрузку на канал</w:t>
      </w:r>
      <w:r>
        <w:rPr>
          <w:rFonts w:cstheme="minorHAnsi"/>
          <w:bCs/>
          <w:sz w:val="24"/>
          <w:szCs w:val="24"/>
        </w:rPr>
        <w:t xml:space="preserve">, необходимо произвести балансировку </w:t>
      </w:r>
      <w:r w:rsidR="00FE4FD0">
        <w:rPr>
          <w:rFonts w:cstheme="minorHAnsi"/>
          <w:bCs/>
          <w:sz w:val="24"/>
          <w:szCs w:val="24"/>
        </w:rPr>
        <w:t>нагрузки</w:t>
      </w:r>
      <w:r>
        <w:rPr>
          <w:rFonts w:cstheme="minorHAnsi"/>
          <w:bCs/>
          <w:sz w:val="24"/>
          <w:szCs w:val="24"/>
        </w:rPr>
        <w:t xml:space="preserve"> (</w:t>
      </w:r>
      <w:r>
        <w:rPr>
          <w:rFonts w:cstheme="minorHAnsi"/>
          <w:bCs/>
          <w:sz w:val="24"/>
          <w:szCs w:val="24"/>
          <w:lang w:val="en-US"/>
        </w:rPr>
        <w:t>load</w:t>
      </w:r>
      <w:r w:rsidRPr="00435DB2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  <w:lang w:val="en-US"/>
        </w:rPr>
        <w:t>balancing</w:t>
      </w:r>
      <w:r w:rsidRPr="00435DB2">
        <w:rPr>
          <w:rFonts w:cstheme="minorHAnsi"/>
          <w:bCs/>
          <w:sz w:val="24"/>
          <w:szCs w:val="24"/>
        </w:rPr>
        <w:t xml:space="preserve">). </w:t>
      </w:r>
      <w:r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  <w:lang w:val="en-US"/>
        </w:rPr>
        <w:t>Load</w:t>
      </w:r>
      <w:r w:rsidRPr="00FE4FD0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  <w:lang w:val="en-US"/>
        </w:rPr>
        <w:t>balancing</w:t>
      </w:r>
      <w:r>
        <w:rPr>
          <w:rFonts w:cstheme="minorHAnsi"/>
          <w:bCs/>
          <w:sz w:val="24"/>
          <w:szCs w:val="24"/>
        </w:rPr>
        <w:t xml:space="preserve"> </w:t>
      </w:r>
      <w:r w:rsidR="00FE4FD0">
        <w:rPr>
          <w:rFonts w:cstheme="minorHAnsi"/>
          <w:bCs/>
          <w:sz w:val="24"/>
          <w:szCs w:val="24"/>
        </w:rPr>
        <w:t>–</w:t>
      </w:r>
      <w:r>
        <w:rPr>
          <w:rFonts w:cstheme="minorHAnsi"/>
          <w:bCs/>
          <w:sz w:val="24"/>
          <w:szCs w:val="24"/>
        </w:rPr>
        <w:t xml:space="preserve"> </w:t>
      </w:r>
      <w:r w:rsidR="00FE4FD0">
        <w:rPr>
          <w:rFonts w:cstheme="minorHAnsi"/>
          <w:bCs/>
          <w:sz w:val="24"/>
          <w:szCs w:val="24"/>
        </w:rPr>
        <w:t xml:space="preserve">это следствие, когда два или более маршрутов ассоциируются с одним местом назначение. В этом случае вся нагрузка делится между этими маршрутами. Протокол производит балансировку нагрузки автоматически, если имеет два разных маршрута к одному адресату с одинаковой метрикой. Основные параметры для определения метрики в </w:t>
      </w:r>
      <w:r w:rsidR="00FE4FD0">
        <w:rPr>
          <w:rFonts w:cstheme="minorHAnsi"/>
          <w:bCs/>
          <w:sz w:val="24"/>
          <w:szCs w:val="24"/>
          <w:lang w:val="en-US"/>
        </w:rPr>
        <w:t>EIGRP</w:t>
      </w:r>
      <w:r w:rsidR="00FE4FD0">
        <w:rPr>
          <w:rFonts w:cstheme="minorHAnsi"/>
          <w:bCs/>
          <w:sz w:val="24"/>
          <w:szCs w:val="24"/>
        </w:rPr>
        <w:t xml:space="preserve"> – ширина пропускания и задержка. Поэтому регулируя эти параметры можно добиться эффекта балансировки нагрузки. Для этого используются команды  </w:t>
      </w:r>
      <w:r w:rsidR="00FE4FD0" w:rsidRPr="00FE4FD0">
        <w:rPr>
          <w:rFonts w:cstheme="minorHAnsi"/>
          <w:b/>
          <w:bCs/>
          <w:sz w:val="24"/>
          <w:szCs w:val="24"/>
        </w:rPr>
        <w:t>bandwidth</w:t>
      </w:r>
      <w:r w:rsidR="00FE4FD0" w:rsidRPr="00FE4FD0">
        <w:rPr>
          <w:rFonts w:cstheme="minorHAnsi"/>
          <w:bCs/>
          <w:sz w:val="24"/>
          <w:szCs w:val="24"/>
        </w:rPr>
        <w:t xml:space="preserve"> </w:t>
      </w:r>
      <w:r w:rsidR="00FE4FD0" w:rsidRPr="00FE4FD0">
        <w:rPr>
          <w:rFonts w:cstheme="minorHAnsi"/>
          <w:bCs/>
          <w:i/>
          <w:sz w:val="24"/>
          <w:szCs w:val="24"/>
        </w:rPr>
        <w:t>kilobits</w:t>
      </w:r>
      <w:r w:rsidR="00FE4FD0">
        <w:rPr>
          <w:rFonts w:cstheme="minorHAnsi"/>
          <w:bCs/>
          <w:i/>
          <w:sz w:val="24"/>
          <w:szCs w:val="24"/>
        </w:rPr>
        <w:t xml:space="preserve"> </w:t>
      </w:r>
      <w:r w:rsidR="00FE4FD0">
        <w:rPr>
          <w:rFonts w:cstheme="minorHAnsi"/>
          <w:bCs/>
          <w:sz w:val="24"/>
          <w:szCs w:val="24"/>
        </w:rPr>
        <w:t xml:space="preserve">и </w:t>
      </w:r>
      <w:r w:rsidR="00FE4FD0" w:rsidRPr="00FE4FD0">
        <w:rPr>
          <w:rFonts w:cstheme="minorHAnsi"/>
          <w:b/>
          <w:bCs/>
          <w:sz w:val="24"/>
          <w:szCs w:val="24"/>
          <w:lang w:val="en-US"/>
        </w:rPr>
        <w:t>delay</w:t>
      </w:r>
      <w:r w:rsidR="00FE4FD0" w:rsidRPr="003D3E05">
        <w:rPr>
          <w:rFonts w:cstheme="minorHAnsi"/>
          <w:b/>
          <w:bCs/>
          <w:sz w:val="24"/>
          <w:szCs w:val="24"/>
        </w:rPr>
        <w:t xml:space="preserve"> </w:t>
      </w:r>
      <w:r w:rsidR="00FE4FD0" w:rsidRPr="00FE4FD0">
        <w:rPr>
          <w:rFonts w:cstheme="minorHAnsi"/>
          <w:bCs/>
          <w:i/>
          <w:sz w:val="24"/>
          <w:szCs w:val="24"/>
          <w:lang w:val="en-US"/>
        </w:rPr>
        <w:t>tens</w:t>
      </w:r>
      <w:r w:rsidR="00FE4FD0" w:rsidRPr="003D3E05">
        <w:rPr>
          <w:rFonts w:cstheme="minorHAnsi"/>
          <w:bCs/>
          <w:i/>
          <w:sz w:val="24"/>
          <w:szCs w:val="24"/>
        </w:rPr>
        <w:t xml:space="preserve"> </w:t>
      </w:r>
      <w:r w:rsidR="00FE4FD0" w:rsidRPr="00FE4FD0">
        <w:rPr>
          <w:rFonts w:cstheme="minorHAnsi"/>
          <w:bCs/>
          <w:i/>
          <w:sz w:val="24"/>
          <w:szCs w:val="24"/>
          <w:lang w:val="en-US"/>
        </w:rPr>
        <w:t>of</w:t>
      </w:r>
      <w:r w:rsidR="00FE4FD0" w:rsidRPr="003D3E05">
        <w:rPr>
          <w:rFonts w:cstheme="minorHAnsi"/>
          <w:bCs/>
          <w:i/>
          <w:sz w:val="24"/>
          <w:szCs w:val="24"/>
        </w:rPr>
        <w:t xml:space="preserve"> </w:t>
      </w:r>
      <w:r w:rsidR="00FE4FD0" w:rsidRPr="00FE4FD0">
        <w:rPr>
          <w:rFonts w:cstheme="minorHAnsi"/>
          <w:bCs/>
          <w:i/>
          <w:sz w:val="24"/>
          <w:szCs w:val="24"/>
          <w:lang w:val="en-US"/>
        </w:rPr>
        <w:t>microseconds</w:t>
      </w:r>
      <w:r w:rsidR="003D3E05" w:rsidRPr="003D3E05">
        <w:rPr>
          <w:rFonts w:cstheme="minorHAnsi"/>
          <w:bCs/>
          <w:sz w:val="24"/>
          <w:szCs w:val="24"/>
        </w:rPr>
        <w:t xml:space="preserve">. </w:t>
      </w:r>
      <w:r w:rsidR="003D3E05">
        <w:rPr>
          <w:rFonts w:cstheme="minorHAnsi"/>
          <w:bCs/>
          <w:sz w:val="24"/>
          <w:szCs w:val="24"/>
        </w:rPr>
        <w:t>Отметим, что команда прописывается на обеих концах канала, ширину пропускания и задержку которого необходимо изменить.</w:t>
      </w:r>
    </w:p>
    <w:p w:rsidR="003D3E05" w:rsidRPr="003D3E05" w:rsidRDefault="003D3E05" w:rsidP="00417ADC">
      <w:pPr>
        <w:rPr>
          <w:i/>
          <w:sz w:val="24"/>
          <w:szCs w:val="24"/>
        </w:rPr>
      </w:pPr>
      <w:r w:rsidRPr="003D3E05">
        <w:rPr>
          <w:sz w:val="24"/>
          <w:szCs w:val="24"/>
        </w:rPr>
        <w:t>Router(config-if)#</w:t>
      </w:r>
      <w:r w:rsidRPr="003D3E05">
        <w:rPr>
          <w:b/>
          <w:sz w:val="24"/>
          <w:szCs w:val="24"/>
        </w:rPr>
        <w:t>bandwidth</w:t>
      </w:r>
      <w:r w:rsidRPr="003D3E05">
        <w:rPr>
          <w:sz w:val="24"/>
          <w:szCs w:val="24"/>
        </w:rPr>
        <w:t xml:space="preserve"> </w:t>
      </w:r>
      <w:r w:rsidRPr="003D3E05">
        <w:rPr>
          <w:i/>
          <w:sz w:val="24"/>
          <w:szCs w:val="24"/>
        </w:rPr>
        <w:t>kilobits</w:t>
      </w:r>
    </w:p>
    <w:p w:rsidR="00417ADC" w:rsidRDefault="003D3E05" w:rsidP="00F75168">
      <w:pPr>
        <w:rPr>
          <w:rFonts w:cstheme="minorHAnsi"/>
          <w:bCs/>
          <w:i/>
          <w:sz w:val="24"/>
          <w:szCs w:val="24"/>
        </w:rPr>
      </w:pPr>
      <w:r w:rsidRPr="003D3E05">
        <w:rPr>
          <w:sz w:val="24"/>
          <w:szCs w:val="24"/>
          <w:lang w:val="en-US"/>
        </w:rPr>
        <w:t>Router(config-if)#</w:t>
      </w:r>
      <w:r w:rsidRPr="003D3E05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FE4FD0">
        <w:rPr>
          <w:rFonts w:cstheme="minorHAnsi"/>
          <w:b/>
          <w:bCs/>
          <w:sz w:val="24"/>
          <w:szCs w:val="24"/>
          <w:lang w:val="en-US"/>
        </w:rPr>
        <w:t>delay</w:t>
      </w:r>
      <w:r w:rsidRPr="003D3E05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FE4FD0">
        <w:rPr>
          <w:rFonts w:cstheme="minorHAnsi"/>
          <w:bCs/>
          <w:i/>
          <w:sz w:val="24"/>
          <w:szCs w:val="24"/>
          <w:lang w:val="en-US"/>
        </w:rPr>
        <w:t>tens</w:t>
      </w:r>
      <w:r w:rsidRPr="003D3E05">
        <w:rPr>
          <w:rFonts w:cstheme="minorHAnsi"/>
          <w:bCs/>
          <w:i/>
          <w:sz w:val="24"/>
          <w:szCs w:val="24"/>
          <w:lang w:val="en-US"/>
        </w:rPr>
        <w:t xml:space="preserve"> </w:t>
      </w:r>
      <w:r w:rsidRPr="00FE4FD0">
        <w:rPr>
          <w:rFonts w:cstheme="minorHAnsi"/>
          <w:bCs/>
          <w:i/>
          <w:sz w:val="24"/>
          <w:szCs w:val="24"/>
          <w:lang w:val="en-US"/>
        </w:rPr>
        <w:t>of</w:t>
      </w:r>
      <w:r w:rsidRPr="003D3E05">
        <w:rPr>
          <w:rFonts w:cstheme="minorHAnsi"/>
          <w:bCs/>
          <w:i/>
          <w:sz w:val="24"/>
          <w:szCs w:val="24"/>
          <w:lang w:val="en-US"/>
        </w:rPr>
        <w:t xml:space="preserve"> </w:t>
      </w:r>
      <w:r w:rsidRPr="00FE4FD0">
        <w:rPr>
          <w:rFonts w:cstheme="minorHAnsi"/>
          <w:bCs/>
          <w:i/>
          <w:sz w:val="24"/>
          <w:szCs w:val="24"/>
          <w:lang w:val="en-US"/>
        </w:rPr>
        <w:t>microseconds</w:t>
      </w:r>
    </w:p>
    <w:p w:rsidR="003D3E05" w:rsidRDefault="00684DA2" w:rsidP="00F75168">
      <w:pPr>
        <w:rPr>
          <w:rFonts w:cstheme="minorHAnsi"/>
          <w:bCs/>
          <w:sz w:val="24"/>
          <w:szCs w:val="24"/>
          <w:lang w:val="en-US"/>
        </w:rPr>
      </w:pPr>
      <w:r>
        <w:rPr>
          <w:rFonts w:cstheme="minorHAnsi"/>
          <w:bCs/>
          <w:sz w:val="24"/>
          <w:szCs w:val="24"/>
        </w:rPr>
        <w:lastRenderedPageBreak/>
        <w:t xml:space="preserve">Для проверки деятельности протокола используются команды </w:t>
      </w:r>
      <w:r w:rsidRPr="00684DA2">
        <w:rPr>
          <w:rFonts w:cstheme="minorHAnsi"/>
          <w:b/>
          <w:bCs/>
          <w:sz w:val="24"/>
          <w:szCs w:val="24"/>
          <w:lang w:val="en-US"/>
        </w:rPr>
        <w:t>show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ip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route</w:t>
      </w:r>
      <w:r w:rsidRPr="00684DA2">
        <w:rPr>
          <w:rFonts w:cstheme="minorHAnsi"/>
          <w:bCs/>
          <w:sz w:val="24"/>
          <w:szCs w:val="24"/>
        </w:rPr>
        <w:t xml:space="preserve"> , </w:t>
      </w:r>
      <w:r w:rsidRPr="00684DA2">
        <w:rPr>
          <w:rFonts w:cstheme="minorHAnsi"/>
          <w:b/>
          <w:bCs/>
          <w:sz w:val="24"/>
          <w:szCs w:val="24"/>
          <w:lang w:val="en-US"/>
        </w:rPr>
        <w:t>show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ip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eigrp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neighbors</w:t>
      </w:r>
      <w:r w:rsidRPr="00684DA2">
        <w:rPr>
          <w:rFonts w:cstheme="minorHAnsi"/>
          <w:bCs/>
          <w:sz w:val="24"/>
          <w:szCs w:val="24"/>
        </w:rPr>
        <w:t xml:space="preserve"> , </w:t>
      </w:r>
      <w:r w:rsidRPr="00684DA2">
        <w:rPr>
          <w:rFonts w:cstheme="minorHAnsi"/>
          <w:b/>
          <w:bCs/>
          <w:sz w:val="24"/>
          <w:szCs w:val="24"/>
          <w:lang w:val="en-US"/>
        </w:rPr>
        <w:t>show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ip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eigrp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interface</w:t>
      </w:r>
      <w:r w:rsidRPr="00684DA2">
        <w:rPr>
          <w:rFonts w:cstheme="minorHAnsi"/>
          <w:bCs/>
          <w:sz w:val="24"/>
          <w:szCs w:val="24"/>
        </w:rPr>
        <w:t xml:space="preserve"> , </w:t>
      </w:r>
      <w:r w:rsidRPr="00684DA2">
        <w:rPr>
          <w:rFonts w:cstheme="minorHAnsi"/>
          <w:b/>
          <w:bCs/>
          <w:sz w:val="24"/>
          <w:szCs w:val="24"/>
          <w:lang w:val="en-US"/>
        </w:rPr>
        <w:t>show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ip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protocols</w:t>
      </w:r>
      <w:r w:rsidRPr="00684DA2">
        <w:rPr>
          <w:rFonts w:cstheme="minorHAnsi"/>
          <w:bCs/>
          <w:sz w:val="24"/>
          <w:szCs w:val="24"/>
        </w:rPr>
        <w:t>.</w:t>
      </w:r>
    </w:p>
    <w:p w:rsidR="00684DA2" w:rsidRDefault="00684DA2" w:rsidP="00F75168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Команда </w:t>
      </w:r>
      <w:r w:rsidRPr="00684DA2">
        <w:rPr>
          <w:rFonts w:cstheme="minorHAnsi"/>
          <w:b/>
          <w:bCs/>
          <w:sz w:val="24"/>
          <w:szCs w:val="24"/>
          <w:lang w:val="en-US"/>
        </w:rPr>
        <w:t>show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ip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route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позволяет просмотреть таблицу маршрутизации роутера. Проверить наличие прямо подключенных сетей, маршрутов.</w:t>
      </w:r>
    </w:p>
    <w:p w:rsidR="00684DA2" w:rsidRDefault="00684DA2" w:rsidP="00F75168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Команда </w:t>
      </w:r>
      <w:r w:rsidRPr="00684DA2">
        <w:rPr>
          <w:rFonts w:cstheme="minorHAnsi"/>
          <w:b/>
          <w:bCs/>
          <w:sz w:val="24"/>
          <w:szCs w:val="24"/>
          <w:lang w:val="en-US"/>
        </w:rPr>
        <w:t>show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ip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protocols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позволяет просмотреть информацию о всех протоколах динамической маршрутизации, запущенных в данный момент на роутере. Предоставляет детальную информацию для каждого протокола, а именно анонсируемые сети, источники информации маршрутизации, наличие автоматической суммаризации, значения параметров метрики, административная дистанция.</w:t>
      </w:r>
    </w:p>
    <w:p w:rsidR="004232DF" w:rsidRDefault="00684DA2" w:rsidP="00F75168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Команда </w:t>
      </w:r>
      <w:r w:rsidRPr="00684DA2">
        <w:rPr>
          <w:rFonts w:cstheme="minorHAnsi"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show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ip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eigrp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interface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предоставляет информацию о всех интерфейсах</w:t>
      </w:r>
      <w:r w:rsidR="004232DF">
        <w:rPr>
          <w:rFonts w:cstheme="minorHAnsi"/>
          <w:bCs/>
          <w:sz w:val="24"/>
          <w:szCs w:val="24"/>
        </w:rPr>
        <w:t xml:space="preserve">, участвующих в процессе приема и передачи </w:t>
      </w:r>
      <w:r w:rsidR="004232DF">
        <w:rPr>
          <w:rFonts w:cstheme="minorHAnsi"/>
          <w:bCs/>
          <w:sz w:val="24"/>
          <w:szCs w:val="24"/>
          <w:lang w:val="en-US"/>
        </w:rPr>
        <w:t>EIGRP</w:t>
      </w:r>
      <w:r w:rsidR="004232DF">
        <w:rPr>
          <w:rFonts w:cstheme="minorHAnsi"/>
          <w:bCs/>
          <w:sz w:val="24"/>
          <w:szCs w:val="24"/>
        </w:rPr>
        <w:t xml:space="preserve"> сообщений.</w:t>
      </w:r>
    </w:p>
    <w:p w:rsidR="00684DA2" w:rsidRPr="004232DF" w:rsidRDefault="004232DF" w:rsidP="00F75168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Команда </w:t>
      </w:r>
      <w:r w:rsidR="00684DA2">
        <w:rPr>
          <w:rFonts w:cstheme="minorHAnsi"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show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ip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eigrp</w:t>
      </w:r>
      <w:r w:rsidRPr="00684DA2">
        <w:rPr>
          <w:rFonts w:cstheme="minorHAnsi"/>
          <w:b/>
          <w:bCs/>
          <w:sz w:val="24"/>
          <w:szCs w:val="24"/>
        </w:rPr>
        <w:t xml:space="preserve"> </w:t>
      </w:r>
      <w:r w:rsidRPr="00684DA2">
        <w:rPr>
          <w:rFonts w:cstheme="minorHAnsi"/>
          <w:b/>
          <w:bCs/>
          <w:sz w:val="24"/>
          <w:szCs w:val="24"/>
          <w:lang w:val="en-US"/>
        </w:rPr>
        <w:t>neighbors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0D0295">
        <w:rPr>
          <w:rFonts w:cstheme="minorHAnsi"/>
          <w:bCs/>
          <w:sz w:val="24"/>
          <w:szCs w:val="24"/>
        </w:rPr>
        <w:t>показывает соседние</w:t>
      </w:r>
      <w:r>
        <w:rPr>
          <w:rFonts w:cstheme="minorHAnsi"/>
          <w:bCs/>
          <w:sz w:val="24"/>
          <w:szCs w:val="24"/>
        </w:rPr>
        <w:t xml:space="preserve"> роутеры, находящиеся в одном </w:t>
      </w:r>
      <w:r>
        <w:rPr>
          <w:rFonts w:cstheme="minorHAnsi"/>
          <w:bCs/>
          <w:sz w:val="24"/>
          <w:szCs w:val="24"/>
          <w:lang w:val="en-US"/>
        </w:rPr>
        <w:t>EIGRP</w:t>
      </w:r>
      <w:r w:rsidRPr="004232DF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домене.</w:t>
      </w:r>
      <w:bookmarkStart w:id="0" w:name="_GoBack"/>
      <w:bookmarkEnd w:id="0"/>
    </w:p>
    <w:sectPr w:rsidR="00684DA2" w:rsidRPr="00423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2417C"/>
    <w:multiLevelType w:val="hybridMultilevel"/>
    <w:tmpl w:val="EB9C6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B5F"/>
    <w:rsid w:val="000D0295"/>
    <w:rsid w:val="00282048"/>
    <w:rsid w:val="003D3E05"/>
    <w:rsid w:val="003F2561"/>
    <w:rsid w:val="00417ADC"/>
    <w:rsid w:val="004232DF"/>
    <w:rsid w:val="00435DB2"/>
    <w:rsid w:val="004557AA"/>
    <w:rsid w:val="00684DA2"/>
    <w:rsid w:val="006A74DB"/>
    <w:rsid w:val="006E0463"/>
    <w:rsid w:val="00845DE1"/>
    <w:rsid w:val="008F26EF"/>
    <w:rsid w:val="009F3DD0"/>
    <w:rsid w:val="00B96F97"/>
    <w:rsid w:val="00C30B0D"/>
    <w:rsid w:val="00C31920"/>
    <w:rsid w:val="00D97C41"/>
    <w:rsid w:val="00ED7A39"/>
    <w:rsid w:val="00F60B5F"/>
    <w:rsid w:val="00F75168"/>
    <w:rsid w:val="00F84184"/>
    <w:rsid w:val="00FE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1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1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</dc:creator>
  <cp:keywords/>
  <dc:description/>
  <cp:lastModifiedBy>Bilal</cp:lastModifiedBy>
  <cp:revision>8</cp:revision>
  <dcterms:created xsi:type="dcterms:W3CDTF">2011-03-15T05:08:00Z</dcterms:created>
  <dcterms:modified xsi:type="dcterms:W3CDTF">2011-03-15T11:39:00Z</dcterms:modified>
</cp:coreProperties>
</file>