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5E8" w:rsidRDefault="00EE65E8" w:rsidP="00D9144E">
      <w:pPr>
        <w:spacing w:after="0" w:line="240" w:lineRule="auto"/>
        <w:jc w:val="center"/>
        <w:rPr>
          <w:rFonts w:ascii="Times New Roman" w:hAnsi="Times New Roman" w:cs="Times New Roman"/>
          <w:b/>
          <w:sz w:val="28"/>
          <w:szCs w:val="28"/>
        </w:rPr>
      </w:pPr>
      <w:r w:rsidRPr="001D1C66">
        <w:rPr>
          <w:rFonts w:ascii="Times New Roman" w:hAnsi="Times New Roman" w:cs="Times New Roman"/>
          <w:b/>
          <w:sz w:val="28"/>
          <w:szCs w:val="28"/>
        </w:rPr>
        <w:t>ВВЕДЕНИЕ</w:t>
      </w:r>
    </w:p>
    <w:p w:rsidR="00EE65E8" w:rsidRPr="002E5644" w:rsidRDefault="00EE65E8" w:rsidP="00D9144E">
      <w:pPr>
        <w:spacing w:after="0" w:line="240" w:lineRule="auto"/>
        <w:jc w:val="center"/>
        <w:rPr>
          <w:rFonts w:ascii="Times New Roman" w:hAnsi="Times New Roman" w:cs="Times New Roman"/>
          <w:b/>
          <w:sz w:val="28"/>
          <w:szCs w:val="28"/>
        </w:rPr>
      </w:pP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Цель данного курсового проекта – разработать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на ПЛИС исходя из данных по условию вариантам.</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При разработке конечной схемы устройства очень важным является тип разрабатываемой архитектуры. В данном курсовом проекте будет представлена разработка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с Гарвардской архитектурой. Данный тип архитектуры подразумевает то, что команды и данные хранятся в разных адресных пространствах, что позволяет нам улучшить работу конечной схемы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посредством вынесения команд на отдельную шину данных с шириной отличной, от основной шины данных. Это позволяет считать команды за меньшее количество тактов.</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Было принято решение о разработке двух блоков памяти – ОЗУ и ПЗУ, которые в свою очередь хранят данные (ОЗУ) и команды (ПЗУ). </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Для команд АЛУ было реализовано два типа адресации – прямая и </w:t>
      </w:r>
      <w:r>
        <w:rPr>
          <w:rFonts w:ascii="Times New Roman" w:hAnsi="Times New Roman" w:cs="Times New Roman"/>
          <w:sz w:val="28"/>
          <w:szCs w:val="28"/>
        </w:rPr>
        <w:t>прямая регистровая</w:t>
      </w:r>
      <w:r w:rsidRPr="004F47A9">
        <w:rPr>
          <w:rFonts w:ascii="Times New Roman" w:hAnsi="Times New Roman" w:cs="Times New Roman"/>
          <w:sz w:val="28"/>
          <w:szCs w:val="28"/>
        </w:rPr>
        <w:t xml:space="preserve"> (согласно варианту задания). Для всех остальных команд в данном курсовом проекте было решено организовать лишь одну из предложенных адресаций.</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Разработка проекта велась с помощью программы </w:t>
      </w:r>
      <w:proofErr w:type="spellStart"/>
      <w:r w:rsidRPr="004F47A9">
        <w:rPr>
          <w:rFonts w:ascii="Times New Roman" w:hAnsi="Times New Roman" w:cs="Times New Roman"/>
          <w:sz w:val="28"/>
          <w:szCs w:val="28"/>
          <w:lang w:val="en-US"/>
        </w:rPr>
        <w:t>Altera</w:t>
      </w:r>
      <w:proofErr w:type="spellEnd"/>
      <w:r w:rsidRPr="004F47A9">
        <w:rPr>
          <w:rFonts w:ascii="Times New Roman" w:hAnsi="Times New Roman" w:cs="Times New Roman"/>
          <w:sz w:val="28"/>
          <w:szCs w:val="28"/>
        </w:rPr>
        <w:t xml:space="preserve"> </w:t>
      </w:r>
      <w:proofErr w:type="spellStart"/>
      <w:r w:rsidRPr="004F47A9">
        <w:rPr>
          <w:rFonts w:ascii="Times New Roman" w:hAnsi="Times New Roman" w:cs="Times New Roman"/>
          <w:sz w:val="28"/>
          <w:szCs w:val="28"/>
          <w:lang w:val="en-US"/>
        </w:rPr>
        <w:t>Quartus</w:t>
      </w:r>
      <w:proofErr w:type="spellEnd"/>
      <w:r w:rsidRPr="004F47A9">
        <w:rPr>
          <w:rFonts w:ascii="Times New Roman" w:hAnsi="Times New Roman" w:cs="Times New Roman"/>
          <w:sz w:val="28"/>
          <w:szCs w:val="28"/>
        </w:rPr>
        <w:t xml:space="preserve"> 9.1, которая позволяет разрабатывать схемы различной сложности, проверять их работоспособность путем подачи различных входных значений, а так же считывания выходных, а так же следить за тем, что происходит с разработанной схемой во время исполнения той или иной команды посредством временных диаграмм. </w:t>
      </w:r>
    </w:p>
    <w:p w:rsidR="00282FAE" w:rsidRDefault="00282FAE" w:rsidP="00D9144E">
      <w:pPr>
        <w:spacing w:line="240" w:lineRule="auto"/>
      </w:pPr>
    </w:p>
    <w:p w:rsidR="00282FAE" w:rsidRDefault="00282FAE" w:rsidP="00D9144E">
      <w:pPr>
        <w:spacing w:after="160" w:line="240" w:lineRule="auto"/>
      </w:pPr>
      <w:r>
        <w:br w:type="page"/>
      </w:r>
    </w:p>
    <w:p w:rsidR="00282FAE" w:rsidRDefault="00282FAE" w:rsidP="00D9144E">
      <w:pPr>
        <w:pStyle w:val="a3"/>
        <w:numPr>
          <w:ilvl w:val="0"/>
          <w:numId w:val="1"/>
        </w:numPr>
        <w:spacing w:after="0" w:line="240" w:lineRule="auto"/>
        <w:jc w:val="both"/>
        <w:rPr>
          <w:rFonts w:ascii="Times New Roman" w:hAnsi="Times New Roman" w:cs="Times New Roman"/>
          <w:b/>
          <w:sz w:val="28"/>
          <w:szCs w:val="28"/>
        </w:rPr>
      </w:pPr>
      <w:r w:rsidRPr="005E7ACD">
        <w:rPr>
          <w:rFonts w:ascii="Times New Roman" w:hAnsi="Times New Roman" w:cs="Times New Roman"/>
          <w:b/>
          <w:sz w:val="28"/>
          <w:szCs w:val="28"/>
        </w:rPr>
        <w:lastRenderedPageBreak/>
        <w:t>Р</w:t>
      </w:r>
      <w:r>
        <w:rPr>
          <w:rFonts w:ascii="Times New Roman" w:hAnsi="Times New Roman" w:cs="Times New Roman"/>
          <w:b/>
          <w:sz w:val="28"/>
          <w:szCs w:val="28"/>
        </w:rPr>
        <w:t>АЗРАБОТКА ОБЩЕЙ СТРУКТУРЫ МИКРО-</w:t>
      </w:r>
      <w:r w:rsidRPr="005E7ACD">
        <w:rPr>
          <w:rFonts w:ascii="Times New Roman" w:hAnsi="Times New Roman" w:cs="Times New Roman"/>
          <w:b/>
          <w:sz w:val="28"/>
          <w:szCs w:val="28"/>
        </w:rPr>
        <w:t>ЭВМ</w:t>
      </w:r>
    </w:p>
    <w:p w:rsidR="00282FAE" w:rsidRPr="005360E6" w:rsidRDefault="00282FAE" w:rsidP="00D9144E">
      <w:pPr>
        <w:spacing w:after="0" w:line="240" w:lineRule="auto"/>
        <w:ind w:left="360"/>
        <w:jc w:val="center"/>
        <w:rPr>
          <w:rFonts w:ascii="Times New Roman" w:hAnsi="Times New Roman" w:cs="Times New Roman"/>
          <w:b/>
          <w:sz w:val="28"/>
          <w:szCs w:val="28"/>
        </w:rPr>
      </w:pPr>
    </w:p>
    <w:p w:rsidR="00282FAE" w:rsidRDefault="00282FAE"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В данном разделе описывается функциональный состав разрабатываемой микро-ЭВМ, описание системы команд, а также описание последовательности взаимодействия блоков системы при выполнении команд программы. </w:t>
      </w:r>
    </w:p>
    <w:p w:rsidR="00282FAE" w:rsidRDefault="00282FAE" w:rsidP="00D9144E">
      <w:pPr>
        <w:spacing w:after="0" w:line="240" w:lineRule="auto"/>
        <w:ind w:firstLine="360"/>
        <w:jc w:val="both"/>
        <w:rPr>
          <w:rFonts w:ascii="Times New Roman" w:hAnsi="Times New Roman" w:cs="Times New Roman"/>
          <w:sz w:val="28"/>
          <w:szCs w:val="28"/>
        </w:rPr>
      </w:pPr>
    </w:p>
    <w:p w:rsidR="00282FAE" w:rsidRPr="0034554A" w:rsidRDefault="00282FAE" w:rsidP="00D9144E">
      <w:pPr>
        <w:pStyle w:val="a3"/>
        <w:numPr>
          <w:ilvl w:val="1"/>
          <w:numId w:val="1"/>
        </w:num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Функциональный состав микро-ЭВМ.</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Каждая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обладаем своим набором функциональных блоков, зачастую уникальным, но обязательными блоками для всех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являются: блок памяти, блок исполнения команд. Как </w:t>
      </w:r>
      <w:proofErr w:type="gramStart"/>
      <w:r w:rsidRPr="004F47A9">
        <w:rPr>
          <w:rFonts w:ascii="Times New Roman" w:hAnsi="Times New Roman" w:cs="Times New Roman"/>
          <w:sz w:val="28"/>
          <w:szCs w:val="28"/>
        </w:rPr>
        <w:t xml:space="preserve">будут выполняться команды на уровне </w:t>
      </w:r>
      <w:proofErr w:type="spellStart"/>
      <w:r w:rsidRPr="004F47A9">
        <w:rPr>
          <w:rFonts w:ascii="Times New Roman" w:hAnsi="Times New Roman" w:cs="Times New Roman"/>
          <w:sz w:val="28"/>
          <w:szCs w:val="28"/>
        </w:rPr>
        <w:t>микро-эвм</w:t>
      </w:r>
      <w:proofErr w:type="spellEnd"/>
      <w:r w:rsidRPr="004F47A9">
        <w:rPr>
          <w:rFonts w:ascii="Times New Roman" w:hAnsi="Times New Roman" w:cs="Times New Roman"/>
          <w:sz w:val="28"/>
          <w:szCs w:val="28"/>
        </w:rPr>
        <w:t xml:space="preserve"> зависит</w:t>
      </w:r>
      <w:proofErr w:type="gramEnd"/>
      <w:r w:rsidRPr="004F47A9">
        <w:rPr>
          <w:rFonts w:ascii="Times New Roman" w:hAnsi="Times New Roman" w:cs="Times New Roman"/>
          <w:sz w:val="28"/>
          <w:szCs w:val="28"/>
        </w:rPr>
        <w:t xml:space="preserve"> от конкретной задачи.</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В данном проекте будет представлена следующая структура блоков:</w:t>
      </w:r>
    </w:p>
    <w:p w:rsidR="004F47A9" w:rsidRPr="004F47A9" w:rsidRDefault="004F47A9" w:rsidP="004F47A9">
      <w:pPr>
        <w:pStyle w:val="a3"/>
        <w:numPr>
          <w:ilvl w:val="0"/>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 xml:space="preserve">Блок памяти, состоящий </w:t>
      </w:r>
      <w:proofErr w:type="gramStart"/>
      <w:r w:rsidRPr="004F47A9">
        <w:rPr>
          <w:rFonts w:ascii="Times New Roman" w:hAnsi="Times New Roman" w:cs="Times New Roman"/>
          <w:sz w:val="28"/>
          <w:szCs w:val="28"/>
        </w:rPr>
        <w:t>из</w:t>
      </w:r>
      <w:proofErr w:type="gramEnd"/>
      <w:r w:rsidRPr="004F47A9">
        <w:rPr>
          <w:rFonts w:ascii="Times New Roman" w:hAnsi="Times New Roman" w:cs="Times New Roman"/>
          <w:sz w:val="28"/>
          <w:szCs w:val="28"/>
        </w:rPr>
        <w:t>:</w:t>
      </w:r>
    </w:p>
    <w:p w:rsidR="004F47A9" w:rsidRPr="004F47A9" w:rsidRDefault="004F47A9" w:rsidP="004F47A9">
      <w:pPr>
        <w:pStyle w:val="a3"/>
        <w:numPr>
          <w:ilvl w:val="0"/>
          <w:numId w:val="15"/>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ПЗУ</w:t>
      </w:r>
    </w:p>
    <w:p w:rsidR="004F47A9" w:rsidRPr="004F47A9" w:rsidRDefault="004F47A9" w:rsidP="004F47A9">
      <w:pPr>
        <w:pStyle w:val="a3"/>
        <w:numPr>
          <w:ilvl w:val="0"/>
          <w:numId w:val="15"/>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ОЗУ</w:t>
      </w:r>
    </w:p>
    <w:p w:rsidR="004F47A9" w:rsidRPr="004F47A9" w:rsidRDefault="004F47A9" w:rsidP="004F47A9">
      <w:pPr>
        <w:pStyle w:val="a3"/>
        <w:numPr>
          <w:ilvl w:val="0"/>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 xml:space="preserve">Блок исполнения команд, состоящий </w:t>
      </w:r>
      <w:proofErr w:type="gramStart"/>
      <w:r w:rsidRPr="004F47A9">
        <w:rPr>
          <w:rFonts w:ascii="Times New Roman" w:hAnsi="Times New Roman" w:cs="Times New Roman"/>
          <w:sz w:val="28"/>
          <w:szCs w:val="28"/>
        </w:rPr>
        <w:t>из</w:t>
      </w:r>
      <w:proofErr w:type="gramEnd"/>
      <w:r w:rsidRPr="004F47A9">
        <w:rPr>
          <w:rFonts w:ascii="Times New Roman" w:hAnsi="Times New Roman" w:cs="Times New Roman"/>
          <w:sz w:val="28"/>
          <w:szCs w:val="28"/>
        </w:rPr>
        <w:t>:</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декодирования команд</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Устройство управления</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Арифметико-логическое устройство</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выборки команд</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Стек</w:t>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регистров</w:t>
      </w:r>
    </w:p>
    <w:p w:rsidR="00282FAE" w:rsidRDefault="00AE7F76" w:rsidP="00D9144E">
      <w:pPr>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Остановимся более подробно на каждом из перечисленных блоков</w:t>
      </w:r>
      <w:r w:rsidR="00282FAE">
        <w:rPr>
          <w:rFonts w:ascii="Times New Roman" w:hAnsi="Times New Roman" w:cs="Times New Roman"/>
          <w:sz w:val="28"/>
          <w:szCs w:val="28"/>
        </w:rPr>
        <w:t>:</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ПЗУ. </w:t>
      </w:r>
      <w:r w:rsidRPr="004F47A9">
        <w:rPr>
          <w:rFonts w:ascii="Times New Roman" w:hAnsi="Times New Roman" w:cs="Times New Roman"/>
          <w:sz w:val="28"/>
          <w:szCs w:val="28"/>
        </w:rPr>
        <w:t xml:space="preserve">Блок ПЗУ представляет собой синхронную память, которая используется для хранения команд. Исходя из того, что заданной архитектурой является </w:t>
      </w:r>
      <w:proofErr w:type="gramStart"/>
      <w:r w:rsidRPr="004F47A9">
        <w:rPr>
          <w:rFonts w:ascii="Times New Roman" w:hAnsi="Times New Roman" w:cs="Times New Roman"/>
          <w:sz w:val="28"/>
          <w:szCs w:val="28"/>
        </w:rPr>
        <w:t>Гарвардская</w:t>
      </w:r>
      <w:proofErr w:type="gramEnd"/>
      <w:r w:rsidRPr="004F47A9">
        <w:rPr>
          <w:rFonts w:ascii="Times New Roman" w:hAnsi="Times New Roman" w:cs="Times New Roman"/>
          <w:sz w:val="28"/>
          <w:szCs w:val="28"/>
        </w:rPr>
        <w:t xml:space="preserve">, мы можем разделить шины, по которым передаются данные и команды. Разрядность каждой ячейки памяти в данном блоке была выбрана исходя из </w:t>
      </w:r>
      <w:r>
        <w:rPr>
          <w:rFonts w:ascii="Times New Roman" w:hAnsi="Times New Roman" w:cs="Times New Roman"/>
          <w:sz w:val="28"/>
          <w:szCs w:val="28"/>
        </w:rPr>
        <w:t>варианта задания</w:t>
      </w:r>
      <w:r w:rsidRPr="004F47A9">
        <w:rPr>
          <w:rFonts w:ascii="Times New Roman" w:hAnsi="Times New Roman" w:cs="Times New Roman"/>
          <w:sz w:val="28"/>
          <w:szCs w:val="28"/>
        </w:rPr>
        <w:t xml:space="preserve">, и равна </w:t>
      </w:r>
      <w:r>
        <w:rPr>
          <w:rFonts w:ascii="Times New Roman" w:hAnsi="Times New Roman" w:cs="Times New Roman"/>
          <w:sz w:val="28"/>
          <w:szCs w:val="28"/>
        </w:rPr>
        <w:t>16</w:t>
      </w:r>
      <w:r w:rsidRPr="004F47A9">
        <w:rPr>
          <w:rFonts w:ascii="Times New Roman" w:hAnsi="Times New Roman" w:cs="Times New Roman"/>
          <w:sz w:val="28"/>
          <w:szCs w:val="28"/>
        </w:rPr>
        <w:t xml:space="preserve"> битам, или </w:t>
      </w:r>
      <w:r>
        <w:rPr>
          <w:rFonts w:ascii="Times New Roman" w:hAnsi="Times New Roman" w:cs="Times New Roman"/>
          <w:sz w:val="28"/>
          <w:szCs w:val="28"/>
        </w:rPr>
        <w:t>2</w:t>
      </w:r>
      <w:r w:rsidRPr="004F47A9">
        <w:rPr>
          <w:rFonts w:ascii="Times New Roman" w:hAnsi="Times New Roman" w:cs="Times New Roman"/>
          <w:sz w:val="28"/>
          <w:szCs w:val="28"/>
        </w:rPr>
        <w:t xml:space="preserve"> байтам.</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ОЗУ. </w:t>
      </w:r>
      <w:r>
        <w:rPr>
          <w:rFonts w:ascii="Times New Roman" w:hAnsi="Times New Roman" w:cs="Times New Roman"/>
          <w:sz w:val="28"/>
          <w:szCs w:val="28"/>
        </w:rPr>
        <w:t xml:space="preserve">Блок ПЗУ представляет собой </w:t>
      </w:r>
      <w:r w:rsidRPr="004F47A9">
        <w:rPr>
          <w:rFonts w:ascii="Times New Roman" w:hAnsi="Times New Roman" w:cs="Times New Roman"/>
          <w:sz w:val="28"/>
          <w:szCs w:val="28"/>
        </w:rPr>
        <w:t xml:space="preserve">синхронную память, которая используется для хранения данных. Так как в данном проекте реализована </w:t>
      </w:r>
      <w:r>
        <w:rPr>
          <w:rFonts w:ascii="Times New Roman" w:hAnsi="Times New Roman" w:cs="Times New Roman"/>
          <w:sz w:val="28"/>
          <w:szCs w:val="28"/>
        </w:rPr>
        <w:t>прямая регистровая</w:t>
      </w:r>
      <w:r w:rsidRPr="004F47A9">
        <w:rPr>
          <w:rFonts w:ascii="Times New Roman" w:hAnsi="Times New Roman" w:cs="Times New Roman"/>
          <w:sz w:val="28"/>
          <w:szCs w:val="28"/>
        </w:rPr>
        <w:t xml:space="preserve"> адресация, предполагается, что в ячейках ОЗУ будут храниться значения для заданных в команде операндов. Разрядность ячеек </w:t>
      </w:r>
      <w:r w:rsidRPr="004F47A9">
        <w:rPr>
          <w:rFonts w:ascii="Times New Roman" w:hAnsi="Times New Roman" w:cs="Times New Roman"/>
          <w:sz w:val="28"/>
          <w:szCs w:val="28"/>
        </w:rPr>
        <w:lastRenderedPageBreak/>
        <w:t>в данном блоке равна</w:t>
      </w:r>
      <w:r>
        <w:rPr>
          <w:rFonts w:ascii="Times New Roman" w:hAnsi="Times New Roman" w:cs="Times New Roman"/>
          <w:sz w:val="28"/>
          <w:szCs w:val="28"/>
        </w:rPr>
        <w:t xml:space="preserve"> заданной ширине шины данных – 16</w:t>
      </w:r>
      <w:r w:rsidRPr="004F47A9">
        <w:rPr>
          <w:rFonts w:ascii="Times New Roman" w:hAnsi="Times New Roman" w:cs="Times New Roman"/>
          <w:sz w:val="28"/>
          <w:szCs w:val="28"/>
        </w:rPr>
        <w:t xml:space="preserve"> бит, или </w:t>
      </w:r>
      <w:r>
        <w:rPr>
          <w:rFonts w:ascii="Times New Roman" w:hAnsi="Times New Roman" w:cs="Times New Roman"/>
          <w:sz w:val="28"/>
          <w:szCs w:val="28"/>
        </w:rPr>
        <w:t>2</w:t>
      </w:r>
      <w:r w:rsidRPr="004F47A9">
        <w:rPr>
          <w:rFonts w:ascii="Times New Roman" w:hAnsi="Times New Roman" w:cs="Times New Roman"/>
          <w:sz w:val="28"/>
          <w:szCs w:val="28"/>
        </w:rPr>
        <w:t xml:space="preserve"> байт</w:t>
      </w:r>
      <w:r>
        <w:rPr>
          <w:rFonts w:ascii="Times New Roman" w:hAnsi="Times New Roman" w:cs="Times New Roman"/>
          <w:sz w:val="28"/>
          <w:szCs w:val="28"/>
        </w:rPr>
        <w:t>а</w:t>
      </w:r>
      <w:r w:rsidRPr="004F47A9">
        <w:rPr>
          <w:rFonts w:ascii="Times New Roman" w:hAnsi="Times New Roman" w:cs="Times New Roman"/>
          <w:sz w:val="28"/>
          <w:szCs w:val="28"/>
        </w:rPr>
        <w:t>.</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Блок декодирования команд.</w:t>
      </w:r>
      <w:r w:rsidRPr="004F47A9">
        <w:rPr>
          <w:rFonts w:ascii="Times New Roman" w:hAnsi="Times New Roman" w:cs="Times New Roman"/>
          <w:sz w:val="28"/>
          <w:szCs w:val="28"/>
        </w:rPr>
        <w:t xml:space="preserve"> Данный блок используется для декодирования входной команды, и разбиения ее на набор выходных сигналов: Код операции и операнды (в данном случае адреса для прямой адресации, или </w:t>
      </w:r>
      <w:r>
        <w:rPr>
          <w:rFonts w:ascii="Times New Roman" w:hAnsi="Times New Roman" w:cs="Times New Roman"/>
          <w:sz w:val="28"/>
          <w:szCs w:val="28"/>
        </w:rPr>
        <w:t>адреса регистров</w:t>
      </w:r>
      <w:r w:rsidRPr="004F47A9">
        <w:rPr>
          <w:rFonts w:ascii="Times New Roman" w:hAnsi="Times New Roman" w:cs="Times New Roman"/>
          <w:sz w:val="28"/>
          <w:szCs w:val="28"/>
        </w:rPr>
        <w:t>). Блок декодирования команд является связующим между всеми блоками, входящих в состав блока исполнения команд.</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Устройство управления. </w:t>
      </w:r>
      <w:r w:rsidRPr="004F47A9">
        <w:rPr>
          <w:rFonts w:ascii="Times New Roman" w:hAnsi="Times New Roman" w:cs="Times New Roman"/>
          <w:sz w:val="28"/>
          <w:szCs w:val="28"/>
        </w:rPr>
        <w:t>Данный блок используется для контроля выполнения очередной команды. Также данный блок выдает различные сигналы, или набор сигналов, которые используются всеми остальными блоками системы для выполнения той или иной команды. Помимо вышеперечисленного на этот блок отводится задача тактирования команд и задача отслеживания и управления требуемой стадией команды, например считывание значения из памяти, или подача входных значений на АЛУ.</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Арифметико-логическое устройство.</w:t>
      </w:r>
      <w:r w:rsidRPr="004F47A9">
        <w:rPr>
          <w:rFonts w:ascii="Times New Roman" w:hAnsi="Times New Roman" w:cs="Times New Roman"/>
          <w:sz w:val="28"/>
          <w:szCs w:val="28"/>
        </w:rPr>
        <w:t xml:space="preserve"> АЛУ используется для выполнения арифметических, логических, а также сдвиговых команд. На вход принимает операнд</w:t>
      </w:r>
      <w:r>
        <w:rPr>
          <w:rFonts w:ascii="Times New Roman" w:hAnsi="Times New Roman" w:cs="Times New Roman"/>
          <w:sz w:val="28"/>
          <w:szCs w:val="28"/>
        </w:rPr>
        <w:t>ы</w:t>
      </w:r>
      <w:r w:rsidRPr="004F47A9">
        <w:rPr>
          <w:rFonts w:ascii="Times New Roman" w:hAnsi="Times New Roman" w:cs="Times New Roman"/>
          <w:sz w:val="28"/>
          <w:szCs w:val="28"/>
        </w:rPr>
        <w:t>, некоторый набор управляющих сигналов, а на выходе выдает требуемое значение в зависимости от выполняемой операции.</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Блок выборки команд. </w:t>
      </w:r>
      <w:r w:rsidRPr="004F47A9">
        <w:rPr>
          <w:rFonts w:ascii="Times New Roman" w:hAnsi="Times New Roman" w:cs="Times New Roman"/>
          <w:sz w:val="28"/>
          <w:szCs w:val="28"/>
        </w:rPr>
        <w:t xml:space="preserve">Данный блок отвечает за сохранение и выдачу на шину адреса текущего номера команды (ячейки из ПЗУ), а так же за инкрементирование, или же изменение (при команде </w:t>
      </w:r>
      <w:r w:rsidRPr="004F47A9">
        <w:rPr>
          <w:rFonts w:ascii="Times New Roman" w:hAnsi="Times New Roman" w:cs="Times New Roman"/>
          <w:sz w:val="28"/>
          <w:szCs w:val="28"/>
          <w:lang w:val="en-US"/>
        </w:rPr>
        <w:t>JMP</w:t>
      </w:r>
      <w:r w:rsidRPr="004F47A9">
        <w:rPr>
          <w:rFonts w:ascii="Times New Roman" w:hAnsi="Times New Roman" w:cs="Times New Roman"/>
          <w:sz w:val="28"/>
          <w:szCs w:val="28"/>
        </w:rPr>
        <w:t>) значения счетчика команд.</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Стек.</w:t>
      </w:r>
      <w:r>
        <w:rPr>
          <w:rFonts w:ascii="Times New Roman" w:hAnsi="Times New Roman" w:cs="Times New Roman"/>
          <w:sz w:val="28"/>
          <w:szCs w:val="28"/>
        </w:rPr>
        <w:t xml:space="preserve"> В данном проекте стек имеет 4</w:t>
      </w:r>
      <w:r w:rsidRPr="004F47A9">
        <w:rPr>
          <w:rFonts w:ascii="Times New Roman" w:hAnsi="Times New Roman" w:cs="Times New Roman"/>
          <w:sz w:val="28"/>
          <w:szCs w:val="28"/>
        </w:rPr>
        <w:t xml:space="preserve"> яче</w:t>
      </w:r>
      <w:r>
        <w:rPr>
          <w:rFonts w:ascii="Times New Roman" w:hAnsi="Times New Roman" w:cs="Times New Roman"/>
          <w:sz w:val="28"/>
          <w:szCs w:val="28"/>
        </w:rPr>
        <w:t>й</w:t>
      </w:r>
      <w:r w:rsidRPr="004F47A9">
        <w:rPr>
          <w:rFonts w:ascii="Times New Roman" w:hAnsi="Times New Roman" w:cs="Times New Roman"/>
          <w:sz w:val="28"/>
          <w:szCs w:val="28"/>
        </w:rPr>
        <w:t>к</w:t>
      </w:r>
      <w:r>
        <w:rPr>
          <w:rFonts w:ascii="Times New Roman" w:hAnsi="Times New Roman" w:cs="Times New Roman"/>
          <w:sz w:val="28"/>
          <w:szCs w:val="28"/>
        </w:rPr>
        <w:t>и по 16</w:t>
      </w:r>
      <w:r w:rsidRPr="004F47A9">
        <w:rPr>
          <w:rFonts w:ascii="Times New Roman" w:hAnsi="Times New Roman" w:cs="Times New Roman"/>
          <w:sz w:val="28"/>
          <w:szCs w:val="28"/>
        </w:rPr>
        <w:t xml:space="preserve"> бит, доступ к которым может быть осуществлен с помощью подачи сигналов </w:t>
      </w:r>
      <w:r w:rsidRPr="004F47A9">
        <w:rPr>
          <w:rFonts w:ascii="Times New Roman" w:hAnsi="Times New Roman" w:cs="Times New Roman"/>
          <w:sz w:val="28"/>
          <w:szCs w:val="28"/>
          <w:lang w:val="en-US"/>
        </w:rPr>
        <w:t>PUSH</w:t>
      </w:r>
      <w:r w:rsidRPr="004F47A9">
        <w:rPr>
          <w:rFonts w:ascii="Times New Roman" w:hAnsi="Times New Roman" w:cs="Times New Roman"/>
          <w:sz w:val="28"/>
          <w:szCs w:val="28"/>
        </w:rPr>
        <w:t xml:space="preserve"> или </w:t>
      </w:r>
      <w:r w:rsidRPr="004F47A9">
        <w:rPr>
          <w:rFonts w:ascii="Times New Roman" w:hAnsi="Times New Roman" w:cs="Times New Roman"/>
          <w:sz w:val="28"/>
          <w:szCs w:val="28"/>
          <w:lang w:val="en-US"/>
        </w:rPr>
        <w:t>POP</w:t>
      </w:r>
      <w:r w:rsidRPr="004F47A9">
        <w:rPr>
          <w:rFonts w:ascii="Times New Roman" w:hAnsi="Times New Roman" w:cs="Times New Roman"/>
          <w:sz w:val="28"/>
          <w:szCs w:val="28"/>
        </w:rPr>
        <w:t xml:space="preserve">. Также данный блок содержит в себе </w:t>
      </w:r>
      <w:r w:rsidRPr="004F47A9">
        <w:rPr>
          <w:rFonts w:ascii="Times New Roman" w:hAnsi="Times New Roman" w:cs="Times New Roman"/>
          <w:sz w:val="28"/>
          <w:szCs w:val="28"/>
          <w:lang w:val="en-US"/>
        </w:rPr>
        <w:t>Stack</w:t>
      </w:r>
      <w:r w:rsidRPr="004F47A9">
        <w:rPr>
          <w:rFonts w:ascii="Times New Roman" w:hAnsi="Times New Roman" w:cs="Times New Roman"/>
          <w:sz w:val="28"/>
          <w:szCs w:val="28"/>
        </w:rPr>
        <w:t xml:space="preserve"> </w:t>
      </w:r>
      <w:r w:rsidRPr="004F47A9">
        <w:rPr>
          <w:rFonts w:ascii="Times New Roman" w:hAnsi="Times New Roman" w:cs="Times New Roman"/>
          <w:sz w:val="28"/>
          <w:szCs w:val="28"/>
          <w:lang w:val="en-US"/>
        </w:rPr>
        <w:t>Top</w:t>
      </w:r>
      <w:r w:rsidRPr="004F47A9">
        <w:rPr>
          <w:rFonts w:ascii="Times New Roman" w:hAnsi="Times New Roman" w:cs="Times New Roman"/>
          <w:sz w:val="28"/>
          <w:szCs w:val="28"/>
        </w:rPr>
        <w:t xml:space="preserve"> </w:t>
      </w:r>
      <w:r w:rsidRPr="004F47A9">
        <w:rPr>
          <w:rFonts w:ascii="Times New Roman" w:hAnsi="Times New Roman" w:cs="Times New Roman"/>
          <w:sz w:val="28"/>
          <w:szCs w:val="28"/>
          <w:lang w:val="en-US"/>
        </w:rPr>
        <w:t>Pointer</w:t>
      </w:r>
      <w:r w:rsidRPr="004F47A9">
        <w:rPr>
          <w:rFonts w:ascii="Times New Roman" w:hAnsi="Times New Roman" w:cs="Times New Roman"/>
          <w:sz w:val="28"/>
          <w:szCs w:val="28"/>
        </w:rPr>
        <w:t xml:space="preserve"> – указатель на голову стека, который изменяет своё значение после каждой выполненной команды.</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Блок регистров. </w:t>
      </w:r>
      <w:r w:rsidRPr="004F47A9">
        <w:rPr>
          <w:rFonts w:ascii="Times New Roman" w:hAnsi="Times New Roman" w:cs="Times New Roman"/>
          <w:sz w:val="28"/>
          <w:szCs w:val="28"/>
        </w:rPr>
        <w:t>Данный блок содержит 1</w:t>
      </w:r>
      <w:r>
        <w:rPr>
          <w:rFonts w:ascii="Times New Roman" w:hAnsi="Times New Roman" w:cs="Times New Roman"/>
          <w:sz w:val="28"/>
          <w:szCs w:val="28"/>
        </w:rPr>
        <w:t>4</w:t>
      </w:r>
      <w:r w:rsidRPr="004F47A9">
        <w:rPr>
          <w:rFonts w:ascii="Times New Roman" w:hAnsi="Times New Roman" w:cs="Times New Roman"/>
          <w:sz w:val="28"/>
          <w:szCs w:val="28"/>
        </w:rPr>
        <w:t xml:space="preserve"> регистров общего назначения разрядностью </w:t>
      </w:r>
      <w:r>
        <w:rPr>
          <w:rFonts w:ascii="Times New Roman" w:hAnsi="Times New Roman" w:cs="Times New Roman"/>
          <w:sz w:val="28"/>
          <w:szCs w:val="28"/>
        </w:rPr>
        <w:t>16</w:t>
      </w:r>
      <w:r w:rsidRPr="004F47A9">
        <w:rPr>
          <w:rFonts w:ascii="Times New Roman" w:hAnsi="Times New Roman" w:cs="Times New Roman"/>
          <w:sz w:val="28"/>
          <w:szCs w:val="28"/>
        </w:rPr>
        <w:t xml:space="preserve"> бит, доступ к которым осуществляется при исполнении команд сигналами </w:t>
      </w:r>
      <w:proofErr w:type="spellStart"/>
      <w:r>
        <w:rPr>
          <w:rFonts w:ascii="Times New Roman" w:hAnsi="Times New Roman" w:cs="Times New Roman"/>
          <w:sz w:val="28"/>
          <w:szCs w:val="28"/>
          <w:lang w:val="en-US"/>
        </w:rPr>
        <w:t>regRead</w:t>
      </w:r>
      <w:proofErr w:type="spellEnd"/>
      <w:r w:rsidRPr="004F47A9">
        <w:rPr>
          <w:rFonts w:ascii="Times New Roman" w:hAnsi="Times New Roman" w:cs="Times New Roman"/>
          <w:sz w:val="28"/>
          <w:szCs w:val="28"/>
        </w:rPr>
        <w:t xml:space="preserve"> и </w:t>
      </w:r>
      <w:proofErr w:type="spellStart"/>
      <w:r>
        <w:rPr>
          <w:rFonts w:ascii="Times New Roman" w:hAnsi="Times New Roman" w:cs="Times New Roman"/>
          <w:sz w:val="28"/>
          <w:szCs w:val="28"/>
          <w:lang w:val="en-US"/>
        </w:rPr>
        <w:t>regWrite</w:t>
      </w:r>
      <w:proofErr w:type="spellEnd"/>
      <w:r w:rsidRPr="004F47A9">
        <w:rPr>
          <w:rFonts w:ascii="Times New Roman" w:hAnsi="Times New Roman" w:cs="Times New Roman"/>
          <w:sz w:val="28"/>
          <w:szCs w:val="28"/>
        </w:rPr>
        <w:t>, в командах, где это требуется. Выходные значения регистров поступают на общую шину данных, откуда впоследствии могут быть считаны различными блоками.</w:t>
      </w:r>
    </w:p>
    <w:p w:rsidR="00BA59DF" w:rsidRDefault="00BA59DF" w:rsidP="00D9144E">
      <w:pPr>
        <w:spacing w:after="0" w:line="240" w:lineRule="auto"/>
        <w:ind w:firstLine="360"/>
        <w:jc w:val="both"/>
        <w:rPr>
          <w:rFonts w:ascii="Times New Roman" w:hAnsi="Times New Roman" w:cs="Times New Roman"/>
          <w:sz w:val="28"/>
          <w:szCs w:val="28"/>
        </w:rPr>
      </w:pPr>
    </w:p>
    <w:p w:rsidR="00BA59DF" w:rsidRPr="00E2706B" w:rsidRDefault="00BA59DF" w:rsidP="00D9144E">
      <w:pPr>
        <w:pStyle w:val="a3"/>
        <w:numPr>
          <w:ilvl w:val="1"/>
          <w:numId w:val="1"/>
        </w:numPr>
        <w:spacing w:after="0" w:line="240" w:lineRule="auto"/>
        <w:jc w:val="both"/>
        <w:rPr>
          <w:rFonts w:ascii="Times New Roman" w:hAnsi="Times New Roman" w:cs="Times New Roman"/>
          <w:b/>
          <w:sz w:val="28"/>
          <w:szCs w:val="28"/>
        </w:rPr>
      </w:pPr>
      <w:r w:rsidRPr="00E2706B">
        <w:rPr>
          <w:rFonts w:ascii="Times New Roman" w:hAnsi="Times New Roman" w:cs="Times New Roman"/>
          <w:b/>
          <w:sz w:val="28"/>
          <w:szCs w:val="28"/>
        </w:rPr>
        <w:t>Разработка системы команд</w:t>
      </w:r>
      <w:r>
        <w:rPr>
          <w:rFonts w:ascii="Times New Roman" w:hAnsi="Times New Roman" w:cs="Times New Roman"/>
          <w:b/>
          <w:sz w:val="28"/>
          <w:szCs w:val="28"/>
        </w:rPr>
        <w:t>.</w:t>
      </w:r>
    </w:p>
    <w:p w:rsidR="003C2730" w:rsidRDefault="003C2730"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При разработке системы команд было принято решение использовать фиксированную длину команд (2 слова на команду). Хотя это и увеличит количество памяти для программы, но позволит повысить быстродействие системы, т.к. не требуется вычисление адреса, по которому хранится команда.</w:t>
      </w:r>
    </w:p>
    <w:p w:rsidR="003C2730" w:rsidRDefault="003C2730"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Используе</w:t>
      </w:r>
      <w:r w:rsidR="009D72FD">
        <w:rPr>
          <w:rFonts w:ascii="Times New Roman" w:hAnsi="Times New Roman" w:cs="Times New Roman"/>
          <w:sz w:val="28"/>
          <w:szCs w:val="28"/>
        </w:rPr>
        <w:t>тся следующая структура команды (</w:t>
      </w:r>
      <w:proofErr w:type="gramStart"/>
      <w:r w:rsidR="009D72FD">
        <w:rPr>
          <w:rFonts w:ascii="Times New Roman" w:hAnsi="Times New Roman" w:cs="Times New Roman"/>
          <w:sz w:val="28"/>
          <w:szCs w:val="28"/>
        </w:rPr>
        <w:t>см</w:t>
      </w:r>
      <w:proofErr w:type="gramEnd"/>
      <w:r w:rsidR="009D72FD">
        <w:rPr>
          <w:rFonts w:ascii="Times New Roman" w:hAnsi="Times New Roman" w:cs="Times New Roman"/>
          <w:sz w:val="28"/>
          <w:szCs w:val="28"/>
        </w:rPr>
        <w:t>. таблицу 1.1)</w:t>
      </w:r>
    </w:p>
    <w:p w:rsidR="00854B1F" w:rsidRDefault="00854B1F" w:rsidP="00854B1F">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Таблица 1.1. Структура команды ЭВМ</w:t>
      </w:r>
    </w:p>
    <w:p w:rsidR="003C2730" w:rsidRDefault="003C2730" w:rsidP="00D9144E">
      <w:pPr>
        <w:spacing w:after="0" w:line="240" w:lineRule="auto"/>
        <w:ind w:firstLine="360"/>
        <w:jc w:val="both"/>
        <w:rPr>
          <w:rFonts w:ascii="Times New Roman" w:hAnsi="Times New Roman" w:cs="Times New Roman"/>
          <w:sz w:val="28"/>
          <w:szCs w:val="28"/>
        </w:rPr>
      </w:pPr>
    </w:p>
    <w:tbl>
      <w:tblPr>
        <w:tblStyle w:val="a4"/>
        <w:tblpPr w:leftFromText="180" w:rightFromText="180" w:vertAnchor="text" w:horzAnchor="margin" w:tblpY="6"/>
        <w:tblW w:w="0" w:type="auto"/>
        <w:tblLook w:val="04A0"/>
      </w:tblPr>
      <w:tblGrid>
        <w:gridCol w:w="584"/>
        <w:gridCol w:w="584"/>
        <w:gridCol w:w="584"/>
        <w:gridCol w:w="584"/>
        <w:gridCol w:w="584"/>
        <w:gridCol w:w="584"/>
        <w:gridCol w:w="584"/>
        <w:gridCol w:w="584"/>
        <w:gridCol w:w="584"/>
        <w:gridCol w:w="584"/>
        <w:gridCol w:w="584"/>
        <w:gridCol w:w="584"/>
        <w:gridCol w:w="584"/>
        <w:gridCol w:w="584"/>
        <w:gridCol w:w="584"/>
        <w:gridCol w:w="585"/>
      </w:tblGrid>
      <w:tr w:rsidR="00854B1F" w:rsidTr="00854B1F">
        <w:tc>
          <w:tcPr>
            <w:tcW w:w="9345" w:type="dxa"/>
            <w:gridSpan w:val="16"/>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первое слово команды</w:t>
            </w:r>
          </w:p>
        </w:tc>
      </w:tr>
      <w:tr w:rsidR="00854B1F" w:rsidTr="00854B1F">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31</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30</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29</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28</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27</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26</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24</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23</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22</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21</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20</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19</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18</w:t>
            </w:r>
          </w:p>
        </w:tc>
        <w:tc>
          <w:tcPr>
            <w:tcW w:w="584"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17</w:t>
            </w:r>
          </w:p>
        </w:tc>
        <w:tc>
          <w:tcPr>
            <w:tcW w:w="585" w:type="dxa"/>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16</w:t>
            </w:r>
          </w:p>
        </w:tc>
      </w:tr>
      <w:tr w:rsidR="00854B1F" w:rsidTr="0032720F">
        <w:tc>
          <w:tcPr>
            <w:tcW w:w="2336" w:type="dxa"/>
            <w:gridSpan w:val="4"/>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Код команды</w:t>
            </w:r>
          </w:p>
        </w:tc>
        <w:tc>
          <w:tcPr>
            <w:tcW w:w="7009" w:type="dxa"/>
            <w:gridSpan w:val="12"/>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РОН 1 или  Адрес операнда</w:t>
            </w:r>
          </w:p>
        </w:tc>
      </w:tr>
    </w:tbl>
    <w:tbl>
      <w:tblPr>
        <w:tblStyle w:val="a4"/>
        <w:tblW w:w="0" w:type="auto"/>
        <w:tblLook w:val="04A0"/>
      </w:tblPr>
      <w:tblGrid>
        <w:gridCol w:w="584"/>
        <w:gridCol w:w="588"/>
        <w:gridCol w:w="584"/>
        <w:gridCol w:w="584"/>
        <w:gridCol w:w="584"/>
        <w:gridCol w:w="584"/>
        <w:gridCol w:w="584"/>
        <w:gridCol w:w="584"/>
        <w:gridCol w:w="584"/>
        <w:gridCol w:w="584"/>
        <w:gridCol w:w="584"/>
        <w:gridCol w:w="584"/>
        <w:gridCol w:w="584"/>
        <w:gridCol w:w="584"/>
        <w:gridCol w:w="584"/>
        <w:gridCol w:w="585"/>
      </w:tblGrid>
      <w:tr w:rsidR="00854B1F" w:rsidTr="00854B1F">
        <w:tc>
          <w:tcPr>
            <w:tcW w:w="9349" w:type="dxa"/>
            <w:gridSpan w:val="16"/>
          </w:tcPr>
          <w:p w:rsidR="00854B1F" w:rsidRDefault="00854B1F"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второе слово команды</w:t>
            </w:r>
          </w:p>
        </w:tc>
      </w:tr>
      <w:tr w:rsidR="009D72FD" w:rsidTr="00854B1F">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588"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584"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585" w:type="dxa"/>
          </w:tcPr>
          <w:p w:rsidR="009D72FD" w:rsidRDefault="009D72FD" w:rsidP="00D914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0</w:t>
            </w:r>
          </w:p>
        </w:tc>
      </w:tr>
      <w:tr w:rsidR="00854B1F" w:rsidTr="0032720F">
        <w:tc>
          <w:tcPr>
            <w:tcW w:w="1172" w:type="dxa"/>
            <w:gridSpan w:val="2"/>
            <w:tcBorders>
              <w:right w:val="single" w:sz="4" w:space="0" w:color="auto"/>
            </w:tcBorders>
          </w:tcPr>
          <w:p w:rsidR="00854B1F" w:rsidRDefault="00854B1F" w:rsidP="00D9144E">
            <w:pPr>
              <w:spacing w:after="0" w:line="240" w:lineRule="auto"/>
              <w:jc w:val="both"/>
              <w:rPr>
                <w:rFonts w:ascii="Times New Roman" w:hAnsi="Times New Roman" w:cs="Times New Roman"/>
                <w:sz w:val="28"/>
                <w:szCs w:val="28"/>
              </w:rPr>
            </w:pPr>
          </w:p>
        </w:tc>
        <w:tc>
          <w:tcPr>
            <w:tcW w:w="8177" w:type="dxa"/>
            <w:gridSpan w:val="14"/>
            <w:tcBorders>
              <w:left w:val="single" w:sz="4" w:space="0" w:color="auto"/>
            </w:tcBorders>
          </w:tcPr>
          <w:p w:rsidR="00854B1F" w:rsidRDefault="00854B1F" w:rsidP="00854B1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РОН 2 или Адрес операнда</w:t>
            </w:r>
          </w:p>
        </w:tc>
      </w:tr>
    </w:tbl>
    <w:p w:rsidR="00854B1F" w:rsidRDefault="00854B1F" w:rsidP="00D9144E">
      <w:pPr>
        <w:spacing w:after="0" w:line="240" w:lineRule="auto"/>
        <w:jc w:val="both"/>
        <w:rPr>
          <w:rFonts w:ascii="Times New Roman" w:hAnsi="Times New Roman" w:cs="Times New Roman"/>
          <w:sz w:val="28"/>
          <w:szCs w:val="28"/>
        </w:rPr>
      </w:pPr>
    </w:p>
    <w:p w:rsidR="009D72FD" w:rsidRPr="009D72FD" w:rsidRDefault="009D72FD"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Старшие 4 бита первого слова команды содержат код команды. Младшие </w:t>
      </w:r>
      <w:r w:rsidR="00590313">
        <w:rPr>
          <w:rFonts w:ascii="Times New Roman" w:hAnsi="Times New Roman" w:cs="Times New Roman"/>
          <w:sz w:val="28"/>
          <w:szCs w:val="28"/>
        </w:rPr>
        <w:t>14 бит</w:t>
      </w:r>
      <w:r>
        <w:rPr>
          <w:rFonts w:ascii="Times New Roman" w:hAnsi="Times New Roman" w:cs="Times New Roman"/>
          <w:sz w:val="28"/>
          <w:szCs w:val="28"/>
        </w:rPr>
        <w:t xml:space="preserve"> содержат номера РОН</w:t>
      </w:r>
      <w:r w:rsidR="00590313">
        <w:rPr>
          <w:rFonts w:ascii="Times New Roman" w:hAnsi="Times New Roman" w:cs="Times New Roman"/>
          <w:sz w:val="28"/>
          <w:szCs w:val="28"/>
        </w:rPr>
        <w:t xml:space="preserve"> или адрес операнда</w:t>
      </w:r>
      <w:r>
        <w:rPr>
          <w:rFonts w:ascii="Times New Roman" w:hAnsi="Times New Roman" w:cs="Times New Roman"/>
          <w:sz w:val="28"/>
          <w:szCs w:val="28"/>
        </w:rPr>
        <w:t>, которые могут быть использованы как источник операнда</w:t>
      </w:r>
      <w:r w:rsidRPr="009D72FD">
        <w:rPr>
          <w:rFonts w:ascii="Times New Roman" w:hAnsi="Times New Roman" w:cs="Times New Roman"/>
          <w:sz w:val="28"/>
          <w:szCs w:val="28"/>
        </w:rPr>
        <w:t>/</w:t>
      </w:r>
      <w:r>
        <w:rPr>
          <w:rFonts w:ascii="Times New Roman" w:hAnsi="Times New Roman" w:cs="Times New Roman"/>
          <w:sz w:val="28"/>
          <w:szCs w:val="28"/>
        </w:rPr>
        <w:t>приемник результата. Во втором слове команды может содержаться адрес одного из операндов</w:t>
      </w:r>
      <w:r w:rsidR="00590313">
        <w:rPr>
          <w:rFonts w:ascii="Times New Roman" w:hAnsi="Times New Roman" w:cs="Times New Roman"/>
          <w:sz w:val="28"/>
          <w:szCs w:val="28"/>
        </w:rPr>
        <w:t xml:space="preserve"> и продолжение адреса первого</w:t>
      </w:r>
      <w:r>
        <w:rPr>
          <w:rFonts w:ascii="Times New Roman" w:hAnsi="Times New Roman" w:cs="Times New Roman"/>
          <w:sz w:val="28"/>
          <w:szCs w:val="28"/>
        </w:rPr>
        <w:t>.</w:t>
      </w:r>
    </w:p>
    <w:p w:rsidR="009660A4" w:rsidRDefault="00BA59DF" w:rsidP="00D9144E">
      <w:pPr>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Таким образом, система команд имеет следующий вид (</w:t>
      </w:r>
      <w:r w:rsidR="009D72FD">
        <w:rPr>
          <w:rFonts w:ascii="Times New Roman" w:hAnsi="Times New Roman" w:cs="Times New Roman"/>
          <w:sz w:val="28"/>
          <w:szCs w:val="28"/>
        </w:rPr>
        <w:t>см. таблицу</w:t>
      </w:r>
      <w:r>
        <w:rPr>
          <w:rFonts w:ascii="Times New Roman" w:hAnsi="Times New Roman" w:cs="Times New Roman"/>
          <w:sz w:val="28"/>
          <w:szCs w:val="28"/>
        </w:rPr>
        <w:t xml:space="preserve"> 1</w:t>
      </w:r>
      <w:r w:rsidR="009D72FD">
        <w:rPr>
          <w:rFonts w:ascii="Times New Roman" w:hAnsi="Times New Roman" w:cs="Times New Roman"/>
          <w:sz w:val="28"/>
          <w:szCs w:val="28"/>
        </w:rPr>
        <w:t>.2</w:t>
      </w:r>
      <w:r w:rsidR="009660A4">
        <w:rPr>
          <w:rFonts w:ascii="Times New Roman" w:hAnsi="Times New Roman" w:cs="Times New Roman"/>
          <w:sz w:val="28"/>
          <w:szCs w:val="28"/>
        </w:rPr>
        <w:t>)</w:t>
      </w:r>
    </w:p>
    <w:p w:rsidR="002457CA" w:rsidRDefault="002457C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В столбцах АДРЕС, РОН1 и РОН2 таблицы 1.2 используются следующие обозначения:</w:t>
      </w:r>
    </w:p>
    <w:p w:rsidR="002457CA" w:rsidRDefault="002457C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означает что эта часть команды не анализируется при выполнении и ее содержимое может быть произвольным.</w:t>
      </w:r>
    </w:p>
    <w:p w:rsidR="002457CA" w:rsidRDefault="002457C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означает что эту часть команды необходимо указывать.</w:t>
      </w:r>
    </w:p>
    <w:p w:rsidR="009660A4" w:rsidRDefault="002457C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В</w:t>
      </w:r>
      <w:r w:rsidRPr="002457CA">
        <w:rPr>
          <w:rFonts w:ascii="Times New Roman" w:hAnsi="Times New Roman" w:cs="Times New Roman"/>
          <w:sz w:val="28"/>
          <w:szCs w:val="28"/>
        </w:rPr>
        <w:t xml:space="preserve"> </w:t>
      </w:r>
      <w:r>
        <w:rPr>
          <w:rFonts w:ascii="Times New Roman" w:hAnsi="Times New Roman" w:cs="Times New Roman"/>
          <w:sz w:val="28"/>
          <w:szCs w:val="28"/>
        </w:rPr>
        <w:t>командах</w:t>
      </w:r>
      <w:r w:rsidRPr="002457CA">
        <w:rPr>
          <w:rFonts w:ascii="Times New Roman" w:hAnsi="Times New Roman" w:cs="Times New Roman"/>
          <w:sz w:val="28"/>
          <w:szCs w:val="28"/>
        </w:rPr>
        <w:t xml:space="preserve"> </w:t>
      </w:r>
      <w:r w:rsidR="00590313">
        <w:rPr>
          <w:rFonts w:ascii="Times New Roman" w:hAnsi="Times New Roman" w:cs="Times New Roman"/>
          <w:sz w:val="28"/>
          <w:szCs w:val="28"/>
          <w:lang w:val="en-US"/>
        </w:rPr>
        <w:t>SUB</w:t>
      </w:r>
      <w:r w:rsidRPr="002457CA">
        <w:rPr>
          <w:rFonts w:ascii="Times New Roman" w:hAnsi="Times New Roman" w:cs="Times New Roman"/>
          <w:sz w:val="28"/>
          <w:szCs w:val="28"/>
        </w:rPr>
        <w:t xml:space="preserve">, </w:t>
      </w:r>
      <w:r>
        <w:rPr>
          <w:rFonts w:ascii="Times New Roman" w:hAnsi="Times New Roman" w:cs="Times New Roman"/>
          <w:sz w:val="28"/>
          <w:szCs w:val="28"/>
          <w:lang w:val="en-US"/>
        </w:rPr>
        <w:t>OR</w:t>
      </w:r>
      <w:r w:rsidRPr="002457CA">
        <w:rPr>
          <w:rFonts w:ascii="Times New Roman" w:hAnsi="Times New Roman" w:cs="Times New Roman"/>
          <w:sz w:val="28"/>
          <w:szCs w:val="28"/>
        </w:rPr>
        <w:t xml:space="preserve">, </w:t>
      </w:r>
      <w:r w:rsidR="00590313">
        <w:rPr>
          <w:rFonts w:ascii="Times New Roman" w:hAnsi="Times New Roman" w:cs="Times New Roman"/>
          <w:sz w:val="28"/>
          <w:szCs w:val="28"/>
          <w:lang w:val="en-US"/>
        </w:rPr>
        <w:t>NXOR</w:t>
      </w:r>
      <w:r w:rsidR="00A72AF1">
        <w:rPr>
          <w:rFonts w:ascii="Times New Roman" w:hAnsi="Times New Roman" w:cs="Times New Roman"/>
          <w:sz w:val="28"/>
          <w:szCs w:val="28"/>
        </w:rPr>
        <w:t xml:space="preserve">, </w:t>
      </w:r>
      <w:r w:rsidR="00A72AF1">
        <w:rPr>
          <w:rFonts w:ascii="Times New Roman" w:hAnsi="Times New Roman" w:cs="Times New Roman"/>
          <w:sz w:val="28"/>
          <w:szCs w:val="28"/>
          <w:lang w:val="en-US"/>
        </w:rPr>
        <w:t>SLL</w:t>
      </w:r>
      <w:r>
        <w:rPr>
          <w:rFonts w:ascii="Times New Roman" w:hAnsi="Times New Roman" w:cs="Times New Roman"/>
          <w:sz w:val="28"/>
          <w:szCs w:val="28"/>
        </w:rPr>
        <w:t xml:space="preserve"> поле</w:t>
      </w:r>
      <w:r w:rsidRPr="002457CA">
        <w:rPr>
          <w:rFonts w:ascii="Times New Roman" w:hAnsi="Times New Roman" w:cs="Times New Roman"/>
          <w:sz w:val="28"/>
          <w:szCs w:val="28"/>
        </w:rPr>
        <w:t xml:space="preserve"> </w:t>
      </w:r>
      <w:r>
        <w:rPr>
          <w:rFonts w:ascii="Times New Roman" w:hAnsi="Times New Roman" w:cs="Times New Roman"/>
          <w:sz w:val="28"/>
          <w:szCs w:val="28"/>
        </w:rPr>
        <w:t>РОН</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указывает на индекс регистра общего назначения, который будет одновременно выступать и как источник первого операнда и как приемник для результата выполнения команды. Второй операнд задается исходя из выбранной адресации. В случае прямой адресации, поле АДРЕС содержит адрес ячейки памяти, в которой находится операнд. В случае </w:t>
      </w:r>
      <w:r w:rsidR="00590313">
        <w:rPr>
          <w:rFonts w:ascii="Times New Roman" w:hAnsi="Times New Roman" w:cs="Times New Roman"/>
          <w:sz w:val="28"/>
          <w:szCs w:val="28"/>
        </w:rPr>
        <w:t>прямой</w:t>
      </w:r>
      <w:r>
        <w:rPr>
          <w:rFonts w:ascii="Times New Roman" w:hAnsi="Times New Roman" w:cs="Times New Roman"/>
          <w:sz w:val="28"/>
          <w:szCs w:val="28"/>
        </w:rPr>
        <w:t xml:space="preserve"> регистровой адресации, поле РОН</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xml:space="preserve"> содержит индекс регистра общего назначения, в котором хранится </w:t>
      </w:r>
      <w:r w:rsidR="00590313">
        <w:rPr>
          <w:rFonts w:ascii="Times New Roman" w:hAnsi="Times New Roman" w:cs="Times New Roman"/>
          <w:sz w:val="28"/>
          <w:szCs w:val="28"/>
        </w:rPr>
        <w:t>операнд</w:t>
      </w:r>
      <w:r>
        <w:rPr>
          <w:rFonts w:ascii="Times New Roman" w:hAnsi="Times New Roman" w:cs="Times New Roman"/>
          <w:sz w:val="28"/>
          <w:szCs w:val="28"/>
        </w:rPr>
        <w:t xml:space="preserve">. </w:t>
      </w:r>
    </w:p>
    <w:p w:rsidR="002457CA" w:rsidRDefault="002457C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В командах </w:t>
      </w:r>
      <w:r>
        <w:rPr>
          <w:rFonts w:ascii="Times New Roman" w:hAnsi="Times New Roman" w:cs="Times New Roman"/>
          <w:sz w:val="28"/>
          <w:szCs w:val="28"/>
          <w:lang w:val="en-US"/>
        </w:rPr>
        <w:t>MOV</w:t>
      </w:r>
      <w:r w:rsidRPr="002457CA">
        <w:rPr>
          <w:rFonts w:ascii="Times New Roman" w:hAnsi="Times New Roman" w:cs="Times New Roman"/>
          <w:sz w:val="28"/>
          <w:szCs w:val="28"/>
        </w:rPr>
        <w:t xml:space="preserve"> </w:t>
      </w:r>
      <w:r>
        <w:rPr>
          <w:rFonts w:ascii="Times New Roman" w:hAnsi="Times New Roman" w:cs="Times New Roman"/>
          <w:sz w:val="28"/>
          <w:szCs w:val="28"/>
        </w:rPr>
        <w:t>поле РОН</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содержит индекс регистра общего назначения, который является приемником данных. В свою очередь поле АДРЕС содержит </w:t>
      </w:r>
      <w:r w:rsidR="006773E2">
        <w:rPr>
          <w:rFonts w:ascii="Times New Roman" w:hAnsi="Times New Roman" w:cs="Times New Roman"/>
          <w:sz w:val="28"/>
          <w:szCs w:val="28"/>
        </w:rPr>
        <w:t>адрес ячейки памяти с данными.</w:t>
      </w:r>
    </w:p>
    <w:p w:rsidR="006773E2" w:rsidRPr="006773E2" w:rsidRDefault="006773E2"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В командах </w:t>
      </w:r>
      <w:r>
        <w:rPr>
          <w:rFonts w:ascii="Times New Roman" w:hAnsi="Times New Roman" w:cs="Times New Roman"/>
          <w:sz w:val="28"/>
          <w:szCs w:val="28"/>
          <w:lang w:val="en-US"/>
        </w:rPr>
        <w:t>PUSH</w:t>
      </w:r>
      <w:r w:rsidRPr="006773E2">
        <w:rPr>
          <w:rFonts w:ascii="Times New Roman" w:hAnsi="Times New Roman" w:cs="Times New Roman"/>
          <w:sz w:val="28"/>
          <w:szCs w:val="28"/>
        </w:rPr>
        <w:t>/</w:t>
      </w:r>
      <w:r>
        <w:rPr>
          <w:rFonts w:ascii="Times New Roman" w:hAnsi="Times New Roman" w:cs="Times New Roman"/>
          <w:sz w:val="28"/>
          <w:szCs w:val="28"/>
          <w:lang w:val="en-US"/>
        </w:rPr>
        <w:t>POP</w:t>
      </w:r>
      <w:r w:rsidRPr="006773E2">
        <w:rPr>
          <w:rFonts w:ascii="Times New Roman" w:hAnsi="Times New Roman" w:cs="Times New Roman"/>
          <w:sz w:val="28"/>
          <w:szCs w:val="28"/>
        </w:rPr>
        <w:t xml:space="preserve"> </w:t>
      </w:r>
      <w:r>
        <w:rPr>
          <w:rFonts w:ascii="Times New Roman" w:hAnsi="Times New Roman" w:cs="Times New Roman"/>
          <w:sz w:val="28"/>
          <w:szCs w:val="28"/>
        </w:rPr>
        <w:t>поле РОН</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содержит </w:t>
      </w:r>
      <w:r w:rsidR="00A72AF1">
        <w:rPr>
          <w:rFonts w:ascii="Times New Roman" w:hAnsi="Times New Roman" w:cs="Times New Roman"/>
          <w:sz w:val="28"/>
          <w:szCs w:val="28"/>
        </w:rPr>
        <w:t>адрес операнда в памяти</w:t>
      </w:r>
      <w:r>
        <w:rPr>
          <w:rFonts w:ascii="Times New Roman" w:hAnsi="Times New Roman" w:cs="Times New Roman"/>
          <w:sz w:val="28"/>
          <w:szCs w:val="28"/>
        </w:rPr>
        <w:t xml:space="preserve">, который используется как </w:t>
      </w:r>
      <w:r w:rsidR="001E5F69">
        <w:rPr>
          <w:rFonts w:ascii="Times New Roman" w:hAnsi="Times New Roman" w:cs="Times New Roman"/>
          <w:sz w:val="28"/>
          <w:szCs w:val="28"/>
        </w:rPr>
        <w:t>источник/приемник данных</w:t>
      </w:r>
      <w:r w:rsidR="005A5176">
        <w:rPr>
          <w:rFonts w:ascii="Times New Roman" w:hAnsi="Times New Roman" w:cs="Times New Roman"/>
          <w:sz w:val="28"/>
          <w:szCs w:val="28"/>
        </w:rPr>
        <w:t>.</w:t>
      </w:r>
    </w:p>
    <w:p w:rsidR="005A5176" w:rsidRPr="005A5176" w:rsidRDefault="00A72AF1"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В команде</w:t>
      </w:r>
      <w:r w:rsidR="005A5176">
        <w:rPr>
          <w:rFonts w:ascii="Times New Roman" w:hAnsi="Times New Roman" w:cs="Times New Roman"/>
          <w:sz w:val="28"/>
          <w:szCs w:val="28"/>
        </w:rPr>
        <w:t xml:space="preserve"> </w:t>
      </w:r>
      <w:r w:rsidR="005A5176">
        <w:rPr>
          <w:rFonts w:ascii="Times New Roman" w:hAnsi="Times New Roman" w:cs="Times New Roman"/>
          <w:sz w:val="28"/>
          <w:szCs w:val="28"/>
          <w:lang w:val="en-US"/>
        </w:rPr>
        <w:t>JMP</w:t>
      </w:r>
      <w:r w:rsidR="005A5176" w:rsidRPr="005A5176">
        <w:rPr>
          <w:rFonts w:ascii="Times New Roman" w:hAnsi="Times New Roman" w:cs="Times New Roman"/>
          <w:sz w:val="28"/>
          <w:szCs w:val="28"/>
        </w:rPr>
        <w:t xml:space="preserve"> </w:t>
      </w:r>
      <w:r w:rsidR="005A5176">
        <w:rPr>
          <w:rFonts w:ascii="Times New Roman" w:hAnsi="Times New Roman" w:cs="Times New Roman"/>
          <w:sz w:val="28"/>
          <w:szCs w:val="28"/>
        </w:rPr>
        <w:t xml:space="preserve">адрес, на который требуется совершить переход, содержится в поле </w:t>
      </w:r>
      <w:r>
        <w:rPr>
          <w:rFonts w:ascii="Times New Roman" w:hAnsi="Times New Roman" w:cs="Times New Roman"/>
          <w:sz w:val="28"/>
          <w:szCs w:val="28"/>
        </w:rPr>
        <w:t>РОН</w:t>
      </w:r>
      <w:proofErr w:type="gramStart"/>
      <w:r>
        <w:rPr>
          <w:rFonts w:ascii="Times New Roman" w:hAnsi="Times New Roman" w:cs="Times New Roman"/>
          <w:sz w:val="28"/>
          <w:szCs w:val="28"/>
        </w:rPr>
        <w:t>1</w:t>
      </w:r>
      <w:proofErr w:type="gramEnd"/>
      <w:r w:rsidR="005A5176">
        <w:rPr>
          <w:rFonts w:ascii="Times New Roman" w:hAnsi="Times New Roman" w:cs="Times New Roman"/>
          <w:sz w:val="28"/>
          <w:szCs w:val="28"/>
        </w:rPr>
        <w:t>.</w:t>
      </w:r>
    </w:p>
    <w:p w:rsidR="009660A4" w:rsidRDefault="006773E2"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Команда </w:t>
      </w:r>
      <w:r>
        <w:rPr>
          <w:rFonts w:ascii="Times New Roman" w:hAnsi="Times New Roman" w:cs="Times New Roman"/>
          <w:sz w:val="28"/>
          <w:szCs w:val="28"/>
          <w:lang w:val="en-US"/>
        </w:rPr>
        <w:t>HLT</w:t>
      </w:r>
      <w:r w:rsidR="00A72AF1">
        <w:rPr>
          <w:rFonts w:ascii="Times New Roman" w:hAnsi="Times New Roman" w:cs="Times New Roman"/>
          <w:sz w:val="28"/>
          <w:szCs w:val="28"/>
        </w:rPr>
        <w:t xml:space="preserve"> выполняет экстренную</w:t>
      </w:r>
      <w:r w:rsidRPr="006773E2">
        <w:rPr>
          <w:rFonts w:ascii="Times New Roman" w:hAnsi="Times New Roman" w:cs="Times New Roman"/>
          <w:sz w:val="28"/>
          <w:szCs w:val="28"/>
        </w:rPr>
        <w:t xml:space="preserve"> </w:t>
      </w:r>
      <w:r w:rsidR="00A72AF1">
        <w:rPr>
          <w:rFonts w:ascii="Times New Roman" w:hAnsi="Times New Roman" w:cs="Times New Roman"/>
          <w:sz w:val="28"/>
          <w:szCs w:val="28"/>
        </w:rPr>
        <w:t>остановку работы устройства.</w:t>
      </w:r>
    </w:p>
    <w:p w:rsidR="005A5176" w:rsidRPr="002457CA" w:rsidRDefault="005A5176" w:rsidP="00D9144E">
      <w:pPr>
        <w:spacing w:after="0" w:line="240" w:lineRule="auto"/>
        <w:ind w:firstLine="360"/>
        <w:jc w:val="both"/>
        <w:rPr>
          <w:rFonts w:ascii="Times New Roman" w:hAnsi="Times New Roman" w:cs="Times New Roman"/>
          <w:sz w:val="28"/>
          <w:szCs w:val="28"/>
        </w:rPr>
      </w:pPr>
    </w:p>
    <w:p w:rsidR="009660A4" w:rsidRPr="003E1D57" w:rsidRDefault="009660A4" w:rsidP="00D9144E">
      <w:pPr>
        <w:spacing w:after="0" w:line="240" w:lineRule="auto"/>
        <w:ind w:left="4248"/>
        <w:jc w:val="center"/>
        <w:rPr>
          <w:rFonts w:ascii="Times New Roman" w:hAnsi="Times New Roman" w:cs="Times New Roman"/>
          <w:sz w:val="28"/>
          <w:szCs w:val="28"/>
        </w:rPr>
      </w:pPr>
      <w:r w:rsidRPr="003E1D57">
        <w:rPr>
          <w:rFonts w:ascii="Times New Roman" w:hAnsi="Times New Roman" w:cs="Times New Roman"/>
          <w:sz w:val="28"/>
          <w:szCs w:val="28"/>
        </w:rPr>
        <w:lastRenderedPageBreak/>
        <w:t xml:space="preserve">Таблица 1.2. Система команд микро-ЭВМ </w:t>
      </w:r>
    </w:p>
    <w:tbl>
      <w:tblPr>
        <w:tblStyle w:val="a4"/>
        <w:tblW w:w="4285" w:type="pct"/>
        <w:jc w:val="center"/>
        <w:tblLook w:val="04A0"/>
      </w:tblPr>
      <w:tblGrid>
        <w:gridCol w:w="1563"/>
        <w:gridCol w:w="2203"/>
        <w:gridCol w:w="1609"/>
        <w:gridCol w:w="1398"/>
        <w:gridCol w:w="1429"/>
      </w:tblGrid>
      <w:tr w:rsidR="00A72AF1" w:rsidRPr="003E1D57" w:rsidTr="00A72AF1">
        <w:trPr>
          <w:trHeight w:val="737"/>
          <w:jc w:val="center"/>
        </w:trPr>
        <w:tc>
          <w:tcPr>
            <w:tcW w:w="953" w:type="pct"/>
          </w:tcPr>
          <w:p w:rsidR="00A72AF1" w:rsidRPr="003E1D57" w:rsidRDefault="00A72AF1" w:rsidP="00D9144E">
            <w:pPr>
              <w:spacing w:line="240" w:lineRule="auto"/>
              <w:rPr>
                <w:rFonts w:ascii="Times New Roman" w:hAnsi="Times New Roman" w:cs="Times New Roman"/>
                <w:sz w:val="28"/>
                <w:szCs w:val="28"/>
              </w:rPr>
            </w:pPr>
            <w:r w:rsidRPr="003E1D57">
              <w:rPr>
                <w:rFonts w:ascii="Times New Roman" w:hAnsi="Times New Roman" w:cs="Times New Roman"/>
                <w:sz w:val="28"/>
                <w:szCs w:val="28"/>
              </w:rPr>
              <w:t>Адресация операнда</w:t>
            </w:r>
          </w:p>
        </w:tc>
        <w:tc>
          <w:tcPr>
            <w:tcW w:w="1343" w:type="pct"/>
          </w:tcPr>
          <w:p w:rsidR="00A72AF1" w:rsidRPr="003E1D57" w:rsidRDefault="00A72AF1" w:rsidP="00D9144E">
            <w:pPr>
              <w:spacing w:line="240" w:lineRule="auto"/>
              <w:rPr>
                <w:rFonts w:ascii="Times New Roman" w:hAnsi="Times New Roman" w:cs="Times New Roman"/>
                <w:sz w:val="28"/>
                <w:szCs w:val="28"/>
              </w:rPr>
            </w:pPr>
            <w:r w:rsidRPr="003E1D57">
              <w:rPr>
                <w:rFonts w:ascii="Times New Roman" w:hAnsi="Times New Roman" w:cs="Times New Roman"/>
                <w:sz w:val="28"/>
                <w:szCs w:val="28"/>
              </w:rPr>
              <w:t>Мнемоническая запись</w:t>
            </w:r>
          </w:p>
        </w:tc>
        <w:tc>
          <w:tcPr>
            <w:tcW w:w="981" w:type="pct"/>
          </w:tcPr>
          <w:p w:rsidR="00A72AF1" w:rsidRPr="003E1D57" w:rsidRDefault="00A72AF1" w:rsidP="00D9144E">
            <w:pPr>
              <w:spacing w:line="240" w:lineRule="auto"/>
              <w:rPr>
                <w:rFonts w:ascii="Times New Roman" w:hAnsi="Times New Roman" w:cs="Times New Roman"/>
                <w:sz w:val="28"/>
                <w:szCs w:val="28"/>
              </w:rPr>
            </w:pPr>
            <w:r w:rsidRPr="003E1D57">
              <w:rPr>
                <w:rFonts w:ascii="Times New Roman" w:hAnsi="Times New Roman" w:cs="Times New Roman"/>
                <w:sz w:val="28"/>
                <w:szCs w:val="28"/>
              </w:rPr>
              <w:t>Код команды</w:t>
            </w:r>
          </w:p>
        </w:tc>
        <w:tc>
          <w:tcPr>
            <w:tcW w:w="852" w:type="pct"/>
          </w:tcPr>
          <w:p w:rsidR="00A72AF1" w:rsidRPr="003E1D57" w:rsidRDefault="00A72AF1" w:rsidP="00D9144E">
            <w:pPr>
              <w:spacing w:line="240" w:lineRule="auto"/>
              <w:rPr>
                <w:rFonts w:ascii="Times New Roman" w:hAnsi="Times New Roman" w:cs="Times New Roman"/>
                <w:sz w:val="28"/>
                <w:szCs w:val="28"/>
              </w:rPr>
            </w:pPr>
            <w:r w:rsidRPr="003E1D57">
              <w:rPr>
                <w:rFonts w:ascii="Times New Roman" w:hAnsi="Times New Roman" w:cs="Times New Roman"/>
                <w:sz w:val="28"/>
                <w:szCs w:val="28"/>
              </w:rPr>
              <w:t>РОН1</w:t>
            </w:r>
          </w:p>
        </w:tc>
        <w:tc>
          <w:tcPr>
            <w:tcW w:w="871" w:type="pct"/>
          </w:tcPr>
          <w:p w:rsidR="00A72AF1" w:rsidRPr="003E1D57" w:rsidRDefault="00A72AF1" w:rsidP="00D9144E">
            <w:pPr>
              <w:spacing w:line="240" w:lineRule="auto"/>
              <w:rPr>
                <w:rFonts w:ascii="Times New Roman" w:hAnsi="Times New Roman" w:cs="Times New Roman"/>
                <w:sz w:val="28"/>
                <w:szCs w:val="28"/>
              </w:rPr>
            </w:pPr>
            <w:r w:rsidRPr="003E1D57">
              <w:rPr>
                <w:rFonts w:ascii="Times New Roman" w:hAnsi="Times New Roman" w:cs="Times New Roman"/>
                <w:sz w:val="28"/>
                <w:szCs w:val="28"/>
              </w:rPr>
              <w:t>РОН2</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r w:rsidRPr="009660A4">
              <w:rPr>
                <w:rFonts w:ascii="Times New Roman" w:hAnsi="Times New Roman" w:cs="Times New Roman"/>
                <w:sz w:val="28"/>
                <w:szCs w:val="28"/>
              </w:rPr>
              <w:t>прямая</w:t>
            </w:r>
          </w:p>
        </w:tc>
        <w:tc>
          <w:tcPr>
            <w:tcW w:w="1343"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lang w:val="en-US"/>
              </w:rPr>
              <w:t>SUB</w:t>
            </w:r>
          </w:p>
        </w:tc>
        <w:tc>
          <w:tcPr>
            <w:tcW w:w="98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0110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proofErr w:type="spellStart"/>
            <w:r>
              <w:rPr>
                <w:rFonts w:ascii="Times New Roman" w:hAnsi="Times New Roman" w:cs="Times New Roman"/>
                <w:sz w:val="28"/>
                <w:szCs w:val="28"/>
              </w:rPr>
              <w:t>прям</w:t>
            </w:r>
            <w:r w:rsidRPr="009660A4">
              <w:rPr>
                <w:rFonts w:ascii="Times New Roman" w:hAnsi="Times New Roman" w:cs="Times New Roman"/>
                <w:sz w:val="28"/>
                <w:szCs w:val="28"/>
              </w:rPr>
              <w:t>-рег</w:t>
            </w:r>
            <w:proofErr w:type="spellEnd"/>
            <w:r>
              <w:rPr>
                <w:rFonts w:ascii="Times New Roman" w:hAnsi="Times New Roman" w:cs="Times New Roman"/>
                <w:sz w:val="28"/>
                <w:szCs w:val="28"/>
              </w:rPr>
              <w:t>.</w:t>
            </w:r>
          </w:p>
        </w:tc>
        <w:tc>
          <w:tcPr>
            <w:tcW w:w="1343"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lang w:val="en-US"/>
              </w:rPr>
              <w:t>SUB</w:t>
            </w:r>
          </w:p>
        </w:tc>
        <w:tc>
          <w:tcPr>
            <w:tcW w:w="98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lang w:val="en-US"/>
              </w:rPr>
              <w:t>1</w:t>
            </w:r>
            <w:r w:rsidRPr="009660A4">
              <w:rPr>
                <w:rFonts w:ascii="Times New Roman" w:hAnsi="Times New Roman" w:cs="Times New Roman"/>
                <w:sz w:val="28"/>
                <w:szCs w:val="28"/>
              </w:rPr>
              <w:t>00</w:t>
            </w:r>
            <w:r>
              <w:rPr>
                <w:rFonts w:ascii="Times New Roman" w:hAnsi="Times New Roman" w:cs="Times New Roman"/>
                <w:sz w:val="28"/>
                <w:szCs w:val="28"/>
              </w:rPr>
              <w:t>1</w:t>
            </w:r>
          </w:p>
        </w:tc>
        <w:tc>
          <w:tcPr>
            <w:tcW w:w="852" w:type="pct"/>
          </w:tcPr>
          <w:p w:rsidR="00A72AF1" w:rsidRPr="009660A4" w:rsidRDefault="00A72AF1" w:rsidP="00D9144E">
            <w:pPr>
              <w:spacing w:line="240" w:lineRule="auto"/>
              <w:rPr>
                <w:rFonts w:ascii="Times New Roman" w:hAnsi="Times New Roman" w:cs="Times New Roman"/>
                <w:sz w:val="28"/>
                <w:szCs w:val="28"/>
              </w:rPr>
            </w:pPr>
            <w:r w:rsidRPr="009660A4">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r w:rsidRPr="009660A4">
              <w:rPr>
                <w:rFonts w:ascii="Times New Roman" w:hAnsi="Times New Roman" w:cs="Times New Roman"/>
                <w:sz w:val="28"/>
                <w:szCs w:val="28"/>
              </w:rPr>
              <w:t>прямая</w:t>
            </w:r>
          </w:p>
        </w:tc>
        <w:tc>
          <w:tcPr>
            <w:tcW w:w="1343" w:type="pct"/>
          </w:tcPr>
          <w:p w:rsidR="00A72AF1" w:rsidRPr="009660A4" w:rsidRDefault="00A72AF1" w:rsidP="00A72AF1">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NXOR</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1000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proofErr w:type="spellStart"/>
            <w:r>
              <w:rPr>
                <w:rFonts w:ascii="Times New Roman" w:hAnsi="Times New Roman" w:cs="Times New Roman"/>
                <w:sz w:val="28"/>
                <w:szCs w:val="28"/>
              </w:rPr>
              <w:t>прям</w:t>
            </w:r>
            <w:r w:rsidRPr="009660A4">
              <w:rPr>
                <w:rFonts w:ascii="Times New Roman" w:hAnsi="Times New Roman" w:cs="Times New Roman"/>
                <w:sz w:val="28"/>
                <w:szCs w:val="28"/>
              </w:rPr>
              <w:t>-рег</w:t>
            </w:r>
            <w:proofErr w:type="spellEnd"/>
            <w:r>
              <w:rPr>
                <w:rFonts w:ascii="Times New Roman" w:hAnsi="Times New Roman" w:cs="Times New Roman"/>
                <w:sz w:val="28"/>
                <w:szCs w:val="28"/>
              </w:rPr>
              <w:t>.</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NXOR</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1101</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r w:rsidRPr="009660A4">
              <w:rPr>
                <w:rFonts w:ascii="Times New Roman" w:hAnsi="Times New Roman" w:cs="Times New Roman"/>
                <w:sz w:val="28"/>
                <w:szCs w:val="28"/>
              </w:rPr>
              <w:t>прямая</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sidRPr="009660A4">
              <w:rPr>
                <w:rFonts w:ascii="Times New Roman" w:hAnsi="Times New Roman" w:cs="Times New Roman"/>
                <w:sz w:val="28"/>
                <w:szCs w:val="28"/>
                <w:lang w:val="en-US"/>
              </w:rPr>
              <w:t>OR</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1110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proofErr w:type="spellStart"/>
            <w:r>
              <w:rPr>
                <w:rFonts w:ascii="Times New Roman" w:hAnsi="Times New Roman" w:cs="Times New Roman"/>
                <w:sz w:val="28"/>
                <w:szCs w:val="28"/>
              </w:rPr>
              <w:t>прям</w:t>
            </w:r>
            <w:r w:rsidRPr="009660A4">
              <w:rPr>
                <w:rFonts w:ascii="Times New Roman" w:hAnsi="Times New Roman" w:cs="Times New Roman"/>
                <w:sz w:val="28"/>
                <w:szCs w:val="28"/>
              </w:rPr>
              <w:t>-рег</w:t>
            </w:r>
            <w:proofErr w:type="spellEnd"/>
            <w:r>
              <w:rPr>
                <w:rFonts w:ascii="Times New Roman" w:hAnsi="Times New Roman" w:cs="Times New Roman"/>
                <w:sz w:val="28"/>
                <w:szCs w:val="28"/>
              </w:rPr>
              <w:t>.</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sidRPr="009660A4">
              <w:rPr>
                <w:rFonts w:ascii="Times New Roman" w:hAnsi="Times New Roman" w:cs="Times New Roman"/>
                <w:sz w:val="28"/>
                <w:szCs w:val="28"/>
                <w:lang w:val="en-US"/>
              </w:rPr>
              <w:t>OR</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1100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r w:rsidRPr="009660A4">
              <w:rPr>
                <w:rFonts w:ascii="Times New Roman" w:hAnsi="Times New Roman" w:cs="Times New Roman"/>
                <w:sz w:val="28"/>
                <w:szCs w:val="28"/>
              </w:rPr>
              <w:t>прямая</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SLL</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0111</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proofErr w:type="spellStart"/>
            <w:r>
              <w:rPr>
                <w:rFonts w:ascii="Times New Roman" w:hAnsi="Times New Roman" w:cs="Times New Roman"/>
                <w:sz w:val="28"/>
                <w:szCs w:val="28"/>
              </w:rPr>
              <w:t>прям</w:t>
            </w:r>
            <w:r w:rsidRPr="009660A4">
              <w:rPr>
                <w:rFonts w:ascii="Times New Roman" w:hAnsi="Times New Roman" w:cs="Times New Roman"/>
                <w:sz w:val="28"/>
                <w:szCs w:val="28"/>
              </w:rPr>
              <w:t>-рег</w:t>
            </w:r>
            <w:proofErr w:type="spellEnd"/>
            <w:r>
              <w:rPr>
                <w:rFonts w:ascii="Times New Roman" w:hAnsi="Times New Roman" w:cs="Times New Roman"/>
                <w:sz w:val="28"/>
                <w:szCs w:val="28"/>
              </w:rPr>
              <w:t>.</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SLL</w:t>
            </w:r>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1010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прямая</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MOV </w:t>
            </w:r>
            <w:proofErr w:type="spellStart"/>
            <w:r>
              <w:rPr>
                <w:rFonts w:ascii="Times New Roman" w:hAnsi="Times New Roman" w:cs="Times New Roman"/>
                <w:sz w:val="28"/>
                <w:szCs w:val="28"/>
                <w:lang w:val="en-US"/>
              </w:rPr>
              <w:t>adr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reg</w:t>
            </w:r>
            <w:proofErr w:type="spellEnd"/>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0001</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прямая</w:t>
            </w:r>
          </w:p>
        </w:tc>
        <w:tc>
          <w:tcPr>
            <w:tcW w:w="134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MOV </w:t>
            </w:r>
            <w:proofErr w:type="spellStart"/>
            <w:r>
              <w:rPr>
                <w:rFonts w:ascii="Times New Roman" w:hAnsi="Times New Roman" w:cs="Times New Roman"/>
                <w:sz w:val="28"/>
                <w:szCs w:val="28"/>
                <w:lang w:val="en-US"/>
              </w:rPr>
              <w:t>reg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adr</w:t>
            </w:r>
            <w:proofErr w:type="spellEnd"/>
          </w:p>
        </w:tc>
        <w:tc>
          <w:tcPr>
            <w:tcW w:w="981"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0010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rPr>
            </w:pPr>
            <w:proofErr w:type="spellStart"/>
            <w:r>
              <w:rPr>
                <w:rFonts w:ascii="Times New Roman" w:hAnsi="Times New Roman" w:cs="Times New Roman"/>
                <w:sz w:val="28"/>
                <w:szCs w:val="28"/>
              </w:rPr>
              <w:t>непосред</w:t>
            </w:r>
            <w:proofErr w:type="spellEnd"/>
            <w:r>
              <w:rPr>
                <w:rFonts w:ascii="Times New Roman" w:hAnsi="Times New Roman" w:cs="Times New Roman"/>
                <w:sz w:val="28"/>
                <w:szCs w:val="28"/>
              </w:rPr>
              <w:t>.</w:t>
            </w:r>
          </w:p>
        </w:tc>
        <w:tc>
          <w:tcPr>
            <w:tcW w:w="1343" w:type="pct"/>
          </w:tcPr>
          <w:p w:rsid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JMP</w:t>
            </w:r>
          </w:p>
        </w:tc>
        <w:tc>
          <w:tcPr>
            <w:tcW w:w="98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0011</w:t>
            </w:r>
          </w:p>
        </w:tc>
        <w:tc>
          <w:tcPr>
            <w:tcW w:w="852"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A72AF1"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прямая</w:t>
            </w:r>
          </w:p>
        </w:tc>
        <w:tc>
          <w:tcPr>
            <w:tcW w:w="1343" w:type="pct"/>
          </w:tcPr>
          <w:p w:rsid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PUSH</w:t>
            </w:r>
          </w:p>
        </w:tc>
        <w:tc>
          <w:tcPr>
            <w:tcW w:w="98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0100</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A72AF1"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прямая</w:t>
            </w:r>
          </w:p>
        </w:tc>
        <w:tc>
          <w:tcPr>
            <w:tcW w:w="1343" w:type="pct"/>
          </w:tcPr>
          <w:p w:rsid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POP</w:t>
            </w:r>
          </w:p>
        </w:tc>
        <w:tc>
          <w:tcPr>
            <w:tcW w:w="981" w:type="pct"/>
          </w:tcPr>
          <w:p w:rsidR="00A72AF1" w:rsidRP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0101</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r w:rsidR="00A72AF1" w:rsidTr="00A72AF1">
        <w:trPr>
          <w:jc w:val="center"/>
        </w:trPr>
        <w:tc>
          <w:tcPr>
            <w:tcW w:w="953" w:type="pct"/>
          </w:tcPr>
          <w:p w:rsidR="00A72AF1" w:rsidRPr="009660A4"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343" w:type="pct"/>
          </w:tcPr>
          <w:p w:rsidR="00A72AF1" w:rsidRDefault="00A72AF1" w:rsidP="00D9144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HLT</w:t>
            </w:r>
          </w:p>
        </w:tc>
        <w:tc>
          <w:tcPr>
            <w:tcW w:w="98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1111</w:t>
            </w:r>
          </w:p>
        </w:tc>
        <w:tc>
          <w:tcPr>
            <w:tcW w:w="852"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c>
          <w:tcPr>
            <w:tcW w:w="871" w:type="pct"/>
          </w:tcPr>
          <w:p w:rsidR="00A72AF1" w:rsidRPr="009660A4" w:rsidRDefault="00A72AF1" w:rsidP="00D9144E">
            <w:pPr>
              <w:spacing w:line="240" w:lineRule="auto"/>
              <w:rPr>
                <w:rFonts w:ascii="Times New Roman" w:hAnsi="Times New Roman" w:cs="Times New Roman"/>
                <w:sz w:val="28"/>
                <w:szCs w:val="28"/>
              </w:rPr>
            </w:pPr>
            <w:r>
              <w:rPr>
                <w:rFonts w:ascii="Times New Roman" w:hAnsi="Times New Roman" w:cs="Times New Roman"/>
                <w:sz w:val="28"/>
                <w:szCs w:val="28"/>
              </w:rPr>
              <w:t>-</w:t>
            </w:r>
          </w:p>
        </w:tc>
      </w:tr>
    </w:tbl>
    <w:p w:rsidR="009660A4" w:rsidRDefault="009660A4" w:rsidP="00D9144E">
      <w:pPr>
        <w:spacing w:after="0" w:line="240" w:lineRule="auto"/>
        <w:ind w:firstLine="360"/>
        <w:jc w:val="both"/>
        <w:rPr>
          <w:rFonts w:ascii="Times New Roman" w:hAnsi="Times New Roman" w:cs="Times New Roman"/>
          <w:sz w:val="28"/>
          <w:szCs w:val="28"/>
        </w:rPr>
      </w:pPr>
    </w:p>
    <w:p w:rsidR="005A5176" w:rsidRDefault="00BA59DF" w:rsidP="00D9144E">
      <w:pPr>
        <w:pStyle w:val="a3"/>
        <w:numPr>
          <w:ilvl w:val="1"/>
          <w:numId w:val="1"/>
        </w:numPr>
        <w:spacing w:after="0" w:line="240" w:lineRule="auto"/>
        <w:jc w:val="both"/>
        <w:rPr>
          <w:rFonts w:ascii="Times New Roman" w:hAnsi="Times New Roman" w:cs="Times New Roman"/>
          <w:b/>
          <w:sz w:val="28"/>
          <w:szCs w:val="28"/>
        </w:rPr>
      </w:pPr>
      <w:r>
        <w:rPr>
          <w:rFonts w:ascii="Times New Roman" w:hAnsi="Times New Roman" w:cs="Times New Roman"/>
          <w:sz w:val="28"/>
          <w:szCs w:val="28"/>
        </w:rPr>
        <w:br w:type="page"/>
      </w:r>
      <w:r w:rsidR="005A5176" w:rsidRPr="002D50B2">
        <w:rPr>
          <w:rFonts w:ascii="Times New Roman" w:hAnsi="Times New Roman" w:cs="Times New Roman"/>
          <w:b/>
          <w:sz w:val="28"/>
          <w:szCs w:val="28"/>
        </w:rPr>
        <w:lastRenderedPageBreak/>
        <w:t>Описание взаимодействия всех блоков микро-ЭВМ при выполнении команд программы.</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Выполнение команды начинается с ее считывания из блока памяти, конкретнее – ПЗУ.</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Сразу после считывания (первые 3 такта) команда поступает на блок декодирования для разбиения ее на составные части. Блок декодирования в свою очередь получает реальный адрес ячейки памяти, в </w:t>
      </w:r>
      <w:r>
        <w:rPr>
          <w:rFonts w:ascii="Times New Roman" w:hAnsi="Times New Roman" w:cs="Times New Roman"/>
          <w:sz w:val="28"/>
          <w:szCs w:val="28"/>
        </w:rPr>
        <w:t xml:space="preserve">которой находится операнд </w:t>
      </w:r>
      <w:r w:rsidRPr="006F54C1">
        <w:rPr>
          <w:rFonts w:ascii="Times New Roman" w:hAnsi="Times New Roman" w:cs="Times New Roman"/>
          <w:sz w:val="28"/>
          <w:szCs w:val="28"/>
        </w:rPr>
        <w:t>и сохраняет адреса операндов в своих регистрах.</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После получения адресов и сохранения их в блоке декодирования начинается исполнение команды. </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Для каждой команды производится свой набор инструкций, который определяются выходных набором сигналов из устройства управления, которое и организует работу </w:t>
      </w:r>
      <w:proofErr w:type="spellStart"/>
      <w:r w:rsidRPr="006F54C1">
        <w:rPr>
          <w:rFonts w:ascii="Times New Roman" w:hAnsi="Times New Roman" w:cs="Times New Roman"/>
          <w:sz w:val="28"/>
          <w:szCs w:val="28"/>
        </w:rPr>
        <w:t>микро-эвм</w:t>
      </w:r>
      <w:proofErr w:type="spellEnd"/>
      <w:r w:rsidRPr="006F54C1">
        <w:rPr>
          <w:rFonts w:ascii="Times New Roman" w:hAnsi="Times New Roman" w:cs="Times New Roman"/>
          <w:sz w:val="28"/>
          <w:szCs w:val="28"/>
        </w:rPr>
        <w:t xml:space="preserve"> на всех стадиях исполнения команд.</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В целом, для всех команд последовательность действий состоит </w:t>
      </w:r>
      <w:proofErr w:type="gramStart"/>
      <w:r w:rsidRPr="006F54C1">
        <w:rPr>
          <w:rFonts w:ascii="Times New Roman" w:hAnsi="Times New Roman" w:cs="Times New Roman"/>
          <w:sz w:val="28"/>
          <w:szCs w:val="28"/>
        </w:rPr>
        <w:t>из</w:t>
      </w:r>
      <w:proofErr w:type="gramEnd"/>
      <w:r w:rsidRPr="006F54C1">
        <w:rPr>
          <w:rFonts w:ascii="Times New Roman" w:hAnsi="Times New Roman" w:cs="Times New Roman"/>
          <w:sz w:val="28"/>
          <w:szCs w:val="28"/>
        </w:rPr>
        <w:t>:</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Получение значений (или значения) операндов.</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Произведение необходимых действий (напр. Логическая операция «ИЛИ»).</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Запись результата.</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Получение значений производится из ОЗУ </w:t>
      </w:r>
      <w:r>
        <w:rPr>
          <w:rFonts w:ascii="Times New Roman" w:hAnsi="Times New Roman" w:cs="Times New Roman"/>
          <w:sz w:val="28"/>
          <w:szCs w:val="28"/>
        </w:rPr>
        <w:t>или РОН</w:t>
      </w:r>
      <w:r w:rsidRPr="006F54C1">
        <w:rPr>
          <w:rFonts w:ascii="Times New Roman" w:hAnsi="Times New Roman" w:cs="Times New Roman"/>
          <w:sz w:val="28"/>
          <w:szCs w:val="28"/>
        </w:rPr>
        <w:t xml:space="preserve"> по адресу, сохраненному в блоке декодирования, и выданному на шину адреса на нужном такте. Сами же данные поступают на шину данных через 2 такта после подачи адреса. Их считывание производится в АЛУ или же в РОН, для команды </w:t>
      </w:r>
      <w:r w:rsidRPr="006F54C1">
        <w:rPr>
          <w:rFonts w:ascii="Times New Roman" w:hAnsi="Times New Roman" w:cs="Times New Roman"/>
          <w:sz w:val="28"/>
          <w:szCs w:val="28"/>
          <w:lang w:val="en-US"/>
        </w:rPr>
        <w:t>MOV</w:t>
      </w:r>
      <w:r w:rsidRPr="006F54C1">
        <w:rPr>
          <w:rFonts w:ascii="Times New Roman" w:hAnsi="Times New Roman" w:cs="Times New Roman"/>
          <w:sz w:val="28"/>
          <w:szCs w:val="28"/>
        </w:rPr>
        <w:t>.</w:t>
      </w:r>
    </w:p>
    <w:p w:rsidR="006F54C1" w:rsidRPr="006F54C1" w:rsidRDefault="006F54C1" w:rsidP="006F54C1">
      <w:pPr>
        <w:tabs>
          <w:tab w:val="left" w:pos="9356"/>
        </w:tabs>
        <w:ind w:right="283" w:firstLine="567"/>
        <w:jc w:val="both"/>
        <w:rPr>
          <w:rFonts w:ascii="Times New Roman" w:hAnsi="Times New Roman" w:cs="Times New Roman"/>
          <w:sz w:val="28"/>
          <w:szCs w:val="28"/>
          <w:lang w:val="en-US"/>
        </w:rPr>
      </w:pPr>
      <w:proofErr w:type="gramStart"/>
      <w:r w:rsidRPr="006F54C1">
        <w:rPr>
          <w:rFonts w:ascii="Times New Roman" w:hAnsi="Times New Roman" w:cs="Times New Roman"/>
          <w:sz w:val="28"/>
          <w:szCs w:val="28"/>
        </w:rPr>
        <w:t xml:space="preserve">После исполнения всех тактов команды счетчик в блоке выборки команд инкрементируется, или же изменяет свое значение, на заданное на шине адреса (для команды </w:t>
      </w:r>
      <w:r w:rsidRPr="006F54C1">
        <w:rPr>
          <w:rFonts w:ascii="Times New Roman" w:hAnsi="Times New Roman" w:cs="Times New Roman"/>
          <w:sz w:val="28"/>
          <w:szCs w:val="28"/>
          <w:lang w:val="en-US"/>
        </w:rPr>
        <w:t>JMP</w:t>
      </w:r>
      <w:r w:rsidRPr="006F54C1">
        <w:rPr>
          <w:rFonts w:ascii="Times New Roman" w:hAnsi="Times New Roman" w:cs="Times New Roman"/>
          <w:sz w:val="28"/>
          <w:szCs w:val="28"/>
        </w:rPr>
        <w:t>).</w:t>
      </w:r>
      <w:proofErr w:type="gramEnd"/>
    </w:p>
    <w:p w:rsidR="006F54C1" w:rsidRDefault="006F54C1" w:rsidP="006F54C1">
      <w:pPr>
        <w:tabs>
          <w:tab w:val="left" w:pos="9356"/>
        </w:tabs>
        <w:ind w:right="283" w:firstLine="567"/>
        <w:jc w:val="both"/>
        <w:rPr>
          <w:szCs w:val="28"/>
          <w:lang w:val="en-US"/>
        </w:rPr>
      </w:pPr>
    </w:p>
    <w:p w:rsidR="006F54C1" w:rsidRDefault="006F54C1" w:rsidP="006F54C1">
      <w:pPr>
        <w:tabs>
          <w:tab w:val="left" w:pos="9356"/>
        </w:tabs>
        <w:ind w:right="283" w:firstLine="567"/>
        <w:jc w:val="both"/>
        <w:rPr>
          <w:szCs w:val="28"/>
          <w:lang w:val="en-US"/>
        </w:rPr>
      </w:pPr>
    </w:p>
    <w:p w:rsidR="006F54C1" w:rsidRDefault="006F54C1" w:rsidP="006F54C1">
      <w:pPr>
        <w:tabs>
          <w:tab w:val="left" w:pos="9356"/>
        </w:tabs>
        <w:ind w:right="283" w:firstLine="567"/>
        <w:jc w:val="both"/>
        <w:rPr>
          <w:szCs w:val="28"/>
          <w:lang w:val="en-US"/>
        </w:rPr>
      </w:pPr>
    </w:p>
    <w:p w:rsidR="006F54C1" w:rsidRDefault="006F54C1" w:rsidP="006F54C1">
      <w:pPr>
        <w:tabs>
          <w:tab w:val="left" w:pos="9356"/>
        </w:tabs>
        <w:ind w:right="283" w:firstLine="567"/>
        <w:jc w:val="both"/>
        <w:rPr>
          <w:szCs w:val="28"/>
          <w:lang w:val="en-US"/>
        </w:rPr>
      </w:pPr>
    </w:p>
    <w:p w:rsidR="006F54C1" w:rsidRDefault="006F54C1" w:rsidP="006F54C1">
      <w:pPr>
        <w:tabs>
          <w:tab w:val="left" w:pos="9356"/>
        </w:tabs>
        <w:ind w:right="283" w:firstLine="567"/>
        <w:jc w:val="both"/>
        <w:rPr>
          <w:szCs w:val="28"/>
          <w:lang w:val="en-US"/>
        </w:rPr>
      </w:pPr>
    </w:p>
    <w:p w:rsidR="00F57155" w:rsidRDefault="00F00DAA" w:rsidP="00D9144E">
      <w:pPr>
        <w:pStyle w:val="a3"/>
        <w:numPr>
          <w:ilvl w:val="0"/>
          <w:numId w:val="1"/>
        </w:numPr>
        <w:spacing w:after="0" w:line="240" w:lineRule="auto"/>
        <w:jc w:val="both"/>
        <w:rPr>
          <w:rFonts w:ascii="Times New Roman" w:hAnsi="Times New Roman" w:cs="Times New Roman"/>
          <w:b/>
          <w:sz w:val="28"/>
          <w:szCs w:val="28"/>
        </w:rPr>
      </w:pPr>
      <w:r w:rsidRPr="00396DAD">
        <w:rPr>
          <w:rFonts w:ascii="Times New Roman" w:hAnsi="Times New Roman" w:cs="Times New Roman"/>
          <w:b/>
          <w:sz w:val="28"/>
          <w:szCs w:val="28"/>
        </w:rPr>
        <w:lastRenderedPageBreak/>
        <w:t>РАЗРАБОТКА ОСНОВНЫХ УСТРОЙСТВ МИКРО-ЭВМ</w:t>
      </w:r>
    </w:p>
    <w:p w:rsidR="00F57155" w:rsidRPr="00F57155" w:rsidRDefault="00F57155" w:rsidP="00D9144E">
      <w:pPr>
        <w:pStyle w:val="a3"/>
        <w:spacing w:after="0" w:line="240" w:lineRule="auto"/>
        <w:jc w:val="both"/>
        <w:rPr>
          <w:rFonts w:ascii="Times New Roman" w:hAnsi="Times New Roman" w:cs="Times New Roman"/>
          <w:b/>
          <w:sz w:val="28"/>
          <w:szCs w:val="28"/>
        </w:rPr>
      </w:pPr>
    </w:p>
    <w:p w:rsidR="00F57155" w:rsidRDefault="00F00DA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В данном разделе подробно описывается состав и принципы работы основных блоков микро-ЭВМ.</w:t>
      </w:r>
    </w:p>
    <w:p w:rsidR="00F57155" w:rsidRDefault="00F57155" w:rsidP="00D9144E">
      <w:pPr>
        <w:spacing w:after="0" w:line="240" w:lineRule="auto"/>
        <w:ind w:firstLine="360"/>
        <w:jc w:val="both"/>
        <w:rPr>
          <w:rFonts w:ascii="Times New Roman" w:hAnsi="Times New Roman" w:cs="Times New Roman"/>
          <w:sz w:val="28"/>
          <w:szCs w:val="28"/>
        </w:rPr>
      </w:pPr>
    </w:p>
    <w:p w:rsidR="00F00DAA" w:rsidRPr="00541CAD" w:rsidRDefault="00F00DAA" w:rsidP="00D9144E">
      <w:pPr>
        <w:pStyle w:val="a3"/>
        <w:numPr>
          <w:ilvl w:val="1"/>
          <w:numId w:val="1"/>
        </w:numPr>
        <w:spacing w:after="0" w:line="240" w:lineRule="auto"/>
        <w:jc w:val="both"/>
        <w:rPr>
          <w:rFonts w:ascii="Times New Roman" w:hAnsi="Times New Roman" w:cs="Times New Roman"/>
          <w:b/>
          <w:sz w:val="28"/>
          <w:szCs w:val="28"/>
        </w:rPr>
      </w:pPr>
      <w:r w:rsidRPr="00541CAD">
        <w:rPr>
          <w:rFonts w:ascii="Times New Roman" w:hAnsi="Times New Roman" w:cs="Times New Roman"/>
          <w:b/>
          <w:sz w:val="28"/>
          <w:szCs w:val="28"/>
        </w:rPr>
        <w:t>Запоминающие устройства. Функциональный состав и временные диаграммы работы ОЗУ.</w:t>
      </w:r>
    </w:p>
    <w:p w:rsidR="00CD3B46" w:rsidRDefault="00CD3B46" w:rsidP="00D9144E">
      <w:pPr>
        <w:spacing w:after="0" w:line="240" w:lineRule="auto"/>
        <w:ind w:firstLine="360"/>
        <w:jc w:val="both"/>
        <w:rPr>
          <w:rFonts w:ascii="Times New Roman" w:hAnsi="Times New Roman" w:cs="Times New Roman"/>
          <w:sz w:val="28"/>
          <w:szCs w:val="28"/>
        </w:rPr>
      </w:pPr>
    </w:p>
    <w:p w:rsidR="00F42D2B" w:rsidRPr="00F42D2B" w:rsidRDefault="00F42D2B" w:rsidP="00F42D2B">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При реализации конечной схемы было решено объединить блоки ОЗУ и ПЗУ в один общий блок памяти. Это было сделано для логического разбиения схемы на функциональные блоки и для подчеркивания взаимосвязанности этих двух блоков.</w:t>
      </w:r>
    </w:p>
    <w:p w:rsidR="00F42D2B" w:rsidRPr="00F42D2B" w:rsidRDefault="00F42D2B" w:rsidP="00F42D2B">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 xml:space="preserve">Сами же блоки ПЗУ и ОЗУ реализованы с помощью стандартных модулей </w:t>
      </w:r>
      <w:proofErr w:type="spellStart"/>
      <w:r w:rsidRPr="00F42D2B">
        <w:rPr>
          <w:rFonts w:ascii="Times New Roman" w:hAnsi="Times New Roman" w:cs="Times New Roman"/>
          <w:sz w:val="28"/>
          <w:szCs w:val="28"/>
          <w:lang w:val="en-US"/>
        </w:rPr>
        <w:t>Quartus</w:t>
      </w:r>
      <w:proofErr w:type="spellEnd"/>
      <w:r w:rsidRPr="00F42D2B">
        <w:rPr>
          <w:rFonts w:ascii="Times New Roman" w:hAnsi="Times New Roman" w:cs="Times New Roman"/>
          <w:sz w:val="28"/>
          <w:szCs w:val="28"/>
        </w:rPr>
        <w:t xml:space="preserve"> – </w:t>
      </w:r>
      <w:proofErr w:type="spellStart"/>
      <w:r w:rsidRPr="00F42D2B">
        <w:rPr>
          <w:rFonts w:ascii="Times New Roman" w:hAnsi="Times New Roman" w:cs="Times New Roman"/>
          <w:sz w:val="28"/>
          <w:szCs w:val="28"/>
          <w:lang w:val="en-US"/>
        </w:rPr>
        <w:t>lpm</w:t>
      </w:r>
      <w:proofErr w:type="spellEnd"/>
      <w:r w:rsidRPr="00F42D2B">
        <w:rPr>
          <w:rFonts w:ascii="Times New Roman" w:hAnsi="Times New Roman" w:cs="Times New Roman"/>
          <w:sz w:val="28"/>
          <w:szCs w:val="28"/>
        </w:rPr>
        <w:t>_</w:t>
      </w:r>
      <w:proofErr w:type="spellStart"/>
      <w:r w:rsidRPr="00F42D2B">
        <w:rPr>
          <w:rFonts w:ascii="Times New Roman" w:hAnsi="Times New Roman" w:cs="Times New Roman"/>
          <w:sz w:val="28"/>
          <w:szCs w:val="28"/>
          <w:lang w:val="en-US"/>
        </w:rPr>
        <w:t>rom</w:t>
      </w:r>
      <w:proofErr w:type="spellEnd"/>
      <w:r w:rsidRPr="00F42D2B">
        <w:rPr>
          <w:rFonts w:ascii="Times New Roman" w:hAnsi="Times New Roman" w:cs="Times New Roman"/>
          <w:sz w:val="28"/>
          <w:szCs w:val="28"/>
        </w:rPr>
        <w:t xml:space="preserve"> и </w:t>
      </w:r>
      <w:proofErr w:type="spellStart"/>
      <w:r w:rsidRPr="00F42D2B">
        <w:rPr>
          <w:rFonts w:ascii="Times New Roman" w:hAnsi="Times New Roman" w:cs="Times New Roman"/>
          <w:sz w:val="28"/>
          <w:szCs w:val="28"/>
          <w:lang w:val="en-US"/>
        </w:rPr>
        <w:t>lpm</w:t>
      </w:r>
      <w:proofErr w:type="spellEnd"/>
      <w:r w:rsidRPr="00F42D2B">
        <w:rPr>
          <w:rFonts w:ascii="Times New Roman" w:hAnsi="Times New Roman" w:cs="Times New Roman"/>
          <w:sz w:val="28"/>
          <w:szCs w:val="28"/>
        </w:rPr>
        <w:t>_</w:t>
      </w:r>
      <w:r w:rsidRPr="00F42D2B">
        <w:rPr>
          <w:rFonts w:ascii="Times New Roman" w:hAnsi="Times New Roman" w:cs="Times New Roman"/>
          <w:sz w:val="28"/>
          <w:szCs w:val="28"/>
          <w:lang w:val="en-US"/>
        </w:rPr>
        <w:t>ram</w:t>
      </w:r>
      <w:r w:rsidRPr="00F42D2B">
        <w:rPr>
          <w:rFonts w:ascii="Times New Roman" w:hAnsi="Times New Roman" w:cs="Times New Roman"/>
          <w:sz w:val="28"/>
          <w:szCs w:val="28"/>
        </w:rPr>
        <w:t>_</w:t>
      </w:r>
      <w:proofErr w:type="spellStart"/>
      <w:r w:rsidRPr="00F42D2B">
        <w:rPr>
          <w:rFonts w:ascii="Times New Roman" w:hAnsi="Times New Roman" w:cs="Times New Roman"/>
          <w:sz w:val="28"/>
          <w:szCs w:val="28"/>
          <w:lang w:val="en-US"/>
        </w:rPr>
        <w:t>dq</w:t>
      </w:r>
      <w:proofErr w:type="spellEnd"/>
      <w:r w:rsidRPr="00F42D2B">
        <w:rPr>
          <w:rFonts w:ascii="Times New Roman" w:hAnsi="Times New Roman" w:cs="Times New Roman"/>
          <w:sz w:val="28"/>
          <w:szCs w:val="28"/>
        </w:rPr>
        <w:t xml:space="preserve"> соответственно. </w:t>
      </w:r>
    </w:p>
    <w:p w:rsidR="00F42D2B" w:rsidRPr="00F42D2B" w:rsidRDefault="00F42D2B" w:rsidP="00F42D2B">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Выставление требуемых данных на шину данных происходит через 1 такт после подачи на вход модуля памяти адреса ячейки для их считывания.</w:t>
      </w:r>
    </w:p>
    <w:p w:rsidR="00F42D2B" w:rsidRPr="00F42D2B" w:rsidRDefault="00F42D2B" w:rsidP="00F42D2B">
      <w:pPr>
        <w:spacing w:after="0" w:line="240" w:lineRule="auto"/>
        <w:ind w:firstLine="360"/>
        <w:jc w:val="both"/>
        <w:rPr>
          <w:rFonts w:ascii="Times New Roman" w:hAnsi="Times New Roman" w:cs="Times New Roman"/>
          <w:sz w:val="28"/>
          <w:szCs w:val="28"/>
        </w:rPr>
      </w:pPr>
      <w:r w:rsidRPr="00F42D2B">
        <w:rPr>
          <w:rFonts w:ascii="Times New Roman" w:hAnsi="Times New Roman" w:cs="Times New Roman"/>
          <w:sz w:val="28"/>
          <w:szCs w:val="28"/>
        </w:rPr>
        <w:t>Электрическая схема блока памяти находится в приложении</w:t>
      </w:r>
      <w:r>
        <w:rPr>
          <w:rFonts w:ascii="Times New Roman" w:hAnsi="Times New Roman" w:cs="Times New Roman"/>
          <w:sz w:val="28"/>
          <w:szCs w:val="28"/>
        </w:rPr>
        <w:t>.</w:t>
      </w:r>
    </w:p>
    <w:p w:rsidR="00F00DAA" w:rsidRDefault="00F42D2B" w:rsidP="00D9144E">
      <w:pPr>
        <w:spacing w:after="0" w:line="240" w:lineRule="auto"/>
        <w:ind w:firstLine="36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2181225" cy="1609725"/>
            <wp:effectExtent l="19050" t="0" r="9525" b="0"/>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2181225" cy="1609725"/>
                    </a:xfrm>
                    <a:prstGeom prst="rect">
                      <a:avLst/>
                    </a:prstGeom>
                    <a:noFill/>
                    <a:ln w="9525">
                      <a:noFill/>
                      <a:miter lim="800000"/>
                      <a:headEnd/>
                      <a:tailEnd/>
                    </a:ln>
                  </pic:spPr>
                </pic:pic>
              </a:graphicData>
            </a:graphic>
          </wp:inline>
        </w:drawing>
      </w:r>
    </w:p>
    <w:p w:rsidR="00F00DAA" w:rsidRDefault="00F00DAA" w:rsidP="00D9144E">
      <w:pPr>
        <w:spacing w:after="0" w:line="240" w:lineRule="auto"/>
        <w:ind w:firstLine="360"/>
        <w:jc w:val="center"/>
        <w:rPr>
          <w:rFonts w:ascii="Times New Roman" w:hAnsi="Times New Roman" w:cs="Times New Roman"/>
          <w:sz w:val="28"/>
          <w:szCs w:val="28"/>
        </w:rPr>
      </w:pPr>
    </w:p>
    <w:p w:rsidR="00F00DAA" w:rsidRDefault="00F00DAA" w:rsidP="00D9144E">
      <w:pPr>
        <w:spacing w:after="0" w:line="240" w:lineRule="auto"/>
        <w:ind w:firstLine="360"/>
        <w:jc w:val="center"/>
        <w:rPr>
          <w:rFonts w:ascii="Times New Roman" w:hAnsi="Times New Roman" w:cs="Times New Roman"/>
          <w:sz w:val="28"/>
          <w:szCs w:val="28"/>
        </w:rPr>
      </w:pPr>
      <w:r>
        <w:rPr>
          <w:rFonts w:ascii="Times New Roman" w:hAnsi="Times New Roman" w:cs="Times New Roman"/>
          <w:sz w:val="28"/>
          <w:szCs w:val="28"/>
        </w:rPr>
        <w:t>Рис.</w:t>
      </w:r>
      <w:r w:rsidR="00CD3B46">
        <w:rPr>
          <w:rFonts w:ascii="Times New Roman" w:hAnsi="Times New Roman" w:cs="Times New Roman"/>
          <w:sz w:val="28"/>
          <w:szCs w:val="28"/>
        </w:rPr>
        <w:t xml:space="preserve"> 2.</w:t>
      </w:r>
      <w:r>
        <w:rPr>
          <w:rFonts w:ascii="Times New Roman" w:hAnsi="Times New Roman" w:cs="Times New Roman"/>
          <w:sz w:val="28"/>
          <w:szCs w:val="28"/>
        </w:rPr>
        <w:t>1</w:t>
      </w:r>
      <w:r w:rsidR="00EF3BF5">
        <w:rPr>
          <w:rFonts w:ascii="Times New Roman" w:hAnsi="Times New Roman" w:cs="Times New Roman"/>
          <w:sz w:val="28"/>
          <w:szCs w:val="28"/>
        </w:rPr>
        <w:t xml:space="preserve"> – у</w:t>
      </w:r>
      <w:r w:rsidR="00CD3B46">
        <w:rPr>
          <w:rFonts w:ascii="Times New Roman" w:hAnsi="Times New Roman" w:cs="Times New Roman"/>
          <w:sz w:val="28"/>
          <w:szCs w:val="28"/>
        </w:rPr>
        <w:t>словно-</w:t>
      </w:r>
      <w:r>
        <w:rPr>
          <w:rFonts w:ascii="Times New Roman" w:hAnsi="Times New Roman" w:cs="Times New Roman"/>
          <w:sz w:val="28"/>
          <w:szCs w:val="28"/>
        </w:rPr>
        <w:t xml:space="preserve">графическое обозначение </w:t>
      </w:r>
      <w:r w:rsidR="00F42D2B">
        <w:rPr>
          <w:rFonts w:ascii="Times New Roman" w:hAnsi="Times New Roman" w:cs="Times New Roman"/>
          <w:sz w:val="28"/>
          <w:szCs w:val="28"/>
        </w:rPr>
        <w:t>блока памяти</w:t>
      </w:r>
    </w:p>
    <w:p w:rsidR="00F00DAA" w:rsidRDefault="00F00DAA" w:rsidP="00D9144E">
      <w:pPr>
        <w:spacing w:after="0" w:line="240" w:lineRule="auto"/>
        <w:ind w:firstLine="360"/>
        <w:rPr>
          <w:rFonts w:ascii="Times New Roman" w:hAnsi="Times New Roman" w:cs="Times New Roman"/>
          <w:sz w:val="28"/>
          <w:szCs w:val="28"/>
        </w:rPr>
      </w:pPr>
    </w:p>
    <w:p w:rsidR="00F00DAA" w:rsidRDefault="00CD3B46" w:rsidP="00D9144E">
      <w:pPr>
        <w:spacing w:after="0" w:line="240" w:lineRule="auto"/>
        <w:ind w:firstLine="360"/>
        <w:rPr>
          <w:rFonts w:ascii="Times New Roman" w:hAnsi="Times New Roman" w:cs="Times New Roman"/>
          <w:sz w:val="28"/>
          <w:szCs w:val="28"/>
        </w:rPr>
      </w:pPr>
      <w:r>
        <w:rPr>
          <w:rFonts w:ascii="Times New Roman" w:hAnsi="Times New Roman" w:cs="Times New Roman"/>
          <w:sz w:val="28"/>
          <w:szCs w:val="28"/>
        </w:rPr>
        <w:t>Блок ОЗУ</w:t>
      </w:r>
      <w:r w:rsidR="00F00DAA">
        <w:rPr>
          <w:rFonts w:ascii="Times New Roman" w:hAnsi="Times New Roman" w:cs="Times New Roman"/>
          <w:sz w:val="28"/>
          <w:szCs w:val="28"/>
        </w:rPr>
        <w:t xml:space="preserve"> (рис. </w:t>
      </w:r>
      <w:r>
        <w:rPr>
          <w:rFonts w:ascii="Times New Roman" w:hAnsi="Times New Roman" w:cs="Times New Roman"/>
          <w:sz w:val="28"/>
          <w:szCs w:val="28"/>
        </w:rPr>
        <w:t>2.</w:t>
      </w:r>
      <w:r w:rsidR="006A7ADA">
        <w:rPr>
          <w:rFonts w:ascii="Times New Roman" w:hAnsi="Times New Roman" w:cs="Times New Roman"/>
          <w:sz w:val="28"/>
          <w:szCs w:val="28"/>
        </w:rPr>
        <w:t>1) имеет следующие входы и выходы</w:t>
      </w:r>
    </w:p>
    <w:p w:rsidR="00F00DAA" w:rsidRDefault="00F42D2B" w:rsidP="00D9144E">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A</w:t>
      </w:r>
      <w:proofErr w:type="spellStart"/>
      <w:r w:rsidR="00F00DAA" w:rsidRPr="00230A36">
        <w:rPr>
          <w:rFonts w:ascii="Times New Roman" w:hAnsi="Times New Roman" w:cs="Times New Roman"/>
          <w:i/>
          <w:sz w:val="28"/>
          <w:szCs w:val="28"/>
        </w:rPr>
        <w:t>ddr</w:t>
      </w:r>
      <w:proofErr w:type="spellEnd"/>
      <w:r w:rsidRPr="00F42D2B">
        <w:rPr>
          <w:rFonts w:ascii="Times New Roman" w:hAnsi="Times New Roman" w:cs="Times New Roman"/>
          <w:i/>
          <w:sz w:val="28"/>
          <w:szCs w:val="28"/>
        </w:rPr>
        <w:t>_</w:t>
      </w:r>
      <w:proofErr w:type="spellStart"/>
      <w:r>
        <w:rPr>
          <w:rFonts w:ascii="Times New Roman" w:hAnsi="Times New Roman" w:cs="Times New Roman"/>
          <w:i/>
          <w:sz w:val="28"/>
          <w:szCs w:val="28"/>
          <w:lang w:val="en-US"/>
        </w:rPr>
        <w:t>rom</w:t>
      </w:r>
      <w:proofErr w:type="spellEnd"/>
      <w:r w:rsidR="006A7ADA">
        <w:rPr>
          <w:rFonts w:ascii="Times New Roman" w:hAnsi="Times New Roman" w:cs="Times New Roman"/>
          <w:i/>
          <w:sz w:val="28"/>
          <w:szCs w:val="28"/>
        </w:rPr>
        <w:t xml:space="preserve"> </w:t>
      </w:r>
      <w:r w:rsidR="00F00DAA">
        <w:rPr>
          <w:rFonts w:ascii="Times New Roman" w:hAnsi="Times New Roman" w:cs="Times New Roman"/>
          <w:sz w:val="28"/>
          <w:szCs w:val="28"/>
        </w:rPr>
        <w:t>– адр</w:t>
      </w:r>
      <w:r w:rsidR="006A7ADA">
        <w:rPr>
          <w:rFonts w:ascii="Times New Roman" w:hAnsi="Times New Roman" w:cs="Times New Roman"/>
          <w:sz w:val="28"/>
          <w:szCs w:val="28"/>
        </w:rPr>
        <w:t>ес ячейки памяти для считывания</w:t>
      </w:r>
    </w:p>
    <w:p w:rsidR="00F00DAA" w:rsidRPr="006F54C1" w:rsidRDefault="00F42D2B" w:rsidP="00D9144E">
      <w:pPr>
        <w:pStyle w:val="a3"/>
        <w:numPr>
          <w:ilvl w:val="0"/>
          <w:numId w:val="6"/>
        </w:numPr>
        <w:spacing w:after="0" w:line="240" w:lineRule="auto"/>
        <w:rPr>
          <w:rFonts w:ascii="Times New Roman" w:hAnsi="Times New Roman" w:cs="Times New Roman"/>
          <w:sz w:val="28"/>
          <w:szCs w:val="28"/>
        </w:rPr>
      </w:pPr>
      <w:proofErr w:type="spellStart"/>
      <w:r>
        <w:rPr>
          <w:rFonts w:ascii="Times New Roman" w:hAnsi="Times New Roman" w:cs="Times New Roman"/>
          <w:i/>
          <w:sz w:val="28"/>
          <w:szCs w:val="28"/>
          <w:lang w:val="en-US"/>
        </w:rPr>
        <w:t>clk</w:t>
      </w:r>
      <w:proofErr w:type="spellEnd"/>
      <w:r w:rsidR="00F00DAA">
        <w:rPr>
          <w:rFonts w:ascii="Times New Roman" w:hAnsi="Times New Roman" w:cs="Times New Roman"/>
          <w:sz w:val="28"/>
          <w:szCs w:val="28"/>
          <w:lang w:val="en-US"/>
        </w:rPr>
        <w:t xml:space="preserve"> – </w:t>
      </w:r>
      <w:r w:rsidR="006A7ADA">
        <w:rPr>
          <w:rFonts w:ascii="Times New Roman" w:hAnsi="Times New Roman" w:cs="Times New Roman"/>
          <w:sz w:val="28"/>
          <w:szCs w:val="28"/>
        </w:rPr>
        <w:t>тактирующий сигнал</w:t>
      </w:r>
    </w:p>
    <w:p w:rsidR="006F54C1" w:rsidRPr="006F54C1" w:rsidRDefault="00F42D2B" w:rsidP="006F54C1">
      <w:pPr>
        <w:pStyle w:val="a3"/>
        <w:numPr>
          <w:ilvl w:val="0"/>
          <w:numId w:val="6"/>
        </w:numPr>
        <w:spacing w:after="0" w:line="240" w:lineRule="auto"/>
        <w:rPr>
          <w:rFonts w:ascii="Times New Roman" w:hAnsi="Times New Roman" w:cs="Times New Roman"/>
          <w:sz w:val="28"/>
          <w:szCs w:val="28"/>
        </w:rPr>
      </w:pPr>
      <w:proofErr w:type="spellStart"/>
      <w:r>
        <w:rPr>
          <w:rFonts w:ascii="Times New Roman" w:hAnsi="Times New Roman" w:cs="Times New Roman"/>
          <w:i/>
          <w:sz w:val="28"/>
          <w:szCs w:val="28"/>
          <w:lang w:val="en-US"/>
        </w:rPr>
        <w:t>rom_en</w:t>
      </w:r>
      <w:proofErr w:type="spellEnd"/>
      <w:r w:rsidR="006F54C1">
        <w:rPr>
          <w:rFonts w:ascii="Times New Roman" w:hAnsi="Times New Roman" w:cs="Times New Roman"/>
          <w:sz w:val="28"/>
          <w:szCs w:val="28"/>
          <w:lang w:val="en-US"/>
        </w:rPr>
        <w:t xml:space="preserve"> – </w:t>
      </w:r>
      <w:r w:rsidR="006F54C1">
        <w:rPr>
          <w:rFonts w:ascii="Times New Roman" w:hAnsi="Times New Roman" w:cs="Times New Roman"/>
          <w:sz w:val="28"/>
          <w:szCs w:val="28"/>
        </w:rPr>
        <w:t>тактирующий сигнал</w:t>
      </w:r>
    </w:p>
    <w:p w:rsidR="00F00DAA" w:rsidRDefault="00F42D2B" w:rsidP="00D9144E">
      <w:pPr>
        <w:pStyle w:val="a3"/>
        <w:numPr>
          <w:ilvl w:val="0"/>
          <w:numId w:val="6"/>
        </w:numPr>
        <w:spacing w:after="0" w:line="240" w:lineRule="auto"/>
        <w:rPr>
          <w:rFonts w:ascii="Times New Roman" w:hAnsi="Times New Roman" w:cs="Times New Roman"/>
          <w:sz w:val="28"/>
          <w:szCs w:val="28"/>
        </w:rPr>
      </w:pPr>
      <w:proofErr w:type="spellStart"/>
      <w:r>
        <w:rPr>
          <w:rFonts w:ascii="Times New Roman" w:hAnsi="Times New Roman" w:cs="Times New Roman"/>
          <w:i/>
          <w:sz w:val="28"/>
          <w:szCs w:val="28"/>
          <w:lang w:val="en-US"/>
        </w:rPr>
        <w:t>addr</w:t>
      </w:r>
      <w:proofErr w:type="spellEnd"/>
      <w:r w:rsidRPr="00F42D2B">
        <w:rPr>
          <w:rFonts w:ascii="Times New Roman" w:hAnsi="Times New Roman" w:cs="Times New Roman"/>
          <w:i/>
          <w:sz w:val="28"/>
          <w:szCs w:val="28"/>
        </w:rPr>
        <w:t>_</w:t>
      </w:r>
      <w:r>
        <w:rPr>
          <w:rFonts w:ascii="Times New Roman" w:hAnsi="Times New Roman" w:cs="Times New Roman"/>
          <w:i/>
          <w:sz w:val="28"/>
          <w:szCs w:val="28"/>
          <w:lang w:val="en-US"/>
        </w:rPr>
        <w:t>ram</w:t>
      </w:r>
      <w:r w:rsidR="006A7ADA">
        <w:rPr>
          <w:rFonts w:ascii="Times New Roman" w:hAnsi="Times New Roman" w:cs="Times New Roman"/>
          <w:i/>
          <w:sz w:val="28"/>
          <w:szCs w:val="28"/>
        </w:rPr>
        <w:t xml:space="preserve">– </w:t>
      </w:r>
      <w:r w:rsidR="006A7ADA">
        <w:rPr>
          <w:rFonts w:ascii="Times New Roman" w:hAnsi="Times New Roman" w:cs="Times New Roman"/>
          <w:sz w:val="28"/>
          <w:szCs w:val="28"/>
        </w:rPr>
        <w:t>сигнал разрешения на запись</w:t>
      </w:r>
    </w:p>
    <w:p w:rsidR="006A7ADA" w:rsidRPr="006A7ADA" w:rsidRDefault="00F42D2B" w:rsidP="00D9144E">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ram</w:t>
      </w:r>
      <w:r w:rsidRPr="00F42D2B">
        <w:rPr>
          <w:rFonts w:ascii="Times New Roman" w:hAnsi="Times New Roman" w:cs="Times New Roman"/>
          <w:i/>
          <w:sz w:val="28"/>
          <w:szCs w:val="28"/>
        </w:rPr>
        <w:t>_</w:t>
      </w:r>
      <w:r>
        <w:rPr>
          <w:rFonts w:ascii="Times New Roman" w:hAnsi="Times New Roman" w:cs="Times New Roman"/>
          <w:i/>
          <w:sz w:val="28"/>
          <w:szCs w:val="28"/>
          <w:lang w:val="en-US"/>
        </w:rPr>
        <w:t>r</w:t>
      </w:r>
      <w:r w:rsidRPr="00F42D2B">
        <w:rPr>
          <w:rFonts w:ascii="Times New Roman" w:hAnsi="Times New Roman" w:cs="Times New Roman"/>
          <w:i/>
          <w:sz w:val="28"/>
          <w:szCs w:val="28"/>
        </w:rPr>
        <w:t>/</w:t>
      </w:r>
      <w:r>
        <w:rPr>
          <w:rFonts w:ascii="Times New Roman" w:hAnsi="Times New Roman" w:cs="Times New Roman"/>
          <w:i/>
          <w:sz w:val="28"/>
          <w:szCs w:val="28"/>
          <w:lang w:val="en-US"/>
        </w:rPr>
        <w:t>w</w:t>
      </w:r>
      <w:r w:rsidR="006A7ADA" w:rsidRPr="00F42D2B">
        <w:rPr>
          <w:rFonts w:ascii="Times New Roman" w:hAnsi="Times New Roman" w:cs="Times New Roman"/>
          <w:i/>
          <w:sz w:val="28"/>
          <w:szCs w:val="28"/>
        </w:rPr>
        <w:t xml:space="preserve"> –</w:t>
      </w:r>
      <w:r w:rsidR="006A7ADA" w:rsidRPr="00F42D2B">
        <w:rPr>
          <w:rFonts w:ascii="Times New Roman" w:hAnsi="Times New Roman" w:cs="Times New Roman"/>
          <w:sz w:val="28"/>
          <w:szCs w:val="28"/>
        </w:rPr>
        <w:t xml:space="preserve"> </w:t>
      </w:r>
      <w:r w:rsidR="006A7ADA">
        <w:rPr>
          <w:rFonts w:ascii="Times New Roman" w:hAnsi="Times New Roman" w:cs="Times New Roman"/>
          <w:sz w:val="28"/>
          <w:szCs w:val="28"/>
        </w:rPr>
        <w:t>сигнал разрешения на чтение</w:t>
      </w:r>
    </w:p>
    <w:p w:rsidR="006A7ADA" w:rsidRDefault="00F42D2B" w:rsidP="00D9144E">
      <w:pPr>
        <w:pStyle w:val="a3"/>
        <w:numPr>
          <w:ilvl w:val="0"/>
          <w:numId w:val="7"/>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ram</w:t>
      </w:r>
      <w:r w:rsidRPr="00F42D2B">
        <w:rPr>
          <w:rFonts w:ascii="Times New Roman" w:hAnsi="Times New Roman" w:cs="Times New Roman"/>
          <w:i/>
          <w:sz w:val="28"/>
          <w:szCs w:val="28"/>
        </w:rPr>
        <w:t>_</w:t>
      </w:r>
      <w:r>
        <w:rPr>
          <w:rFonts w:ascii="Times New Roman" w:hAnsi="Times New Roman" w:cs="Times New Roman"/>
          <w:i/>
          <w:sz w:val="28"/>
          <w:szCs w:val="28"/>
          <w:lang w:val="en-US"/>
        </w:rPr>
        <w:t>en</w:t>
      </w:r>
      <w:r w:rsidR="006A7ADA" w:rsidRPr="006A7ADA">
        <w:rPr>
          <w:rFonts w:ascii="Times New Roman" w:hAnsi="Times New Roman" w:cs="Times New Roman"/>
          <w:i/>
          <w:sz w:val="28"/>
          <w:szCs w:val="28"/>
        </w:rPr>
        <w:t xml:space="preserve"> – </w:t>
      </w:r>
      <w:r w:rsidR="006A7ADA">
        <w:rPr>
          <w:rFonts w:ascii="Times New Roman" w:hAnsi="Times New Roman" w:cs="Times New Roman"/>
          <w:sz w:val="28"/>
          <w:szCs w:val="28"/>
        </w:rPr>
        <w:t>сигнал разрешения работы ОЗУ</w:t>
      </w:r>
    </w:p>
    <w:p w:rsidR="006A7ADA" w:rsidRPr="00F42D2B" w:rsidRDefault="00F42D2B" w:rsidP="00D9144E">
      <w:pPr>
        <w:pStyle w:val="a3"/>
        <w:numPr>
          <w:ilvl w:val="0"/>
          <w:numId w:val="7"/>
        </w:numPr>
        <w:spacing w:after="0" w:line="240" w:lineRule="auto"/>
        <w:rPr>
          <w:rFonts w:ascii="Times New Roman" w:hAnsi="Times New Roman" w:cs="Times New Roman"/>
          <w:sz w:val="28"/>
          <w:szCs w:val="28"/>
        </w:rPr>
      </w:pPr>
      <w:proofErr w:type="spellStart"/>
      <w:r>
        <w:rPr>
          <w:rFonts w:ascii="Times New Roman" w:hAnsi="Times New Roman" w:cs="Times New Roman"/>
          <w:i/>
          <w:sz w:val="28"/>
          <w:szCs w:val="28"/>
          <w:lang w:val="en-US"/>
        </w:rPr>
        <w:t>data_in</w:t>
      </w:r>
      <w:proofErr w:type="spellEnd"/>
      <w:r w:rsidR="006A7ADA">
        <w:rPr>
          <w:rFonts w:ascii="Times New Roman" w:hAnsi="Times New Roman" w:cs="Times New Roman"/>
          <w:i/>
          <w:sz w:val="28"/>
          <w:szCs w:val="28"/>
          <w:lang w:val="en-US"/>
        </w:rPr>
        <w:t>–</w:t>
      </w:r>
      <w:r w:rsidR="006A7ADA">
        <w:rPr>
          <w:rFonts w:ascii="Times New Roman" w:hAnsi="Times New Roman" w:cs="Times New Roman"/>
          <w:sz w:val="28"/>
          <w:szCs w:val="28"/>
          <w:lang w:val="en-US"/>
        </w:rPr>
        <w:t xml:space="preserve"> </w:t>
      </w:r>
      <w:r w:rsidR="006A7ADA">
        <w:rPr>
          <w:rFonts w:ascii="Times New Roman" w:hAnsi="Times New Roman" w:cs="Times New Roman"/>
          <w:sz w:val="28"/>
          <w:szCs w:val="28"/>
        </w:rPr>
        <w:t>двунаправленный вход данных</w:t>
      </w:r>
      <w:r w:rsidR="006A7ADA" w:rsidRPr="006A7ADA">
        <w:rPr>
          <w:rFonts w:ascii="Times New Roman" w:hAnsi="Times New Roman" w:cs="Times New Roman"/>
          <w:sz w:val="28"/>
          <w:szCs w:val="28"/>
        </w:rPr>
        <w:t xml:space="preserve"> </w:t>
      </w:r>
    </w:p>
    <w:p w:rsidR="00F42D2B" w:rsidRDefault="00F42D2B" w:rsidP="00F42D2B">
      <w:pPr>
        <w:pStyle w:val="a3"/>
        <w:numPr>
          <w:ilvl w:val="0"/>
          <w:numId w:val="7"/>
        </w:numPr>
        <w:spacing w:after="0" w:line="240" w:lineRule="auto"/>
        <w:rPr>
          <w:rFonts w:ascii="Times New Roman" w:hAnsi="Times New Roman" w:cs="Times New Roman"/>
          <w:sz w:val="28"/>
          <w:szCs w:val="28"/>
        </w:rPr>
      </w:pPr>
      <w:proofErr w:type="spellStart"/>
      <w:r>
        <w:rPr>
          <w:rFonts w:ascii="Times New Roman" w:hAnsi="Times New Roman" w:cs="Times New Roman"/>
          <w:i/>
          <w:sz w:val="28"/>
          <w:szCs w:val="28"/>
          <w:lang w:val="en-US"/>
        </w:rPr>
        <w:t>rom</w:t>
      </w:r>
      <w:proofErr w:type="spellEnd"/>
      <w:r w:rsidRPr="00F42D2B">
        <w:rPr>
          <w:rFonts w:ascii="Times New Roman" w:hAnsi="Times New Roman" w:cs="Times New Roman"/>
          <w:i/>
          <w:sz w:val="28"/>
          <w:szCs w:val="28"/>
        </w:rPr>
        <w:t>_</w:t>
      </w:r>
      <w:r>
        <w:rPr>
          <w:rFonts w:ascii="Times New Roman" w:hAnsi="Times New Roman" w:cs="Times New Roman"/>
          <w:i/>
          <w:sz w:val="28"/>
          <w:szCs w:val="28"/>
          <w:lang w:val="en-US"/>
        </w:rPr>
        <w:t>out</w:t>
      </w:r>
      <w:r>
        <w:rPr>
          <w:rFonts w:ascii="Times New Roman" w:hAnsi="Times New Roman" w:cs="Times New Roman"/>
          <w:i/>
          <w:sz w:val="28"/>
          <w:szCs w:val="28"/>
        </w:rPr>
        <w:t xml:space="preserve">– </w:t>
      </w:r>
      <w:r>
        <w:rPr>
          <w:rFonts w:ascii="Times New Roman" w:hAnsi="Times New Roman" w:cs="Times New Roman"/>
          <w:sz w:val="28"/>
          <w:szCs w:val="28"/>
        </w:rPr>
        <w:t>сигнал разрешения на запись</w:t>
      </w:r>
    </w:p>
    <w:p w:rsidR="00F42D2B" w:rsidRPr="00F42D2B" w:rsidRDefault="00F42D2B" w:rsidP="00F42D2B">
      <w:pPr>
        <w:pStyle w:val="a3"/>
        <w:numPr>
          <w:ilvl w:val="0"/>
          <w:numId w:val="7"/>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data</w:t>
      </w:r>
      <w:r w:rsidRPr="00F42D2B">
        <w:rPr>
          <w:rFonts w:ascii="Times New Roman" w:hAnsi="Times New Roman" w:cs="Times New Roman"/>
          <w:i/>
          <w:sz w:val="28"/>
          <w:szCs w:val="28"/>
        </w:rPr>
        <w:t>_</w:t>
      </w:r>
      <w:r>
        <w:rPr>
          <w:rFonts w:ascii="Times New Roman" w:hAnsi="Times New Roman" w:cs="Times New Roman"/>
          <w:i/>
          <w:sz w:val="28"/>
          <w:szCs w:val="28"/>
          <w:lang w:val="en-US"/>
        </w:rPr>
        <w:t>out</w:t>
      </w:r>
      <w:r>
        <w:rPr>
          <w:rFonts w:ascii="Times New Roman" w:hAnsi="Times New Roman" w:cs="Times New Roman"/>
          <w:i/>
          <w:sz w:val="28"/>
          <w:szCs w:val="28"/>
        </w:rPr>
        <w:t xml:space="preserve">– </w:t>
      </w:r>
      <w:r>
        <w:rPr>
          <w:rFonts w:ascii="Times New Roman" w:hAnsi="Times New Roman" w:cs="Times New Roman"/>
          <w:sz w:val="28"/>
          <w:szCs w:val="28"/>
        </w:rPr>
        <w:t>сигнал разрешения на запись</w:t>
      </w:r>
    </w:p>
    <w:p w:rsidR="00726456" w:rsidRDefault="00F42D2B" w:rsidP="00D9144E">
      <w:pPr>
        <w:spacing w:line="240" w:lineRule="auto"/>
        <w:jc w:val="center"/>
      </w:pPr>
      <w:r>
        <w:rPr>
          <w:noProof/>
          <w:lang w:eastAsia="ru-RU"/>
        </w:rPr>
        <w:lastRenderedPageBreak/>
        <w:drawing>
          <wp:inline distT="0" distB="0" distL="0" distR="0">
            <wp:extent cx="5810250" cy="2143125"/>
            <wp:effectExtent l="19050" t="0" r="0" b="0"/>
            <wp:docPr id="23" name="Рисунок 3" descr="C:\Users\Acer-PC\Desktop\курсач сифо итог\romvw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C\Desktop\курсач сифо итог\romvwf.JPG"/>
                    <pic:cNvPicPr>
                      <a:picLocks noChangeAspect="1" noChangeArrowheads="1"/>
                    </pic:cNvPicPr>
                  </pic:nvPicPr>
                  <pic:blipFill>
                    <a:blip r:embed="rId7" cstate="print"/>
                    <a:srcRect/>
                    <a:stretch>
                      <a:fillRect/>
                    </a:stretch>
                  </pic:blipFill>
                  <pic:spPr bwMode="auto">
                    <a:xfrm>
                      <a:off x="0" y="0"/>
                      <a:ext cx="5810250" cy="2143125"/>
                    </a:xfrm>
                    <a:prstGeom prst="rect">
                      <a:avLst/>
                    </a:prstGeom>
                    <a:noFill/>
                    <a:ln w="9525">
                      <a:noFill/>
                      <a:miter lim="800000"/>
                      <a:headEnd/>
                      <a:tailEnd/>
                    </a:ln>
                  </pic:spPr>
                </pic:pic>
              </a:graphicData>
            </a:graphic>
          </wp:inline>
        </w:drawing>
      </w:r>
    </w:p>
    <w:p w:rsidR="00F57155" w:rsidRDefault="00EF3BF5" w:rsidP="00D9144E">
      <w:pPr>
        <w:spacing w:line="240" w:lineRule="auto"/>
        <w:jc w:val="center"/>
        <w:rPr>
          <w:rFonts w:ascii="Times New Roman" w:hAnsi="Times New Roman" w:cs="Times New Roman"/>
          <w:sz w:val="28"/>
          <w:szCs w:val="28"/>
        </w:rPr>
      </w:pPr>
      <w:r>
        <w:rPr>
          <w:rFonts w:ascii="Times New Roman" w:hAnsi="Times New Roman" w:cs="Times New Roman"/>
          <w:sz w:val="28"/>
          <w:szCs w:val="28"/>
        </w:rPr>
        <w:t>Рис. 2.2 – в</w:t>
      </w:r>
      <w:r w:rsidR="00F42D2B">
        <w:rPr>
          <w:rFonts w:ascii="Times New Roman" w:hAnsi="Times New Roman" w:cs="Times New Roman"/>
          <w:sz w:val="28"/>
          <w:szCs w:val="28"/>
        </w:rPr>
        <w:t>ременная диаграмма работы блока памяти.</w:t>
      </w:r>
    </w:p>
    <w:p w:rsidR="00F41660" w:rsidRPr="00F42D2B" w:rsidRDefault="00F41660" w:rsidP="00D9144E">
      <w:pPr>
        <w:spacing w:line="240" w:lineRule="auto"/>
        <w:jc w:val="center"/>
        <w:rPr>
          <w:rFonts w:ascii="Times New Roman" w:hAnsi="Times New Roman" w:cs="Times New Roman"/>
          <w:sz w:val="28"/>
          <w:szCs w:val="28"/>
        </w:rPr>
      </w:pPr>
    </w:p>
    <w:p w:rsidR="009533BD" w:rsidRDefault="00F41660" w:rsidP="00D9144E">
      <w:pPr>
        <w:pStyle w:val="a3"/>
        <w:numPr>
          <w:ilvl w:val="1"/>
          <w:numId w:val="1"/>
        </w:numPr>
        <w:spacing w:line="240" w:lineRule="auto"/>
        <w:rPr>
          <w:rFonts w:ascii="Times New Roman" w:hAnsi="Times New Roman" w:cs="Times New Roman"/>
          <w:b/>
          <w:sz w:val="28"/>
          <w:szCs w:val="28"/>
        </w:rPr>
      </w:pPr>
      <w:r>
        <w:rPr>
          <w:rFonts w:ascii="Times New Roman" w:hAnsi="Times New Roman" w:cs="Times New Roman"/>
          <w:b/>
          <w:sz w:val="28"/>
          <w:szCs w:val="28"/>
        </w:rPr>
        <w:t>Устройство управления</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 xml:space="preserve">Устройство управления используется для разбиения исполняемой команды на различные этапы выполнения, посредством тактирования и выдачи некоторого </w:t>
      </w:r>
      <w:proofErr w:type="gramStart"/>
      <w:r w:rsidRPr="006F0251">
        <w:rPr>
          <w:rFonts w:ascii="Times New Roman" w:hAnsi="Times New Roman" w:cs="Times New Roman"/>
          <w:sz w:val="28"/>
          <w:szCs w:val="28"/>
        </w:rPr>
        <w:t>набора</w:t>
      </w:r>
      <w:proofErr w:type="gramEnd"/>
      <w:r w:rsidRPr="006F0251">
        <w:rPr>
          <w:rFonts w:ascii="Times New Roman" w:hAnsi="Times New Roman" w:cs="Times New Roman"/>
          <w:sz w:val="28"/>
          <w:szCs w:val="28"/>
        </w:rPr>
        <w:t xml:space="preserve"> управляющих сигналов, исходя из которых все остальные блоки определяют, какое действие от них требуется в данный момент времени.</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 xml:space="preserve">На вход нашего устройства управления поступает код операции, а также синхроимпульс, и на основе этих двух сигналов и происходит определение требуемых сигналов на выходе блока. </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Сам же блок работает с помощью счетчика, который показывает номер такта исполняемой команды. В зависимости от этого номера на выходе блока и получаются различные наборы выходных сигналов.</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Данные выходные сигналы управляют работой всех остальных блоков, а так же позволяют избежать коллизий данных на шинах данных или адреса.</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proofErr w:type="gramStart"/>
      <w:r w:rsidRPr="006F0251">
        <w:rPr>
          <w:rFonts w:ascii="Times New Roman" w:hAnsi="Times New Roman" w:cs="Times New Roman"/>
          <w:sz w:val="28"/>
          <w:szCs w:val="28"/>
        </w:rPr>
        <w:t xml:space="preserve">При поступлении команды </w:t>
      </w:r>
      <w:r w:rsidRPr="006F0251">
        <w:rPr>
          <w:rFonts w:ascii="Times New Roman" w:hAnsi="Times New Roman" w:cs="Times New Roman"/>
          <w:sz w:val="28"/>
          <w:szCs w:val="28"/>
          <w:lang w:val="en-US"/>
        </w:rPr>
        <w:t>HLT</w:t>
      </w:r>
      <w:r>
        <w:rPr>
          <w:rFonts w:ascii="Times New Roman" w:hAnsi="Times New Roman" w:cs="Times New Roman"/>
          <w:sz w:val="28"/>
          <w:szCs w:val="28"/>
        </w:rPr>
        <w:t xml:space="preserve"> – тактирующий сигнал выставляется в константный 0, соответственно работа устройства </w:t>
      </w:r>
      <w:proofErr w:type="spellStart"/>
      <w:r>
        <w:rPr>
          <w:rFonts w:ascii="Times New Roman" w:hAnsi="Times New Roman" w:cs="Times New Roman"/>
          <w:sz w:val="28"/>
          <w:szCs w:val="28"/>
        </w:rPr>
        <w:t>отанавливается</w:t>
      </w:r>
      <w:proofErr w:type="spellEnd"/>
      <w:r w:rsidRPr="006F0251">
        <w:rPr>
          <w:rFonts w:ascii="Times New Roman" w:hAnsi="Times New Roman" w:cs="Times New Roman"/>
          <w:sz w:val="28"/>
          <w:szCs w:val="28"/>
        </w:rPr>
        <w:t>.</w:t>
      </w:r>
      <w:proofErr w:type="gramEnd"/>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Электрическая схема устройства управления находится в приложении.</w:t>
      </w:r>
    </w:p>
    <w:p w:rsidR="006F0251" w:rsidRPr="006F0251" w:rsidRDefault="006F0251" w:rsidP="006F0251">
      <w:pPr>
        <w:pStyle w:val="a3"/>
        <w:spacing w:line="360" w:lineRule="auto"/>
        <w:ind w:left="0" w:firstLine="567"/>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2943225" cy="4048125"/>
            <wp:effectExtent l="0" t="0" r="9525" b="0"/>
            <wp:docPr id="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943225" cy="4048125"/>
                    </a:xfrm>
                    <a:prstGeom prst="rect">
                      <a:avLst/>
                    </a:prstGeom>
                    <a:noFill/>
                    <a:ln w="9525">
                      <a:noFill/>
                      <a:miter lim="800000"/>
                      <a:headEnd/>
                      <a:tailEnd/>
                    </a:ln>
                  </pic:spPr>
                </pic:pic>
              </a:graphicData>
            </a:graphic>
          </wp:inline>
        </w:drawing>
      </w:r>
    </w:p>
    <w:p w:rsidR="006F0251" w:rsidRPr="006F0251" w:rsidRDefault="006F0251" w:rsidP="006F0251">
      <w:pPr>
        <w:pStyle w:val="a3"/>
        <w:spacing w:line="360" w:lineRule="auto"/>
        <w:ind w:left="0" w:firstLine="567"/>
        <w:jc w:val="center"/>
        <w:rPr>
          <w:rFonts w:ascii="Times New Roman" w:hAnsi="Times New Roman" w:cs="Times New Roman"/>
          <w:sz w:val="28"/>
          <w:szCs w:val="28"/>
        </w:rPr>
      </w:pPr>
      <w:r w:rsidRPr="006F0251">
        <w:rPr>
          <w:rFonts w:ascii="Times New Roman" w:hAnsi="Times New Roman" w:cs="Times New Roman"/>
          <w:sz w:val="28"/>
          <w:szCs w:val="28"/>
        </w:rPr>
        <w:t>Рис. 3. – Условно-графическое обозначение устройства управления.</w:t>
      </w:r>
    </w:p>
    <w:p w:rsidR="006F0251" w:rsidRPr="006F0251" w:rsidRDefault="006F0251" w:rsidP="006F0251">
      <w:pPr>
        <w:pStyle w:val="a3"/>
        <w:spacing w:line="360" w:lineRule="auto"/>
        <w:ind w:left="0" w:firstLine="567"/>
        <w:jc w:val="both"/>
        <w:rPr>
          <w:rFonts w:ascii="Times New Roman" w:hAnsi="Times New Roman" w:cs="Times New Roman"/>
          <w:b/>
          <w:sz w:val="28"/>
          <w:szCs w:val="28"/>
        </w:rPr>
      </w:pPr>
      <w:r w:rsidRPr="006F0251">
        <w:rPr>
          <w:rFonts w:ascii="Times New Roman" w:hAnsi="Times New Roman" w:cs="Times New Roman"/>
          <w:b/>
          <w:sz w:val="28"/>
          <w:szCs w:val="28"/>
        </w:rPr>
        <w:t xml:space="preserve">Пояснение сигналов </w:t>
      </w:r>
      <w:proofErr w:type="gramStart"/>
      <w:r w:rsidRPr="006F0251">
        <w:rPr>
          <w:rFonts w:ascii="Times New Roman" w:hAnsi="Times New Roman" w:cs="Times New Roman"/>
          <w:b/>
          <w:sz w:val="28"/>
          <w:szCs w:val="28"/>
        </w:rPr>
        <w:t>к</w:t>
      </w:r>
      <w:proofErr w:type="gramEnd"/>
      <w:r w:rsidRPr="006F0251">
        <w:rPr>
          <w:rFonts w:ascii="Times New Roman" w:hAnsi="Times New Roman" w:cs="Times New Roman"/>
          <w:b/>
          <w:sz w:val="28"/>
          <w:szCs w:val="28"/>
        </w:rPr>
        <w:t xml:space="preserve"> Рис. 3:</w:t>
      </w:r>
    </w:p>
    <w:p w:rsidR="006F0251" w:rsidRPr="006F0251" w:rsidRDefault="006F0251" w:rsidP="006F0251">
      <w:pPr>
        <w:pStyle w:val="a3"/>
        <w:spacing w:line="360" w:lineRule="auto"/>
        <w:ind w:left="0" w:firstLine="708"/>
        <w:jc w:val="both"/>
        <w:rPr>
          <w:rFonts w:ascii="Times New Roman" w:hAnsi="Times New Roman" w:cs="Times New Roman"/>
          <w:sz w:val="28"/>
          <w:szCs w:val="28"/>
        </w:rPr>
      </w:pPr>
      <w:r w:rsidRPr="006F0251">
        <w:rPr>
          <w:rFonts w:ascii="Times New Roman" w:hAnsi="Times New Roman" w:cs="Times New Roman"/>
          <w:sz w:val="28"/>
          <w:szCs w:val="28"/>
        </w:rPr>
        <w:t>Входные сигналы:</w:t>
      </w:r>
    </w:p>
    <w:p w:rsidR="006F0251" w:rsidRPr="006F0251" w:rsidRDefault="006F0251" w:rsidP="006F0251">
      <w:pPr>
        <w:pStyle w:val="a3"/>
        <w:numPr>
          <w:ilvl w:val="0"/>
          <w:numId w:val="17"/>
        </w:numPr>
        <w:spacing w:line="360" w:lineRule="auto"/>
        <w:jc w:val="both"/>
        <w:rPr>
          <w:rFonts w:ascii="Times New Roman" w:hAnsi="Times New Roman" w:cs="Times New Roman"/>
          <w:sz w:val="28"/>
          <w:szCs w:val="28"/>
        </w:rPr>
      </w:pPr>
      <w:proofErr w:type="spellStart"/>
      <w:r>
        <w:rPr>
          <w:rFonts w:ascii="Times New Roman" w:hAnsi="Times New Roman" w:cs="Times New Roman"/>
          <w:b/>
          <w:sz w:val="28"/>
          <w:szCs w:val="28"/>
          <w:lang w:val="en-US"/>
        </w:rPr>
        <w:t>commandInput</w:t>
      </w:r>
      <w:proofErr w:type="spellEnd"/>
      <w:r>
        <w:rPr>
          <w:rFonts w:ascii="Times New Roman" w:hAnsi="Times New Roman" w:cs="Times New Roman"/>
          <w:b/>
          <w:sz w:val="28"/>
          <w:szCs w:val="28"/>
        </w:rPr>
        <w:t>[</w:t>
      </w:r>
      <w:r>
        <w:rPr>
          <w:rFonts w:ascii="Times New Roman" w:hAnsi="Times New Roman" w:cs="Times New Roman"/>
          <w:b/>
          <w:sz w:val="28"/>
          <w:szCs w:val="28"/>
          <w:lang w:val="en-US"/>
        </w:rPr>
        <w:t>15</w:t>
      </w:r>
      <w:r w:rsidRPr="006F0251">
        <w:rPr>
          <w:rFonts w:ascii="Times New Roman" w:hAnsi="Times New Roman" w:cs="Times New Roman"/>
          <w:b/>
          <w:sz w:val="28"/>
          <w:szCs w:val="28"/>
        </w:rPr>
        <w:t xml:space="preserve">..0] </w:t>
      </w:r>
      <w:r w:rsidRPr="006F0251">
        <w:rPr>
          <w:rFonts w:ascii="Times New Roman" w:hAnsi="Times New Roman" w:cs="Times New Roman"/>
          <w:sz w:val="28"/>
          <w:szCs w:val="28"/>
        </w:rPr>
        <w:t>–</w:t>
      </w:r>
      <w:r>
        <w:rPr>
          <w:rFonts w:ascii="Times New Roman" w:hAnsi="Times New Roman" w:cs="Times New Roman"/>
          <w:sz w:val="28"/>
          <w:szCs w:val="28"/>
        </w:rPr>
        <w:t xml:space="preserve"> </w:t>
      </w:r>
      <w:r w:rsidRPr="006F0251">
        <w:rPr>
          <w:rFonts w:ascii="Times New Roman" w:hAnsi="Times New Roman" w:cs="Times New Roman"/>
          <w:sz w:val="28"/>
          <w:szCs w:val="28"/>
        </w:rPr>
        <w:t>текущ</w:t>
      </w:r>
      <w:r>
        <w:rPr>
          <w:rFonts w:ascii="Times New Roman" w:hAnsi="Times New Roman" w:cs="Times New Roman"/>
          <w:sz w:val="28"/>
          <w:szCs w:val="28"/>
        </w:rPr>
        <w:t>ая команда</w:t>
      </w:r>
    </w:p>
    <w:p w:rsidR="006F0251" w:rsidRPr="006F0251" w:rsidRDefault="006F0251" w:rsidP="006F0251">
      <w:pPr>
        <w:pStyle w:val="a3"/>
        <w:numPr>
          <w:ilvl w:val="0"/>
          <w:numId w:val="17"/>
        </w:numPr>
        <w:spacing w:line="360" w:lineRule="auto"/>
        <w:jc w:val="both"/>
        <w:rPr>
          <w:rFonts w:ascii="Times New Roman" w:hAnsi="Times New Roman" w:cs="Times New Roman"/>
          <w:sz w:val="28"/>
          <w:szCs w:val="28"/>
        </w:rPr>
      </w:pPr>
      <w:r>
        <w:rPr>
          <w:rFonts w:ascii="Times New Roman" w:hAnsi="Times New Roman" w:cs="Times New Roman"/>
          <w:b/>
          <w:sz w:val="28"/>
          <w:szCs w:val="28"/>
          <w:lang w:val="en-US"/>
        </w:rPr>
        <w:t xml:space="preserve">DATA[15..0] – </w:t>
      </w:r>
      <w:r>
        <w:rPr>
          <w:rFonts w:ascii="Times New Roman" w:hAnsi="Times New Roman" w:cs="Times New Roman"/>
          <w:sz w:val="28"/>
          <w:szCs w:val="28"/>
        </w:rPr>
        <w:t>вход с шины данных</w:t>
      </w:r>
    </w:p>
    <w:p w:rsidR="006F0251" w:rsidRPr="006F0251" w:rsidRDefault="006F0251" w:rsidP="006F0251">
      <w:pPr>
        <w:pStyle w:val="a3"/>
        <w:numPr>
          <w:ilvl w:val="0"/>
          <w:numId w:val="17"/>
        </w:numPr>
        <w:spacing w:line="360" w:lineRule="auto"/>
        <w:jc w:val="both"/>
        <w:rPr>
          <w:rFonts w:ascii="Times New Roman" w:hAnsi="Times New Roman" w:cs="Times New Roman"/>
          <w:sz w:val="28"/>
          <w:szCs w:val="28"/>
        </w:rPr>
      </w:pPr>
      <w:r w:rsidRPr="006F0251">
        <w:rPr>
          <w:rFonts w:ascii="Times New Roman" w:hAnsi="Times New Roman" w:cs="Times New Roman"/>
          <w:b/>
          <w:sz w:val="28"/>
          <w:szCs w:val="28"/>
          <w:lang w:val="en-US"/>
        </w:rPr>
        <w:t xml:space="preserve">CLK - </w:t>
      </w:r>
      <w:r w:rsidRPr="006F0251">
        <w:rPr>
          <w:rFonts w:ascii="Times New Roman" w:hAnsi="Times New Roman" w:cs="Times New Roman"/>
          <w:sz w:val="28"/>
          <w:szCs w:val="28"/>
        </w:rPr>
        <w:t>синхроимпульс</w:t>
      </w:r>
      <w:r w:rsidRPr="006F0251">
        <w:rPr>
          <w:rFonts w:ascii="Times New Roman" w:hAnsi="Times New Roman" w:cs="Times New Roman"/>
          <w:sz w:val="28"/>
          <w:szCs w:val="28"/>
          <w:lang w:val="en-US"/>
        </w:rPr>
        <w:t xml:space="preserve"> </w:t>
      </w:r>
      <w:r w:rsidRPr="006F0251">
        <w:rPr>
          <w:rFonts w:ascii="Times New Roman" w:hAnsi="Times New Roman" w:cs="Times New Roman"/>
          <w:sz w:val="28"/>
          <w:szCs w:val="28"/>
        </w:rPr>
        <w:t>(тактирующий сигнал)</w:t>
      </w:r>
    </w:p>
    <w:p w:rsidR="006F0251" w:rsidRPr="006F0251" w:rsidRDefault="006F0251" w:rsidP="006F0251">
      <w:pPr>
        <w:ind w:firstLine="708"/>
        <w:jc w:val="both"/>
        <w:rPr>
          <w:rFonts w:ascii="Times New Roman" w:hAnsi="Times New Roman" w:cs="Times New Roman"/>
          <w:sz w:val="28"/>
          <w:szCs w:val="28"/>
        </w:rPr>
      </w:pPr>
      <w:r w:rsidRPr="006F0251">
        <w:rPr>
          <w:rFonts w:ascii="Times New Roman" w:hAnsi="Times New Roman" w:cs="Times New Roman"/>
          <w:sz w:val="28"/>
          <w:szCs w:val="28"/>
        </w:rPr>
        <w:t>Выходные сигналы:</w:t>
      </w:r>
    </w:p>
    <w:p w:rsidR="006F0251" w:rsidRPr="006F0251" w:rsidRDefault="00211E8A" w:rsidP="006F0251">
      <w:pPr>
        <w:pStyle w:val="a3"/>
        <w:numPr>
          <w:ilvl w:val="0"/>
          <w:numId w:val="18"/>
        </w:numPr>
        <w:spacing w:line="360" w:lineRule="auto"/>
        <w:ind w:left="1276"/>
        <w:jc w:val="both"/>
        <w:rPr>
          <w:rFonts w:ascii="Times New Roman" w:hAnsi="Times New Roman" w:cs="Times New Roman"/>
          <w:sz w:val="28"/>
          <w:szCs w:val="28"/>
        </w:rPr>
      </w:pPr>
      <w:proofErr w:type="spellStart"/>
      <w:r>
        <w:rPr>
          <w:rFonts w:ascii="Times New Roman" w:hAnsi="Times New Roman" w:cs="Times New Roman"/>
          <w:b/>
          <w:sz w:val="28"/>
          <w:szCs w:val="28"/>
          <w:lang w:val="en-US"/>
        </w:rPr>
        <w:t>nextCommand</w:t>
      </w:r>
      <w:proofErr w:type="spellEnd"/>
      <w:r w:rsidR="006F0251" w:rsidRPr="006F0251">
        <w:rPr>
          <w:rFonts w:ascii="Times New Roman" w:hAnsi="Times New Roman" w:cs="Times New Roman"/>
          <w:b/>
          <w:sz w:val="28"/>
          <w:szCs w:val="28"/>
        </w:rPr>
        <w:t xml:space="preserve"> – </w:t>
      </w:r>
      <w:r w:rsidR="006F0251" w:rsidRPr="006F0251">
        <w:rPr>
          <w:rFonts w:ascii="Times New Roman" w:hAnsi="Times New Roman" w:cs="Times New Roman"/>
          <w:sz w:val="28"/>
          <w:szCs w:val="28"/>
        </w:rPr>
        <w:t>сигнал, оповещающий блок выборки команд о начале считывания команды из ПЗУ</w:t>
      </w:r>
    </w:p>
    <w:p w:rsidR="006F0251" w:rsidRPr="006F0251" w:rsidRDefault="00211E8A" w:rsidP="006F0251">
      <w:pPr>
        <w:pStyle w:val="a3"/>
        <w:numPr>
          <w:ilvl w:val="0"/>
          <w:numId w:val="18"/>
        </w:numPr>
        <w:spacing w:line="360" w:lineRule="auto"/>
        <w:ind w:left="1276"/>
        <w:jc w:val="both"/>
        <w:rPr>
          <w:rFonts w:ascii="Times New Roman" w:hAnsi="Times New Roman" w:cs="Times New Roman"/>
          <w:sz w:val="28"/>
          <w:szCs w:val="28"/>
        </w:rPr>
      </w:pPr>
      <w:proofErr w:type="spellStart"/>
      <w:r>
        <w:rPr>
          <w:rFonts w:ascii="Times New Roman" w:hAnsi="Times New Roman" w:cs="Times New Roman"/>
          <w:b/>
          <w:sz w:val="28"/>
          <w:szCs w:val="28"/>
          <w:lang w:val="en-US"/>
        </w:rPr>
        <w:t>loadCommand</w:t>
      </w:r>
      <w:proofErr w:type="spellEnd"/>
      <w:r w:rsidR="006F0251" w:rsidRPr="006F0251">
        <w:rPr>
          <w:rFonts w:ascii="Times New Roman" w:hAnsi="Times New Roman" w:cs="Times New Roman"/>
          <w:b/>
          <w:sz w:val="28"/>
          <w:szCs w:val="28"/>
        </w:rPr>
        <w:t xml:space="preserve"> –</w:t>
      </w:r>
      <w:r w:rsidR="006F0251" w:rsidRPr="006F0251">
        <w:rPr>
          <w:rFonts w:ascii="Times New Roman" w:hAnsi="Times New Roman" w:cs="Times New Roman"/>
          <w:sz w:val="28"/>
          <w:szCs w:val="28"/>
        </w:rPr>
        <w:t xml:space="preserve"> сигнал, оповещающий блок декодирования команд о поступлении команды на шину команд и о возможности ее считывания</w:t>
      </w:r>
    </w:p>
    <w:p w:rsidR="006F0251" w:rsidRPr="006F0251" w:rsidRDefault="006F0251" w:rsidP="006F0251">
      <w:pPr>
        <w:pStyle w:val="a3"/>
        <w:numPr>
          <w:ilvl w:val="0"/>
          <w:numId w:val="18"/>
        </w:numPr>
        <w:spacing w:line="360" w:lineRule="auto"/>
        <w:ind w:left="1276"/>
        <w:jc w:val="both"/>
        <w:rPr>
          <w:rFonts w:ascii="Times New Roman" w:hAnsi="Times New Roman" w:cs="Times New Roman"/>
          <w:sz w:val="28"/>
          <w:szCs w:val="28"/>
        </w:rPr>
      </w:pPr>
      <w:proofErr w:type="spellStart"/>
      <w:r>
        <w:rPr>
          <w:rFonts w:ascii="Times New Roman" w:hAnsi="Times New Roman" w:cs="Times New Roman"/>
          <w:b/>
          <w:sz w:val="28"/>
          <w:szCs w:val="28"/>
          <w:lang w:val="en-US"/>
        </w:rPr>
        <w:t>regRead</w:t>
      </w:r>
      <w:proofErr w:type="spellEnd"/>
      <w:r w:rsidRPr="006F0251">
        <w:rPr>
          <w:rFonts w:ascii="Times New Roman" w:hAnsi="Times New Roman" w:cs="Times New Roman"/>
          <w:b/>
          <w:sz w:val="28"/>
          <w:szCs w:val="28"/>
        </w:rPr>
        <w:t xml:space="preserve"> –</w:t>
      </w:r>
      <w:r w:rsidRPr="006F0251">
        <w:rPr>
          <w:rFonts w:ascii="Times New Roman" w:hAnsi="Times New Roman" w:cs="Times New Roman"/>
          <w:sz w:val="28"/>
          <w:szCs w:val="28"/>
        </w:rPr>
        <w:t xml:space="preserve"> сигнал, оповещающий блок регистров о необходимости выставления значения одного из регистров на шину данных</w:t>
      </w:r>
    </w:p>
    <w:p w:rsidR="006F0251" w:rsidRPr="00211E8A" w:rsidRDefault="00211E8A" w:rsidP="006F0251">
      <w:pPr>
        <w:pStyle w:val="a3"/>
        <w:numPr>
          <w:ilvl w:val="0"/>
          <w:numId w:val="18"/>
        </w:numPr>
        <w:spacing w:line="360" w:lineRule="auto"/>
        <w:ind w:left="1276"/>
        <w:jc w:val="both"/>
        <w:rPr>
          <w:rFonts w:ascii="Times New Roman" w:hAnsi="Times New Roman" w:cs="Times New Roman"/>
          <w:b/>
          <w:sz w:val="28"/>
          <w:szCs w:val="28"/>
        </w:rPr>
      </w:pPr>
      <w:r>
        <w:rPr>
          <w:rFonts w:ascii="Times New Roman" w:hAnsi="Times New Roman" w:cs="Times New Roman"/>
          <w:b/>
          <w:sz w:val="28"/>
          <w:szCs w:val="28"/>
          <w:lang w:val="en-US"/>
        </w:rPr>
        <w:t>or</w:t>
      </w:r>
      <w:r w:rsidR="006F0251" w:rsidRPr="006F0251">
        <w:rPr>
          <w:rFonts w:ascii="Times New Roman" w:hAnsi="Times New Roman" w:cs="Times New Roman"/>
          <w:b/>
          <w:sz w:val="28"/>
          <w:szCs w:val="28"/>
        </w:rPr>
        <w:t xml:space="preserve"> – </w:t>
      </w:r>
      <w:r w:rsidR="006F0251" w:rsidRPr="006F0251">
        <w:rPr>
          <w:rFonts w:ascii="Times New Roman" w:hAnsi="Times New Roman" w:cs="Times New Roman"/>
          <w:sz w:val="28"/>
          <w:szCs w:val="28"/>
        </w:rPr>
        <w:t xml:space="preserve">сигнал для блока </w:t>
      </w:r>
      <w:r>
        <w:rPr>
          <w:rFonts w:ascii="Times New Roman" w:hAnsi="Times New Roman" w:cs="Times New Roman"/>
          <w:sz w:val="28"/>
          <w:szCs w:val="28"/>
        </w:rPr>
        <w:t>АЛУ инициирующий выполнение логического «или»</w:t>
      </w:r>
    </w:p>
    <w:p w:rsidR="00211E8A" w:rsidRPr="006F0251" w:rsidRDefault="00211E8A" w:rsidP="00211E8A">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lastRenderedPageBreak/>
        <w:t>nxor</w:t>
      </w:r>
      <w:proofErr w:type="spellEnd"/>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 xml:space="preserve">сигнал для блока </w:t>
      </w:r>
      <w:r>
        <w:rPr>
          <w:rFonts w:ascii="Times New Roman" w:hAnsi="Times New Roman" w:cs="Times New Roman"/>
          <w:sz w:val="28"/>
          <w:szCs w:val="28"/>
        </w:rPr>
        <w:t xml:space="preserve">АЛУ инициирующий выполнение логического «исключающего </w:t>
      </w:r>
      <w:proofErr w:type="spellStart"/>
      <w:r>
        <w:rPr>
          <w:rFonts w:ascii="Times New Roman" w:hAnsi="Times New Roman" w:cs="Times New Roman"/>
          <w:sz w:val="28"/>
          <w:szCs w:val="28"/>
        </w:rPr>
        <w:t>или-не</w:t>
      </w:r>
      <w:proofErr w:type="spellEnd"/>
      <w:r>
        <w:rPr>
          <w:rFonts w:ascii="Times New Roman" w:hAnsi="Times New Roman" w:cs="Times New Roman"/>
          <w:sz w:val="28"/>
          <w:szCs w:val="28"/>
        </w:rPr>
        <w:t>»</w:t>
      </w:r>
    </w:p>
    <w:p w:rsidR="00211E8A" w:rsidRPr="00211E8A" w:rsidRDefault="00211E8A" w:rsidP="00211E8A">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sll</w:t>
      </w:r>
      <w:proofErr w:type="spellEnd"/>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 xml:space="preserve">сигнал для блока </w:t>
      </w:r>
      <w:r>
        <w:rPr>
          <w:rFonts w:ascii="Times New Roman" w:hAnsi="Times New Roman" w:cs="Times New Roman"/>
          <w:sz w:val="28"/>
          <w:szCs w:val="28"/>
        </w:rPr>
        <w:t>АЛУ инициирующий выполнение сдвига  влево</w:t>
      </w:r>
    </w:p>
    <w:p w:rsidR="00211E8A" w:rsidRPr="00211E8A" w:rsidRDefault="00211E8A" w:rsidP="00211E8A">
      <w:pPr>
        <w:pStyle w:val="a3"/>
        <w:numPr>
          <w:ilvl w:val="0"/>
          <w:numId w:val="18"/>
        </w:numPr>
        <w:spacing w:line="360" w:lineRule="auto"/>
        <w:ind w:left="1276"/>
        <w:jc w:val="both"/>
        <w:rPr>
          <w:rFonts w:ascii="Times New Roman" w:hAnsi="Times New Roman" w:cs="Times New Roman"/>
          <w:b/>
          <w:sz w:val="28"/>
          <w:szCs w:val="28"/>
        </w:rPr>
      </w:pPr>
      <w:r>
        <w:rPr>
          <w:rFonts w:ascii="Times New Roman" w:hAnsi="Times New Roman" w:cs="Times New Roman"/>
          <w:b/>
          <w:sz w:val="28"/>
          <w:szCs w:val="28"/>
          <w:lang w:val="en-US"/>
        </w:rPr>
        <w:t>sub</w:t>
      </w:r>
      <w:r w:rsidRPr="00211E8A">
        <w:rPr>
          <w:rFonts w:ascii="Times New Roman" w:hAnsi="Times New Roman" w:cs="Times New Roman"/>
          <w:b/>
          <w:sz w:val="28"/>
          <w:szCs w:val="28"/>
        </w:rPr>
        <w:t xml:space="preserve"> </w:t>
      </w:r>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 xml:space="preserve">сигнал для блока </w:t>
      </w:r>
      <w:r>
        <w:rPr>
          <w:rFonts w:ascii="Times New Roman" w:hAnsi="Times New Roman" w:cs="Times New Roman"/>
          <w:sz w:val="28"/>
          <w:szCs w:val="28"/>
        </w:rPr>
        <w:t>АЛУ инициирующий выполнение разности</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ramRead</w:t>
      </w:r>
      <w:proofErr w:type="spellEnd"/>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сигнал чтения из ОЗУ, по этому сигналу значения из ОЗУ выставляются на шину данных</w:t>
      </w:r>
    </w:p>
    <w:p w:rsidR="006F0251" w:rsidRPr="006F0251" w:rsidRDefault="00211E8A"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currentCommand</w:t>
      </w:r>
      <w:proofErr w:type="spellEnd"/>
      <w:r w:rsidRPr="00211E8A">
        <w:rPr>
          <w:rFonts w:ascii="Times New Roman" w:hAnsi="Times New Roman" w:cs="Times New Roman"/>
          <w:b/>
          <w:sz w:val="28"/>
          <w:szCs w:val="28"/>
        </w:rPr>
        <w:t>[31..0]</w:t>
      </w:r>
      <w:r w:rsidR="006F0251" w:rsidRPr="006F0251">
        <w:rPr>
          <w:rFonts w:ascii="Times New Roman" w:hAnsi="Times New Roman" w:cs="Times New Roman"/>
          <w:b/>
          <w:sz w:val="28"/>
          <w:szCs w:val="28"/>
        </w:rPr>
        <w:t xml:space="preserve">- </w:t>
      </w:r>
      <w:r w:rsidRPr="00211E8A">
        <w:rPr>
          <w:rFonts w:ascii="Times New Roman" w:hAnsi="Times New Roman" w:cs="Times New Roman"/>
          <w:sz w:val="28"/>
          <w:szCs w:val="28"/>
        </w:rPr>
        <w:t xml:space="preserve"> </w:t>
      </w:r>
      <w:r>
        <w:rPr>
          <w:rFonts w:ascii="Times New Roman" w:hAnsi="Times New Roman" w:cs="Times New Roman"/>
          <w:sz w:val="28"/>
          <w:szCs w:val="28"/>
        </w:rPr>
        <w:t>целиком команда обрабатывающаяся устройством управления в данный момент</w:t>
      </w:r>
    </w:p>
    <w:p w:rsidR="006F0251" w:rsidRPr="006F0251" w:rsidRDefault="00211E8A"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outBus</w:t>
      </w:r>
      <w:proofErr w:type="spellEnd"/>
      <w:r w:rsidRPr="00211E8A">
        <w:rPr>
          <w:rFonts w:ascii="Times New Roman" w:hAnsi="Times New Roman" w:cs="Times New Roman"/>
          <w:b/>
          <w:sz w:val="28"/>
          <w:szCs w:val="28"/>
        </w:rPr>
        <w:t>1[15..0]</w:t>
      </w:r>
      <w:r w:rsidR="006F0251" w:rsidRPr="006F0251">
        <w:rPr>
          <w:rFonts w:ascii="Times New Roman" w:hAnsi="Times New Roman" w:cs="Times New Roman"/>
          <w:b/>
          <w:sz w:val="28"/>
          <w:szCs w:val="28"/>
        </w:rPr>
        <w:t xml:space="preserve"> – </w:t>
      </w:r>
      <w:r>
        <w:rPr>
          <w:rFonts w:ascii="Times New Roman" w:hAnsi="Times New Roman" w:cs="Times New Roman"/>
          <w:sz w:val="28"/>
          <w:szCs w:val="28"/>
        </w:rPr>
        <w:t>шина данных из регистра первого операнда устройства управления</w:t>
      </w:r>
    </w:p>
    <w:p w:rsidR="006F0251" w:rsidRPr="006F0251" w:rsidRDefault="00211E8A"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outBus</w:t>
      </w:r>
      <w:proofErr w:type="spellEnd"/>
      <w:r w:rsidRPr="00211E8A">
        <w:rPr>
          <w:rFonts w:ascii="Times New Roman" w:hAnsi="Times New Roman" w:cs="Times New Roman"/>
          <w:b/>
          <w:sz w:val="28"/>
          <w:szCs w:val="28"/>
        </w:rPr>
        <w:t>2[15..0]</w:t>
      </w:r>
      <w:r w:rsidRPr="006F0251">
        <w:rPr>
          <w:rFonts w:ascii="Times New Roman" w:hAnsi="Times New Roman" w:cs="Times New Roman"/>
          <w:b/>
          <w:sz w:val="28"/>
          <w:szCs w:val="28"/>
        </w:rPr>
        <w:t xml:space="preserve"> </w:t>
      </w:r>
      <w:r w:rsidR="006F0251" w:rsidRPr="006F0251">
        <w:rPr>
          <w:rFonts w:ascii="Times New Roman" w:hAnsi="Times New Roman" w:cs="Times New Roman"/>
          <w:b/>
          <w:sz w:val="28"/>
          <w:szCs w:val="28"/>
        </w:rPr>
        <w:t xml:space="preserve">– </w:t>
      </w:r>
      <w:r w:rsidR="006F0251" w:rsidRPr="006F0251">
        <w:rPr>
          <w:rFonts w:ascii="Times New Roman" w:hAnsi="Times New Roman" w:cs="Times New Roman"/>
          <w:sz w:val="28"/>
          <w:szCs w:val="28"/>
        </w:rPr>
        <w:t xml:space="preserve">сигнал </w:t>
      </w:r>
      <w:r>
        <w:rPr>
          <w:rFonts w:ascii="Times New Roman" w:hAnsi="Times New Roman" w:cs="Times New Roman"/>
          <w:sz w:val="28"/>
          <w:szCs w:val="28"/>
        </w:rPr>
        <w:t>шина данных из регистра второго операнда устройства управления</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r w:rsidRPr="006F0251">
        <w:rPr>
          <w:rFonts w:ascii="Times New Roman" w:hAnsi="Times New Roman" w:cs="Times New Roman"/>
          <w:b/>
          <w:sz w:val="28"/>
          <w:szCs w:val="28"/>
          <w:lang w:val="en-US"/>
        </w:rPr>
        <w:t>READ</w:t>
      </w:r>
      <w:r w:rsidRPr="006F0251">
        <w:rPr>
          <w:rFonts w:ascii="Times New Roman" w:hAnsi="Times New Roman" w:cs="Times New Roman"/>
          <w:b/>
          <w:sz w:val="28"/>
          <w:szCs w:val="28"/>
        </w:rPr>
        <w:t>_</w:t>
      </w:r>
      <w:r w:rsidRPr="006F0251">
        <w:rPr>
          <w:rFonts w:ascii="Times New Roman" w:hAnsi="Times New Roman" w:cs="Times New Roman"/>
          <w:b/>
          <w:sz w:val="28"/>
          <w:szCs w:val="28"/>
          <w:lang w:val="en-US"/>
        </w:rPr>
        <w:t>ALU</w:t>
      </w:r>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сигнал для АЛУ, означающий необходимость выставления результата вычислений на шину данных</w:t>
      </w:r>
    </w:p>
    <w:p w:rsidR="006F0251" w:rsidRPr="006F0251" w:rsidRDefault="00972552"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jmpEnable</w:t>
      </w:r>
      <w:proofErr w:type="spellEnd"/>
      <w:r w:rsidR="006F0251" w:rsidRPr="006F0251">
        <w:rPr>
          <w:rFonts w:ascii="Times New Roman" w:hAnsi="Times New Roman" w:cs="Times New Roman"/>
          <w:sz w:val="28"/>
          <w:szCs w:val="28"/>
        </w:rPr>
        <w:t xml:space="preserve"> – сигнал</w:t>
      </w:r>
      <w:r>
        <w:rPr>
          <w:rFonts w:ascii="Times New Roman" w:hAnsi="Times New Roman" w:cs="Times New Roman"/>
          <w:sz w:val="28"/>
          <w:szCs w:val="28"/>
        </w:rPr>
        <w:t xml:space="preserve"> разрешения изменения значения регистра </w:t>
      </w:r>
      <w:r>
        <w:rPr>
          <w:rFonts w:ascii="Times New Roman" w:hAnsi="Times New Roman" w:cs="Times New Roman"/>
          <w:sz w:val="28"/>
          <w:szCs w:val="28"/>
          <w:lang w:val="en-US"/>
        </w:rPr>
        <w:t>IP</w:t>
      </w:r>
      <w:r w:rsidRPr="00972552">
        <w:rPr>
          <w:rFonts w:ascii="Times New Roman" w:hAnsi="Times New Roman" w:cs="Times New Roman"/>
          <w:sz w:val="28"/>
          <w:szCs w:val="28"/>
        </w:rPr>
        <w:t xml:space="preserve"> </w:t>
      </w:r>
      <w:r>
        <w:rPr>
          <w:rFonts w:ascii="Times New Roman" w:hAnsi="Times New Roman" w:cs="Times New Roman"/>
          <w:sz w:val="28"/>
          <w:szCs w:val="28"/>
        </w:rPr>
        <w:t xml:space="preserve">при выполнении команды </w:t>
      </w:r>
      <w:r>
        <w:rPr>
          <w:rFonts w:ascii="Times New Roman" w:hAnsi="Times New Roman" w:cs="Times New Roman"/>
          <w:sz w:val="28"/>
          <w:szCs w:val="28"/>
          <w:lang w:val="en-US"/>
        </w:rPr>
        <w:t>JMP</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ramWrite</w:t>
      </w:r>
      <w:proofErr w:type="spellEnd"/>
      <w:r w:rsidRPr="006F0251">
        <w:rPr>
          <w:rFonts w:ascii="Times New Roman" w:hAnsi="Times New Roman" w:cs="Times New Roman"/>
          <w:b/>
          <w:sz w:val="28"/>
          <w:szCs w:val="28"/>
        </w:rPr>
        <w:t xml:space="preserve"> –</w:t>
      </w:r>
      <w:r w:rsidRPr="006F0251">
        <w:rPr>
          <w:rFonts w:ascii="Times New Roman" w:hAnsi="Times New Roman" w:cs="Times New Roman"/>
          <w:sz w:val="28"/>
          <w:szCs w:val="28"/>
        </w:rPr>
        <w:t xml:space="preserve"> сигнал записи значения с шины данных в ОЗУ</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regWrite</w:t>
      </w:r>
      <w:proofErr w:type="spellEnd"/>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сигнал записи значения с шины данных в один из регистров</w:t>
      </w:r>
    </w:p>
    <w:p w:rsidR="006F0251" w:rsidRPr="00972552" w:rsidRDefault="00972552"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romEnable</w:t>
      </w:r>
      <w:proofErr w:type="spellEnd"/>
      <w:r w:rsidR="006F0251" w:rsidRPr="006F0251">
        <w:rPr>
          <w:rFonts w:ascii="Times New Roman" w:hAnsi="Times New Roman" w:cs="Times New Roman"/>
          <w:b/>
          <w:sz w:val="28"/>
          <w:szCs w:val="28"/>
        </w:rPr>
        <w:t xml:space="preserve"> – </w:t>
      </w:r>
      <w:r w:rsidR="006F0251" w:rsidRPr="006F0251">
        <w:rPr>
          <w:rFonts w:ascii="Times New Roman" w:hAnsi="Times New Roman" w:cs="Times New Roman"/>
          <w:sz w:val="28"/>
          <w:szCs w:val="28"/>
        </w:rPr>
        <w:t xml:space="preserve">сигнал </w:t>
      </w:r>
      <w:r>
        <w:rPr>
          <w:rFonts w:ascii="Times New Roman" w:hAnsi="Times New Roman" w:cs="Times New Roman"/>
          <w:sz w:val="28"/>
          <w:szCs w:val="28"/>
        </w:rPr>
        <w:t>разрешающий выдачу новых команд из ПЗУ на шину данных</w:t>
      </w:r>
    </w:p>
    <w:p w:rsidR="00972552" w:rsidRPr="00972552" w:rsidRDefault="00972552"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outAddress</w:t>
      </w:r>
      <w:proofErr w:type="spellEnd"/>
      <w:r w:rsidRPr="00972552">
        <w:rPr>
          <w:rFonts w:ascii="Times New Roman" w:hAnsi="Times New Roman" w:cs="Times New Roman"/>
          <w:b/>
          <w:sz w:val="28"/>
          <w:szCs w:val="28"/>
        </w:rPr>
        <w:t xml:space="preserve">[13..0] – </w:t>
      </w:r>
      <w:r>
        <w:rPr>
          <w:rFonts w:ascii="Times New Roman" w:hAnsi="Times New Roman" w:cs="Times New Roman"/>
          <w:sz w:val="28"/>
          <w:szCs w:val="28"/>
        </w:rPr>
        <w:t>выход адреса на шину адреса из устройства управления</w:t>
      </w:r>
    </w:p>
    <w:p w:rsidR="00972552" w:rsidRPr="00972552" w:rsidRDefault="00972552" w:rsidP="00972552">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tackterReboot</w:t>
      </w:r>
      <w:proofErr w:type="spellEnd"/>
      <w:r w:rsidRPr="00972552">
        <w:rPr>
          <w:rFonts w:ascii="Times New Roman" w:hAnsi="Times New Roman" w:cs="Times New Roman"/>
          <w:b/>
          <w:sz w:val="28"/>
          <w:szCs w:val="28"/>
        </w:rPr>
        <w:t xml:space="preserve"> – </w:t>
      </w:r>
      <w:r>
        <w:rPr>
          <w:rFonts w:ascii="Times New Roman" w:hAnsi="Times New Roman" w:cs="Times New Roman"/>
          <w:sz w:val="28"/>
          <w:szCs w:val="28"/>
        </w:rPr>
        <w:t>перезагрузка счетчика тактов выполнения каждой новой команды</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r w:rsidRPr="006F0251">
        <w:rPr>
          <w:rFonts w:ascii="Times New Roman" w:hAnsi="Times New Roman" w:cs="Times New Roman"/>
          <w:b/>
          <w:sz w:val="28"/>
          <w:szCs w:val="28"/>
          <w:lang w:val="en-US"/>
        </w:rPr>
        <w:t>PUSH</w:t>
      </w:r>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 xml:space="preserve">сигнал внесения значения из </w:t>
      </w:r>
      <w:r w:rsidR="00211E8A">
        <w:rPr>
          <w:rFonts w:ascii="Times New Roman" w:hAnsi="Times New Roman" w:cs="Times New Roman"/>
          <w:sz w:val="28"/>
          <w:szCs w:val="28"/>
        </w:rPr>
        <w:t>адреса</w:t>
      </w:r>
      <w:r w:rsidRPr="006F0251">
        <w:rPr>
          <w:rFonts w:ascii="Times New Roman" w:hAnsi="Times New Roman" w:cs="Times New Roman"/>
          <w:sz w:val="28"/>
          <w:szCs w:val="28"/>
        </w:rPr>
        <w:t xml:space="preserve"> в стек</w:t>
      </w:r>
    </w:p>
    <w:p w:rsidR="006F0251" w:rsidRPr="006F0251" w:rsidRDefault="006F0251" w:rsidP="006F0251">
      <w:pPr>
        <w:pStyle w:val="a3"/>
        <w:numPr>
          <w:ilvl w:val="0"/>
          <w:numId w:val="18"/>
        </w:numPr>
        <w:spacing w:line="360" w:lineRule="auto"/>
        <w:ind w:left="1276"/>
        <w:jc w:val="both"/>
        <w:rPr>
          <w:rFonts w:ascii="Times New Roman" w:hAnsi="Times New Roman" w:cs="Times New Roman"/>
          <w:b/>
          <w:sz w:val="28"/>
          <w:szCs w:val="28"/>
        </w:rPr>
      </w:pPr>
      <w:r w:rsidRPr="006F0251">
        <w:rPr>
          <w:rFonts w:ascii="Times New Roman" w:hAnsi="Times New Roman" w:cs="Times New Roman"/>
          <w:b/>
          <w:sz w:val="28"/>
          <w:szCs w:val="28"/>
          <w:lang w:val="en-US"/>
        </w:rPr>
        <w:t>POP</w:t>
      </w:r>
      <w:r w:rsidRPr="006F0251">
        <w:rPr>
          <w:rFonts w:ascii="Times New Roman" w:hAnsi="Times New Roman" w:cs="Times New Roman"/>
          <w:b/>
          <w:sz w:val="28"/>
          <w:szCs w:val="28"/>
        </w:rPr>
        <w:t xml:space="preserve"> – </w:t>
      </w:r>
      <w:r w:rsidRPr="006F0251">
        <w:rPr>
          <w:rFonts w:ascii="Times New Roman" w:hAnsi="Times New Roman" w:cs="Times New Roman"/>
          <w:sz w:val="28"/>
          <w:szCs w:val="28"/>
        </w:rPr>
        <w:t xml:space="preserve">сигнал чтения значения из стека в заданный </w:t>
      </w:r>
      <w:r w:rsidR="00211E8A">
        <w:rPr>
          <w:rFonts w:ascii="Times New Roman" w:hAnsi="Times New Roman" w:cs="Times New Roman"/>
          <w:sz w:val="28"/>
          <w:szCs w:val="28"/>
        </w:rPr>
        <w:t>адрес</w:t>
      </w:r>
    </w:p>
    <w:p w:rsidR="006F0251" w:rsidRPr="006F0251" w:rsidRDefault="00211E8A" w:rsidP="006F0251">
      <w:pPr>
        <w:pStyle w:val="a3"/>
        <w:numPr>
          <w:ilvl w:val="0"/>
          <w:numId w:val="18"/>
        </w:numPr>
        <w:spacing w:line="360" w:lineRule="auto"/>
        <w:ind w:left="1276"/>
        <w:jc w:val="both"/>
        <w:rPr>
          <w:rFonts w:ascii="Times New Roman" w:hAnsi="Times New Roman" w:cs="Times New Roman"/>
          <w:b/>
          <w:sz w:val="28"/>
          <w:szCs w:val="28"/>
        </w:rPr>
      </w:pPr>
      <w:r>
        <w:rPr>
          <w:rFonts w:ascii="Times New Roman" w:hAnsi="Times New Roman" w:cs="Times New Roman"/>
          <w:b/>
          <w:sz w:val="28"/>
          <w:szCs w:val="28"/>
          <w:lang w:val="en-US"/>
        </w:rPr>
        <w:lastRenderedPageBreak/>
        <w:t>HALT</w:t>
      </w:r>
      <w:r w:rsidR="006F0251" w:rsidRPr="006F0251">
        <w:rPr>
          <w:rFonts w:ascii="Times New Roman" w:hAnsi="Times New Roman" w:cs="Times New Roman"/>
          <w:b/>
          <w:sz w:val="28"/>
          <w:szCs w:val="28"/>
        </w:rPr>
        <w:t xml:space="preserve"> – </w:t>
      </w:r>
      <w:r w:rsidR="006F0251" w:rsidRPr="006F0251">
        <w:rPr>
          <w:rFonts w:ascii="Times New Roman" w:hAnsi="Times New Roman" w:cs="Times New Roman"/>
          <w:sz w:val="28"/>
          <w:szCs w:val="28"/>
        </w:rPr>
        <w:t>сигнал</w:t>
      </w:r>
      <w:r>
        <w:rPr>
          <w:rFonts w:ascii="Times New Roman" w:hAnsi="Times New Roman" w:cs="Times New Roman"/>
          <w:sz w:val="28"/>
          <w:szCs w:val="28"/>
        </w:rPr>
        <w:t xml:space="preserve"> экстренной остановки работы устройства</w:t>
      </w:r>
    </w:p>
    <w:p w:rsidR="006F0251" w:rsidRPr="006F0251" w:rsidRDefault="00211E8A" w:rsidP="006F0251">
      <w:pPr>
        <w:pStyle w:val="a3"/>
        <w:numPr>
          <w:ilvl w:val="0"/>
          <w:numId w:val="18"/>
        </w:numPr>
        <w:spacing w:line="360" w:lineRule="auto"/>
        <w:ind w:left="1276"/>
        <w:jc w:val="both"/>
        <w:rPr>
          <w:rFonts w:ascii="Times New Roman" w:hAnsi="Times New Roman" w:cs="Times New Roman"/>
          <w:b/>
          <w:sz w:val="28"/>
          <w:szCs w:val="28"/>
        </w:rPr>
      </w:pPr>
      <w:proofErr w:type="spellStart"/>
      <w:r>
        <w:rPr>
          <w:rFonts w:ascii="Times New Roman" w:hAnsi="Times New Roman" w:cs="Times New Roman"/>
          <w:b/>
          <w:sz w:val="28"/>
          <w:szCs w:val="28"/>
          <w:lang w:val="en-US"/>
        </w:rPr>
        <w:t>curTackt</w:t>
      </w:r>
      <w:proofErr w:type="spellEnd"/>
      <w:r w:rsidR="006F0251" w:rsidRPr="006F0251">
        <w:rPr>
          <w:rFonts w:ascii="Times New Roman" w:hAnsi="Times New Roman" w:cs="Times New Roman"/>
          <w:b/>
          <w:sz w:val="28"/>
          <w:szCs w:val="28"/>
        </w:rPr>
        <w:t xml:space="preserve">[3..0] – </w:t>
      </w:r>
      <w:r w:rsidR="006F0251" w:rsidRPr="006F0251">
        <w:rPr>
          <w:rFonts w:ascii="Times New Roman" w:hAnsi="Times New Roman" w:cs="Times New Roman"/>
          <w:sz w:val="28"/>
          <w:szCs w:val="28"/>
        </w:rPr>
        <w:t xml:space="preserve">номер текущей фазы команды, изменяется от 0 до </w:t>
      </w:r>
      <w:r w:rsidR="006F0251" w:rsidRPr="006F0251">
        <w:rPr>
          <w:rFonts w:ascii="Times New Roman" w:hAnsi="Times New Roman" w:cs="Times New Roman"/>
          <w:sz w:val="28"/>
          <w:szCs w:val="28"/>
          <w:lang w:val="en-US"/>
        </w:rPr>
        <w:t>F</w:t>
      </w:r>
    </w:p>
    <w:p w:rsidR="00A236C7" w:rsidRPr="00A236C7" w:rsidRDefault="00A236C7" w:rsidP="00D9144E">
      <w:pPr>
        <w:pStyle w:val="a3"/>
        <w:spacing w:after="0" w:line="240" w:lineRule="auto"/>
        <w:rPr>
          <w:rFonts w:ascii="Times New Roman" w:hAnsi="Times New Roman" w:cs="Times New Roman"/>
          <w:sz w:val="28"/>
          <w:szCs w:val="28"/>
        </w:rPr>
      </w:pPr>
    </w:p>
    <w:p w:rsidR="00972552" w:rsidRPr="00972552" w:rsidRDefault="00972552" w:rsidP="00972552">
      <w:pPr>
        <w:pStyle w:val="a3"/>
        <w:numPr>
          <w:ilvl w:val="1"/>
          <w:numId w:val="20"/>
        </w:numPr>
        <w:spacing w:line="360" w:lineRule="auto"/>
        <w:jc w:val="both"/>
        <w:rPr>
          <w:rFonts w:ascii="Times New Roman" w:hAnsi="Times New Roman" w:cs="Times New Roman"/>
          <w:b/>
          <w:sz w:val="28"/>
          <w:szCs w:val="28"/>
        </w:rPr>
      </w:pPr>
      <w:r w:rsidRPr="00972552">
        <w:rPr>
          <w:rFonts w:ascii="Times New Roman" w:hAnsi="Times New Roman" w:cs="Times New Roman"/>
          <w:b/>
          <w:sz w:val="28"/>
          <w:szCs w:val="28"/>
        </w:rPr>
        <w:t>Арифметико-логическое устройство</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r w:rsidRPr="00972552">
        <w:rPr>
          <w:rFonts w:ascii="Times New Roman" w:hAnsi="Times New Roman" w:cs="Times New Roman"/>
          <w:sz w:val="28"/>
          <w:szCs w:val="28"/>
        </w:rPr>
        <w:t xml:space="preserve">Данный блок выполняет арифметические, логические, и сдвиговые операции, определенные в задании к проекту. </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r w:rsidRPr="00972552">
        <w:rPr>
          <w:rFonts w:ascii="Times New Roman" w:hAnsi="Times New Roman" w:cs="Times New Roman"/>
          <w:sz w:val="28"/>
          <w:szCs w:val="28"/>
        </w:rPr>
        <w:t xml:space="preserve">На вход данного блока помимо синхроимпульса подается значение кода текущей команды, а так же на некоторых тактах исполнения команд АЛУ поступают значения операндов, над которыми требуется произвести </w:t>
      </w:r>
      <w:proofErr w:type="gramStart"/>
      <w:r w:rsidRPr="00972552">
        <w:rPr>
          <w:rFonts w:ascii="Times New Roman" w:hAnsi="Times New Roman" w:cs="Times New Roman"/>
          <w:sz w:val="28"/>
          <w:szCs w:val="28"/>
        </w:rPr>
        <w:t>какую-либо</w:t>
      </w:r>
      <w:proofErr w:type="gramEnd"/>
      <w:r w:rsidRPr="00972552">
        <w:rPr>
          <w:rFonts w:ascii="Times New Roman" w:hAnsi="Times New Roman" w:cs="Times New Roman"/>
          <w:sz w:val="28"/>
          <w:szCs w:val="28"/>
        </w:rPr>
        <w:t xml:space="preserve"> из операций.</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r w:rsidRPr="00972552">
        <w:rPr>
          <w:rFonts w:ascii="Times New Roman" w:hAnsi="Times New Roman" w:cs="Times New Roman"/>
          <w:sz w:val="28"/>
          <w:szCs w:val="28"/>
        </w:rPr>
        <w:t>Электрическая схема арифметико-логического уст</w:t>
      </w:r>
      <w:r>
        <w:rPr>
          <w:rFonts w:ascii="Times New Roman" w:hAnsi="Times New Roman" w:cs="Times New Roman"/>
          <w:sz w:val="28"/>
          <w:szCs w:val="28"/>
        </w:rPr>
        <w:t>ройства находится в приложении</w:t>
      </w:r>
      <w:r w:rsidRPr="00972552">
        <w:rPr>
          <w:rFonts w:ascii="Times New Roman" w:hAnsi="Times New Roman" w:cs="Times New Roman"/>
          <w:sz w:val="28"/>
          <w:szCs w:val="28"/>
        </w:rPr>
        <w:t>.</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p>
    <w:p w:rsidR="00972552" w:rsidRPr="00972552" w:rsidRDefault="00972552" w:rsidP="00972552">
      <w:pPr>
        <w:pStyle w:val="a3"/>
        <w:spacing w:line="240" w:lineRule="auto"/>
        <w:ind w:left="0" w:firstLine="567"/>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2257425" cy="1609725"/>
            <wp:effectExtent l="0" t="0" r="9525" b="0"/>
            <wp:docPr id="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2257425" cy="1609725"/>
                    </a:xfrm>
                    <a:prstGeom prst="rect">
                      <a:avLst/>
                    </a:prstGeom>
                    <a:noFill/>
                    <a:ln w="9525">
                      <a:noFill/>
                      <a:miter lim="800000"/>
                      <a:headEnd/>
                      <a:tailEnd/>
                    </a:ln>
                  </pic:spPr>
                </pic:pic>
              </a:graphicData>
            </a:graphic>
          </wp:inline>
        </w:drawing>
      </w:r>
    </w:p>
    <w:p w:rsidR="00972552" w:rsidRPr="00972552" w:rsidRDefault="00972552" w:rsidP="00972552">
      <w:pPr>
        <w:pStyle w:val="a3"/>
        <w:spacing w:line="240" w:lineRule="auto"/>
        <w:ind w:left="0" w:firstLine="567"/>
        <w:jc w:val="center"/>
        <w:rPr>
          <w:rFonts w:ascii="Times New Roman" w:hAnsi="Times New Roman" w:cs="Times New Roman"/>
          <w:sz w:val="28"/>
          <w:szCs w:val="28"/>
        </w:rPr>
      </w:pPr>
      <w:r w:rsidRPr="00972552">
        <w:rPr>
          <w:rFonts w:ascii="Times New Roman" w:hAnsi="Times New Roman" w:cs="Times New Roman"/>
          <w:sz w:val="28"/>
          <w:szCs w:val="28"/>
        </w:rPr>
        <w:t>Рис. 4. – Арифметико-логическое устройство.</w:t>
      </w:r>
    </w:p>
    <w:p w:rsidR="00972552" w:rsidRPr="00972552" w:rsidRDefault="00972552" w:rsidP="00972552">
      <w:pPr>
        <w:pStyle w:val="a3"/>
        <w:spacing w:line="240" w:lineRule="auto"/>
        <w:ind w:left="0" w:firstLine="567"/>
        <w:jc w:val="both"/>
        <w:rPr>
          <w:rFonts w:ascii="Times New Roman" w:hAnsi="Times New Roman" w:cs="Times New Roman"/>
          <w:b/>
          <w:sz w:val="28"/>
          <w:szCs w:val="28"/>
        </w:rPr>
      </w:pPr>
      <w:r w:rsidRPr="00972552">
        <w:rPr>
          <w:rFonts w:ascii="Times New Roman" w:hAnsi="Times New Roman" w:cs="Times New Roman"/>
          <w:b/>
          <w:sz w:val="28"/>
          <w:szCs w:val="28"/>
        </w:rPr>
        <w:t xml:space="preserve">Пояснение сигналов </w:t>
      </w:r>
      <w:proofErr w:type="gramStart"/>
      <w:r w:rsidRPr="00972552">
        <w:rPr>
          <w:rFonts w:ascii="Times New Roman" w:hAnsi="Times New Roman" w:cs="Times New Roman"/>
          <w:b/>
          <w:sz w:val="28"/>
          <w:szCs w:val="28"/>
        </w:rPr>
        <w:t>к</w:t>
      </w:r>
      <w:proofErr w:type="gramEnd"/>
      <w:r w:rsidRPr="00972552">
        <w:rPr>
          <w:rFonts w:ascii="Times New Roman" w:hAnsi="Times New Roman" w:cs="Times New Roman"/>
          <w:b/>
          <w:sz w:val="28"/>
          <w:szCs w:val="28"/>
        </w:rPr>
        <w:t xml:space="preserve"> Рис. 4:</w:t>
      </w:r>
    </w:p>
    <w:p w:rsidR="00972552" w:rsidRPr="00972552" w:rsidRDefault="00972552" w:rsidP="00972552">
      <w:pPr>
        <w:pStyle w:val="a3"/>
        <w:spacing w:line="240" w:lineRule="auto"/>
        <w:ind w:left="0" w:firstLine="708"/>
        <w:jc w:val="both"/>
        <w:rPr>
          <w:rFonts w:ascii="Times New Roman" w:hAnsi="Times New Roman" w:cs="Times New Roman"/>
          <w:sz w:val="28"/>
          <w:szCs w:val="28"/>
        </w:rPr>
      </w:pPr>
      <w:r w:rsidRPr="00972552">
        <w:rPr>
          <w:rFonts w:ascii="Times New Roman" w:hAnsi="Times New Roman" w:cs="Times New Roman"/>
          <w:sz w:val="28"/>
          <w:szCs w:val="28"/>
        </w:rPr>
        <w:t>Входные сигналы:</w:t>
      </w:r>
    </w:p>
    <w:p w:rsidR="00972552" w:rsidRDefault="00972552" w:rsidP="00972552">
      <w:pPr>
        <w:pStyle w:val="a3"/>
        <w:numPr>
          <w:ilvl w:val="0"/>
          <w:numId w:val="17"/>
        </w:numPr>
        <w:spacing w:line="240" w:lineRule="auto"/>
        <w:jc w:val="both"/>
        <w:rPr>
          <w:rFonts w:ascii="Times New Roman" w:hAnsi="Times New Roman" w:cs="Times New Roman"/>
          <w:sz w:val="28"/>
          <w:szCs w:val="28"/>
        </w:rPr>
      </w:pPr>
      <w:r w:rsidRPr="00972552">
        <w:rPr>
          <w:rFonts w:ascii="Times New Roman" w:hAnsi="Times New Roman" w:cs="Times New Roman"/>
          <w:b/>
          <w:sz w:val="28"/>
          <w:szCs w:val="28"/>
          <w:lang w:val="en-US"/>
        </w:rPr>
        <w:t>DATA</w:t>
      </w:r>
      <w:r w:rsidRPr="00972552">
        <w:rPr>
          <w:rFonts w:ascii="Times New Roman" w:hAnsi="Times New Roman" w:cs="Times New Roman"/>
          <w:b/>
          <w:sz w:val="28"/>
          <w:szCs w:val="28"/>
        </w:rPr>
        <w:t>_</w:t>
      </w:r>
      <w:r w:rsidRPr="00972552">
        <w:rPr>
          <w:rFonts w:ascii="Times New Roman" w:hAnsi="Times New Roman" w:cs="Times New Roman"/>
          <w:b/>
          <w:sz w:val="28"/>
          <w:szCs w:val="28"/>
          <w:lang w:val="en-US"/>
        </w:rPr>
        <w:t>IN</w:t>
      </w:r>
      <w:r w:rsidRPr="00972552">
        <w:rPr>
          <w:rFonts w:ascii="Times New Roman" w:hAnsi="Times New Roman" w:cs="Times New Roman"/>
          <w:b/>
          <w:sz w:val="28"/>
          <w:szCs w:val="28"/>
        </w:rPr>
        <w:t>_</w:t>
      </w:r>
      <w:r>
        <w:rPr>
          <w:rFonts w:ascii="Times New Roman" w:hAnsi="Times New Roman" w:cs="Times New Roman"/>
          <w:b/>
          <w:sz w:val="28"/>
          <w:szCs w:val="28"/>
        </w:rPr>
        <w:t>1[</w:t>
      </w:r>
      <w:r w:rsidRPr="00972552">
        <w:rPr>
          <w:rFonts w:ascii="Times New Roman" w:hAnsi="Times New Roman" w:cs="Times New Roman"/>
          <w:b/>
          <w:sz w:val="28"/>
          <w:szCs w:val="28"/>
        </w:rPr>
        <w:t xml:space="preserve">15..0] </w:t>
      </w:r>
      <w:r w:rsidRPr="00972552">
        <w:rPr>
          <w:rFonts w:ascii="Times New Roman" w:hAnsi="Times New Roman" w:cs="Times New Roman"/>
          <w:sz w:val="28"/>
          <w:szCs w:val="28"/>
        </w:rPr>
        <w:t xml:space="preserve">– значение </w:t>
      </w:r>
      <w:r>
        <w:rPr>
          <w:rFonts w:ascii="Times New Roman" w:hAnsi="Times New Roman" w:cs="Times New Roman"/>
          <w:sz w:val="28"/>
          <w:szCs w:val="28"/>
        </w:rPr>
        <w:t>первого операнда</w:t>
      </w:r>
      <w:r w:rsidRPr="00972552">
        <w:rPr>
          <w:rFonts w:ascii="Times New Roman" w:hAnsi="Times New Roman" w:cs="Times New Roman"/>
          <w:sz w:val="28"/>
          <w:szCs w:val="28"/>
        </w:rPr>
        <w:t xml:space="preserve"> для занесения в соответствующий регистр</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sidRPr="00972552">
        <w:rPr>
          <w:rFonts w:ascii="Times New Roman" w:hAnsi="Times New Roman" w:cs="Times New Roman"/>
          <w:b/>
          <w:sz w:val="28"/>
          <w:szCs w:val="28"/>
          <w:lang w:val="en-US"/>
        </w:rPr>
        <w:t>DATA</w:t>
      </w:r>
      <w:r w:rsidRPr="00972552">
        <w:rPr>
          <w:rFonts w:ascii="Times New Roman" w:hAnsi="Times New Roman" w:cs="Times New Roman"/>
          <w:b/>
          <w:sz w:val="28"/>
          <w:szCs w:val="28"/>
        </w:rPr>
        <w:t>_</w:t>
      </w:r>
      <w:r w:rsidRPr="00972552">
        <w:rPr>
          <w:rFonts w:ascii="Times New Roman" w:hAnsi="Times New Roman" w:cs="Times New Roman"/>
          <w:b/>
          <w:sz w:val="28"/>
          <w:szCs w:val="28"/>
          <w:lang w:val="en-US"/>
        </w:rPr>
        <w:t>IN</w:t>
      </w:r>
      <w:r w:rsidRPr="00972552">
        <w:rPr>
          <w:rFonts w:ascii="Times New Roman" w:hAnsi="Times New Roman" w:cs="Times New Roman"/>
          <w:b/>
          <w:sz w:val="28"/>
          <w:szCs w:val="28"/>
        </w:rPr>
        <w:t>_</w:t>
      </w:r>
      <w:r>
        <w:rPr>
          <w:rFonts w:ascii="Times New Roman" w:hAnsi="Times New Roman" w:cs="Times New Roman"/>
          <w:b/>
          <w:sz w:val="28"/>
          <w:szCs w:val="28"/>
        </w:rPr>
        <w:t>1[</w:t>
      </w:r>
      <w:r w:rsidRPr="00972552">
        <w:rPr>
          <w:rFonts w:ascii="Times New Roman" w:hAnsi="Times New Roman" w:cs="Times New Roman"/>
          <w:b/>
          <w:sz w:val="28"/>
          <w:szCs w:val="28"/>
        </w:rPr>
        <w:t xml:space="preserve">15..0] </w:t>
      </w:r>
      <w:r w:rsidRPr="00972552">
        <w:rPr>
          <w:rFonts w:ascii="Times New Roman" w:hAnsi="Times New Roman" w:cs="Times New Roman"/>
          <w:sz w:val="28"/>
          <w:szCs w:val="28"/>
        </w:rPr>
        <w:t xml:space="preserve">– значение </w:t>
      </w:r>
      <w:r>
        <w:rPr>
          <w:rFonts w:ascii="Times New Roman" w:hAnsi="Times New Roman" w:cs="Times New Roman"/>
          <w:sz w:val="28"/>
          <w:szCs w:val="28"/>
        </w:rPr>
        <w:t>второго операнда</w:t>
      </w:r>
      <w:r w:rsidRPr="00972552">
        <w:rPr>
          <w:rFonts w:ascii="Times New Roman" w:hAnsi="Times New Roman" w:cs="Times New Roman"/>
          <w:sz w:val="28"/>
          <w:szCs w:val="28"/>
        </w:rPr>
        <w:t xml:space="preserve"> для занесения в соответствующий регистр</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Pr>
          <w:rFonts w:ascii="Times New Roman" w:hAnsi="Times New Roman" w:cs="Times New Roman"/>
          <w:b/>
          <w:sz w:val="28"/>
          <w:szCs w:val="28"/>
          <w:lang w:val="en-US"/>
        </w:rPr>
        <w:t>enable</w:t>
      </w:r>
      <w:r w:rsidRPr="00972552">
        <w:rPr>
          <w:rFonts w:ascii="Times New Roman" w:hAnsi="Times New Roman" w:cs="Times New Roman"/>
          <w:b/>
          <w:sz w:val="28"/>
          <w:szCs w:val="28"/>
        </w:rPr>
        <w:t>_</w:t>
      </w:r>
      <w:r>
        <w:rPr>
          <w:rFonts w:ascii="Times New Roman" w:hAnsi="Times New Roman" w:cs="Times New Roman"/>
          <w:b/>
          <w:sz w:val="28"/>
          <w:szCs w:val="28"/>
          <w:lang w:val="en-US"/>
        </w:rPr>
        <w:t>SUB</w:t>
      </w:r>
      <w:r w:rsidRPr="00972552">
        <w:rPr>
          <w:rFonts w:ascii="Times New Roman" w:hAnsi="Times New Roman" w:cs="Times New Roman"/>
          <w:b/>
          <w:sz w:val="28"/>
          <w:szCs w:val="28"/>
        </w:rPr>
        <w:t xml:space="preserve"> – </w:t>
      </w:r>
      <w:r w:rsidRPr="00972552">
        <w:rPr>
          <w:rFonts w:ascii="Times New Roman" w:hAnsi="Times New Roman" w:cs="Times New Roman"/>
          <w:sz w:val="28"/>
          <w:szCs w:val="28"/>
        </w:rPr>
        <w:t xml:space="preserve">сигнал </w:t>
      </w:r>
      <w:r>
        <w:rPr>
          <w:rFonts w:ascii="Times New Roman" w:hAnsi="Times New Roman" w:cs="Times New Roman"/>
          <w:sz w:val="28"/>
          <w:szCs w:val="28"/>
        </w:rPr>
        <w:t xml:space="preserve">разрешения выполнения команды </w:t>
      </w:r>
      <w:r>
        <w:rPr>
          <w:rFonts w:ascii="Times New Roman" w:hAnsi="Times New Roman" w:cs="Times New Roman"/>
          <w:sz w:val="28"/>
          <w:szCs w:val="28"/>
          <w:lang w:val="en-US"/>
        </w:rPr>
        <w:t>SUB</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Pr>
          <w:rFonts w:ascii="Times New Roman" w:hAnsi="Times New Roman" w:cs="Times New Roman"/>
          <w:b/>
          <w:sz w:val="28"/>
          <w:szCs w:val="28"/>
          <w:lang w:val="en-US"/>
        </w:rPr>
        <w:t>enable</w:t>
      </w:r>
      <w:r w:rsidRPr="00972552">
        <w:rPr>
          <w:rFonts w:ascii="Times New Roman" w:hAnsi="Times New Roman" w:cs="Times New Roman"/>
          <w:b/>
          <w:sz w:val="28"/>
          <w:szCs w:val="28"/>
        </w:rPr>
        <w:t>_</w:t>
      </w:r>
      <w:r>
        <w:rPr>
          <w:rFonts w:ascii="Times New Roman" w:hAnsi="Times New Roman" w:cs="Times New Roman"/>
          <w:b/>
          <w:sz w:val="28"/>
          <w:szCs w:val="28"/>
          <w:lang w:val="en-US"/>
        </w:rPr>
        <w:t>SLL</w:t>
      </w:r>
      <w:r w:rsidRPr="00972552">
        <w:rPr>
          <w:rFonts w:ascii="Times New Roman" w:hAnsi="Times New Roman" w:cs="Times New Roman"/>
          <w:b/>
          <w:sz w:val="28"/>
          <w:szCs w:val="28"/>
        </w:rPr>
        <w:t xml:space="preserve"> – </w:t>
      </w:r>
      <w:r w:rsidRPr="00972552">
        <w:rPr>
          <w:rFonts w:ascii="Times New Roman" w:hAnsi="Times New Roman" w:cs="Times New Roman"/>
          <w:sz w:val="28"/>
          <w:szCs w:val="28"/>
        </w:rPr>
        <w:t xml:space="preserve">сигнал </w:t>
      </w:r>
      <w:r>
        <w:rPr>
          <w:rFonts w:ascii="Times New Roman" w:hAnsi="Times New Roman" w:cs="Times New Roman"/>
          <w:sz w:val="28"/>
          <w:szCs w:val="28"/>
        </w:rPr>
        <w:t xml:space="preserve">разрешения выполнения команды </w:t>
      </w:r>
      <w:r>
        <w:rPr>
          <w:rFonts w:ascii="Times New Roman" w:hAnsi="Times New Roman" w:cs="Times New Roman"/>
          <w:sz w:val="28"/>
          <w:szCs w:val="28"/>
          <w:lang w:val="en-US"/>
        </w:rPr>
        <w:t>SLL</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Pr>
          <w:rFonts w:ascii="Times New Roman" w:hAnsi="Times New Roman" w:cs="Times New Roman"/>
          <w:b/>
          <w:sz w:val="28"/>
          <w:szCs w:val="28"/>
          <w:lang w:val="en-US"/>
        </w:rPr>
        <w:t>enable</w:t>
      </w:r>
      <w:r w:rsidRPr="00972552">
        <w:rPr>
          <w:rFonts w:ascii="Times New Roman" w:hAnsi="Times New Roman" w:cs="Times New Roman"/>
          <w:b/>
          <w:sz w:val="28"/>
          <w:szCs w:val="28"/>
        </w:rPr>
        <w:t>_</w:t>
      </w:r>
      <w:r>
        <w:rPr>
          <w:rFonts w:ascii="Times New Roman" w:hAnsi="Times New Roman" w:cs="Times New Roman"/>
          <w:b/>
          <w:sz w:val="28"/>
          <w:szCs w:val="28"/>
          <w:lang w:val="en-US"/>
        </w:rPr>
        <w:t>OR</w:t>
      </w:r>
      <w:r w:rsidRPr="00972552">
        <w:rPr>
          <w:rFonts w:ascii="Times New Roman" w:hAnsi="Times New Roman" w:cs="Times New Roman"/>
          <w:b/>
          <w:sz w:val="28"/>
          <w:szCs w:val="28"/>
        </w:rPr>
        <w:t xml:space="preserve"> </w:t>
      </w:r>
      <w:r w:rsidRPr="00972552">
        <w:rPr>
          <w:rFonts w:ascii="Times New Roman" w:hAnsi="Times New Roman" w:cs="Times New Roman"/>
          <w:sz w:val="28"/>
          <w:szCs w:val="28"/>
        </w:rPr>
        <w:t xml:space="preserve">– сигнал </w:t>
      </w:r>
      <w:r>
        <w:rPr>
          <w:rFonts w:ascii="Times New Roman" w:hAnsi="Times New Roman" w:cs="Times New Roman"/>
          <w:sz w:val="28"/>
          <w:szCs w:val="28"/>
        </w:rPr>
        <w:t xml:space="preserve">разрешения выполнения команды </w:t>
      </w:r>
      <w:r>
        <w:rPr>
          <w:rFonts w:ascii="Times New Roman" w:hAnsi="Times New Roman" w:cs="Times New Roman"/>
          <w:sz w:val="28"/>
          <w:szCs w:val="28"/>
          <w:lang w:val="en-US"/>
        </w:rPr>
        <w:t>OR</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Pr>
          <w:rFonts w:ascii="Times New Roman" w:hAnsi="Times New Roman" w:cs="Times New Roman"/>
          <w:b/>
          <w:sz w:val="28"/>
          <w:szCs w:val="28"/>
          <w:lang w:val="en-US"/>
        </w:rPr>
        <w:t>enable</w:t>
      </w:r>
      <w:r w:rsidRPr="00972552">
        <w:rPr>
          <w:rFonts w:ascii="Times New Roman" w:hAnsi="Times New Roman" w:cs="Times New Roman"/>
          <w:b/>
          <w:sz w:val="28"/>
          <w:szCs w:val="28"/>
        </w:rPr>
        <w:t>_</w:t>
      </w:r>
      <w:r>
        <w:rPr>
          <w:rFonts w:ascii="Times New Roman" w:hAnsi="Times New Roman" w:cs="Times New Roman"/>
          <w:b/>
          <w:sz w:val="28"/>
          <w:szCs w:val="28"/>
          <w:lang w:val="en-US"/>
        </w:rPr>
        <w:t>NXOR</w:t>
      </w:r>
      <w:r w:rsidRPr="00972552">
        <w:rPr>
          <w:rFonts w:ascii="Times New Roman" w:hAnsi="Times New Roman" w:cs="Times New Roman"/>
          <w:b/>
          <w:sz w:val="28"/>
          <w:szCs w:val="28"/>
        </w:rPr>
        <w:t xml:space="preserve"> </w:t>
      </w:r>
      <w:r w:rsidRPr="00972552">
        <w:rPr>
          <w:rFonts w:ascii="Times New Roman" w:hAnsi="Times New Roman" w:cs="Times New Roman"/>
          <w:sz w:val="28"/>
          <w:szCs w:val="28"/>
        </w:rPr>
        <w:t xml:space="preserve">– сигнал </w:t>
      </w:r>
      <w:r>
        <w:rPr>
          <w:rFonts w:ascii="Times New Roman" w:hAnsi="Times New Roman" w:cs="Times New Roman"/>
          <w:sz w:val="28"/>
          <w:szCs w:val="28"/>
        </w:rPr>
        <w:t xml:space="preserve">разрешения выполнения команды </w:t>
      </w:r>
      <w:r>
        <w:rPr>
          <w:rFonts w:ascii="Times New Roman" w:hAnsi="Times New Roman" w:cs="Times New Roman"/>
          <w:sz w:val="28"/>
          <w:szCs w:val="28"/>
          <w:lang w:val="en-US"/>
        </w:rPr>
        <w:t>NXOR</w:t>
      </w:r>
    </w:p>
    <w:p w:rsidR="00972552" w:rsidRPr="00972552" w:rsidRDefault="00972552" w:rsidP="00972552">
      <w:pPr>
        <w:pStyle w:val="a3"/>
        <w:numPr>
          <w:ilvl w:val="0"/>
          <w:numId w:val="17"/>
        </w:numPr>
        <w:spacing w:line="240" w:lineRule="auto"/>
        <w:jc w:val="both"/>
        <w:rPr>
          <w:rFonts w:ascii="Times New Roman" w:hAnsi="Times New Roman" w:cs="Times New Roman"/>
          <w:sz w:val="28"/>
          <w:szCs w:val="28"/>
        </w:rPr>
      </w:pPr>
      <w:r w:rsidRPr="00972552">
        <w:rPr>
          <w:rFonts w:ascii="Times New Roman" w:hAnsi="Times New Roman" w:cs="Times New Roman"/>
          <w:b/>
          <w:sz w:val="28"/>
          <w:szCs w:val="28"/>
          <w:lang w:val="en-US"/>
        </w:rPr>
        <w:t>CL</w:t>
      </w:r>
      <w:r>
        <w:rPr>
          <w:rFonts w:ascii="Times New Roman" w:hAnsi="Times New Roman" w:cs="Times New Roman"/>
          <w:b/>
          <w:sz w:val="28"/>
          <w:szCs w:val="28"/>
          <w:lang w:val="en-US"/>
        </w:rPr>
        <w:t>OC</w:t>
      </w:r>
      <w:r w:rsidRPr="00972552">
        <w:rPr>
          <w:rFonts w:ascii="Times New Roman" w:hAnsi="Times New Roman" w:cs="Times New Roman"/>
          <w:b/>
          <w:sz w:val="28"/>
          <w:szCs w:val="28"/>
          <w:lang w:val="en-US"/>
        </w:rPr>
        <w:t xml:space="preserve">K - </w:t>
      </w:r>
      <w:r w:rsidRPr="00972552">
        <w:rPr>
          <w:rFonts w:ascii="Times New Roman" w:hAnsi="Times New Roman" w:cs="Times New Roman"/>
          <w:sz w:val="28"/>
          <w:szCs w:val="28"/>
        </w:rPr>
        <w:t>синхроимпульс</w:t>
      </w:r>
      <w:r w:rsidRPr="00972552">
        <w:rPr>
          <w:rFonts w:ascii="Times New Roman" w:hAnsi="Times New Roman" w:cs="Times New Roman"/>
          <w:sz w:val="28"/>
          <w:szCs w:val="28"/>
          <w:lang w:val="en-US"/>
        </w:rPr>
        <w:t xml:space="preserve"> </w:t>
      </w:r>
      <w:r w:rsidRPr="00972552">
        <w:rPr>
          <w:rFonts w:ascii="Times New Roman" w:hAnsi="Times New Roman" w:cs="Times New Roman"/>
          <w:sz w:val="28"/>
          <w:szCs w:val="28"/>
        </w:rPr>
        <w:t>(тактирующий сигнал)</w:t>
      </w:r>
    </w:p>
    <w:p w:rsidR="00972552" w:rsidRPr="00972552" w:rsidRDefault="00972552" w:rsidP="00972552">
      <w:pPr>
        <w:spacing w:line="240" w:lineRule="auto"/>
        <w:ind w:firstLine="708"/>
        <w:jc w:val="both"/>
        <w:rPr>
          <w:rFonts w:ascii="Times New Roman" w:hAnsi="Times New Roman" w:cs="Times New Roman"/>
          <w:sz w:val="28"/>
          <w:szCs w:val="28"/>
        </w:rPr>
      </w:pPr>
      <w:r w:rsidRPr="00972552">
        <w:rPr>
          <w:rFonts w:ascii="Times New Roman" w:hAnsi="Times New Roman" w:cs="Times New Roman"/>
          <w:sz w:val="28"/>
          <w:szCs w:val="28"/>
        </w:rPr>
        <w:t>Выходные сигналы:</w:t>
      </w:r>
    </w:p>
    <w:p w:rsidR="00972552" w:rsidRPr="00972552" w:rsidRDefault="00972552" w:rsidP="00972552">
      <w:pPr>
        <w:pStyle w:val="a3"/>
        <w:numPr>
          <w:ilvl w:val="0"/>
          <w:numId w:val="18"/>
        </w:numPr>
        <w:spacing w:line="240" w:lineRule="auto"/>
        <w:ind w:left="1276"/>
        <w:jc w:val="both"/>
        <w:rPr>
          <w:rFonts w:ascii="Times New Roman" w:hAnsi="Times New Roman" w:cs="Times New Roman"/>
          <w:sz w:val="28"/>
          <w:szCs w:val="28"/>
        </w:rPr>
      </w:pPr>
      <w:r>
        <w:rPr>
          <w:rFonts w:ascii="Times New Roman" w:hAnsi="Times New Roman" w:cs="Times New Roman"/>
          <w:b/>
          <w:sz w:val="28"/>
          <w:szCs w:val="28"/>
          <w:lang w:val="en-US"/>
        </w:rPr>
        <w:t>RESULT</w:t>
      </w:r>
      <w:r>
        <w:rPr>
          <w:rFonts w:ascii="Times New Roman" w:hAnsi="Times New Roman" w:cs="Times New Roman"/>
          <w:b/>
          <w:sz w:val="28"/>
          <w:szCs w:val="28"/>
        </w:rPr>
        <w:t>[</w:t>
      </w:r>
      <w:r w:rsidRPr="00972552">
        <w:rPr>
          <w:rFonts w:ascii="Times New Roman" w:hAnsi="Times New Roman" w:cs="Times New Roman"/>
          <w:b/>
          <w:sz w:val="28"/>
          <w:szCs w:val="28"/>
        </w:rPr>
        <w:t xml:space="preserve">15..0] – </w:t>
      </w:r>
      <w:r w:rsidRPr="00972552">
        <w:rPr>
          <w:rFonts w:ascii="Times New Roman" w:hAnsi="Times New Roman" w:cs="Times New Roman"/>
          <w:sz w:val="28"/>
          <w:szCs w:val="28"/>
        </w:rPr>
        <w:t>выходные данные (результат вычислений)</w:t>
      </w:r>
    </w:p>
    <w:p w:rsidR="00972552" w:rsidRPr="00972552" w:rsidRDefault="00972552" w:rsidP="00972552">
      <w:pPr>
        <w:pStyle w:val="a3"/>
        <w:numPr>
          <w:ilvl w:val="0"/>
          <w:numId w:val="18"/>
        </w:numPr>
        <w:spacing w:line="240" w:lineRule="auto"/>
        <w:ind w:left="1276"/>
        <w:jc w:val="both"/>
        <w:rPr>
          <w:rFonts w:ascii="Times New Roman" w:hAnsi="Times New Roman" w:cs="Times New Roman"/>
          <w:sz w:val="28"/>
          <w:szCs w:val="28"/>
        </w:rPr>
      </w:pPr>
      <w:proofErr w:type="spellStart"/>
      <w:r>
        <w:rPr>
          <w:rFonts w:ascii="Times New Roman" w:hAnsi="Times New Roman" w:cs="Times New Roman"/>
          <w:b/>
          <w:sz w:val="28"/>
          <w:szCs w:val="28"/>
          <w:lang w:val="en-US"/>
        </w:rPr>
        <w:t>Sll</w:t>
      </w:r>
      <w:proofErr w:type="spellEnd"/>
      <w:r w:rsidRPr="00972552">
        <w:rPr>
          <w:rFonts w:ascii="Times New Roman" w:hAnsi="Times New Roman" w:cs="Times New Roman"/>
          <w:b/>
          <w:sz w:val="28"/>
          <w:szCs w:val="28"/>
        </w:rPr>
        <w:t>_</w:t>
      </w:r>
      <w:r>
        <w:rPr>
          <w:rFonts w:ascii="Times New Roman" w:hAnsi="Times New Roman" w:cs="Times New Roman"/>
          <w:b/>
          <w:sz w:val="28"/>
          <w:szCs w:val="28"/>
          <w:lang w:val="en-US"/>
        </w:rPr>
        <w:t>out</w:t>
      </w:r>
      <w:r>
        <w:rPr>
          <w:rFonts w:ascii="Times New Roman" w:hAnsi="Times New Roman" w:cs="Times New Roman"/>
          <w:b/>
          <w:sz w:val="28"/>
          <w:szCs w:val="28"/>
        </w:rPr>
        <w:t>[</w:t>
      </w:r>
      <w:r w:rsidRPr="00972552">
        <w:rPr>
          <w:rFonts w:ascii="Times New Roman" w:hAnsi="Times New Roman" w:cs="Times New Roman"/>
          <w:b/>
          <w:sz w:val="28"/>
          <w:szCs w:val="28"/>
        </w:rPr>
        <w:t xml:space="preserve">15..0] – </w:t>
      </w:r>
      <w:r w:rsidRPr="00972552">
        <w:rPr>
          <w:rFonts w:ascii="Times New Roman" w:hAnsi="Times New Roman" w:cs="Times New Roman"/>
          <w:sz w:val="28"/>
          <w:szCs w:val="28"/>
        </w:rPr>
        <w:t xml:space="preserve">выходные данные </w:t>
      </w:r>
      <w:r>
        <w:rPr>
          <w:rFonts w:ascii="Times New Roman" w:hAnsi="Times New Roman" w:cs="Times New Roman"/>
          <w:sz w:val="28"/>
          <w:szCs w:val="28"/>
        </w:rPr>
        <w:t xml:space="preserve">для команды </w:t>
      </w:r>
      <w:r>
        <w:rPr>
          <w:rFonts w:ascii="Times New Roman" w:hAnsi="Times New Roman" w:cs="Times New Roman"/>
          <w:sz w:val="28"/>
          <w:szCs w:val="28"/>
          <w:lang w:val="en-US"/>
        </w:rPr>
        <w:t>SLL</w:t>
      </w:r>
    </w:p>
    <w:p w:rsidR="006E0B38" w:rsidRPr="006E0B38" w:rsidRDefault="00972552" w:rsidP="00972552">
      <w:pPr>
        <w:pStyle w:val="a3"/>
        <w:numPr>
          <w:ilvl w:val="0"/>
          <w:numId w:val="18"/>
        </w:numPr>
        <w:spacing w:line="240" w:lineRule="auto"/>
        <w:ind w:left="1276"/>
        <w:jc w:val="both"/>
        <w:rPr>
          <w:rFonts w:ascii="Times New Roman" w:hAnsi="Times New Roman" w:cs="Times New Roman"/>
          <w:sz w:val="28"/>
          <w:szCs w:val="28"/>
        </w:rPr>
      </w:pPr>
      <w:r w:rsidRPr="00972552">
        <w:rPr>
          <w:rFonts w:ascii="Times New Roman" w:hAnsi="Times New Roman" w:cs="Times New Roman"/>
          <w:b/>
          <w:sz w:val="28"/>
          <w:szCs w:val="28"/>
          <w:lang w:val="en-US"/>
        </w:rPr>
        <w:t>Sub</w:t>
      </w:r>
      <w:r w:rsidRPr="00972552">
        <w:rPr>
          <w:rFonts w:ascii="Times New Roman" w:hAnsi="Times New Roman" w:cs="Times New Roman"/>
          <w:b/>
          <w:sz w:val="28"/>
          <w:szCs w:val="28"/>
        </w:rPr>
        <w:t>_</w:t>
      </w:r>
      <w:r w:rsidRPr="00972552">
        <w:rPr>
          <w:rFonts w:ascii="Times New Roman" w:hAnsi="Times New Roman" w:cs="Times New Roman"/>
          <w:b/>
          <w:sz w:val="28"/>
          <w:szCs w:val="28"/>
          <w:lang w:val="en-US"/>
        </w:rPr>
        <w:t>out</w:t>
      </w:r>
      <w:r w:rsidRPr="00972552">
        <w:rPr>
          <w:rFonts w:ascii="Times New Roman" w:hAnsi="Times New Roman" w:cs="Times New Roman"/>
          <w:b/>
          <w:sz w:val="28"/>
          <w:szCs w:val="28"/>
        </w:rPr>
        <w:t xml:space="preserve">[15..0] – </w:t>
      </w:r>
      <w:r w:rsidRPr="00972552">
        <w:rPr>
          <w:rFonts w:ascii="Times New Roman" w:hAnsi="Times New Roman" w:cs="Times New Roman"/>
          <w:sz w:val="28"/>
          <w:szCs w:val="28"/>
        </w:rPr>
        <w:t xml:space="preserve">выходные данные </w:t>
      </w:r>
      <w:r>
        <w:rPr>
          <w:rFonts w:ascii="Times New Roman" w:hAnsi="Times New Roman" w:cs="Times New Roman"/>
          <w:sz w:val="28"/>
          <w:szCs w:val="28"/>
        </w:rPr>
        <w:t xml:space="preserve">для команды </w:t>
      </w:r>
      <w:r>
        <w:rPr>
          <w:rFonts w:ascii="Times New Roman" w:hAnsi="Times New Roman" w:cs="Times New Roman"/>
          <w:sz w:val="28"/>
          <w:szCs w:val="28"/>
          <w:lang w:val="en-US"/>
        </w:rPr>
        <w:t>S</w:t>
      </w:r>
      <w:r w:rsidR="006E0B38">
        <w:rPr>
          <w:rFonts w:ascii="Times New Roman" w:hAnsi="Times New Roman" w:cs="Times New Roman"/>
          <w:sz w:val="28"/>
          <w:szCs w:val="28"/>
          <w:lang w:val="en-US"/>
        </w:rPr>
        <w:t>UB</w:t>
      </w:r>
    </w:p>
    <w:p w:rsidR="00972552" w:rsidRPr="00972552" w:rsidRDefault="00972552" w:rsidP="00972552">
      <w:pPr>
        <w:pStyle w:val="a3"/>
        <w:numPr>
          <w:ilvl w:val="0"/>
          <w:numId w:val="18"/>
        </w:numPr>
        <w:spacing w:line="240" w:lineRule="auto"/>
        <w:ind w:left="1276"/>
        <w:jc w:val="both"/>
        <w:rPr>
          <w:rFonts w:ascii="Times New Roman" w:hAnsi="Times New Roman" w:cs="Times New Roman"/>
          <w:sz w:val="28"/>
          <w:szCs w:val="28"/>
        </w:rPr>
      </w:pPr>
      <w:proofErr w:type="spellStart"/>
      <w:r w:rsidRPr="00972552">
        <w:rPr>
          <w:rFonts w:ascii="Times New Roman" w:hAnsi="Times New Roman" w:cs="Times New Roman"/>
          <w:b/>
          <w:sz w:val="28"/>
          <w:szCs w:val="28"/>
          <w:lang w:val="en-US"/>
        </w:rPr>
        <w:t>Nxor</w:t>
      </w:r>
      <w:proofErr w:type="spellEnd"/>
      <w:r w:rsidRPr="00972552">
        <w:rPr>
          <w:rFonts w:ascii="Times New Roman" w:hAnsi="Times New Roman" w:cs="Times New Roman"/>
          <w:b/>
          <w:sz w:val="28"/>
          <w:szCs w:val="28"/>
        </w:rPr>
        <w:t>_</w:t>
      </w:r>
      <w:r w:rsidRPr="00972552">
        <w:rPr>
          <w:rFonts w:ascii="Times New Roman" w:hAnsi="Times New Roman" w:cs="Times New Roman"/>
          <w:b/>
          <w:sz w:val="28"/>
          <w:szCs w:val="28"/>
          <w:lang w:val="en-US"/>
        </w:rPr>
        <w:t>out</w:t>
      </w:r>
      <w:r w:rsidRPr="00972552">
        <w:rPr>
          <w:rFonts w:ascii="Times New Roman" w:hAnsi="Times New Roman" w:cs="Times New Roman"/>
          <w:b/>
          <w:sz w:val="28"/>
          <w:szCs w:val="28"/>
        </w:rPr>
        <w:t xml:space="preserve">[15..0] – </w:t>
      </w:r>
      <w:r w:rsidRPr="00972552">
        <w:rPr>
          <w:rFonts w:ascii="Times New Roman" w:hAnsi="Times New Roman" w:cs="Times New Roman"/>
          <w:sz w:val="28"/>
          <w:szCs w:val="28"/>
        </w:rPr>
        <w:t xml:space="preserve">выходные данные </w:t>
      </w:r>
      <w:r>
        <w:rPr>
          <w:rFonts w:ascii="Times New Roman" w:hAnsi="Times New Roman" w:cs="Times New Roman"/>
          <w:sz w:val="28"/>
          <w:szCs w:val="28"/>
        </w:rPr>
        <w:t xml:space="preserve">для команды </w:t>
      </w:r>
      <w:r w:rsidR="006E0B38">
        <w:rPr>
          <w:rFonts w:ascii="Times New Roman" w:hAnsi="Times New Roman" w:cs="Times New Roman"/>
          <w:sz w:val="28"/>
          <w:szCs w:val="28"/>
          <w:lang w:val="en-US"/>
        </w:rPr>
        <w:t>NXOR</w:t>
      </w:r>
    </w:p>
    <w:p w:rsidR="00972552" w:rsidRPr="006E0B38" w:rsidRDefault="00972552" w:rsidP="00972552">
      <w:pPr>
        <w:pStyle w:val="a3"/>
        <w:numPr>
          <w:ilvl w:val="0"/>
          <w:numId w:val="18"/>
        </w:numPr>
        <w:spacing w:line="240" w:lineRule="auto"/>
        <w:ind w:left="1276"/>
        <w:jc w:val="both"/>
        <w:rPr>
          <w:rFonts w:ascii="Times New Roman" w:hAnsi="Times New Roman" w:cs="Times New Roman"/>
          <w:sz w:val="28"/>
          <w:szCs w:val="28"/>
        </w:rPr>
      </w:pPr>
      <w:r>
        <w:rPr>
          <w:rFonts w:ascii="Times New Roman" w:hAnsi="Times New Roman" w:cs="Times New Roman"/>
          <w:b/>
          <w:sz w:val="28"/>
          <w:szCs w:val="28"/>
          <w:lang w:val="en-US"/>
        </w:rPr>
        <w:t>Or</w:t>
      </w:r>
      <w:r w:rsidRPr="00972552">
        <w:rPr>
          <w:rFonts w:ascii="Times New Roman" w:hAnsi="Times New Roman" w:cs="Times New Roman"/>
          <w:b/>
          <w:sz w:val="28"/>
          <w:szCs w:val="28"/>
        </w:rPr>
        <w:t>_</w:t>
      </w:r>
      <w:r>
        <w:rPr>
          <w:rFonts w:ascii="Times New Roman" w:hAnsi="Times New Roman" w:cs="Times New Roman"/>
          <w:b/>
          <w:sz w:val="28"/>
          <w:szCs w:val="28"/>
          <w:lang w:val="en-US"/>
        </w:rPr>
        <w:t>out</w:t>
      </w:r>
      <w:r>
        <w:rPr>
          <w:rFonts w:ascii="Times New Roman" w:hAnsi="Times New Roman" w:cs="Times New Roman"/>
          <w:b/>
          <w:sz w:val="28"/>
          <w:szCs w:val="28"/>
        </w:rPr>
        <w:t>[</w:t>
      </w:r>
      <w:r w:rsidRPr="00972552">
        <w:rPr>
          <w:rFonts w:ascii="Times New Roman" w:hAnsi="Times New Roman" w:cs="Times New Roman"/>
          <w:b/>
          <w:sz w:val="28"/>
          <w:szCs w:val="28"/>
        </w:rPr>
        <w:t xml:space="preserve">15..0] – </w:t>
      </w:r>
      <w:r w:rsidR="006E0B38" w:rsidRPr="00972552">
        <w:rPr>
          <w:rFonts w:ascii="Times New Roman" w:hAnsi="Times New Roman" w:cs="Times New Roman"/>
          <w:sz w:val="28"/>
          <w:szCs w:val="28"/>
        </w:rPr>
        <w:t xml:space="preserve">выходные данные </w:t>
      </w:r>
      <w:r w:rsidR="006E0B38">
        <w:rPr>
          <w:rFonts w:ascii="Times New Roman" w:hAnsi="Times New Roman" w:cs="Times New Roman"/>
          <w:sz w:val="28"/>
          <w:szCs w:val="28"/>
        </w:rPr>
        <w:t xml:space="preserve">для команды </w:t>
      </w:r>
      <w:r w:rsidR="006E0B38">
        <w:rPr>
          <w:rFonts w:ascii="Times New Roman" w:hAnsi="Times New Roman" w:cs="Times New Roman"/>
          <w:sz w:val="28"/>
          <w:szCs w:val="28"/>
          <w:lang w:val="en-US"/>
        </w:rPr>
        <w:t>OR</w:t>
      </w:r>
    </w:p>
    <w:p w:rsidR="006E0B38" w:rsidRPr="00972552" w:rsidRDefault="006E0B38" w:rsidP="006E0B38">
      <w:pPr>
        <w:pStyle w:val="a3"/>
        <w:spacing w:line="240" w:lineRule="auto"/>
        <w:ind w:left="1276"/>
        <w:jc w:val="both"/>
        <w:rPr>
          <w:rFonts w:ascii="Times New Roman" w:hAnsi="Times New Roman" w:cs="Times New Roman"/>
          <w:sz w:val="28"/>
          <w:szCs w:val="28"/>
        </w:rPr>
      </w:pPr>
    </w:p>
    <w:p w:rsidR="00111385" w:rsidRPr="00111385" w:rsidRDefault="009503BB" w:rsidP="00D9144E">
      <w:pPr>
        <w:pStyle w:val="a3"/>
        <w:numPr>
          <w:ilvl w:val="1"/>
          <w:numId w:val="1"/>
        </w:num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Блок регистров общего назначения </w:t>
      </w:r>
    </w:p>
    <w:p w:rsidR="009503BB" w:rsidRDefault="009503BB" w:rsidP="00D9144E">
      <w:pPr>
        <w:spacing w:line="240" w:lineRule="auto"/>
        <w:ind w:firstLine="425"/>
        <w:jc w:val="both"/>
        <w:rPr>
          <w:rFonts w:ascii="Times New Roman" w:hAnsi="Times New Roman" w:cs="Times New Roman"/>
          <w:sz w:val="28"/>
          <w:szCs w:val="28"/>
        </w:rPr>
      </w:pPr>
      <w:r>
        <w:rPr>
          <w:rFonts w:ascii="Times New Roman" w:hAnsi="Times New Roman" w:cs="Times New Roman"/>
          <w:sz w:val="28"/>
          <w:szCs w:val="28"/>
        </w:rPr>
        <w:t xml:space="preserve">Блок регистров общего назначения содержит </w:t>
      </w:r>
      <w:r w:rsidR="006E0B38" w:rsidRPr="006E0B38">
        <w:rPr>
          <w:rFonts w:ascii="Times New Roman" w:hAnsi="Times New Roman" w:cs="Times New Roman"/>
          <w:sz w:val="28"/>
          <w:szCs w:val="28"/>
        </w:rPr>
        <w:t>1</w:t>
      </w:r>
      <w:r>
        <w:rPr>
          <w:rFonts w:ascii="Times New Roman" w:hAnsi="Times New Roman" w:cs="Times New Roman"/>
          <w:sz w:val="28"/>
          <w:szCs w:val="28"/>
        </w:rPr>
        <w:t xml:space="preserve">4 параллельных </w:t>
      </w:r>
      <w:r w:rsidR="006E0B38">
        <w:rPr>
          <w:rFonts w:ascii="Times New Roman" w:hAnsi="Times New Roman" w:cs="Times New Roman"/>
          <w:sz w:val="28"/>
          <w:szCs w:val="28"/>
        </w:rPr>
        <w:t>шестнадцати</w:t>
      </w:r>
      <w:r>
        <w:rPr>
          <w:rFonts w:ascii="Times New Roman" w:hAnsi="Times New Roman" w:cs="Times New Roman"/>
          <w:sz w:val="28"/>
          <w:szCs w:val="28"/>
        </w:rPr>
        <w:t>разрядных регистр</w:t>
      </w:r>
      <w:r w:rsidR="006E0B38">
        <w:rPr>
          <w:rFonts w:ascii="Times New Roman" w:hAnsi="Times New Roman" w:cs="Times New Roman"/>
          <w:sz w:val="28"/>
          <w:szCs w:val="28"/>
        </w:rPr>
        <w:t>ов</w:t>
      </w:r>
      <w:r>
        <w:rPr>
          <w:rFonts w:ascii="Times New Roman" w:hAnsi="Times New Roman" w:cs="Times New Roman"/>
          <w:sz w:val="28"/>
          <w:szCs w:val="28"/>
        </w:rPr>
        <w:t xml:space="preserve">. В один момент времени можно произвести чтение/запись только в один из регистров. Входы и выходы блока соединены с внутренними шинами данных процессора. </w:t>
      </w:r>
    </w:p>
    <w:p w:rsidR="009503BB" w:rsidRDefault="006E0B38" w:rsidP="00D9144E">
      <w:pPr>
        <w:spacing w:line="240" w:lineRule="auto"/>
        <w:ind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2562225" cy="1609725"/>
            <wp:effectExtent l="0" t="0" r="9525" b="0"/>
            <wp:docPr id="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2562225" cy="1609725"/>
                    </a:xfrm>
                    <a:prstGeom prst="rect">
                      <a:avLst/>
                    </a:prstGeom>
                    <a:noFill/>
                    <a:ln w="9525">
                      <a:noFill/>
                      <a:miter lim="800000"/>
                      <a:headEnd/>
                      <a:tailEnd/>
                    </a:ln>
                  </pic:spPr>
                </pic:pic>
              </a:graphicData>
            </a:graphic>
          </wp:inline>
        </w:drawing>
      </w:r>
    </w:p>
    <w:p w:rsidR="00111385" w:rsidRDefault="00111385" w:rsidP="00D9144E">
      <w:pPr>
        <w:spacing w:line="240" w:lineRule="auto"/>
        <w:ind w:firstLine="425"/>
        <w:jc w:val="center"/>
        <w:rPr>
          <w:rFonts w:ascii="Times New Roman" w:hAnsi="Times New Roman" w:cs="Times New Roman"/>
          <w:sz w:val="28"/>
          <w:szCs w:val="28"/>
        </w:rPr>
      </w:pPr>
      <w:r>
        <w:rPr>
          <w:rFonts w:ascii="Times New Roman" w:hAnsi="Times New Roman" w:cs="Times New Roman"/>
          <w:sz w:val="28"/>
          <w:szCs w:val="28"/>
        </w:rPr>
        <w:t>Рис. 2.8 – УГО блока РОН</w:t>
      </w:r>
    </w:p>
    <w:p w:rsidR="00111385" w:rsidRDefault="00111385"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Блок регистров общего назначения (рис. 2.8) имеет следующие входы и выходы:</w:t>
      </w:r>
    </w:p>
    <w:p w:rsidR="006E0B38" w:rsidRPr="006E0B38" w:rsidRDefault="006E0B38" w:rsidP="006E0B38">
      <w:pPr>
        <w:pStyle w:val="a3"/>
        <w:spacing w:line="360" w:lineRule="auto"/>
        <w:ind w:left="0" w:firstLine="708"/>
        <w:jc w:val="both"/>
        <w:rPr>
          <w:rFonts w:ascii="Times New Roman" w:hAnsi="Times New Roman" w:cs="Times New Roman"/>
          <w:sz w:val="28"/>
          <w:szCs w:val="28"/>
        </w:rPr>
      </w:pPr>
      <w:r w:rsidRPr="006E0B38">
        <w:rPr>
          <w:rFonts w:ascii="Times New Roman" w:hAnsi="Times New Roman" w:cs="Times New Roman"/>
          <w:sz w:val="28"/>
          <w:szCs w:val="28"/>
        </w:rPr>
        <w:t>Входные сигналы:</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DATA</w:t>
      </w:r>
      <w:r>
        <w:rPr>
          <w:rFonts w:ascii="Times New Roman" w:hAnsi="Times New Roman" w:cs="Times New Roman"/>
          <w:b/>
          <w:sz w:val="28"/>
          <w:szCs w:val="28"/>
        </w:rPr>
        <w:t>[15</w:t>
      </w:r>
      <w:r w:rsidRPr="006E0B38">
        <w:rPr>
          <w:rFonts w:ascii="Times New Roman" w:hAnsi="Times New Roman" w:cs="Times New Roman"/>
          <w:b/>
          <w:sz w:val="28"/>
          <w:szCs w:val="28"/>
        </w:rPr>
        <w:t xml:space="preserve">..0] – </w:t>
      </w:r>
      <w:r w:rsidRPr="006E0B38">
        <w:rPr>
          <w:rFonts w:ascii="Times New Roman" w:hAnsi="Times New Roman" w:cs="Times New Roman"/>
          <w:sz w:val="28"/>
          <w:szCs w:val="28"/>
        </w:rPr>
        <w:t>значение данных с шины данных, которые будут записаны в один из регистров при подаче сигнала WRITE</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NUM</w:t>
      </w:r>
      <w:r>
        <w:rPr>
          <w:rFonts w:ascii="Times New Roman" w:hAnsi="Times New Roman" w:cs="Times New Roman"/>
          <w:b/>
          <w:sz w:val="28"/>
          <w:szCs w:val="28"/>
          <w:lang w:val="en-US"/>
        </w:rPr>
        <w:t>BERS</w:t>
      </w:r>
      <w:r w:rsidRPr="006E0B38">
        <w:rPr>
          <w:rFonts w:ascii="Times New Roman" w:hAnsi="Times New Roman" w:cs="Times New Roman"/>
          <w:b/>
          <w:sz w:val="28"/>
          <w:szCs w:val="28"/>
        </w:rPr>
        <w:t xml:space="preserve">[3..0] – </w:t>
      </w:r>
      <w:r w:rsidRPr="006E0B38">
        <w:rPr>
          <w:rFonts w:ascii="Times New Roman" w:hAnsi="Times New Roman" w:cs="Times New Roman"/>
          <w:sz w:val="28"/>
          <w:szCs w:val="28"/>
        </w:rPr>
        <w:t>номер регистра, в который будет производится запись, или из которого б</w:t>
      </w:r>
      <w:r>
        <w:rPr>
          <w:rFonts w:ascii="Times New Roman" w:hAnsi="Times New Roman" w:cs="Times New Roman"/>
          <w:sz w:val="28"/>
          <w:szCs w:val="28"/>
        </w:rPr>
        <w:t>удет производится чтение данных</w:t>
      </w:r>
      <w:r w:rsidRPr="006E0B38">
        <w:rPr>
          <w:rFonts w:ascii="Times New Roman" w:hAnsi="Times New Roman" w:cs="Times New Roman"/>
          <w:sz w:val="28"/>
          <w:szCs w:val="28"/>
        </w:rPr>
        <w:t xml:space="preserve"> и выдача их на шину данных</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WRITE</w:t>
      </w:r>
      <w:r w:rsidRPr="006E0B38">
        <w:rPr>
          <w:rFonts w:ascii="Times New Roman" w:hAnsi="Times New Roman" w:cs="Times New Roman"/>
          <w:b/>
          <w:sz w:val="28"/>
          <w:szCs w:val="28"/>
        </w:rPr>
        <w:t xml:space="preserve"> – </w:t>
      </w:r>
      <w:r w:rsidRPr="006E0B38">
        <w:rPr>
          <w:rFonts w:ascii="Times New Roman" w:hAnsi="Times New Roman" w:cs="Times New Roman"/>
          <w:sz w:val="28"/>
          <w:szCs w:val="28"/>
        </w:rPr>
        <w:t>сигнал записи значения в регистр</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READ</w:t>
      </w:r>
      <w:r w:rsidRPr="006E0B38">
        <w:rPr>
          <w:rFonts w:ascii="Times New Roman" w:hAnsi="Times New Roman" w:cs="Times New Roman"/>
          <w:b/>
          <w:sz w:val="28"/>
          <w:szCs w:val="28"/>
        </w:rPr>
        <w:t xml:space="preserve"> </w:t>
      </w:r>
      <w:r w:rsidRPr="006E0B38">
        <w:rPr>
          <w:rFonts w:ascii="Times New Roman" w:hAnsi="Times New Roman" w:cs="Times New Roman"/>
          <w:sz w:val="28"/>
          <w:szCs w:val="28"/>
        </w:rPr>
        <w:t>– сигнал чтения значения из регистра, и выставления этого значения на шину данных</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 xml:space="preserve">CLK - </w:t>
      </w:r>
      <w:r w:rsidRPr="006E0B38">
        <w:rPr>
          <w:rFonts w:ascii="Times New Roman" w:hAnsi="Times New Roman" w:cs="Times New Roman"/>
          <w:sz w:val="28"/>
          <w:szCs w:val="28"/>
        </w:rPr>
        <w:t>синхроимпульс</w:t>
      </w:r>
      <w:r w:rsidRPr="006E0B38">
        <w:rPr>
          <w:rFonts w:ascii="Times New Roman" w:hAnsi="Times New Roman" w:cs="Times New Roman"/>
          <w:sz w:val="28"/>
          <w:szCs w:val="28"/>
          <w:lang w:val="en-US"/>
        </w:rPr>
        <w:t xml:space="preserve"> </w:t>
      </w:r>
      <w:r w:rsidRPr="006E0B38">
        <w:rPr>
          <w:rFonts w:ascii="Times New Roman" w:hAnsi="Times New Roman" w:cs="Times New Roman"/>
          <w:sz w:val="28"/>
          <w:szCs w:val="28"/>
        </w:rPr>
        <w:t>(тактирующий сигнал)</w:t>
      </w:r>
    </w:p>
    <w:p w:rsidR="006E0B38" w:rsidRPr="006E0B38" w:rsidRDefault="006E0B38" w:rsidP="006E0B38">
      <w:pPr>
        <w:ind w:firstLine="708"/>
        <w:jc w:val="both"/>
        <w:rPr>
          <w:rFonts w:ascii="Times New Roman" w:hAnsi="Times New Roman" w:cs="Times New Roman"/>
          <w:sz w:val="28"/>
          <w:szCs w:val="28"/>
        </w:rPr>
      </w:pPr>
      <w:r w:rsidRPr="006E0B38">
        <w:rPr>
          <w:rFonts w:ascii="Times New Roman" w:hAnsi="Times New Roman" w:cs="Times New Roman"/>
          <w:sz w:val="28"/>
          <w:szCs w:val="28"/>
        </w:rPr>
        <w:t>Выходные сигналы:</w:t>
      </w:r>
    </w:p>
    <w:p w:rsidR="006E0B38" w:rsidRPr="006E0B38" w:rsidRDefault="006E0B38" w:rsidP="006E0B38">
      <w:pPr>
        <w:pStyle w:val="a3"/>
        <w:numPr>
          <w:ilvl w:val="0"/>
          <w:numId w:val="18"/>
        </w:numPr>
        <w:spacing w:line="360" w:lineRule="auto"/>
        <w:ind w:left="1276"/>
        <w:jc w:val="both"/>
        <w:rPr>
          <w:rFonts w:ascii="Times New Roman" w:hAnsi="Times New Roman" w:cs="Times New Roman"/>
          <w:sz w:val="28"/>
          <w:szCs w:val="28"/>
        </w:rPr>
      </w:pPr>
      <w:r>
        <w:rPr>
          <w:rFonts w:ascii="Times New Roman" w:hAnsi="Times New Roman" w:cs="Times New Roman"/>
          <w:b/>
          <w:sz w:val="28"/>
          <w:szCs w:val="28"/>
          <w:lang w:val="en-US"/>
        </w:rPr>
        <w:t>OUTPUT</w:t>
      </w:r>
      <w:r w:rsidRPr="006E0B38">
        <w:rPr>
          <w:rFonts w:ascii="Times New Roman" w:hAnsi="Times New Roman" w:cs="Times New Roman"/>
          <w:b/>
          <w:sz w:val="28"/>
          <w:szCs w:val="28"/>
        </w:rPr>
        <w:t>_</w:t>
      </w:r>
      <w:r>
        <w:rPr>
          <w:rFonts w:ascii="Times New Roman" w:hAnsi="Times New Roman" w:cs="Times New Roman"/>
          <w:b/>
          <w:sz w:val="28"/>
          <w:szCs w:val="28"/>
          <w:lang w:val="en-US"/>
        </w:rPr>
        <w:t>RESULT</w:t>
      </w:r>
      <w:r>
        <w:rPr>
          <w:rFonts w:ascii="Times New Roman" w:hAnsi="Times New Roman" w:cs="Times New Roman"/>
          <w:b/>
          <w:sz w:val="28"/>
          <w:szCs w:val="28"/>
        </w:rPr>
        <w:t>[</w:t>
      </w:r>
      <w:r w:rsidRPr="006E0B38">
        <w:rPr>
          <w:rFonts w:ascii="Times New Roman" w:hAnsi="Times New Roman" w:cs="Times New Roman"/>
          <w:b/>
          <w:sz w:val="28"/>
          <w:szCs w:val="28"/>
        </w:rPr>
        <w:t xml:space="preserve">15..0] – </w:t>
      </w:r>
      <w:r w:rsidRPr="006E0B38">
        <w:rPr>
          <w:rFonts w:ascii="Times New Roman" w:hAnsi="Times New Roman" w:cs="Times New Roman"/>
          <w:sz w:val="28"/>
          <w:szCs w:val="28"/>
        </w:rPr>
        <w:t xml:space="preserve">данные, считанные из регистра после подачи сигнала </w:t>
      </w:r>
      <w:r w:rsidRPr="006E0B38">
        <w:rPr>
          <w:rFonts w:ascii="Times New Roman" w:hAnsi="Times New Roman" w:cs="Times New Roman"/>
          <w:sz w:val="28"/>
          <w:szCs w:val="28"/>
          <w:lang w:val="en-US"/>
        </w:rPr>
        <w:t>READ</w:t>
      </w:r>
    </w:p>
    <w:p w:rsidR="006E0B38" w:rsidRDefault="006E0B38" w:rsidP="006E0B38">
      <w:pPr>
        <w:pStyle w:val="a3"/>
        <w:numPr>
          <w:ilvl w:val="0"/>
          <w:numId w:val="18"/>
        </w:numPr>
        <w:spacing w:line="360" w:lineRule="auto"/>
        <w:ind w:left="1276"/>
        <w:jc w:val="both"/>
        <w:rPr>
          <w:rFonts w:ascii="Times New Roman" w:hAnsi="Times New Roman" w:cs="Times New Roman"/>
          <w:sz w:val="28"/>
          <w:szCs w:val="28"/>
        </w:rPr>
      </w:pPr>
      <w:r>
        <w:rPr>
          <w:rFonts w:ascii="Times New Roman" w:hAnsi="Times New Roman" w:cs="Times New Roman"/>
          <w:b/>
          <w:sz w:val="28"/>
          <w:szCs w:val="28"/>
          <w:lang w:val="en-US"/>
        </w:rPr>
        <w:t>Output</w:t>
      </w:r>
      <w:r w:rsidRPr="006E0B38">
        <w:rPr>
          <w:rFonts w:ascii="Times New Roman" w:hAnsi="Times New Roman" w:cs="Times New Roman"/>
          <w:b/>
          <w:sz w:val="28"/>
          <w:szCs w:val="28"/>
        </w:rPr>
        <w:t xml:space="preserve">0[15..0] – </w:t>
      </w:r>
      <w:r>
        <w:rPr>
          <w:rFonts w:ascii="Times New Roman" w:hAnsi="Times New Roman" w:cs="Times New Roman"/>
          <w:sz w:val="28"/>
          <w:szCs w:val="28"/>
        </w:rPr>
        <w:t>данные находящиеся в 0 РОН в текущий момент времени</w:t>
      </w:r>
    </w:p>
    <w:p w:rsidR="006E0B38" w:rsidRPr="006E0B38" w:rsidRDefault="006E0B38" w:rsidP="006E0B38">
      <w:pPr>
        <w:pStyle w:val="a3"/>
        <w:spacing w:line="360" w:lineRule="auto"/>
        <w:ind w:left="1276"/>
        <w:jc w:val="both"/>
        <w:rPr>
          <w:rFonts w:ascii="Times New Roman" w:hAnsi="Times New Roman" w:cs="Times New Roman"/>
          <w:sz w:val="28"/>
          <w:szCs w:val="28"/>
        </w:rPr>
      </w:pPr>
    </w:p>
    <w:p w:rsidR="00111385" w:rsidRDefault="00111385" w:rsidP="00D9144E">
      <w:pPr>
        <w:spacing w:line="240" w:lineRule="auto"/>
        <w:ind w:firstLine="425"/>
        <w:jc w:val="both"/>
        <w:rPr>
          <w:rFonts w:ascii="Times New Roman" w:hAnsi="Times New Roman" w:cs="Times New Roman"/>
          <w:sz w:val="28"/>
          <w:szCs w:val="28"/>
        </w:rPr>
      </w:pPr>
    </w:p>
    <w:p w:rsidR="006E0B38" w:rsidRPr="006E0B38" w:rsidRDefault="006E0B38" w:rsidP="006E0B38">
      <w:pPr>
        <w:pStyle w:val="a3"/>
        <w:numPr>
          <w:ilvl w:val="1"/>
          <w:numId w:val="20"/>
        </w:num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6E0B38">
        <w:rPr>
          <w:rFonts w:ascii="Times New Roman" w:hAnsi="Times New Roman" w:cs="Times New Roman"/>
          <w:b/>
          <w:sz w:val="28"/>
          <w:szCs w:val="28"/>
        </w:rPr>
        <w:t>Стек</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sidRPr="006E0B38">
        <w:rPr>
          <w:rFonts w:ascii="Times New Roman" w:hAnsi="Times New Roman" w:cs="Times New Roman"/>
          <w:sz w:val="28"/>
          <w:szCs w:val="28"/>
        </w:rPr>
        <w:t xml:space="preserve">Блок стека используется для сохранения в нем значений </w:t>
      </w:r>
      <w:r>
        <w:rPr>
          <w:rFonts w:ascii="Times New Roman" w:hAnsi="Times New Roman" w:cs="Times New Roman"/>
          <w:sz w:val="28"/>
          <w:szCs w:val="28"/>
        </w:rPr>
        <w:t>памяти</w:t>
      </w:r>
      <w:r w:rsidRPr="006E0B38">
        <w:rPr>
          <w:rFonts w:ascii="Times New Roman" w:hAnsi="Times New Roman" w:cs="Times New Roman"/>
          <w:sz w:val="28"/>
          <w:szCs w:val="28"/>
        </w:rPr>
        <w:t>, которые впоследствии могут быть считаны в порядке, обратном порядку занесения их в стек.</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В данном блоке имеется 4</w:t>
      </w:r>
      <w:r w:rsidRPr="006E0B38">
        <w:rPr>
          <w:rFonts w:ascii="Times New Roman" w:hAnsi="Times New Roman" w:cs="Times New Roman"/>
          <w:sz w:val="28"/>
          <w:szCs w:val="28"/>
        </w:rPr>
        <w:t xml:space="preserve"> регистр</w:t>
      </w:r>
      <w:r>
        <w:rPr>
          <w:rFonts w:ascii="Times New Roman" w:hAnsi="Times New Roman" w:cs="Times New Roman"/>
          <w:sz w:val="28"/>
          <w:szCs w:val="28"/>
        </w:rPr>
        <w:t>а</w:t>
      </w:r>
      <w:r w:rsidRPr="006E0B38">
        <w:rPr>
          <w:rFonts w:ascii="Times New Roman" w:hAnsi="Times New Roman" w:cs="Times New Roman"/>
          <w:sz w:val="28"/>
          <w:szCs w:val="28"/>
        </w:rPr>
        <w:t xml:space="preserve"> (элемент</w:t>
      </w:r>
      <w:r>
        <w:rPr>
          <w:rFonts w:ascii="Times New Roman" w:hAnsi="Times New Roman" w:cs="Times New Roman"/>
          <w:sz w:val="28"/>
          <w:szCs w:val="28"/>
        </w:rPr>
        <w:t>а</w:t>
      </w:r>
      <w:r w:rsidRPr="006E0B38">
        <w:rPr>
          <w:rFonts w:ascii="Times New Roman" w:hAnsi="Times New Roman" w:cs="Times New Roman"/>
          <w:sz w:val="28"/>
          <w:szCs w:val="28"/>
        </w:rPr>
        <w:t xml:space="preserve">), в которые можно поместить данные, а так же указатель на голову стека – </w:t>
      </w:r>
      <w:r w:rsidRPr="006E0B38">
        <w:rPr>
          <w:rFonts w:ascii="Times New Roman" w:hAnsi="Times New Roman" w:cs="Times New Roman"/>
          <w:sz w:val="28"/>
          <w:szCs w:val="28"/>
          <w:lang w:val="en-US"/>
        </w:rPr>
        <w:t>Stack</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Top</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Pointer</w:t>
      </w:r>
      <w:r w:rsidRPr="006E0B38">
        <w:rPr>
          <w:rFonts w:ascii="Times New Roman" w:hAnsi="Times New Roman" w:cs="Times New Roman"/>
          <w:sz w:val="28"/>
          <w:szCs w:val="28"/>
        </w:rPr>
        <w:t xml:space="preserve">, который изменяет свое значение при выполнении команд </w:t>
      </w:r>
      <w:r w:rsidRPr="006E0B38">
        <w:rPr>
          <w:rFonts w:ascii="Times New Roman" w:hAnsi="Times New Roman" w:cs="Times New Roman"/>
          <w:sz w:val="28"/>
          <w:szCs w:val="28"/>
          <w:lang w:val="en-US"/>
        </w:rPr>
        <w:t>PUSH</w:t>
      </w:r>
      <w:r w:rsidRPr="006E0B38">
        <w:rPr>
          <w:rFonts w:ascii="Times New Roman" w:hAnsi="Times New Roman" w:cs="Times New Roman"/>
          <w:sz w:val="28"/>
          <w:szCs w:val="28"/>
        </w:rPr>
        <w:t xml:space="preserve"> или </w:t>
      </w:r>
      <w:r w:rsidRPr="006E0B38">
        <w:rPr>
          <w:rFonts w:ascii="Times New Roman" w:hAnsi="Times New Roman" w:cs="Times New Roman"/>
          <w:sz w:val="28"/>
          <w:szCs w:val="28"/>
          <w:lang w:val="en-US"/>
        </w:rPr>
        <w:t>POP</w:t>
      </w:r>
      <w:r w:rsidRPr="006E0B38">
        <w:rPr>
          <w:rFonts w:ascii="Times New Roman" w:hAnsi="Times New Roman" w:cs="Times New Roman"/>
          <w:sz w:val="28"/>
          <w:szCs w:val="28"/>
        </w:rPr>
        <w:t>.</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sidRPr="006E0B38">
        <w:rPr>
          <w:rFonts w:ascii="Times New Roman" w:hAnsi="Times New Roman" w:cs="Times New Roman"/>
          <w:sz w:val="28"/>
          <w:szCs w:val="28"/>
        </w:rPr>
        <w:t>Электрическая схема стека</w:t>
      </w:r>
      <w:r>
        <w:rPr>
          <w:rFonts w:ascii="Times New Roman" w:hAnsi="Times New Roman" w:cs="Times New Roman"/>
          <w:sz w:val="28"/>
          <w:szCs w:val="28"/>
        </w:rPr>
        <w:t xml:space="preserve"> находится в приложении</w:t>
      </w:r>
      <w:r w:rsidRPr="006E0B38">
        <w:rPr>
          <w:rFonts w:ascii="Times New Roman" w:hAnsi="Times New Roman" w:cs="Times New Roman"/>
          <w:sz w:val="28"/>
          <w:szCs w:val="28"/>
        </w:rPr>
        <w:t>.</w:t>
      </w:r>
    </w:p>
    <w:p w:rsidR="006E0B38" w:rsidRPr="006E0B38" w:rsidRDefault="006E0B38" w:rsidP="006E0B38">
      <w:pPr>
        <w:pStyle w:val="a3"/>
        <w:spacing w:line="360" w:lineRule="auto"/>
        <w:ind w:left="0" w:firstLine="567"/>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2333625" cy="1304925"/>
            <wp:effectExtent l="19050" t="0" r="9525" b="0"/>
            <wp:docPr id="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2333625" cy="1304925"/>
                    </a:xfrm>
                    <a:prstGeom prst="rect">
                      <a:avLst/>
                    </a:prstGeom>
                    <a:noFill/>
                    <a:ln w="9525">
                      <a:noFill/>
                      <a:miter lim="800000"/>
                      <a:headEnd/>
                      <a:tailEnd/>
                    </a:ln>
                  </pic:spPr>
                </pic:pic>
              </a:graphicData>
            </a:graphic>
          </wp:inline>
        </w:drawing>
      </w:r>
    </w:p>
    <w:p w:rsidR="006E0B38" w:rsidRPr="006E0B38" w:rsidRDefault="006E0B38" w:rsidP="006E0B38">
      <w:pPr>
        <w:pStyle w:val="a3"/>
        <w:spacing w:line="360" w:lineRule="auto"/>
        <w:ind w:left="0" w:firstLine="567"/>
        <w:jc w:val="center"/>
        <w:rPr>
          <w:rFonts w:ascii="Times New Roman" w:hAnsi="Times New Roman" w:cs="Times New Roman"/>
          <w:sz w:val="28"/>
          <w:szCs w:val="28"/>
        </w:rPr>
      </w:pPr>
      <w:r w:rsidRPr="006E0B38">
        <w:rPr>
          <w:rFonts w:ascii="Times New Roman" w:hAnsi="Times New Roman" w:cs="Times New Roman"/>
          <w:sz w:val="28"/>
          <w:szCs w:val="28"/>
        </w:rPr>
        <w:t>Рис. 6. – Условно-графическое обозначение стека.</w:t>
      </w:r>
    </w:p>
    <w:p w:rsidR="006E0B38" w:rsidRPr="006E0B38" w:rsidRDefault="006E0B38" w:rsidP="006E0B38">
      <w:pPr>
        <w:pStyle w:val="a3"/>
        <w:spacing w:line="360" w:lineRule="auto"/>
        <w:ind w:left="0" w:firstLine="567"/>
        <w:jc w:val="both"/>
        <w:rPr>
          <w:rFonts w:ascii="Times New Roman" w:hAnsi="Times New Roman" w:cs="Times New Roman"/>
          <w:b/>
          <w:sz w:val="28"/>
          <w:szCs w:val="28"/>
        </w:rPr>
      </w:pPr>
      <w:r w:rsidRPr="006E0B38">
        <w:rPr>
          <w:rFonts w:ascii="Times New Roman" w:hAnsi="Times New Roman" w:cs="Times New Roman"/>
          <w:b/>
          <w:sz w:val="28"/>
          <w:szCs w:val="28"/>
        </w:rPr>
        <w:t xml:space="preserve">Пояснение сигналов </w:t>
      </w:r>
      <w:proofErr w:type="gramStart"/>
      <w:r w:rsidRPr="006E0B38">
        <w:rPr>
          <w:rFonts w:ascii="Times New Roman" w:hAnsi="Times New Roman" w:cs="Times New Roman"/>
          <w:b/>
          <w:sz w:val="28"/>
          <w:szCs w:val="28"/>
        </w:rPr>
        <w:t>к</w:t>
      </w:r>
      <w:proofErr w:type="gramEnd"/>
      <w:r w:rsidRPr="006E0B38">
        <w:rPr>
          <w:rFonts w:ascii="Times New Roman" w:hAnsi="Times New Roman" w:cs="Times New Roman"/>
          <w:b/>
          <w:sz w:val="28"/>
          <w:szCs w:val="28"/>
        </w:rPr>
        <w:t xml:space="preserve"> Рис. 6:</w:t>
      </w:r>
    </w:p>
    <w:p w:rsidR="006E0B38" w:rsidRPr="006E0B38" w:rsidRDefault="006E0B38" w:rsidP="006E0B38">
      <w:pPr>
        <w:pStyle w:val="a3"/>
        <w:spacing w:line="360" w:lineRule="auto"/>
        <w:ind w:left="0" w:firstLine="708"/>
        <w:jc w:val="both"/>
        <w:rPr>
          <w:rFonts w:ascii="Times New Roman" w:hAnsi="Times New Roman" w:cs="Times New Roman"/>
          <w:sz w:val="28"/>
          <w:szCs w:val="28"/>
        </w:rPr>
      </w:pPr>
      <w:r w:rsidRPr="006E0B38">
        <w:rPr>
          <w:rFonts w:ascii="Times New Roman" w:hAnsi="Times New Roman" w:cs="Times New Roman"/>
          <w:sz w:val="28"/>
          <w:szCs w:val="28"/>
        </w:rPr>
        <w:t>Входные сигналы:</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DATA</w:t>
      </w:r>
      <w:r w:rsidRPr="006E0B38">
        <w:rPr>
          <w:rFonts w:ascii="Times New Roman" w:hAnsi="Times New Roman" w:cs="Times New Roman"/>
          <w:b/>
          <w:sz w:val="28"/>
          <w:szCs w:val="28"/>
        </w:rPr>
        <w:t>_</w:t>
      </w:r>
      <w:r w:rsidRPr="006E0B38">
        <w:rPr>
          <w:rFonts w:ascii="Times New Roman" w:hAnsi="Times New Roman" w:cs="Times New Roman"/>
          <w:b/>
          <w:sz w:val="28"/>
          <w:szCs w:val="28"/>
          <w:lang w:val="en-US"/>
        </w:rPr>
        <w:t>IN</w:t>
      </w:r>
      <w:r>
        <w:rPr>
          <w:rFonts w:ascii="Times New Roman" w:hAnsi="Times New Roman" w:cs="Times New Roman"/>
          <w:b/>
          <w:sz w:val="28"/>
          <w:szCs w:val="28"/>
        </w:rPr>
        <w:t>[15</w:t>
      </w:r>
      <w:r w:rsidRPr="006E0B38">
        <w:rPr>
          <w:rFonts w:ascii="Times New Roman" w:hAnsi="Times New Roman" w:cs="Times New Roman"/>
          <w:b/>
          <w:sz w:val="28"/>
          <w:szCs w:val="28"/>
        </w:rPr>
        <w:t xml:space="preserve">..0] – </w:t>
      </w:r>
      <w:r w:rsidRPr="006E0B38">
        <w:rPr>
          <w:rFonts w:ascii="Times New Roman" w:hAnsi="Times New Roman" w:cs="Times New Roman"/>
          <w:sz w:val="28"/>
          <w:szCs w:val="28"/>
        </w:rPr>
        <w:t xml:space="preserve">значение входных данных, которые будут записаны в ячейку, на которую указывает </w:t>
      </w:r>
      <w:r w:rsidRPr="006E0B38">
        <w:rPr>
          <w:rFonts w:ascii="Times New Roman" w:hAnsi="Times New Roman" w:cs="Times New Roman"/>
          <w:sz w:val="28"/>
          <w:szCs w:val="28"/>
          <w:lang w:val="en-US"/>
        </w:rPr>
        <w:t>Stack</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Top</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Pointer</w:t>
      </w:r>
      <w:r w:rsidRPr="006E0B38">
        <w:rPr>
          <w:rFonts w:ascii="Times New Roman" w:hAnsi="Times New Roman" w:cs="Times New Roman"/>
          <w:sz w:val="28"/>
          <w:szCs w:val="28"/>
        </w:rPr>
        <w:t xml:space="preserve"> при выполнении команды </w:t>
      </w:r>
      <w:r w:rsidRPr="006E0B38">
        <w:rPr>
          <w:rFonts w:ascii="Times New Roman" w:hAnsi="Times New Roman" w:cs="Times New Roman"/>
          <w:sz w:val="28"/>
          <w:szCs w:val="28"/>
          <w:lang w:val="en-US"/>
        </w:rPr>
        <w:t>PUSH</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POP</w:t>
      </w:r>
      <w:r w:rsidRPr="006E0B38">
        <w:rPr>
          <w:rFonts w:ascii="Times New Roman" w:hAnsi="Times New Roman" w:cs="Times New Roman"/>
          <w:b/>
          <w:sz w:val="28"/>
          <w:szCs w:val="28"/>
        </w:rPr>
        <w:t xml:space="preserve"> –</w:t>
      </w:r>
      <w:r w:rsidRPr="006E0B38">
        <w:rPr>
          <w:rFonts w:ascii="Times New Roman" w:hAnsi="Times New Roman" w:cs="Times New Roman"/>
          <w:sz w:val="28"/>
          <w:szCs w:val="28"/>
        </w:rPr>
        <w:t xml:space="preserve"> сигнал команды </w:t>
      </w:r>
      <w:r w:rsidRPr="006E0B38">
        <w:rPr>
          <w:rFonts w:ascii="Times New Roman" w:hAnsi="Times New Roman" w:cs="Times New Roman"/>
          <w:sz w:val="28"/>
          <w:szCs w:val="28"/>
          <w:lang w:val="en-US"/>
        </w:rPr>
        <w:t>POP</w:t>
      </w:r>
      <w:r w:rsidRPr="006E0B38">
        <w:rPr>
          <w:rFonts w:ascii="Times New Roman" w:hAnsi="Times New Roman" w:cs="Times New Roman"/>
          <w:sz w:val="28"/>
          <w:szCs w:val="28"/>
        </w:rPr>
        <w:t>, который сигнализирует о необходимости снятия значения с вершины стека и выдачи его на шину данных</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PUSH</w:t>
      </w:r>
      <w:r w:rsidRPr="006E0B38">
        <w:rPr>
          <w:rFonts w:ascii="Times New Roman" w:hAnsi="Times New Roman" w:cs="Times New Roman"/>
          <w:b/>
          <w:sz w:val="28"/>
          <w:szCs w:val="28"/>
        </w:rPr>
        <w:t xml:space="preserve"> –</w:t>
      </w:r>
      <w:r w:rsidRPr="006E0B38">
        <w:rPr>
          <w:rFonts w:ascii="Times New Roman" w:hAnsi="Times New Roman" w:cs="Times New Roman"/>
          <w:sz w:val="28"/>
          <w:szCs w:val="28"/>
        </w:rPr>
        <w:t xml:space="preserve"> сигнал команды </w:t>
      </w:r>
      <w:r w:rsidRPr="006E0B38">
        <w:rPr>
          <w:rFonts w:ascii="Times New Roman" w:hAnsi="Times New Roman" w:cs="Times New Roman"/>
          <w:sz w:val="28"/>
          <w:szCs w:val="28"/>
          <w:lang w:val="en-US"/>
        </w:rPr>
        <w:t>PUSH</w:t>
      </w:r>
      <w:r w:rsidRPr="006E0B38">
        <w:rPr>
          <w:rFonts w:ascii="Times New Roman" w:hAnsi="Times New Roman" w:cs="Times New Roman"/>
          <w:sz w:val="28"/>
          <w:szCs w:val="28"/>
        </w:rPr>
        <w:t>, который сигнализирует о необходимости занесения нового значения на вершину стека</w:t>
      </w:r>
    </w:p>
    <w:p w:rsidR="006E0B38" w:rsidRPr="006E0B38" w:rsidRDefault="006E0B38" w:rsidP="006E0B38">
      <w:pPr>
        <w:pStyle w:val="a3"/>
        <w:numPr>
          <w:ilvl w:val="0"/>
          <w:numId w:val="17"/>
        </w:numPr>
        <w:spacing w:line="360" w:lineRule="auto"/>
        <w:jc w:val="both"/>
        <w:rPr>
          <w:rFonts w:ascii="Times New Roman" w:hAnsi="Times New Roman" w:cs="Times New Roman"/>
          <w:sz w:val="28"/>
          <w:szCs w:val="28"/>
        </w:rPr>
      </w:pPr>
      <w:r w:rsidRPr="006E0B38">
        <w:rPr>
          <w:rFonts w:ascii="Times New Roman" w:hAnsi="Times New Roman" w:cs="Times New Roman"/>
          <w:b/>
          <w:sz w:val="28"/>
          <w:szCs w:val="28"/>
          <w:lang w:val="en-US"/>
        </w:rPr>
        <w:t xml:space="preserve">CLK - </w:t>
      </w:r>
      <w:r w:rsidRPr="006E0B38">
        <w:rPr>
          <w:rFonts w:ascii="Times New Roman" w:hAnsi="Times New Roman" w:cs="Times New Roman"/>
          <w:sz w:val="28"/>
          <w:szCs w:val="28"/>
        </w:rPr>
        <w:t>синхроимпульс</w:t>
      </w:r>
      <w:r w:rsidRPr="006E0B38">
        <w:rPr>
          <w:rFonts w:ascii="Times New Roman" w:hAnsi="Times New Roman" w:cs="Times New Roman"/>
          <w:sz w:val="28"/>
          <w:szCs w:val="28"/>
          <w:lang w:val="en-US"/>
        </w:rPr>
        <w:t xml:space="preserve"> </w:t>
      </w:r>
      <w:r w:rsidRPr="006E0B38">
        <w:rPr>
          <w:rFonts w:ascii="Times New Roman" w:hAnsi="Times New Roman" w:cs="Times New Roman"/>
          <w:sz w:val="28"/>
          <w:szCs w:val="28"/>
        </w:rPr>
        <w:t>(тактирующий сигнал)</w:t>
      </w:r>
    </w:p>
    <w:p w:rsidR="006E0B38" w:rsidRPr="006E0B38" w:rsidRDefault="006E0B38" w:rsidP="006E0B38">
      <w:pPr>
        <w:ind w:firstLine="708"/>
        <w:jc w:val="both"/>
        <w:rPr>
          <w:rFonts w:ascii="Times New Roman" w:hAnsi="Times New Roman" w:cs="Times New Roman"/>
          <w:sz w:val="28"/>
          <w:szCs w:val="28"/>
        </w:rPr>
      </w:pPr>
      <w:r w:rsidRPr="006E0B38">
        <w:rPr>
          <w:rFonts w:ascii="Times New Roman" w:hAnsi="Times New Roman" w:cs="Times New Roman"/>
          <w:sz w:val="28"/>
          <w:szCs w:val="28"/>
        </w:rPr>
        <w:t>Выходные сигналы:</w:t>
      </w:r>
    </w:p>
    <w:p w:rsidR="006E0B38" w:rsidRPr="006E0B38" w:rsidRDefault="006E0B38" w:rsidP="006E0B38">
      <w:pPr>
        <w:pStyle w:val="a3"/>
        <w:numPr>
          <w:ilvl w:val="0"/>
          <w:numId w:val="18"/>
        </w:numPr>
        <w:spacing w:line="360" w:lineRule="auto"/>
        <w:ind w:left="1276"/>
        <w:jc w:val="both"/>
        <w:rPr>
          <w:rFonts w:ascii="Times New Roman" w:hAnsi="Times New Roman" w:cs="Times New Roman"/>
          <w:sz w:val="28"/>
          <w:szCs w:val="28"/>
        </w:rPr>
      </w:pPr>
      <w:r w:rsidRPr="006E0B38">
        <w:rPr>
          <w:rFonts w:ascii="Times New Roman" w:hAnsi="Times New Roman" w:cs="Times New Roman"/>
          <w:b/>
          <w:sz w:val="28"/>
          <w:szCs w:val="28"/>
          <w:lang w:val="en-US"/>
        </w:rPr>
        <w:t>DATA</w:t>
      </w:r>
      <w:r w:rsidRPr="006E0B38">
        <w:rPr>
          <w:rFonts w:ascii="Times New Roman" w:hAnsi="Times New Roman" w:cs="Times New Roman"/>
          <w:b/>
          <w:sz w:val="28"/>
          <w:szCs w:val="28"/>
        </w:rPr>
        <w:t>_</w:t>
      </w:r>
      <w:r w:rsidRPr="006E0B38">
        <w:rPr>
          <w:rFonts w:ascii="Times New Roman" w:hAnsi="Times New Roman" w:cs="Times New Roman"/>
          <w:b/>
          <w:sz w:val="28"/>
          <w:szCs w:val="28"/>
          <w:lang w:val="en-US"/>
        </w:rPr>
        <w:t>OUT</w:t>
      </w:r>
      <w:r w:rsidRPr="006E0B38">
        <w:rPr>
          <w:rFonts w:ascii="Times New Roman" w:hAnsi="Times New Roman" w:cs="Times New Roman"/>
          <w:b/>
          <w:sz w:val="28"/>
          <w:szCs w:val="28"/>
        </w:rPr>
        <w:t xml:space="preserve">[7..0] – </w:t>
      </w:r>
      <w:r w:rsidRPr="006E0B38">
        <w:rPr>
          <w:rFonts w:ascii="Times New Roman" w:hAnsi="Times New Roman" w:cs="Times New Roman"/>
          <w:sz w:val="28"/>
          <w:szCs w:val="28"/>
        </w:rPr>
        <w:t xml:space="preserve">значение, снятое с вершины стека при выполнении команды </w:t>
      </w:r>
      <w:r w:rsidRPr="006E0B38">
        <w:rPr>
          <w:rFonts w:ascii="Times New Roman" w:hAnsi="Times New Roman" w:cs="Times New Roman"/>
          <w:sz w:val="28"/>
          <w:szCs w:val="28"/>
          <w:lang w:val="en-US"/>
        </w:rPr>
        <w:t>POP</w:t>
      </w:r>
    </w:p>
    <w:p w:rsidR="009D24FF" w:rsidRDefault="009D24FF" w:rsidP="009D24FF">
      <w:pPr>
        <w:spacing w:after="0" w:line="240" w:lineRule="auto"/>
        <w:jc w:val="both"/>
        <w:rPr>
          <w:rFonts w:ascii="Times New Roman" w:hAnsi="Times New Roman" w:cs="Times New Roman"/>
          <w:sz w:val="28"/>
          <w:szCs w:val="28"/>
        </w:rPr>
      </w:pPr>
    </w:p>
    <w:p w:rsidR="006E0B38" w:rsidRPr="007D542B" w:rsidRDefault="006E0B38" w:rsidP="009D24FF">
      <w:pPr>
        <w:spacing w:after="0" w:line="240" w:lineRule="auto"/>
        <w:jc w:val="both"/>
        <w:rPr>
          <w:rFonts w:ascii="Times New Roman" w:hAnsi="Times New Roman" w:cs="Times New Roman"/>
          <w:sz w:val="28"/>
          <w:szCs w:val="28"/>
        </w:rPr>
      </w:pPr>
    </w:p>
    <w:p w:rsidR="009D24FF" w:rsidRPr="008419D6" w:rsidRDefault="008419D6" w:rsidP="008419D6">
      <w:pPr>
        <w:pStyle w:val="a3"/>
        <w:numPr>
          <w:ilvl w:val="0"/>
          <w:numId w:val="1"/>
        </w:numPr>
        <w:spacing w:after="0" w:line="240" w:lineRule="auto"/>
        <w:jc w:val="both"/>
        <w:rPr>
          <w:rFonts w:ascii="Times New Roman" w:hAnsi="Times New Roman" w:cs="Times New Roman"/>
          <w:b/>
          <w:sz w:val="28"/>
          <w:szCs w:val="28"/>
          <w:lang w:val="en-US"/>
        </w:rPr>
      </w:pPr>
      <w:r>
        <w:rPr>
          <w:rFonts w:ascii="Times New Roman" w:hAnsi="Times New Roman" w:cs="Times New Roman"/>
          <w:b/>
          <w:sz w:val="28"/>
          <w:szCs w:val="28"/>
        </w:rPr>
        <w:lastRenderedPageBreak/>
        <w:t>Функциональное моделирование</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В данном разделе будут представлены временные диаграммы разработанных блоков, а так же всей смоделированной системы сразу</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p>
    <w:p w:rsidR="00B12406" w:rsidRDefault="00B12406" w:rsidP="00B12406">
      <w:pPr>
        <w:pStyle w:val="a3"/>
        <w:numPr>
          <w:ilvl w:val="1"/>
          <w:numId w:val="1"/>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t>Блок памяти</w:t>
      </w:r>
    </w:p>
    <w:p w:rsidR="000C53FC" w:rsidRPr="00B12406" w:rsidRDefault="000C53FC" w:rsidP="000C53FC">
      <w:pPr>
        <w:pStyle w:val="a3"/>
        <w:spacing w:line="360" w:lineRule="auto"/>
        <w:ind w:left="0"/>
        <w:jc w:val="both"/>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5940425" cy="4527659"/>
            <wp:effectExtent l="19050" t="0" r="3175" b="0"/>
            <wp:docPr id="4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srcRect/>
                    <a:stretch>
                      <a:fillRect/>
                    </a:stretch>
                  </pic:blipFill>
                  <pic:spPr bwMode="auto">
                    <a:xfrm>
                      <a:off x="0" y="0"/>
                      <a:ext cx="5940425" cy="4527659"/>
                    </a:xfrm>
                    <a:prstGeom prst="rect">
                      <a:avLst/>
                    </a:prstGeom>
                    <a:noFill/>
                    <a:ln w="9525">
                      <a:noFill/>
                      <a:miter lim="800000"/>
                      <a:headEnd/>
                      <a:tailEnd/>
                    </a:ln>
                  </pic:spPr>
                </pic:pic>
              </a:graphicData>
            </a:graphic>
          </wp:inline>
        </w:drawing>
      </w:r>
    </w:p>
    <w:p w:rsidR="00B12406" w:rsidRPr="000C53FC" w:rsidRDefault="00B12406" w:rsidP="000C53FC">
      <w:pPr>
        <w:pStyle w:val="a3"/>
        <w:spacing w:line="360" w:lineRule="auto"/>
        <w:ind w:left="1080"/>
        <w:jc w:val="center"/>
        <w:rPr>
          <w:rFonts w:ascii="Times New Roman" w:hAnsi="Times New Roman" w:cs="Times New Roman"/>
          <w:sz w:val="28"/>
          <w:szCs w:val="28"/>
        </w:rPr>
      </w:pPr>
      <w:r w:rsidRPr="00B12406">
        <w:rPr>
          <w:rFonts w:ascii="Times New Roman" w:hAnsi="Times New Roman" w:cs="Times New Roman"/>
          <w:sz w:val="28"/>
          <w:szCs w:val="28"/>
        </w:rPr>
        <w:t>Рис. 9. – Временная диаграмма для блока памяти.</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Как можно увидеть из диаграммы на рис. 9 – данные на выходе ПЗУ, как и ОЗУ, появляются через 1 такт после подачи требуемого адреса.</w:t>
      </w:r>
    </w:p>
    <w:p w:rsidR="00B12406" w:rsidRPr="000C53FC" w:rsidRDefault="00B12406" w:rsidP="000C53FC">
      <w:pPr>
        <w:rPr>
          <w:rFonts w:ascii="Times New Roman" w:hAnsi="Times New Roman" w:cs="Times New Roman"/>
          <w:sz w:val="28"/>
          <w:szCs w:val="28"/>
          <w:lang w:val="en-US"/>
        </w:rPr>
      </w:pPr>
      <w:r w:rsidRPr="00B12406">
        <w:rPr>
          <w:rFonts w:ascii="Times New Roman" w:hAnsi="Times New Roman" w:cs="Times New Roman"/>
          <w:sz w:val="28"/>
          <w:szCs w:val="28"/>
        </w:rPr>
        <w:br w:type="page"/>
      </w:r>
    </w:p>
    <w:p w:rsidR="00B12406" w:rsidRPr="000C53FC" w:rsidRDefault="00B12406" w:rsidP="00B12406">
      <w:pPr>
        <w:pStyle w:val="a3"/>
        <w:numPr>
          <w:ilvl w:val="1"/>
          <w:numId w:val="1"/>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lastRenderedPageBreak/>
        <w:t>Арифметико-логическое устройство</w:t>
      </w:r>
    </w:p>
    <w:p w:rsidR="000C53FC" w:rsidRPr="00B12406" w:rsidRDefault="000C53FC" w:rsidP="000C53FC">
      <w:pPr>
        <w:pStyle w:val="a3"/>
        <w:spacing w:line="360" w:lineRule="auto"/>
        <w:ind w:left="1145"/>
        <w:jc w:val="both"/>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4010025" cy="5391150"/>
            <wp:effectExtent l="19050" t="0" r="9525" b="0"/>
            <wp:docPr id="45" name="Рисунок 19" descr="C:\Users\Acer-PC\Desktop\курсач сифо итог\aluwv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cer-PC\Desktop\курсач сифо итог\aluwvf.JPG"/>
                    <pic:cNvPicPr>
                      <a:picLocks noChangeAspect="1" noChangeArrowheads="1"/>
                    </pic:cNvPicPr>
                  </pic:nvPicPr>
                  <pic:blipFill>
                    <a:blip r:embed="rId13" cstate="print"/>
                    <a:srcRect/>
                    <a:stretch>
                      <a:fillRect/>
                    </a:stretch>
                  </pic:blipFill>
                  <pic:spPr bwMode="auto">
                    <a:xfrm>
                      <a:off x="0" y="0"/>
                      <a:ext cx="4010025" cy="5391150"/>
                    </a:xfrm>
                    <a:prstGeom prst="rect">
                      <a:avLst/>
                    </a:prstGeom>
                    <a:noFill/>
                    <a:ln w="9525">
                      <a:noFill/>
                      <a:miter lim="800000"/>
                      <a:headEnd/>
                      <a:tailEnd/>
                    </a:ln>
                  </pic:spPr>
                </pic:pic>
              </a:graphicData>
            </a:graphic>
          </wp:inline>
        </w:drawing>
      </w:r>
    </w:p>
    <w:p w:rsidR="00B12406" w:rsidRPr="00B12406" w:rsidRDefault="005F4D27" w:rsidP="00B12406">
      <w:pPr>
        <w:pStyle w:val="a3"/>
        <w:spacing w:line="360" w:lineRule="auto"/>
        <w:ind w:left="1080"/>
        <w:jc w:val="center"/>
        <w:rPr>
          <w:rFonts w:ascii="Times New Roman" w:hAnsi="Times New Roman" w:cs="Times New Roman"/>
          <w:sz w:val="28"/>
          <w:szCs w:val="28"/>
        </w:rPr>
      </w:pPr>
      <w:r>
        <w:rPr>
          <w:rFonts w:ascii="Times New Roman" w:hAnsi="Times New Roman" w:cs="Times New Roman"/>
          <w:sz w:val="28"/>
          <w:szCs w:val="28"/>
        </w:rPr>
        <w:t>Рис. 1</w:t>
      </w:r>
      <w:r w:rsidRPr="005F4D27">
        <w:rPr>
          <w:rFonts w:ascii="Times New Roman" w:hAnsi="Times New Roman" w:cs="Times New Roman"/>
          <w:sz w:val="28"/>
          <w:szCs w:val="28"/>
        </w:rPr>
        <w:t>1</w:t>
      </w:r>
      <w:r w:rsidR="00B12406" w:rsidRPr="00B12406">
        <w:rPr>
          <w:rFonts w:ascii="Times New Roman" w:hAnsi="Times New Roman" w:cs="Times New Roman"/>
          <w:sz w:val="28"/>
          <w:szCs w:val="28"/>
        </w:rPr>
        <w:t>. – Временная диаграмма для АЛУ.</w:t>
      </w:r>
    </w:p>
    <w:p w:rsidR="00B12406" w:rsidRPr="00B12406" w:rsidRDefault="00B12406" w:rsidP="00B12406">
      <w:pPr>
        <w:pStyle w:val="a3"/>
        <w:spacing w:line="360" w:lineRule="auto"/>
        <w:ind w:left="1080"/>
        <w:jc w:val="both"/>
        <w:rPr>
          <w:rFonts w:ascii="Times New Roman" w:hAnsi="Times New Roman" w:cs="Times New Roman"/>
          <w:sz w:val="28"/>
          <w:szCs w:val="28"/>
        </w:rPr>
      </w:pPr>
    </w:p>
    <w:p w:rsidR="00B12406" w:rsidRPr="00B12406" w:rsidRDefault="00B12406" w:rsidP="00B1240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На диаг</w:t>
      </w:r>
      <w:r w:rsidR="005F4D27">
        <w:rPr>
          <w:rFonts w:ascii="Times New Roman" w:hAnsi="Times New Roman" w:cs="Times New Roman"/>
          <w:sz w:val="28"/>
          <w:szCs w:val="28"/>
        </w:rPr>
        <w:t>рамме, представленной на рис. 1</w:t>
      </w:r>
      <w:r w:rsidR="005F4D27" w:rsidRPr="005F4D27">
        <w:rPr>
          <w:rFonts w:ascii="Times New Roman" w:hAnsi="Times New Roman" w:cs="Times New Roman"/>
          <w:sz w:val="28"/>
          <w:szCs w:val="28"/>
        </w:rPr>
        <w:t>1</w:t>
      </w:r>
      <w:r w:rsidRPr="00B12406">
        <w:rPr>
          <w:rFonts w:ascii="Times New Roman" w:hAnsi="Times New Roman" w:cs="Times New Roman"/>
          <w:sz w:val="28"/>
          <w:szCs w:val="28"/>
        </w:rPr>
        <w:t xml:space="preserve"> можно увидеть принцип работы АЛУ. После записи обоих операндов можно получить результат любой из операций, которые производятся с помощью АЛУ</w:t>
      </w:r>
      <w:r w:rsidR="005F4D27">
        <w:rPr>
          <w:rFonts w:ascii="Times New Roman" w:hAnsi="Times New Roman" w:cs="Times New Roman"/>
          <w:sz w:val="28"/>
          <w:szCs w:val="28"/>
          <w:lang w:val="en-US"/>
        </w:rPr>
        <w:t xml:space="preserve"> </w:t>
      </w:r>
      <w:r w:rsidR="005F4D27">
        <w:rPr>
          <w:rFonts w:ascii="Times New Roman" w:hAnsi="Times New Roman" w:cs="Times New Roman"/>
          <w:sz w:val="28"/>
          <w:szCs w:val="28"/>
        </w:rPr>
        <w:t>при подаче необходимого разрешающего сигнала</w:t>
      </w:r>
      <w:r w:rsidRPr="00B12406">
        <w:rPr>
          <w:rFonts w:ascii="Times New Roman" w:hAnsi="Times New Roman" w:cs="Times New Roman"/>
          <w:sz w:val="28"/>
          <w:szCs w:val="28"/>
        </w:rPr>
        <w:t>.</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p>
    <w:p w:rsidR="00B12406" w:rsidRPr="00B12406" w:rsidRDefault="00B12406" w:rsidP="00B12406">
      <w:pPr>
        <w:pStyle w:val="a3"/>
        <w:spacing w:line="360" w:lineRule="auto"/>
        <w:ind w:left="0" w:firstLine="567"/>
        <w:jc w:val="both"/>
        <w:rPr>
          <w:rFonts w:ascii="Times New Roman" w:hAnsi="Times New Roman" w:cs="Times New Roman"/>
          <w:sz w:val="28"/>
          <w:szCs w:val="28"/>
        </w:rPr>
      </w:pPr>
    </w:p>
    <w:p w:rsidR="00B12406" w:rsidRPr="00B12406" w:rsidRDefault="00B12406" w:rsidP="00B12406">
      <w:pPr>
        <w:rPr>
          <w:rFonts w:ascii="Times New Roman" w:hAnsi="Times New Roman" w:cs="Times New Roman"/>
          <w:sz w:val="28"/>
          <w:szCs w:val="28"/>
        </w:rPr>
      </w:pPr>
      <w:r w:rsidRPr="00B12406">
        <w:rPr>
          <w:rFonts w:ascii="Times New Roman" w:hAnsi="Times New Roman" w:cs="Times New Roman"/>
          <w:sz w:val="28"/>
          <w:szCs w:val="28"/>
        </w:rPr>
        <w:br w:type="page"/>
      </w:r>
    </w:p>
    <w:p w:rsidR="00B12406" w:rsidRPr="00B94AF3" w:rsidRDefault="00B12406" w:rsidP="00B12406">
      <w:pPr>
        <w:pStyle w:val="a3"/>
        <w:numPr>
          <w:ilvl w:val="1"/>
          <w:numId w:val="1"/>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lastRenderedPageBreak/>
        <w:t>Стек</w:t>
      </w:r>
    </w:p>
    <w:p w:rsidR="00B94AF3" w:rsidRPr="00B12406" w:rsidRDefault="00B94AF3" w:rsidP="00B94AF3">
      <w:pPr>
        <w:pStyle w:val="a3"/>
        <w:spacing w:line="360" w:lineRule="auto"/>
        <w:ind w:left="0"/>
        <w:jc w:val="both"/>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5934493" cy="2552700"/>
            <wp:effectExtent l="19050" t="0" r="9107" b="0"/>
            <wp:docPr id="4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5934493" cy="2552700"/>
                    </a:xfrm>
                    <a:prstGeom prst="rect">
                      <a:avLst/>
                    </a:prstGeom>
                    <a:noFill/>
                    <a:ln w="9525">
                      <a:noFill/>
                      <a:miter lim="800000"/>
                      <a:headEnd/>
                      <a:tailEnd/>
                    </a:ln>
                  </pic:spPr>
                </pic:pic>
              </a:graphicData>
            </a:graphic>
          </wp:inline>
        </w:drawing>
      </w:r>
    </w:p>
    <w:p w:rsidR="00B12406" w:rsidRPr="00B12406" w:rsidRDefault="005F4D27" w:rsidP="00B12406">
      <w:pPr>
        <w:pStyle w:val="a3"/>
        <w:spacing w:line="360" w:lineRule="auto"/>
        <w:ind w:left="1080"/>
        <w:jc w:val="center"/>
        <w:rPr>
          <w:rFonts w:ascii="Times New Roman" w:hAnsi="Times New Roman" w:cs="Times New Roman"/>
          <w:sz w:val="28"/>
          <w:szCs w:val="28"/>
        </w:rPr>
      </w:pPr>
      <w:r>
        <w:rPr>
          <w:rFonts w:ascii="Times New Roman" w:hAnsi="Times New Roman" w:cs="Times New Roman"/>
          <w:sz w:val="28"/>
          <w:szCs w:val="28"/>
        </w:rPr>
        <w:t>Рис. 12</w:t>
      </w:r>
      <w:r w:rsidR="00B12406" w:rsidRPr="00B12406">
        <w:rPr>
          <w:rFonts w:ascii="Times New Roman" w:hAnsi="Times New Roman" w:cs="Times New Roman"/>
          <w:sz w:val="28"/>
          <w:szCs w:val="28"/>
        </w:rPr>
        <w:t>. – Временная диаграмма для стека.</w:t>
      </w:r>
    </w:p>
    <w:p w:rsidR="00B12406" w:rsidRPr="00B12406" w:rsidRDefault="00B12406" w:rsidP="00B12406">
      <w:pPr>
        <w:pStyle w:val="a3"/>
        <w:spacing w:line="360" w:lineRule="auto"/>
        <w:ind w:left="1080"/>
        <w:jc w:val="both"/>
        <w:rPr>
          <w:rFonts w:ascii="Times New Roman" w:hAnsi="Times New Roman" w:cs="Times New Roman"/>
          <w:sz w:val="28"/>
          <w:szCs w:val="28"/>
        </w:rPr>
      </w:pPr>
    </w:p>
    <w:p w:rsidR="00B12406" w:rsidRPr="00B12406" w:rsidRDefault="005F4D27" w:rsidP="00B12406">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На рис. 12</w:t>
      </w:r>
      <w:r w:rsidR="00B12406" w:rsidRPr="00B12406">
        <w:rPr>
          <w:rFonts w:ascii="Times New Roman" w:hAnsi="Times New Roman" w:cs="Times New Roman"/>
          <w:sz w:val="28"/>
          <w:szCs w:val="28"/>
        </w:rPr>
        <w:t xml:space="preserve"> представлена временная диаграмма работы стека. Можно заметить, что занесение данных в стек, и считывание их обратно происходит корректно и в соответствии с подаваемыми сигналами (</w:t>
      </w:r>
      <w:r w:rsidR="00B12406" w:rsidRPr="00B12406">
        <w:rPr>
          <w:rFonts w:ascii="Times New Roman" w:hAnsi="Times New Roman" w:cs="Times New Roman"/>
          <w:sz w:val="28"/>
          <w:szCs w:val="28"/>
          <w:lang w:val="en-US"/>
        </w:rPr>
        <w:t>PUSH</w:t>
      </w:r>
      <w:r w:rsidR="00B12406" w:rsidRPr="00B12406">
        <w:rPr>
          <w:rFonts w:ascii="Times New Roman" w:hAnsi="Times New Roman" w:cs="Times New Roman"/>
          <w:sz w:val="28"/>
          <w:szCs w:val="28"/>
        </w:rPr>
        <w:t xml:space="preserve"> и </w:t>
      </w:r>
      <w:r w:rsidR="00B12406" w:rsidRPr="00B12406">
        <w:rPr>
          <w:rFonts w:ascii="Times New Roman" w:hAnsi="Times New Roman" w:cs="Times New Roman"/>
          <w:sz w:val="28"/>
          <w:szCs w:val="28"/>
          <w:lang w:val="en-US"/>
        </w:rPr>
        <w:t>POP</w:t>
      </w:r>
      <w:r w:rsidR="00B12406" w:rsidRPr="00B12406">
        <w:rPr>
          <w:rFonts w:ascii="Times New Roman" w:hAnsi="Times New Roman" w:cs="Times New Roman"/>
          <w:sz w:val="28"/>
          <w:szCs w:val="28"/>
        </w:rPr>
        <w:t>)</w:t>
      </w:r>
      <w:r>
        <w:rPr>
          <w:rFonts w:ascii="Times New Roman" w:hAnsi="Times New Roman" w:cs="Times New Roman"/>
          <w:sz w:val="28"/>
          <w:szCs w:val="28"/>
        </w:rPr>
        <w:t xml:space="preserve"> без задержек и ошибок, а так же в случае переполнения стека или запроса данных из пустого стека выставляется сигнал ошибки и команда не выполняется во избежание ошибок</w:t>
      </w:r>
      <w:r w:rsidR="00B12406" w:rsidRPr="00B12406">
        <w:rPr>
          <w:rFonts w:ascii="Times New Roman" w:hAnsi="Times New Roman" w:cs="Times New Roman"/>
          <w:sz w:val="28"/>
          <w:szCs w:val="28"/>
        </w:rPr>
        <w:t>.</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B12406" w:rsidRPr="00B12406" w:rsidRDefault="00B12406" w:rsidP="00B12406">
      <w:pPr>
        <w:pStyle w:val="a3"/>
        <w:numPr>
          <w:ilvl w:val="1"/>
          <w:numId w:val="1"/>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t>Блок регистров</w:t>
      </w:r>
    </w:p>
    <w:p w:rsidR="007149BD" w:rsidRDefault="007149BD" w:rsidP="007149BD">
      <w:pPr>
        <w:pStyle w:val="a3"/>
        <w:spacing w:line="360" w:lineRule="auto"/>
        <w:ind w:left="0"/>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2434042"/>
            <wp:effectExtent l="19050" t="0" r="3175" b="0"/>
            <wp:docPr id="47"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srcRect/>
                    <a:stretch>
                      <a:fillRect/>
                    </a:stretch>
                  </pic:blipFill>
                  <pic:spPr bwMode="auto">
                    <a:xfrm>
                      <a:off x="0" y="0"/>
                      <a:ext cx="5940425" cy="2434042"/>
                    </a:xfrm>
                    <a:prstGeom prst="rect">
                      <a:avLst/>
                    </a:prstGeom>
                    <a:noFill/>
                    <a:ln w="9525">
                      <a:noFill/>
                      <a:miter lim="800000"/>
                      <a:headEnd/>
                      <a:tailEnd/>
                    </a:ln>
                  </pic:spPr>
                </pic:pic>
              </a:graphicData>
            </a:graphic>
          </wp:inline>
        </w:drawing>
      </w:r>
    </w:p>
    <w:p w:rsidR="00B12406" w:rsidRPr="00B12406" w:rsidRDefault="007149BD" w:rsidP="00B12406">
      <w:pPr>
        <w:pStyle w:val="a3"/>
        <w:spacing w:line="360" w:lineRule="auto"/>
        <w:ind w:left="567"/>
        <w:jc w:val="center"/>
        <w:rPr>
          <w:rFonts w:ascii="Times New Roman" w:hAnsi="Times New Roman" w:cs="Times New Roman"/>
          <w:sz w:val="28"/>
          <w:szCs w:val="28"/>
        </w:rPr>
      </w:pPr>
      <w:r>
        <w:rPr>
          <w:rFonts w:ascii="Times New Roman" w:hAnsi="Times New Roman" w:cs="Times New Roman"/>
          <w:sz w:val="28"/>
          <w:szCs w:val="28"/>
        </w:rPr>
        <w:t>Рис. 1</w:t>
      </w:r>
      <w:r w:rsidRPr="007149BD">
        <w:rPr>
          <w:rFonts w:ascii="Times New Roman" w:hAnsi="Times New Roman" w:cs="Times New Roman"/>
          <w:sz w:val="28"/>
          <w:szCs w:val="28"/>
        </w:rPr>
        <w:t>3</w:t>
      </w:r>
      <w:r w:rsidR="00B12406" w:rsidRPr="00B12406">
        <w:rPr>
          <w:rFonts w:ascii="Times New Roman" w:hAnsi="Times New Roman" w:cs="Times New Roman"/>
          <w:sz w:val="28"/>
          <w:szCs w:val="28"/>
        </w:rPr>
        <w:t>. – Временная диаграмма блока регистров.</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B12406" w:rsidRPr="00B12406" w:rsidRDefault="007149BD" w:rsidP="00B12406">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Как можно заметить </w:t>
      </w:r>
      <w:proofErr w:type="gramStart"/>
      <w:r>
        <w:rPr>
          <w:rFonts w:ascii="Times New Roman" w:hAnsi="Times New Roman" w:cs="Times New Roman"/>
          <w:sz w:val="28"/>
          <w:szCs w:val="28"/>
        </w:rPr>
        <w:t>из</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рис</w:t>
      </w:r>
      <w:proofErr w:type="gramEnd"/>
      <w:r>
        <w:rPr>
          <w:rFonts w:ascii="Times New Roman" w:hAnsi="Times New Roman" w:cs="Times New Roman"/>
          <w:sz w:val="28"/>
          <w:szCs w:val="28"/>
        </w:rPr>
        <w:t>. 1</w:t>
      </w:r>
      <w:r w:rsidRPr="007149BD">
        <w:rPr>
          <w:rFonts w:ascii="Times New Roman" w:hAnsi="Times New Roman" w:cs="Times New Roman"/>
          <w:sz w:val="28"/>
          <w:szCs w:val="28"/>
        </w:rPr>
        <w:t>3</w:t>
      </w:r>
      <w:r w:rsidR="00B12406" w:rsidRPr="00B12406">
        <w:rPr>
          <w:rFonts w:ascii="Times New Roman" w:hAnsi="Times New Roman" w:cs="Times New Roman"/>
          <w:sz w:val="28"/>
          <w:szCs w:val="28"/>
        </w:rPr>
        <w:t xml:space="preserve"> – запись в регистр происходит одновременно с сигналом </w:t>
      </w:r>
      <w:r w:rsidR="00B12406" w:rsidRPr="00B12406">
        <w:rPr>
          <w:rFonts w:ascii="Times New Roman" w:hAnsi="Times New Roman" w:cs="Times New Roman"/>
          <w:sz w:val="28"/>
          <w:szCs w:val="28"/>
          <w:lang w:val="en-US"/>
        </w:rPr>
        <w:t>WRITE</w:t>
      </w:r>
      <w:r w:rsidR="00B12406" w:rsidRPr="00B12406">
        <w:rPr>
          <w:rFonts w:ascii="Times New Roman" w:hAnsi="Times New Roman" w:cs="Times New Roman"/>
          <w:sz w:val="28"/>
          <w:szCs w:val="28"/>
        </w:rPr>
        <w:t xml:space="preserve">, а чтение происходит непосредственно в момент подачи сигнала </w:t>
      </w:r>
      <w:r w:rsidR="00B12406" w:rsidRPr="00B12406">
        <w:rPr>
          <w:rFonts w:ascii="Times New Roman" w:hAnsi="Times New Roman" w:cs="Times New Roman"/>
          <w:sz w:val="28"/>
          <w:szCs w:val="28"/>
          <w:lang w:val="en-US"/>
        </w:rPr>
        <w:t>READ</w:t>
      </w:r>
      <w:r w:rsidR="00B12406" w:rsidRPr="00B12406">
        <w:rPr>
          <w:rFonts w:ascii="Times New Roman" w:hAnsi="Times New Roman" w:cs="Times New Roman"/>
          <w:sz w:val="28"/>
          <w:szCs w:val="28"/>
        </w:rPr>
        <w:t>.</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79635B" w:rsidRDefault="0079635B" w:rsidP="0079635B">
      <w:pPr>
        <w:pStyle w:val="a3"/>
        <w:numPr>
          <w:ilvl w:val="1"/>
          <w:numId w:val="1"/>
        </w:numPr>
        <w:spacing w:line="240" w:lineRule="auto"/>
        <w:rPr>
          <w:rFonts w:ascii="Times New Roman" w:hAnsi="Times New Roman" w:cs="Times New Roman"/>
          <w:b/>
          <w:sz w:val="28"/>
          <w:szCs w:val="28"/>
        </w:rPr>
      </w:pPr>
      <w:r w:rsidRPr="0079635B">
        <w:rPr>
          <w:rFonts w:ascii="Times New Roman" w:hAnsi="Times New Roman" w:cs="Times New Roman"/>
          <w:b/>
          <w:sz w:val="28"/>
          <w:szCs w:val="28"/>
        </w:rPr>
        <w:t>Функциональное моделирование всей системы</w:t>
      </w:r>
    </w:p>
    <w:p w:rsidR="00F24B32" w:rsidRDefault="00F24B32" w:rsidP="00B52DFE">
      <w:pPr>
        <w:spacing w:line="240" w:lineRule="auto"/>
        <w:ind w:firstLine="425"/>
        <w:jc w:val="both"/>
        <w:rPr>
          <w:rFonts w:ascii="Times New Roman" w:hAnsi="Times New Roman" w:cs="Times New Roman"/>
          <w:sz w:val="28"/>
          <w:szCs w:val="28"/>
        </w:rPr>
      </w:pPr>
      <w:r>
        <w:rPr>
          <w:rFonts w:ascii="Times New Roman" w:hAnsi="Times New Roman" w:cs="Times New Roman"/>
          <w:sz w:val="28"/>
          <w:szCs w:val="28"/>
        </w:rPr>
        <w:t>Для полного моделирования всей разрабатываемой системы была выбрана следующая последовательность команд (см. таблицу 3.1)</w:t>
      </w:r>
    </w:p>
    <w:p w:rsidR="00F24B32" w:rsidRDefault="00F24B32" w:rsidP="00F24B32">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Табли</w:t>
      </w:r>
      <w:r w:rsidR="00420F73">
        <w:rPr>
          <w:rFonts w:ascii="Times New Roman" w:hAnsi="Times New Roman" w:cs="Times New Roman"/>
          <w:sz w:val="28"/>
          <w:szCs w:val="28"/>
        </w:rPr>
        <w:t>ца 3.1</w:t>
      </w:r>
      <w:r>
        <w:rPr>
          <w:rFonts w:ascii="Times New Roman" w:hAnsi="Times New Roman" w:cs="Times New Roman"/>
          <w:sz w:val="28"/>
          <w:szCs w:val="28"/>
        </w:rPr>
        <w:t xml:space="preserve"> – </w:t>
      </w:r>
      <w:r w:rsidR="00420F73">
        <w:rPr>
          <w:rFonts w:ascii="Times New Roman" w:hAnsi="Times New Roman" w:cs="Times New Roman"/>
          <w:sz w:val="28"/>
          <w:szCs w:val="28"/>
        </w:rPr>
        <w:t>программа микро-ЭВМ</w:t>
      </w:r>
      <w:r>
        <w:rPr>
          <w:rFonts w:ascii="Times New Roman" w:hAnsi="Times New Roman" w:cs="Times New Roman"/>
          <w:sz w:val="28"/>
          <w:szCs w:val="28"/>
        </w:rPr>
        <w:t xml:space="preserve"> </w:t>
      </w:r>
    </w:p>
    <w:tbl>
      <w:tblPr>
        <w:tblStyle w:val="a4"/>
        <w:tblW w:w="9351" w:type="dxa"/>
        <w:tblLook w:val="04A0"/>
      </w:tblPr>
      <w:tblGrid>
        <w:gridCol w:w="1274"/>
        <w:gridCol w:w="4250"/>
        <w:gridCol w:w="3827"/>
      </w:tblGrid>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Номер команды</w:t>
            </w:r>
          </w:p>
        </w:tc>
        <w:tc>
          <w:tcPr>
            <w:tcW w:w="4250"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Запись на языке ассемблера</w:t>
            </w:r>
          </w:p>
        </w:tc>
        <w:tc>
          <w:tcPr>
            <w:tcW w:w="3827"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Запись в шестнадцатеричной системе</w:t>
            </w:r>
          </w:p>
        </w:tc>
      </w:tr>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0</w:t>
            </w:r>
          </w:p>
        </w:tc>
        <w:tc>
          <w:tcPr>
            <w:tcW w:w="4250" w:type="dxa"/>
          </w:tcPr>
          <w:p w:rsidR="00420F73" w:rsidRPr="00420F73" w:rsidRDefault="00420F73" w:rsidP="007149B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w:t>
            </w:r>
            <w:r w:rsidR="007149BD">
              <w:rPr>
                <w:rFonts w:ascii="Times New Roman" w:hAnsi="Times New Roman" w:cs="Times New Roman"/>
                <w:sz w:val="28"/>
                <w:szCs w:val="28"/>
                <w:lang w:val="en-US"/>
              </w:rPr>
              <w:t>0</w:t>
            </w:r>
            <w:r>
              <w:rPr>
                <w:rFonts w:ascii="Times New Roman" w:hAnsi="Times New Roman" w:cs="Times New Roman"/>
                <w:sz w:val="28"/>
                <w:szCs w:val="28"/>
                <w:lang w:val="en-US"/>
              </w:rPr>
              <w:t>]</w:t>
            </w:r>
            <w:r w:rsidR="007149BD">
              <w:rPr>
                <w:rFonts w:ascii="Times New Roman" w:hAnsi="Times New Roman" w:cs="Times New Roman"/>
                <w:sz w:val="28"/>
                <w:szCs w:val="28"/>
                <w:lang w:val="en-US"/>
              </w:rPr>
              <w:t>, R0</w:t>
            </w:r>
          </w:p>
        </w:tc>
        <w:tc>
          <w:tcPr>
            <w:tcW w:w="3827" w:type="dxa"/>
          </w:tcPr>
          <w:p w:rsidR="00420F73"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1000 0000</w:t>
            </w:r>
          </w:p>
        </w:tc>
      </w:tr>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4250" w:type="dxa"/>
          </w:tcPr>
          <w:p w:rsidR="00420F73" w:rsidRPr="00420F73" w:rsidRDefault="007149BD" w:rsidP="007149B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[1], R1</w:t>
            </w:r>
          </w:p>
        </w:tc>
        <w:tc>
          <w:tcPr>
            <w:tcW w:w="3827" w:type="dxa"/>
          </w:tcPr>
          <w:p w:rsidR="00420F73"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1000 4001</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SLL R0,R1</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w:t>
            </w:r>
            <w:r>
              <w:rPr>
                <w:rFonts w:ascii="Times New Roman" w:hAnsi="Times New Roman" w:cs="Times New Roman"/>
                <w:sz w:val="28"/>
                <w:szCs w:val="28"/>
                <w:lang w:val="en-US"/>
              </w:rPr>
              <w:t>000 000</w:t>
            </w:r>
            <w:r>
              <w:rPr>
                <w:rFonts w:ascii="Times New Roman" w:hAnsi="Times New Roman" w:cs="Times New Roman"/>
                <w:sz w:val="28"/>
                <w:szCs w:val="28"/>
                <w:lang w:val="en-US"/>
              </w:rPr>
              <w:t>1</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SLL [1], [0]</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w:t>
            </w:r>
            <w:r>
              <w:rPr>
                <w:rFonts w:ascii="Times New Roman" w:hAnsi="Times New Roman" w:cs="Times New Roman"/>
                <w:sz w:val="28"/>
                <w:szCs w:val="28"/>
                <w:lang w:val="en-US"/>
              </w:rPr>
              <w:t>000 400</w:t>
            </w:r>
            <w:r>
              <w:rPr>
                <w:rFonts w:ascii="Times New Roman" w:hAnsi="Times New Roman" w:cs="Times New Roman"/>
                <w:sz w:val="28"/>
                <w:szCs w:val="28"/>
                <w:lang w:val="en-US"/>
              </w:rPr>
              <w:t>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JMP [8]</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3002</w:t>
            </w:r>
            <w:r>
              <w:rPr>
                <w:rFonts w:ascii="Times New Roman" w:hAnsi="Times New Roman" w:cs="Times New Roman"/>
                <w:sz w:val="28"/>
                <w:szCs w:val="28"/>
                <w:lang w:val="en-US"/>
              </w:rPr>
              <w:t xml:space="preserve"> 0000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R0, [3]</w:t>
            </w:r>
          </w:p>
        </w:tc>
        <w:tc>
          <w:tcPr>
            <w:tcW w:w="3827" w:type="dxa"/>
          </w:tcPr>
          <w:p w:rsidR="00131D46" w:rsidRPr="00420F73" w:rsidRDefault="00131D46" w:rsidP="00131D4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2000</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0</w:t>
            </w:r>
            <w:r>
              <w:rPr>
                <w:rFonts w:ascii="Times New Roman" w:hAnsi="Times New Roman" w:cs="Times New Roman"/>
                <w:sz w:val="28"/>
                <w:szCs w:val="28"/>
                <w:lang w:val="en-US"/>
              </w:rPr>
              <w:t>00</w:t>
            </w:r>
            <w:r>
              <w:rPr>
                <w:rFonts w:ascii="Times New Roman" w:hAnsi="Times New Roman" w:cs="Times New Roman"/>
                <w:sz w:val="28"/>
                <w:szCs w:val="28"/>
                <w:lang w:val="en-US"/>
              </w:rPr>
              <w:t>3</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R1, [4]</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2000 4</w:t>
            </w:r>
            <w:r>
              <w:rPr>
                <w:rFonts w:ascii="Times New Roman" w:hAnsi="Times New Roman" w:cs="Times New Roman"/>
                <w:sz w:val="28"/>
                <w:szCs w:val="28"/>
                <w:lang w:val="en-US"/>
              </w:rPr>
              <w:t>00</w:t>
            </w:r>
            <w:r>
              <w:rPr>
                <w:rFonts w:ascii="Times New Roman" w:hAnsi="Times New Roman" w:cs="Times New Roman"/>
                <w:sz w:val="28"/>
                <w:szCs w:val="28"/>
                <w:lang w:val="en-US"/>
              </w:rPr>
              <w:t>4</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PUSH [3]</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4000 C</w:t>
            </w:r>
            <w:r>
              <w:rPr>
                <w:rFonts w:ascii="Times New Roman" w:hAnsi="Times New Roman" w:cs="Times New Roman"/>
                <w:sz w:val="28"/>
                <w:szCs w:val="28"/>
                <w:lang w:val="en-US"/>
              </w:rPr>
              <w:t>00</w:t>
            </w:r>
            <w:r>
              <w:rPr>
                <w:rFonts w:ascii="Times New Roman" w:hAnsi="Times New Roman" w:cs="Times New Roman"/>
                <w:sz w:val="28"/>
                <w:szCs w:val="28"/>
                <w:lang w:val="en-US"/>
              </w:rPr>
              <w:t>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POP [11]</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5002 C</w:t>
            </w:r>
            <w:r>
              <w:rPr>
                <w:rFonts w:ascii="Times New Roman" w:hAnsi="Times New Roman" w:cs="Times New Roman"/>
                <w:sz w:val="28"/>
                <w:szCs w:val="28"/>
                <w:lang w:val="en-US"/>
              </w:rPr>
              <w:t>000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SUB [8], [0]</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6002 0</w:t>
            </w:r>
            <w:r>
              <w:rPr>
                <w:rFonts w:ascii="Times New Roman" w:hAnsi="Times New Roman" w:cs="Times New Roman"/>
                <w:sz w:val="28"/>
                <w:szCs w:val="28"/>
                <w:lang w:val="en-US"/>
              </w:rPr>
              <w:t>00</w:t>
            </w:r>
            <w:r>
              <w:rPr>
                <w:rFonts w:ascii="Times New Roman" w:hAnsi="Times New Roman" w:cs="Times New Roman"/>
                <w:sz w:val="28"/>
                <w:szCs w:val="28"/>
                <w:lang w:val="en-US"/>
              </w:rPr>
              <w:t>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R0, 12</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Pr>
                <w:rFonts w:ascii="Times New Roman" w:hAnsi="Times New Roman" w:cs="Times New Roman"/>
                <w:sz w:val="28"/>
                <w:szCs w:val="28"/>
                <w:lang w:val="en-US"/>
              </w:rPr>
              <w:t>000 000</w:t>
            </w:r>
            <w:r>
              <w:rPr>
                <w:rFonts w:ascii="Times New Roman" w:hAnsi="Times New Roman" w:cs="Times New Roman"/>
                <w:sz w:val="28"/>
                <w:szCs w:val="28"/>
                <w:lang w:val="en-US"/>
              </w:rPr>
              <w:t>C</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OR [12], [8]</w:t>
            </w:r>
          </w:p>
        </w:tc>
        <w:tc>
          <w:tcPr>
            <w:tcW w:w="3827" w:type="dxa"/>
          </w:tcPr>
          <w:p w:rsidR="00131D46" w:rsidRPr="00420F73" w:rsidRDefault="00131D46" w:rsidP="00131D4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E003</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0</w:t>
            </w:r>
            <w:r>
              <w:rPr>
                <w:rFonts w:ascii="Times New Roman" w:hAnsi="Times New Roman" w:cs="Times New Roman"/>
                <w:sz w:val="28"/>
                <w:szCs w:val="28"/>
                <w:lang w:val="en-US"/>
              </w:rPr>
              <w:t>00</w:t>
            </w:r>
            <w:r>
              <w:rPr>
                <w:rFonts w:ascii="Times New Roman" w:hAnsi="Times New Roman" w:cs="Times New Roman"/>
                <w:sz w:val="28"/>
                <w:szCs w:val="28"/>
                <w:lang w:val="en-US"/>
              </w:rPr>
              <w:t>8</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4250" w:type="dxa"/>
          </w:tcPr>
          <w:p w:rsidR="00131D46" w:rsidRPr="00420F73"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R0, 13</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Pr>
                <w:rFonts w:ascii="Times New Roman" w:hAnsi="Times New Roman" w:cs="Times New Roman"/>
                <w:sz w:val="28"/>
                <w:szCs w:val="28"/>
                <w:lang w:val="en-US"/>
              </w:rPr>
              <w:t>000 000</w:t>
            </w:r>
            <w:r>
              <w:rPr>
                <w:rFonts w:ascii="Times New Roman" w:hAnsi="Times New Roman" w:cs="Times New Roman"/>
                <w:sz w:val="28"/>
                <w:szCs w:val="28"/>
                <w:lang w:val="en-US"/>
              </w:rPr>
              <w:t>D</w:t>
            </w:r>
          </w:p>
        </w:tc>
      </w:tr>
      <w:tr w:rsidR="00131D46" w:rsidTr="00420F73">
        <w:tc>
          <w:tcPr>
            <w:tcW w:w="1274" w:type="dxa"/>
          </w:tcPr>
          <w:p w:rsidR="00131D46" w:rsidRP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4250" w:type="dxa"/>
          </w:tcPr>
          <w:p w:rsid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R0, 14</w:t>
            </w:r>
          </w:p>
        </w:tc>
        <w:tc>
          <w:tcPr>
            <w:tcW w:w="3827" w:type="dxa"/>
          </w:tcPr>
          <w:p w:rsidR="00131D46" w:rsidRPr="00420F73" w:rsidRDefault="00131D46" w:rsidP="00131D4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Pr>
                <w:rFonts w:ascii="Times New Roman" w:hAnsi="Times New Roman" w:cs="Times New Roman"/>
                <w:sz w:val="28"/>
                <w:szCs w:val="28"/>
                <w:lang w:val="en-US"/>
              </w:rPr>
              <w:t>000 400</w:t>
            </w:r>
            <w:r>
              <w:rPr>
                <w:rFonts w:ascii="Times New Roman" w:hAnsi="Times New Roman" w:cs="Times New Roman"/>
                <w:sz w:val="28"/>
                <w:szCs w:val="28"/>
                <w:lang w:val="en-US"/>
              </w:rPr>
              <w:t>E</w:t>
            </w:r>
          </w:p>
        </w:tc>
      </w:tr>
      <w:tr w:rsidR="00131D46" w:rsidTr="00420F73">
        <w:tc>
          <w:tcPr>
            <w:tcW w:w="1274" w:type="dxa"/>
          </w:tcPr>
          <w:p w:rsidR="00131D46" w:rsidRP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4250" w:type="dxa"/>
          </w:tcPr>
          <w:p w:rsid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NXOR R1, R0</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D000 4</w:t>
            </w:r>
            <w:r>
              <w:rPr>
                <w:rFonts w:ascii="Times New Roman" w:hAnsi="Times New Roman" w:cs="Times New Roman"/>
                <w:sz w:val="28"/>
                <w:szCs w:val="28"/>
                <w:lang w:val="en-US"/>
              </w:rPr>
              <w:t>000</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15</w:t>
            </w:r>
          </w:p>
        </w:tc>
        <w:tc>
          <w:tcPr>
            <w:tcW w:w="4250" w:type="dxa"/>
          </w:tcPr>
          <w:p w:rsidR="00131D46" w:rsidRDefault="00131D46"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R1, 15</w:t>
            </w:r>
          </w:p>
        </w:tc>
        <w:tc>
          <w:tcPr>
            <w:tcW w:w="3827" w:type="dxa"/>
          </w:tcPr>
          <w:p w:rsidR="00131D46" w:rsidRPr="00420F73" w:rsidRDefault="00131D46" w:rsidP="0096593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Pr>
                <w:rFonts w:ascii="Times New Roman" w:hAnsi="Times New Roman" w:cs="Times New Roman"/>
                <w:sz w:val="28"/>
                <w:szCs w:val="28"/>
                <w:lang w:val="en-US"/>
              </w:rPr>
              <w:t>000 400</w:t>
            </w:r>
            <w:r>
              <w:rPr>
                <w:rFonts w:ascii="Times New Roman" w:hAnsi="Times New Roman" w:cs="Times New Roman"/>
                <w:sz w:val="28"/>
                <w:szCs w:val="28"/>
                <w:lang w:val="en-US"/>
              </w:rPr>
              <w:t>F</w:t>
            </w:r>
          </w:p>
        </w:tc>
      </w:tr>
    </w:tbl>
    <w:p w:rsidR="00420F73" w:rsidRDefault="00420F73" w:rsidP="00420F73">
      <w:pPr>
        <w:pStyle w:val="a3"/>
        <w:spacing w:line="240" w:lineRule="auto"/>
        <w:ind w:left="785"/>
        <w:rPr>
          <w:rFonts w:ascii="Times New Roman" w:hAnsi="Times New Roman" w:cs="Times New Roman"/>
          <w:sz w:val="28"/>
          <w:szCs w:val="28"/>
          <w:lang w:val="en-US"/>
        </w:rPr>
      </w:pPr>
    </w:p>
    <w:p w:rsidR="00D75196" w:rsidRDefault="00420F73" w:rsidP="00CA4E02">
      <w:pPr>
        <w:spacing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Временные диаграммы функционального моделирования всей сис</w:t>
      </w:r>
      <w:r w:rsidR="00AC6612">
        <w:rPr>
          <w:rFonts w:ascii="Times New Roman" w:hAnsi="Times New Roman" w:cs="Times New Roman"/>
          <w:sz w:val="28"/>
          <w:szCs w:val="28"/>
        </w:rPr>
        <w:t>темы, а также д</w:t>
      </w:r>
      <w:r w:rsidR="00B52DFE">
        <w:rPr>
          <w:rFonts w:ascii="Times New Roman" w:hAnsi="Times New Roman" w:cs="Times New Roman"/>
          <w:sz w:val="28"/>
          <w:szCs w:val="28"/>
        </w:rPr>
        <w:t>ампы содержимого ОЗУ до и после моделиров</w:t>
      </w:r>
      <w:r w:rsidR="00AC6612">
        <w:rPr>
          <w:rFonts w:ascii="Times New Roman" w:hAnsi="Times New Roman" w:cs="Times New Roman"/>
          <w:sz w:val="28"/>
          <w:szCs w:val="28"/>
        </w:rPr>
        <w:t>ания представлены в приложении</w:t>
      </w:r>
      <w:r w:rsidR="00B52DFE">
        <w:rPr>
          <w:rFonts w:ascii="Times New Roman" w:hAnsi="Times New Roman" w:cs="Times New Roman"/>
          <w:sz w:val="28"/>
          <w:szCs w:val="28"/>
        </w:rPr>
        <w:t xml:space="preserve">. </w:t>
      </w:r>
    </w:p>
    <w:p w:rsidR="00AC6612" w:rsidRPr="00AC6612" w:rsidRDefault="00AC6612" w:rsidP="00AC6612">
      <w:pPr>
        <w:pStyle w:val="a3"/>
        <w:spacing w:line="240" w:lineRule="auto"/>
        <w:ind w:left="0" w:firstLine="567"/>
        <w:jc w:val="both"/>
        <w:rPr>
          <w:rFonts w:ascii="Times New Roman" w:hAnsi="Times New Roman" w:cs="Times New Roman"/>
          <w:sz w:val="28"/>
          <w:szCs w:val="28"/>
        </w:rPr>
      </w:pPr>
      <w:r w:rsidRPr="00AC6612">
        <w:rPr>
          <w:rFonts w:ascii="Times New Roman" w:hAnsi="Times New Roman" w:cs="Times New Roman"/>
          <w:sz w:val="28"/>
          <w:szCs w:val="28"/>
        </w:rPr>
        <w:t xml:space="preserve">Как можно видеть из </w:t>
      </w:r>
      <w:r>
        <w:rPr>
          <w:rFonts w:ascii="Times New Roman" w:hAnsi="Times New Roman" w:cs="Times New Roman"/>
          <w:sz w:val="28"/>
          <w:szCs w:val="28"/>
        </w:rPr>
        <w:t>диаграмм</w:t>
      </w:r>
      <w:r w:rsidRPr="00AC6612">
        <w:rPr>
          <w:rFonts w:ascii="Times New Roman" w:hAnsi="Times New Roman" w:cs="Times New Roman"/>
          <w:sz w:val="28"/>
          <w:szCs w:val="28"/>
        </w:rPr>
        <w:t xml:space="preserve">, а так же исходя из представленных дампов памяти, можно заметить, что все команды выполняются правильно. Для проверки работоспособности </w:t>
      </w:r>
      <w:proofErr w:type="spellStart"/>
      <w:r w:rsidRPr="00AC6612">
        <w:rPr>
          <w:rFonts w:ascii="Times New Roman" w:hAnsi="Times New Roman" w:cs="Times New Roman"/>
          <w:sz w:val="28"/>
          <w:szCs w:val="28"/>
        </w:rPr>
        <w:t>микроэвм</w:t>
      </w:r>
      <w:proofErr w:type="spellEnd"/>
      <w:r w:rsidRPr="00AC6612">
        <w:rPr>
          <w:rFonts w:ascii="Times New Roman" w:hAnsi="Times New Roman" w:cs="Times New Roman"/>
          <w:sz w:val="28"/>
          <w:szCs w:val="28"/>
        </w:rPr>
        <w:t xml:space="preserve"> было произведено несколько операций пересылок, а так же несколько операций АЛУ, после чего был произведен безусловный переход на новую команду, чтобы пропустить еще одну пересылку, которая не была выполнена.</w:t>
      </w:r>
    </w:p>
    <w:p w:rsidR="00D75196" w:rsidRDefault="00D75196" w:rsidP="00CA4E02">
      <w:pPr>
        <w:spacing w:line="240" w:lineRule="auto"/>
        <w:ind w:firstLine="709"/>
        <w:contextualSpacing/>
        <w:jc w:val="both"/>
        <w:rPr>
          <w:rFonts w:ascii="Times New Roman" w:hAnsi="Times New Roman" w:cs="Times New Roman"/>
          <w:sz w:val="28"/>
          <w:szCs w:val="28"/>
        </w:rPr>
      </w:pPr>
    </w:p>
    <w:p w:rsidR="00CA4E02" w:rsidRDefault="00CA4E02" w:rsidP="00CA4E02">
      <w:pPr>
        <w:spacing w:line="240" w:lineRule="auto"/>
        <w:ind w:firstLine="709"/>
        <w:contextualSpacing/>
        <w:jc w:val="both"/>
        <w:rPr>
          <w:rFonts w:ascii="Times New Roman" w:hAnsi="Times New Roman" w:cs="Times New Roman"/>
          <w:sz w:val="28"/>
          <w:szCs w:val="28"/>
        </w:rPr>
      </w:pPr>
    </w:p>
    <w:p w:rsidR="00CA4E02" w:rsidRDefault="00CA4E02" w:rsidP="00CA4E02">
      <w:pPr>
        <w:spacing w:line="240" w:lineRule="auto"/>
        <w:ind w:firstLine="709"/>
        <w:contextualSpacing/>
        <w:jc w:val="both"/>
        <w:rPr>
          <w:rFonts w:ascii="Times New Roman" w:hAnsi="Times New Roman" w:cs="Times New Roman"/>
          <w:sz w:val="28"/>
          <w:szCs w:val="28"/>
        </w:rPr>
      </w:pPr>
    </w:p>
    <w:p w:rsidR="009F45D0" w:rsidRDefault="009F45D0" w:rsidP="00AC661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ЗАКЛЮЧЕНИЕ</w:t>
      </w:r>
    </w:p>
    <w:p w:rsidR="009F45D0" w:rsidRDefault="009F45D0" w:rsidP="009F45D0">
      <w:pPr>
        <w:spacing w:after="0" w:line="240" w:lineRule="auto"/>
        <w:jc w:val="center"/>
        <w:rPr>
          <w:rFonts w:ascii="Times New Roman" w:hAnsi="Times New Roman" w:cs="Times New Roman"/>
          <w:b/>
          <w:sz w:val="28"/>
          <w:szCs w:val="28"/>
        </w:rPr>
      </w:pPr>
    </w:p>
    <w:p w:rsidR="009F45D0" w:rsidRDefault="009F45D0" w:rsidP="009F45D0">
      <w:pPr>
        <w:jc w:val="both"/>
        <w:rPr>
          <w:rFonts w:ascii="Times New Roman" w:hAnsi="Times New Roman" w:cs="Times New Roman"/>
          <w:sz w:val="28"/>
          <w:szCs w:val="28"/>
        </w:rPr>
      </w:pPr>
      <w:r>
        <w:rPr>
          <w:rFonts w:ascii="Times New Roman" w:hAnsi="Times New Roman" w:cs="Times New Roman"/>
          <w:sz w:val="28"/>
          <w:szCs w:val="28"/>
        </w:rPr>
        <w:t>Спроектированная микро-ЭВМ обладает следующими характеристиками:</w:t>
      </w:r>
    </w:p>
    <w:p w:rsidR="009F45D0"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Гарвардская</w:t>
      </w:r>
      <w:r w:rsidR="009F45D0">
        <w:rPr>
          <w:rFonts w:ascii="Times New Roman" w:hAnsi="Times New Roman" w:cs="Times New Roman"/>
          <w:sz w:val="28"/>
          <w:szCs w:val="28"/>
        </w:rPr>
        <w:t xml:space="preserve"> архитектура</w:t>
      </w:r>
    </w:p>
    <w:p w:rsidR="009F45D0"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Шина данных  16</w:t>
      </w:r>
      <w:r w:rsidR="00105652">
        <w:rPr>
          <w:rFonts w:ascii="Times New Roman" w:hAnsi="Times New Roman" w:cs="Times New Roman"/>
          <w:sz w:val="28"/>
          <w:szCs w:val="28"/>
        </w:rPr>
        <w:t xml:space="preserve"> бит</w:t>
      </w:r>
    </w:p>
    <w:p w:rsidR="00105652"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Шина адреса 14</w:t>
      </w:r>
      <w:r w:rsidR="00105652">
        <w:rPr>
          <w:rFonts w:ascii="Times New Roman" w:hAnsi="Times New Roman" w:cs="Times New Roman"/>
          <w:sz w:val="28"/>
          <w:szCs w:val="28"/>
        </w:rPr>
        <w:t xml:space="preserve"> бит</w:t>
      </w:r>
    </w:p>
    <w:p w:rsidR="00105652"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1</w:t>
      </w:r>
      <w:r w:rsidR="002C3130">
        <w:rPr>
          <w:rFonts w:ascii="Times New Roman" w:hAnsi="Times New Roman" w:cs="Times New Roman"/>
          <w:sz w:val="28"/>
          <w:szCs w:val="28"/>
        </w:rPr>
        <w:t>4 РОН</w:t>
      </w:r>
    </w:p>
    <w:p w:rsidR="002C3130" w:rsidRDefault="00AC6612" w:rsidP="002C313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Стек размером 8</w:t>
      </w:r>
      <w:r w:rsidR="002C3130">
        <w:rPr>
          <w:rFonts w:ascii="Times New Roman" w:hAnsi="Times New Roman" w:cs="Times New Roman"/>
          <w:sz w:val="28"/>
          <w:szCs w:val="28"/>
        </w:rPr>
        <w:t xml:space="preserve"> байт</w:t>
      </w:r>
    </w:p>
    <w:p w:rsidR="009F45D0" w:rsidRDefault="002C3130"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Полноценное </w:t>
      </w:r>
      <w:r w:rsidR="00AC6612">
        <w:rPr>
          <w:rFonts w:ascii="Times New Roman" w:hAnsi="Times New Roman" w:cs="Times New Roman"/>
          <w:sz w:val="28"/>
          <w:szCs w:val="28"/>
        </w:rPr>
        <w:t>шестнадцат</w:t>
      </w:r>
      <w:r>
        <w:rPr>
          <w:rFonts w:ascii="Times New Roman" w:hAnsi="Times New Roman" w:cs="Times New Roman"/>
          <w:sz w:val="28"/>
          <w:szCs w:val="28"/>
        </w:rPr>
        <w:t>иразрядное АЛУ</w:t>
      </w:r>
    </w:p>
    <w:p w:rsidR="002C3130" w:rsidRPr="00085CD0" w:rsidRDefault="002C3130" w:rsidP="00085CD0">
      <w:pPr>
        <w:ind w:firstLine="360"/>
        <w:jc w:val="both"/>
        <w:rPr>
          <w:rFonts w:ascii="Times New Roman" w:hAnsi="Times New Roman" w:cs="Times New Roman"/>
          <w:sz w:val="28"/>
          <w:szCs w:val="28"/>
        </w:rPr>
      </w:pPr>
      <w:r>
        <w:rPr>
          <w:rFonts w:ascii="Times New Roman" w:hAnsi="Times New Roman" w:cs="Times New Roman"/>
          <w:sz w:val="28"/>
          <w:szCs w:val="28"/>
        </w:rPr>
        <w:t xml:space="preserve">Спроектированная система может быть расширена </w:t>
      </w:r>
      <w:r w:rsidR="00085CD0">
        <w:rPr>
          <w:rFonts w:ascii="Times New Roman" w:hAnsi="Times New Roman" w:cs="Times New Roman"/>
          <w:sz w:val="28"/>
          <w:szCs w:val="28"/>
        </w:rPr>
        <w:t>путем добавления конвейера и предсказателя переходов, контроллера прямого доступа к памяти (</w:t>
      </w:r>
      <w:r w:rsidR="00F448F0" w:rsidRPr="00F448F0">
        <w:rPr>
          <w:rFonts w:ascii="Times New Roman" w:hAnsi="Times New Roman" w:cs="Times New Roman"/>
          <w:sz w:val="28"/>
          <w:szCs w:val="28"/>
        </w:rPr>
        <w:t>КПДП</w:t>
      </w:r>
      <w:r w:rsidR="00085CD0">
        <w:rPr>
          <w:rFonts w:ascii="Times New Roman" w:hAnsi="Times New Roman" w:cs="Times New Roman"/>
          <w:sz w:val="28"/>
          <w:szCs w:val="28"/>
        </w:rPr>
        <w:t>)</w:t>
      </w:r>
      <w:r w:rsidR="00AC6612">
        <w:rPr>
          <w:rFonts w:ascii="Times New Roman" w:hAnsi="Times New Roman" w:cs="Times New Roman"/>
          <w:sz w:val="28"/>
          <w:szCs w:val="28"/>
        </w:rPr>
        <w:t>, КЭШ и арбитража</w:t>
      </w:r>
      <w:r w:rsidR="00085CD0">
        <w:rPr>
          <w:rFonts w:ascii="Times New Roman" w:hAnsi="Times New Roman" w:cs="Times New Roman"/>
          <w:sz w:val="28"/>
          <w:szCs w:val="28"/>
        </w:rPr>
        <w:t xml:space="preserve">. </w:t>
      </w:r>
      <w:proofErr w:type="gramStart"/>
      <w:r w:rsidR="00085CD0">
        <w:rPr>
          <w:rFonts w:ascii="Times New Roman" w:hAnsi="Times New Roman" w:cs="Times New Roman"/>
          <w:sz w:val="28"/>
          <w:szCs w:val="28"/>
        </w:rPr>
        <w:t>Имеющееся</w:t>
      </w:r>
      <w:proofErr w:type="gramEnd"/>
      <w:r w:rsidR="00085CD0">
        <w:rPr>
          <w:rFonts w:ascii="Times New Roman" w:hAnsi="Times New Roman" w:cs="Times New Roman"/>
          <w:sz w:val="28"/>
          <w:szCs w:val="28"/>
        </w:rPr>
        <w:t xml:space="preserve"> АЛУ позволяет реализовать дополнительные арифметические и логические команды (</w:t>
      </w:r>
      <w:r w:rsidR="00085CD0">
        <w:rPr>
          <w:rFonts w:ascii="Times New Roman" w:hAnsi="Times New Roman" w:cs="Times New Roman"/>
          <w:sz w:val="28"/>
          <w:szCs w:val="28"/>
          <w:lang w:val="en-US"/>
        </w:rPr>
        <w:t>ADD</w:t>
      </w:r>
      <w:r w:rsidR="00085CD0" w:rsidRPr="00085CD0">
        <w:rPr>
          <w:rFonts w:ascii="Times New Roman" w:hAnsi="Times New Roman" w:cs="Times New Roman"/>
          <w:sz w:val="28"/>
          <w:szCs w:val="28"/>
        </w:rPr>
        <w:t xml:space="preserve">, </w:t>
      </w:r>
      <w:r w:rsidR="00085CD0">
        <w:rPr>
          <w:rFonts w:ascii="Times New Roman" w:hAnsi="Times New Roman" w:cs="Times New Roman"/>
          <w:sz w:val="28"/>
          <w:szCs w:val="28"/>
          <w:lang w:val="en-US"/>
        </w:rPr>
        <w:t>NOT</w:t>
      </w:r>
      <w:r w:rsidR="00085CD0">
        <w:rPr>
          <w:rFonts w:ascii="Times New Roman" w:hAnsi="Times New Roman" w:cs="Times New Roman"/>
          <w:sz w:val="28"/>
          <w:szCs w:val="28"/>
        </w:rPr>
        <w:t>)</w:t>
      </w:r>
      <w:r w:rsidR="00085CD0" w:rsidRPr="00085CD0">
        <w:rPr>
          <w:rFonts w:ascii="Times New Roman" w:hAnsi="Times New Roman" w:cs="Times New Roman"/>
          <w:sz w:val="28"/>
          <w:szCs w:val="28"/>
        </w:rPr>
        <w:t xml:space="preserve">. </w:t>
      </w:r>
    </w:p>
    <w:p w:rsidR="00CA4E02" w:rsidRPr="009F45D0" w:rsidRDefault="00CA4E02" w:rsidP="009F45D0">
      <w:pPr>
        <w:spacing w:line="240" w:lineRule="auto"/>
        <w:jc w:val="both"/>
        <w:rPr>
          <w:rFonts w:ascii="Times New Roman" w:hAnsi="Times New Roman" w:cs="Times New Roman"/>
          <w:b/>
          <w:sz w:val="28"/>
          <w:szCs w:val="28"/>
        </w:rPr>
      </w:pPr>
      <w:bookmarkStart w:id="0" w:name="_GoBack"/>
      <w:bookmarkEnd w:id="0"/>
    </w:p>
    <w:sectPr w:rsidR="00CA4E02" w:rsidRPr="009F45D0" w:rsidSect="00C7417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726CD"/>
    <w:multiLevelType w:val="hybridMultilevel"/>
    <w:tmpl w:val="7BCE09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nsid w:val="07464B74"/>
    <w:multiLevelType w:val="hybridMultilevel"/>
    <w:tmpl w:val="C4D261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B771753"/>
    <w:multiLevelType w:val="hybridMultilevel"/>
    <w:tmpl w:val="06042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62355AA"/>
    <w:multiLevelType w:val="hybridMultilevel"/>
    <w:tmpl w:val="413AE372"/>
    <w:lvl w:ilvl="0" w:tplc="04190003">
      <w:start w:val="1"/>
      <w:numFmt w:val="bullet"/>
      <w:lvlText w:val="o"/>
      <w:lvlJc w:val="left"/>
      <w:pPr>
        <w:ind w:left="2007" w:hanging="360"/>
      </w:pPr>
      <w:rPr>
        <w:rFonts w:ascii="Courier New" w:hAnsi="Courier New" w:cs="Courier New"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4">
    <w:nsid w:val="27BC15E5"/>
    <w:multiLevelType w:val="multilevel"/>
    <w:tmpl w:val="4BD216DA"/>
    <w:lvl w:ilvl="0">
      <w:start w:val="1"/>
      <w:numFmt w:val="decimal"/>
      <w:lvlText w:val="%1."/>
      <w:lvlJc w:val="left"/>
      <w:pPr>
        <w:ind w:left="785" w:hanging="360"/>
      </w:pPr>
      <w:rPr>
        <w:rFonts w:hint="default"/>
        <w:b/>
      </w:rPr>
    </w:lvl>
    <w:lvl w:ilvl="1">
      <w:start w:val="1"/>
      <w:numFmt w:val="decimal"/>
      <w:isLgl/>
      <w:lvlText w:val="%1.%2."/>
      <w:lvlJc w:val="left"/>
      <w:pPr>
        <w:ind w:left="1145"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32D30648"/>
    <w:multiLevelType w:val="hybridMultilevel"/>
    <w:tmpl w:val="CCE64830"/>
    <w:lvl w:ilvl="0" w:tplc="04190001">
      <w:start w:val="1"/>
      <w:numFmt w:val="bullet"/>
      <w:lvlText w:val=""/>
      <w:lvlJc w:val="left"/>
      <w:pPr>
        <w:ind w:left="644" w:hanging="360"/>
      </w:pPr>
      <w:rPr>
        <w:rFonts w:ascii="Symbol" w:hAnsi="Symbol"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
    <w:nsid w:val="3A43617F"/>
    <w:multiLevelType w:val="hybridMultilevel"/>
    <w:tmpl w:val="11460054"/>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3A79038D"/>
    <w:multiLevelType w:val="hybridMultilevel"/>
    <w:tmpl w:val="EDAA4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F624458"/>
    <w:multiLevelType w:val="hybridMultilevel"/>
    <w:tmpl w:val="39FE18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43DE5D62"/>
    <w:multiLevelType w:val="multilevel"/>
    <w:tmpl w:val="B28C236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nsid w:val="554E6BEE"/>
    <w:multiLevelType w:val="hybridMultilevel"/>
    <w:tmpl w:val="D3AE61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567D3352"/>
    <w:multiLevelType w:val="multilevel"/>
    <w:tmpl w:val="2EF032D6"/>
    <w:lvl w:ilvl="0">
      <w:start w:val="2"/>
      <w:numFmt w:val="decimal"/>
      <w:lvlText w:val="%1"/>
      <w:lvlJc w:val="left"/>
      <w:pPr>
        <w:ind w:left="375" w:hanging="375"/>
      </w:pPr>
      <w:rPr>
        <w:rFonts w:hint="default"/>
      </w:rPr>
    </w:lvl>
    <w:lvl w:ilvl="1">
      <w:start w:val="3"/>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nsid w:val="5A5827DF"/>
    <w:multiLevelType w:val="multilevel"/>
    <w:tmpl w:val="70C0D9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5CA56E05"/>
    <w:multiLevelType w:val="hybridMultilevel"/>
    <w:tmpl w:val="05EC86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5D0971B9"/>
    <w:multiLevelType w:val="hybridMultilevel"/>
    <w:tmpl w:val="6BD658E2"/>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5DD86E85"/>
    <w:multiLevelType w:val="hybridMultilevel"/>
    <w:tmpl w:val="85242D9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6">
    <w:nsid w:val="5F98061A"/>
    <w:multiLevelType w:val="hybridMultilevel"/>
    <w:tmpl w:val="FE00E462"/>
    <w:lvl w:ilvl="0" w:tplc="A0B861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nsid w:val="6681376D"/>
    <w:multiLevelType w:val="hybridMultilevel"/>
    <w:tmpl w:val="687824F8"/>
    <w:lvl w:ilvl="0" w:tplc="31D8AAC2">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8">
    <w:nsid w:val="6E06358B"/>
    <w:multiLevelType w:val="hybridMultilevel"/>
    <w:tmpl w:val="83609476"/>
    <w:lvl w:ilvl="0" w:tplc="0FD60B2A">
      <w:start w:val="1"/>
      <w:numFmt w:val="bullet"/>
      <w:lvlText w:val=""/>
      <w:lvlJc w:val="left"/>
      <w:pPr>
        <w:ind w:left="1428" w:hanging="360"/>
      </w:pPr>
      <w:rPr>
        <w:rFonts w:ascii="Symbol" w:hAnsi="Symbol" w:hint="default"/>
        <w:lang w:val="ru-RU"/>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nsid w:val="759537FB"/>
    <w:multiLevelType w:val="hybridMultilevel"/>
    <w:tmpl w:val="8A626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13"/>
  </w:num>
  <w:num w:numId="5">
    <w:abstractNumId w:val="2"/>
  </w:num>
  <w:num w:numId="6">
    <w:abstractNumId w:val="7"/>
  </w:num>
  <w:num w:numId="7">
    <w:abstractNumId w:val="1"/>
  </w:num>
  <w:num w:numId="8">
    <w:abstractNumId w:val="12"/>
  </w:num>
  <w:num w:numId="9">
    <w:abstractNumId w:val="15"/>
  </w:num>
  <w:num w:numId="10">
    <w:abstractNumId w:val="17"/>
  </w:num>
  <w:num w:numId="11">
    <w:abstractNumId w:val="10"/>
  </w:num>
  <w:num w:numId="12">
    <w:abstractNumId w:val="0"/>
  </w:num>
  <w:num w:numId="13">
    <w:abstractNumId w:val="19"/>
  </w:num>
  <w:num w:numId="14">
    <w:abstractNumId w:val="14"/>
  </w:num>
  <w:num w:numId="15">
    <w:abstractNumId w:val="3"/>
  </w:num>
  <w:num w:numId="16">
    <w:abstractNumId w:val="16"/>
  </w:num>
  <w:num w:numId="17">
    <w:abstractNumId w:val="8"/>
  </w:num>
  <w:num w:numId="18">
    <w:abstractNumId w:val="18"/>
  </w:num>
  <w:num w:numId="19">
    <w:abstractNumId w:val="9"/>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AC762D"/>
    <w:rsid w:val="00052BCF"/>
    <w:rsid w:val="00085CD0"/>
    <w:rsid w:val="000C53FC"/>
    <w:rsid w:val="000E52D0"/>
    <w:rsid w:val="00103B67"/>
    <w:rsid w:val="00105652"/>
    <w:rsid w:val="00111385"/>
    <w:rsid w:val="00131D46"/>
    <w:rsid w:val="0018584B"/>
    <w:rsid w:val="001B2058"/>
    <w:rsid w:val="001B5933"/>
    <w:rsid w:val="001E5F69"/>
    <w:rsid w:val="00203600"/>
    <w:rsid w:val="00211E8A"/>
    <w:rsid w:val="00214AAC"/>
    <w:rsid w:val="002170EF"/>
    <w:rsid w:val="0023213A"/>
    <w:rsid w:val="002457CA"/>
    <w:rsid w:val="00272240"/>
    <w:rsid w:val="002810FE"/>
    <w:rsid w:val="00282FAE"/>
    <w:rsid w:val="00294EE6"/>
    <w:rsid w:val="00296CA2"/>
    <w:rsid w:val="002A4BDD"/>
    <w:rsid w:val="002C3130"/>
    <w:rsid w:val="003013CC"/>
    <w:rsid w:val="00302228"/>
    <w:rsid w:val="00321361"/>
    <w:rsid w:val="0032720F"/>
    <w:rsid w:val="00330661"/>
    <w:rsid w:val="003866B3"/>
    <w:rsid w:val="00390371"/>
    <w:rsid w:val="003A2FFC"/>
    <w:rsid w:val="003C22E5"/>
    <w:rsid w:val="003C2730"/>
    <w:rsid w:val="003E1D57"/>
    <w:rsid w:val="00420F73"/>
    <w:rsid w:val="004C0F91"/>
    <w:rsid w:val="004C12C1"/>
    <w:rsid w:val="004C17E3"/>
    <w:rsid w:val="004F47A9"/>
    <w:rsid w:val="0055139C"/>
    <w:rsid w:val="00590313"/>
    <w:rsid w:val="005A11BC"/>
    <w:rsid w:val="005A5176"/>
    <w:rsid w:val="005B1D6A"/>
    <w:rsid w:val="005B56C0"/>
    <w:rsid w:val="005B5DB8"/>
    <w:rsid w:val="005C2470"/>
    <w:rsid w:val="005F4D27"/>
    <w:rsid w:val="00602CA5"/>
    <w:rsid w:val="006773E2"/>
    <w:rsid w:val="006820E8"/>
    <w:rsid w:val="00691173"/>
    <w:rsid w:val="006A7ADA"/>
    <w:rsid w:val="006C2EED"/>
    <w:rsid w:val="006D234B"/>
    <w:rsid w:val="006E0B38"/>
    <w:rsid w:val="006F0251"/>
    <w:rsid w:val="006F54C1"/>
    <w:rsid w:val="00710722"/>
    <w:rsid w:val="00713873"/>
    <w:rsid w:val="007149BD"/>
    <w:rsid w:val="00726456"/>
    <w:rsid w:val="0079635B"/>
    <w:rsid w:val="007D542B"/>
    <w:rsid w:val="0082129F"/>
    <w:rsid w:val="0083345E"/>
    <w:rsid w:val="008419D6"/>
    <w:rsid w:val="00852ED0"/>
    <w:rsid w:val="00854B1F"/>
    <w:rsid w:val="008550D1"/>
    <w:rsid w:val="008953BD"/>
    <w:rsid w:val="008D79A3"/>
    <w:rsid w:val="008E1524"/>
    <w:rsid w:val="00925DC7"/>
    <w:rsid w:val="009503BB"/>
    <w:rsid w:val="009533BD"/>
    <w:rsid w:val="009660A4"/>
    <w:rsid w:val="00972552"/>
    <w:rsid w:val="009D24FF"/>
    <w:rsid w:val="009D72FD"/>
    <w:rsid w:val="009F45D0"/>
    <w:rsid w:val="00A236C7"/>
    <w:rsid w:val="00A33380"/>
    <w:rsid w:val="00A61F8A"/>
    <w:rsid w:val="00A72AF1"/>
    <w:rsid w:val="00AB0606"/>
    <w:rsid w:val="00AC6612"/>
    <w:rsid w:val="00AC762D"/>
    <w:rsid w:val="00AD09C3"/>
    <w:rsid w:val="00AE7F76"/>
    <w:rsid w:val="00AF0513"/>
    <w:rsid w:val="00B12406"/>
    <w:rsid w:val="00B278FE"/>
    <w:rsid w:val="00B50D8E"/>
    <w:rsid w:val="00B52DFE"/>
    <w:rsid w:val="00B60CE7"/>
    <w:rsid w:val="00B86383"/>
    <w:rsid w:val="00B86AAE"/>
    <w:rsid w:val="00B94AF3"/>
    <w:rsid w:val="00BA59DF"/>
    <w:rsid w:val="00BB787A"/>
    <w:rsid w:val="00BC2F9A"/>
    <w:rsid w:val="00BE3385"/>
    <w:rsid w:val="00C03F3B"/>
    <w:rsid w:val="00C64F50"/>
    <w:rsid w:val="00C7417A"/>
    <w:rsid w:val="00CA4E02"/>
    <w:rsid w:val="00CD3B46"/>
    <w:rsid w:val="00D26AB0"/>
    <w:rsid w:val="00D441BB"/>
    <w:rsid w:val="00D5504B"/>
    <w:rsid w:val="00D75196"/>
    <w:rsid w:val="00D75771"/>
    <w:rsid w:val="00D80867"/>
    <w:rsid w:val="00D82A19"/>
    <w:rsid w:val="00D9144E"/>
    <w:rsid w:val="00DA2342"/>
    <w:rsid w:val="00E167C2"/>
    <w:rsid w:val="00E401AE"/>
    <w:rsid w:val="00E745ED"/>
    <w:rsid w:val="00EE65E8"/>
    <w:rsid w:val="00EF3BF5"/>
    <w:rsid w:val="00F00DAA"/>
    <w:rsid w:val="00F24B32"/>
    <w:rsid w:val="00F41660"/>
    <w:rsid w:val="00F42D2B"/>
    <w:rsid w:val="00F448F0"/>
    <w:rsid w:val="00F57155"/>
    <w:rsid w:val="00FA032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65E8"/>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FAE"/>
    <w:pPr>
      <w:ind w:left="720"/>
      <w:contextualSpacing/>
    </w:pPr>
  </w:style>
  <w:style w:type="table" w:styleId="a4">
    <w:name w:val="Table Grid"/>
    <w:basedOn w:val="a1"/>
    <w:uiPriority w:val="59"/>
    <w:rsid w:val="00BA59D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A72A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A72A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099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1A5A96-7919-4186-970F-50563C550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18</Pages>
  <Words>2847</Words>
  <Characters>16229</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kanash</dc:creator>
  <cp:keywords/>
  <dc:description/>
  <cp:lastModifiedBy>Acer-PC</cp:lastModifiedBy>
  <cp:revision>15</cp:revision>
  <dcterms:created xsi:type="dcterms:W3CDTF">2016-05-10T01:56:00Z</dcterms:created>
  <dcterms:modified xsi:type="dcterms:W3CDTF">2016-05-17T14:07:00Z</dcterms:modified>
</cp:coreProperties>
</file>