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МИНИСТЕРСТВО НАУКИ И ВЫСШЕГО ОБРАЗОВАНИЯ</w:t>
      </w:r>
    </w:p>
    <w:p>
      <w:pPr>
        <w:spacing w:after="20" w:line="278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Образовательная организация: _______________________________</w:t>
      </w:r>
    </w:p>
    <w:p>
      <w:pPr>
        <w:spacing w:after="520" w:line="278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Кафедра / отделение: ______________________________________</w:t>
      </w:r>
    </w:p>
    <w:p>
      <w:pPr>
        <w:spacing w:after="20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20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5E82"/>
          <w:sz w:val="36"/>
        </w:rPr>
        <w:t>КОНТРОЛЬНАЯ РАБОТА</w:t>
      </w:r>
    </w:p>
    <w:p>
      <w:pPr>
        <w:spacing w:after="80" w:line="278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теме: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«Облачные вычисления: виды развертывания облака, инфраструктура облачных вычислений и основные аспекты перехода к облачной инфраструктуре»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c>
          <w:tcPr>
            <w:tcW w:type="dxa" w:w="9922"/>
            <w:shd w:fill="DDEFF7"/>
          </w:tcPr>
          <w:p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Цель работы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Четко и по делу раскрыть сущность облачных вычислений, сравнить сервисные и развертывательные модели, объяснить устройство облачной инфраструктуры и показать, какие вопросы необходимо решить перед переходом организации в облако.</w:t>
            </w:r>
          </w:p>
        </w:tc>
      </w:tr>
    </w:tbl>
    <w:p>
      <w:pPr>
        <w:spacing w:after="32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32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32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32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32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80" w:line="278" w:lineRule="auto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Выполнил(а): студент(ка) ______ курса, группы ____________</w:t>
      </w:r>
    </w:p>
    <w:p>
      <w:pPr>
        <w:spacing w:after="80" w:line="278" w:lineRule="auto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Ф.И.О.: _________________________________________________</w:t>
      </w:r>
    </w:p>
    <w:p>
      <w:pPr>
        <w:spacing w:after="480" w:line="278" w:lineRule="auto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Проверил(а): ____________________________________________</w:t>
      </w:r>
    </w:p>
    <w:p>
      <w:pPr>
        <w:spacing w:after="40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400" w:line="278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line="278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Город — 2026</w:t>
      </w:r>
    </w:p>
    <w:p>
      <w:r>
        <w:br w:type="page"/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61"/>
        <w:gridCol w:w="4961"/>
      </w:tblGrid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Введение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1. Сущность облачных вычислений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2. Сервисные модели облака: IaaS, PaaS, SaaS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3. Виды развертывания облака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4. Инфраструктура облачных вычислений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5. Безопасность, управление и ответственность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6. Основные аспекты перехода к облачной</w:t>
              <w:br/>
              <w:t>инфраструктуре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7. Этапы миграции и управление рисками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8. Практический пример выбора облачной модели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9. Мини-словарь для ответа преподавателю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Заключение и краткий план устного ответа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</w:tr>
      <w:tr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Список использованных источников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</w:tr>
    </w:tbl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Как удобно рассказывать работу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3"/>
        </w:rPr>
        <w:t>Эту тему лучше объяснять не как набор терминов, а как последовательную историю: у организации есть ИТ-задачи, ей нужны серверы, хранилища, сеть, защита и возможность быстро менять объем ресурсов. Облако предлагает получать эти ресурсы как сервис, но требует грамотного выбора модели, архитектуры и правил управления.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1. Начать с определения: облако — это модель предоставления вычислительных ресурсов через сеть по запросу, без необходимости заранее покупать всю инфраструктуру.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2. Затем объяснить сервисные модели: IaaS дает базовую инфраструктуру, PaaS дает платформу для разработки, SaaS дает готовое приложение.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3. После этого сравнить варианты развертывания: публичное, частное, общественное, гибридное и мультиоблако.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4. Дальше показать, что внутри облака есть ЦОД, виртуализация, сети, хранилища, IAM, мониторинг, резервное копирование и автоматизация.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5. В конце назвать условия успешного перехода: бизнес-цели, безопасность, стоимость, готовность приложений, компетенции команды и поэтапная миграция.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Главная мысль для защиты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Облако — это не просто «аренда чужого сервера». Это управляемая модель ИТ, где ресурсы выдаются быстро, масштабируются по потребности и оплачиваются по фактическому использованию, но требуют продуманной архитектуры, безопасности и контроля затрат.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Введение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Современные организации все чаще отказываются от подхода, при котором серверы, системы хранения и программные платформы закупаются заранее и обслуживаются только внутри компании. Традиционная инфраструктура дает высокий контроль, но она требует крупных капитальных затрат, длительной закупки оборудования, постоянного обслуживания, резервирования и планирования мощности на годы вперед. Если нагрузка резко растет, ресурсов может не хватить; если нагрузка падает, оборудование простаивает.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Облачные вычисления стали ответом на эту проблему. Их смысл заключается в том, что вычислительные ресурсы предоставляются через сеть как услуга. Пользователь получает не конкретный физический сервер, а нужный объем мощности, хранилища, сетевых возможностей или готового приложения. Ресурсы можно быстро создать, изменить, масштабировать и удалить, а потребление измеряется для учета и оплаты.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Согласно определению NIST, облачная модель основана на удобном сетевом доступе к общему пулу настраиваемых ресурсов: сетей, серверов, хранилищ, приложений и сервисов. Эти ресурсы могут быть предоставлены с минимальными действиями пользователя и минимальным взаимодействием с поставщиком услуги. Для учебного объяснения это можно сформулировать проще: облако позволяет пользоваться ИТ-инфраструктурой так же гибко, как сервисом, а не как разовой покупкой оборудования.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Цель данной контрольной работы — раскрыть облачные вычисления как технологическую и организационную модель. Для этого рассматриваются сущность облака, сервисные модели, виды развертывания, инфраструктура облачных вычислений, вопросы безопасности и управления, а также основные аспекты перехода организации к облачной инфраструктуре.</w:t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1. Сущность облачных вычислений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Облачные вычисления — это способ предоставления ИТ-ресурсов, при котором пользователь получает нужные мощности не как физическое оборудование, а как сервис. Например, вместо покупки отдельного сервера компания может создать виртуальную машину, настроить базу данных как управляемую услугу или использовать готовую CRM-систему через браузер. При этом поставщик облака обеспечивает работу базовой платформы, а клиент управляет тем, что относится к его зоне ответственности.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Ключевая идея облака — гибкость. В традиционной инфраструктуре организация заранее покупает оборудование с запасом. В облаке она может начать с минимальной конфигурации и увеличивать ресурсы по мере роста нагрузки. Это особенно важно для интернет-сервисов, учебных платформ, онлайн-магазинов, аналитических систем и проектов, где спрос меняется по сезонам или непредсказуемо.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понимания облака важно выделить пять базовых признаков.</w:t>
      </w:r>
    </w:p>
    <w:p>
      <w:pPr>
        <w:spacing w:after="60" w:line="264" w:lineRule="auto"/>
        <w:ind w:left="340" w:hanging="170"/>
      </w:pPr>
      <w:r>
        <w:rPr>
          <w:rFonts w:ascii="Times New Roman" w:hAnsi="Times New Roman" w:eastAsia="Times New Roman"/>
          <w:b w:val="0"/>
          <w:i w:val="0"/>
          <w:sz w:val="23"/>
        </w:rPr>
        <w:t>• Самообслуживание по запросу: пользователь сам создает ресурсы через портал, API или средства автоматизации без долгого согласования закупки оборудования.</w:t>
      </w:r>
    </w:p>
    <w:p>
      <w:pPr>
        <w:spacing w:after="60" w:line="264" w:lineRule="auto"/>
        <w:ind w:left="340" w:hanging="170"/>
      </w:pPr>
      <w:r>
        <w:rPr>
          <w:rFonts w:ascii="Times New Roman" w:hAnsi="Times New Roman" w:eastAsia="Times New Roman"/>
          <w:b w:val="0"/>
          <w:i w:val="0"/>
          <w:sz w:val="23"/>
        </w:rPr>
        <w:t>• Широкий сетевой доступ: сервисы доступны через сеть с разных устройств и из разных мест, если это разрешено политиками безопасности.</w:t>
      </w:r>
    </w:p>
    <w:p>
      <w:pPr>
        <w:spacing w:after="60" w:line="264" w:lineRule="auto"/>
        <w:ind w:left="340" w:hanging="170"/>
      </w:pPr>
      <w:r>
        <w:rPr>
          <w:rFonts w:ascii="Times New Roman" w:hAnsi="Times New Roman" w:eastAsia="Times New Roman"/>
          <w:b w:val="0"/>
          <w:i w:val="0"/>
          <w:sz w:val="23"/>
        </w:rPr>
        <w:t>• Объединение ресурсов: провайдер использует общий пул оборудования и распределяет его между множеством клиентов с логической изоляцией.</w:t>
      </w:r>
    </w:p>
    <w:p>
      <w:pPr>
        <w:spacing w:after="60" w:line="264" w:lineRule="auto"/>
        <w:ind w:left="340" w:hanging="170"/>
      </w:pPr>
      <w:r>
        <w:rPr>
          <w:rFonts w:ascii="Times New Roman" w:hAnsi="Times New Roman" w:eastAsia="Times New Roman"/>
          <w:b w:val="0"/>
          <w:i w:val="0"/>
          <w:sz w:val="23"/>
        </w:rPr>
        <w:t>• Быстрая масштабируемость: мощность можно увеличить или уменьшить в зависимости от фактической нагрузки.</w:t>
      </w:r>
    </w:p>
    <w:p>
      <w:pPr>
        <w:spacing w:after="60" w:line="264" w:lineRule="auto"/>
        <w:ind w:left="340" w:hanging="170"/>
      </w:pPr>
      <w:r>
        <w:rPr>
          <w:rFonts w:ascii="Times New Roman" w:hAnsi="Times New Roman" w:eastAsia="Times New Roman"/>
          <w:b w:val="0"/>
          <w:i w:val="0"/>
          <w:sz w:val="23"/>
        </w:rPr>
        <w:t>• Измеряемость услуги: потребление ресурсов фиксируется, что позволяет контролировать стоимость и платить за фактическое использование.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Важно понимать, что облако не отменяет архитектурное проектирование. Оно ускоряет получение ресурсов, но не гарантирует автоматически надежность, безопасность и экономию. Если сервисы созданы без правил, без мониторинга и без контроля прав доступа, облачная среда может стать дорогой и рискованной. Поэтому облачные вычисления нужно рассматривать одновременно как технологию, экономическую модель и подход к управлению ИТ.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Главное преимущество облака состоит в том, что организация получает возможность быстрее экспериментировать и запускать новые сервисы. Например, тестовую среду можно создать за несколько минут, проверить идею и удалить ресурсы, если проект не нужен. В традиционной инфраструктуре такой эксперимент часто потребовал бы закупки оборудования, настройки серверной комнаты, установки систем и участия нескольких специалистов.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этом у облака есть ограничения. Оно зависит от качества сетевого доступа, договорных условий, компетенций команды и выбранной архитектуры. Экономия появляется не автоматически, а только при регулярном контроле ресурсов. Поэтому грамотный вывод по теме такой: облако усиливает ИТ, если им управляют осознанно, и создает новые риски, если использовать его без политики безопасности и финансового контроля.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Преимущество облака</w:t>
            </w:r>
          </w:p>
        </w:tc>
        <w:tc>
          <w:tcPr>
            <w:tcW w:type="dxa" w:w="351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Что это дает организации</w:t>
            </w:r>
          </w:p>
        </w:tc>
        <w:tc>
          <w:tcPr>
            <w:tcW w:type="dxa" w:w="328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Что важно контролировать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Скорость запуска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Ресурсы создаются через портал или API без долгой закупки оборудования.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Права на создание ресурсов, стандарты конфигураций, жизненный цикл тестовых сред.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Масштабируемость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Сервис можно увеличить или уменьшить под реальную нагрузку.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Автоскейлинг, лимиты, производительность, стоимость пиковых ресурсов.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Доступ к современным сервисам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Можно использовать управляемые базы данных, аналитику, контейнеры, ИИ-сервисы.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Зависимость от провайдера, безопасность данных, совместимость архитектуры.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Оплата по потреблению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нужно заранее покупать весь запас мощности.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FinOps, бюджеты, теги, удаление неиспользуемых ресурсов.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Для рассказа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Проще всего объяснить сущность облака на примере электричества: компания не строит собственную электростанцию, а подключается к сети и платит за потребление. Так же и в облаке организация подключается к ИТ-ресурсам и управляет ими как сервисом.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2. Сервисные модели облака: IaaS, PaaS, SaaS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Сервисная модель показывает, какую часть ИТ-стека берет на себя облачный провайдер, а какая остается на стороне клиента. Чем выше уровень сервиса, тем меньше технического администрирования требуется от пользователя, но тем меньше у него прямого контроля над внутренней платформой.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134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Модель</w:t>
            </w:r>
          </w:p>
        </w:tc>
        <w:tc>
          <w:tcPr>
            <w:tcW w:type="dxa" w:w="283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Что получает пользователь</w:t>
            </w:r>
          </w:p>
        </w:tc>
        <w:tc>
          <w:tcPr>
            <w:tcW w:type="dxa" w:w="283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Ответственность клиента</w:t>
            </w:r>
          </w:p>
        </w:tc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Типичный пример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IaaS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Виртуальные машины, сети, диски, балансировщики и базовую инфраструктуру.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ОС, приложения, данные, настройки безопасности, резервное копирование на своем уровне.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Размещение корпоративной системы на виртуальных серверах.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Готовую платформу для запуска кода, баз данных, контейнеров или веб-приложений.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Код приложения, бизнес-логика, данные, конфигурация и права доступа.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Быстрый запуск веб-сервиса без администрирования ОС.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Готовое приложение через браузер или клиентское приложение.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Пользовательские данные, учетные записи, роли, настройки доступа и интеграции.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Почта, CRM, офисные документы, сервис совместной работы.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IaaS удобна, когда организации нужен высокий контроль: можно выбирать операционные системы, сетевые правила, конфигурацию серверов и способы резервного копирования. Эта модель близка к традиционной инфраструктуре, но физическое оборудование и часть сервисной основы обслуживает провайдер. IaaS часто выбирают для переноса существующих систем, когда приложение сложно быстро переработать под управляемые сервисы.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PaaS подходит прежде всего для команд разработки. Провайдер управляет платформой, обновлениями, масштабированием и частью отказоустойчивости, а разработчик сосредоточен на коде и бизнес-логике. Это ускоряет выпуск новых функций, но требует учитывать ограничения выбранной платформы. Например, если приложение использует специфические системные зависимости, не каждая PaaS-среда подойдет без доработок.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SaaS является самым готовым вариантом. Пользователь не управляет серверами и платформой, а работает с приложением. Такой подход снижает нагрузку на ИТ-службу, но делает особенно важными вопросы доступа, хранения данных, интеграции с другими системами и условий договора с поставщиком. SaaS хорошо подходит для типовых задач, где нет смысла разрабатывать собственное решение с нуля.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 современных облаках встречаются и дополнительные варианты: FaaS или serverless, где код запускается как функция по событию; CaaS, где предоставляется управляемая контейнерная платформа; DBaaS, где база данных работает как управляемая услуга. Эти модели можно рассматривать как развитие идеи PaaS: провайдер берет на себя еще больше операционной работы, а клиент концентрируется на логике сервиса и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Фраза для защиты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Главное различие между IaaS, PaaS и SaaS — это граница ответственности: от «я управляю почти всем, кроме физического железа» до «я просто пользуюсь готовым приложением».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3. Виды развертывания облака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Вид развертывания показывает, где размещается облачная инфраструктура, кто имеет к ней доступ и как распределяется управление. В учебной и профессиональной практике обычно выделяют публичное, частное, облако сообщества и гибридное облако. На практике также часто говорят о мультиоблаке, потому что многие организации используют одновременно несколько поставщиков.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417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Вид облака</w:t>
            </w:r>
          </w:p>
        </w:tc>
        <w:tc>
          <w:tcPr>
            <w:tcW w:type="dxa" w:w="260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Краткая характеристика</w:t>
            </w:r>
          </w:p>
        </w:tc>
        <w:tc>
          <w:tcPr>
            <w:tcW w:type="dxa" w:w="260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Преимущества</w:t>
            </w:r>
          </w:p>
        </w:tc>
        <w:tc>
          <w:tcPr>
            <w:tcW w:type="dxa" w:w="260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Публичное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Инфраструктура принадлежит провайдеру и используется многими клиентами.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Быстрый старт, высокая масштабируемость, отсутствие покупки оборудования.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Зависимость от провайдера, требования к договору, защите данных и региону размещения.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Частное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Инфраструктура предназначена для одной организации; может быть в своем ЦОД или у провайдера.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Больше контроля, удобнее для строгих требований безопасности и внутренних стандартов.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Выше стоимость, сложнее эксплуатация, ниже гибкость по сравнению с крупным публичным облаком.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Облако сообщества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Инфраструктура используется группой организаций с общими требованиями.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Общие стандарты, распределение затрат, единые правила безопасности.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Сложность управления участниками и распределения ответственности.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Гибридное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Связывает частную и публичную инфраструктуру в единую архитектуру.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Критичные данные можно оставить внутри, а переменную нагрузку вынести наружу.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Сложная интеграция сетей, мониторинга, безопасности и управления данными.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Мультиоблако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Использование нескольких публичных провайдеров одновременно.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Снижение зависимости, выбор лучших сервисов разных поставщиков, резервирование.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Сложнее управление стоимостью, компетенциями и единой политикой безопасности.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Публичное облако чаще всего выбирают для быстрого запуска проектов, тестовых сред, веб-сервисов, аналитики и систем с переменной нагрузкой. Его сильная сторона — скорость: организация может получить ресурсы за минуты, а не за недели закупок. Однако нужно внимательно проверять требования к защите данных, доступности, юридическим условиям и зависимости от поставщика.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Частное облако выбирают там, где важны полный контроль, требования законодательства или особенности внутренней инфраструктуры. Например, организация может создать частное облако для внутренних систем с ограниченным доступом, сохранив единые политики безопасности. Недостаток такого подхода в том, что значительная часть расходов и ответственности остается у самой организации.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Гибридная модель распространена при постепенной миграции. Например, часть старых систем остается в локальном центре обработки данных, а новые сервисы запускаются в публичном облаке. Такой вариант позволяет не переносить все сразу, но требует качественной сетевой связи, единой идентификации, согласованных политик безопасности и понятной схемы резервного копирования.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Мультиоблако отличается от гибридного облака тем, что организация использует несколько облачных провайдеров. Это полезно для отказоустойчивости и выбора лучших сервисов, но без автоматизации, единого мониторинга и общих правил безопасности мультиоблако быстро становится сложным и дорогим. Поэтому мультиоблако оправдано не само по себе, а тогда, когда есть понятная цель: снижение зависимости, географическое покрытие, доступ к уникальным сервисам или резервирование критичных систем.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Для рассказа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Можно сказать так: «Сервисная модель отвечает на вопрос, что именно мы получаем как услугу, а модель развертывания — где и для кого развернута эта услуга».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4. Инфраструктура облачных вычислений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Инфраструктура облака — это совокупность физических, виртуальных и программных компонентов, которые позволяют предоставлять вычислительные ресурсы как сервис. Пользователь обычно видит портал управления, виртуальные машины, базы данных, хранилища и сетевые настройки, но за этим находится сложная техническая платформа.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На физическом уровне провайдер строит центры обработки данных с резервным питанием, охлаждением, сетевыми каналами и физической защитой. На уровне виртуализации ресурсы серверов разделяются между множеством пользователей. Это позволяет создать виртуальные машины, контейнерные кластеры и управляемые платформы, не выделяя каждому клиенту отдельное физическое оборудование.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Уровень инфраструктуры</w:t>
            </w:r>
          </w:p>
        </w:tc>
        <w:tc>
          <w:tcPr>
            <w:tcW w:type="dxa" w:w="3969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Содержание уровня</w:t>
            </w:r>
          </w:p>
        </w:tc>
        <w:tc>
          <w:tcPr>
            <w:tcW w:type="dxa" w:w="283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Роль в облаке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Физический уровень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Центры обработки данных, серверы, стойки, питание, охлаждение, физическая безопасность.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Создает базовую мощность и надежность.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Виртуализация и контейнеры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Гипервизоры, виртуальные машины, контейнеры, оркестрация.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Позволяет быстро выделять из общего пула отдельные ресурсы.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Сеть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VPC/VNet, подсети, маршрутизация, VPN, DNS, балансировщики, межсетевые экраны.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Связывает сервисы между собой и с пользователями, обеспечивает изоляцию.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Хранение данных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Объектные, блочные и файловые хранилища, базы данных, резервные копии.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Обеспечивает сохранность, доступность и восстановление информации.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Управление и наблюдаемость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Портал, API, IAM, мониторинг, журналы, автоматизация, политики.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Дает контроль, учет, безопасность и эксплуатацию.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Сетевой уровень особенно важен, потому что от него зависят доступность, безопасность и производительность. В облаке обычно создаются виртуальные сети, подсети, таблицы маршрутизации, группы безопасности, VPN-соединения, выделенные каналы и балансировщики нагрузки. Ошибки в сетевой архитектуре могут привести к недоступности сервисов или к тому, что ресурсы окажутся открытыми для лишних пользователей.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Хранилища данных бывают объектными, блочными и файловыми. Объектное хранилище удобно для документов, резервных копий, архивов и медиафайлов; блочное — для дисков виртуальных машин и баз данных; файловое — для совместного доступа приложений к каталогам. Отдельно выделяются управляемые базы данных, когда провайдер берет на себя обновления, резервное копирование и часть обслуживания СУБД.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Поверх инфраструктуры работают средства мониторинга, журналирования, резервного копирования, автоматизации и управления политиками. Без этих компонентов облако превращается просто в набор разрозненных ресурсов. Сильная облачная архитектура строится так, чтобы каждый ресурс был видим, защищен, связан с владельцем и включен в процессы контроля стоимости и надежности.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08000" cy="223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infra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2376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Коротко про инфраструктуру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Пользователь видит облачные сервисы через портал и API, но внутри работают ЦОД, виртуализация, сеть, хранилища, мониторинг, резервирование и автоматизация. Именно их совместная работа превращает оборудование в облачную услугу.</w:t>
            </w:r>
          </w:p>
        </w:tc>
      </w:tr>
    </w:tbl>
    <w:p>
      <w:pPr>
        <w:spacing w:after="20"/>
      </w:pP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4.1. Архитектурные принципы облачной инфраструктуры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Хорошая облачная инфраструктура строится не только из отдельных сервисов, но и из принципов, которые повторяются в большинстве профессиональных архитектур. Эти принципы помогают не допустить ситуации, когда облако формально внедрено, но работает нестабильно, небезопасно или слишком дорого.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041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5"/>
              </w:rPr>
              <w:t>Принцип</w:t>
            </w:r>
          </w:p>
        </w:tc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5"/>
              </w:rPr>
              <w:t>Суть</w:t>
            </w:r>
          </w:p>
        </w:tc>
        <w:tc>
          <w:tcPr>
            <w:tcW w:type="dxa" w:w="362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5"/>
              </w:rPr>
              <w:t>Практический пример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Надежность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Система должна переживать сбои отдельных компонентов.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Размещение ресурсов в нескольких зонах доступности, резервные копии, план восстановления.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Безопасность по умолчанию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Доступы и сетевые правила должны быть минимально необходимыми.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MFA, роли IAM, закрытые подсети, шифрование, журналы аудита.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Автоматизация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Повторяемые действия лучше описывать кодом и шаблонами.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Infrastructure as Code, стандартные шаблоны сетей и серверов.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Наблюдаемость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Команда должна видеть состояние сервисов и быстро находить причину ошибки.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Метрики, логи, трассировка, оповещения и панели мониторинга.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Оптимизация стоимости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Ресурсы должны соответствовать реальной нагрузке.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Теги, бюджеты, выключение тестовых сред, подбор тарифов и размеров.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Особенно важна автоматизация. Если облачная среда настраивается вручную, то со временем появляются различия между проектами, ошибки конфигурации и сложность восстановления. Подход Infrastructure as Code позволяет описывать сети, роли, серверы и политики в виде файлов. Это делает инфраструктуру более повторяемой и понятной для команды.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Наблюдаемость также нельзя откладывать на конец проекта. Мониторинг, журналы и оповещения должны появляться вместе с сервисом, а не после первого серьезного сбоя. Тогда команда заранее видит рост нагрузки, ошибки приложения, проблемы с доступом и необычную активность.</w:t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5. Безопасность, управление и ответственность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переходе в облако безопасность не исчезает и не становится полностью обязанностью провайдера. Наоборот, появляется модель разделенной ответственности. Провайдер отвечает за безопасность самой облачной платформы: физические центры обработки данных, оборудование, базовую инфраструктуру и доступность облачных сервисов. Клиент отвечает за свои данные, учетные записи, настройки доступа, конфигурацию сетей, приложения и соблюдение внутренних правил.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Область</w:t>
            </w:r>
          </w:p>
        </w:tc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Ответственность провайдера</w:t>
            </w:r>
          </w:p>
        </w:tc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Ответственность клиента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Физическая инфраструктура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ЦОД, оборудование, питание, охлаждение, физическая охрана.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условий договора, требований к региону и уровню доступности.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Платформа и сервисы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Доступность облачных сервисов, базовая защита инфраструктуры, обновления управляемых компонентов.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Выбор региона, настройка сервисов, обновления там, где это зона клиента.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Доступ и данные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Средства IAM, шифрования, журналирования и управления ключами.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Политики доступа, MFA, классификация данных, ключи, резервные копии.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Приложения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Инструменты и сервисы для размещения и защиты.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Безопасная разработка, исправление уязвимостей, тестирование, мониторинг.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Ключевой элемент безопасности — управление идентификацией и доступом. Пользователям и сервисам следует выдавать только те права, которые необходимы для работы. Желательно использовать многофакторную аутентификацию, отдельные роли для администраторов, сервисные учетные записи, журналы действий и регулярную проверку неиспользуемых доступов.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Вторая важная область — защита данных. Нужно понимать, какие данные можно размещать в облаке, в каком регионе они должны храниться, как они шифруются, кто имеет к ним доступ и как они восстанавливаются после сбоя. Для персональных, финансовых и коммерчески чувствительных данных особенно важны классификация, шифрование, резервное копирование и контроль жизненного цикла.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Управление облаком включает не только безопасность, но и организационные правила: стандарты именования ресурсов, теги для учета затрат, политики создания сервисов, мониторинг, управление инцидентами и аудит. Без таких правил облако может превратиться в хаотичный набор ресурсов, где сложно понять, кто владелец сервиса, сколько он стоит и насколько он защищен.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Отдельно нужно учитывать надежность. Облачная платформа предоставляет инструменты для отказоустойчивости, но клиент должен правильно их использовать: размещать критичные компоненты в нескольких зонах доступности, делать резервные копии, тестировать восстановление, настраивать оповещения и заранее определять допустимое время простоя.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Фраза для защиты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Главная ошибка при переходе в облако — думать, что провайдер автоматически решит все вопросы безопасности. На практике провайдер защищает облако как платформу, а клиент обязан правильно настроить доступ, данные, сеть и приложения.</w:t>
            </w:r>
          </w:p>
        </w:tc>
      </w:tr>
    </w:tbl>
    <w:p>
      <w:pPr>
        <w:spacing w:after="20"/>
      </w:pP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5.1. Управление стоимостью и эксплуатацией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Отдельный аспект облачного управления — стоимость. В локальной инфраструктуре расходы часто видны как закупка оборудования и лицензий. В облаке расходы становятся постоянным потоком платежей, который зависит от количества ресурсов, времени их работы, объема данных, сетевого трафика и выбранных сервисов. Поэтому облако требует прозрачного учета: кто создал ресурс, для какой системы, как долго он должен работать и какой бюджет у проекта.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этого применяются теги, бюджеты, лимиты, отчеты и правила жизненного цикла. Например, тестовые стенды можно автоматически выключать ночью, неиспользуемые диски — удалять после проверки, а ресурсы с высокой нагрузкой — переводить на более подходящие тарифы. Такой подход не снижает качество сервиса, а наоборот делает облако управляемым.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43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Инструмент управления</w:t>
            </w:r>
          </w:p>
        </w:tc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Назначение</w:t>
            </w:r>
          </w:p>
        </w:tc>
        <w:tc>
          <w:tcPr>
            <w:tcW w:type="dxa" w:w="3231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Почему полезно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Теги ресурсов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Связать ресурс с проектом, владельцем, средой и бюджетом.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Позволяют понять, кто потребляет деньги и за что отвечает.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Бюджеты и лимиты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Предупреждать о превышении плановой стоимости.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Снижают риск неожиданного счета в конце месяца.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Политики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Запрещать небезопасные или слишком дорогие конфигурации.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Дают единые правила для всех команд.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Отчеты и мониторинг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Показывать загрузку, ошибки, стоимость и доступность.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Помогают принимать решения на данных, а не на ощущениях.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6. Основные аспекты перехода к облачной инфраструктуре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Переход к облачной инфраструктуре — это не просто перенос серверов из одного места в другое. Это проект, который затрагивает экономику, безопасность, архитектуру приложений, персонал и процессы управления. Поэтому перед миграцией необходимо ответить на несколько ключевых вопросов: зачем организации облако, какие системы переносить, какие риски допустимы, кто будет управлять средой и как контролировать расходы.</w:t>
      </w: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6.1. Бизнес-цели и экономическая модель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Сначала нужно понять, зачем организации облако. Возможные цели: снижение капитальных затрат, ускорение запуска новых сервисов, повышение отказоустойчивости, масштабирование при пиковых нагрузках, доступ к современным платформам аналитики и искусственного интеллекта, упрощение работы филиалов и удаленных сотрудников. Если цель не определена, миграция превращается в техническое действие без понятного результата.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Экономика облака отличается от закупки оборудования. Вместо крупных капитальных затрат появляются операционные расходы: организация регулярно платит за потребленные ресурсы. Это удобно, но требует контроля. Практика FinOps направлена на совместную работу ИТ, финансов и бизнеса: ресурсы должны иметь владельцев, теги, лимиты, бюджеты, отчеты и правила отключения неиспользуемых сервисов.</w:t>
      </w: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6.2. Готовность приложений, данных и сети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Не каждое приложение одинаково легко переносится в облако. Современные веб-сервисы и микросервисные приложения обычно мигрируют проще. Старые монолитные системы могут зависеть от конкретной операционной системы, локальных файлов, лицензий, задержек сети или устаревших интеграций. Поэтому перед переносом проводится инвентаризация: какие серверы существуют, какие базы данных используются, какие зависимости есть между системами и какие требования предъявляются к доступности.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Отдельно оцениваются данные. Нужно определить объем информации, скорость изменения, критичность, требования к хранению и правила резервного копирования. Большие объемы данных не всегда выгодно или быстро переносить через интернет; может потребоваться поэтапная синхронизация, временное параллельное хранение или специальные инструменты миграции.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Сетевая часть также требует проектирования. Нужно продумать адресацию, VPN или выделенный канал, DNS, правила маршрутизации, межсетевые экраны и доступ пользователей. Если сеть спроектирована плохо, облачные сервисы могут работать нестабильно, медленно или небезопасно.</w:t>
      </w: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6.3. Люди и процессы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Облако требует новых компетенций. Администраторы должны понимать виртуальные сети, IAM, автоматизацию, мониторинг и управление затратами. Разработчикам важно учитывать отказоустойчивость, масштабирование и работу с управляемыми сервисами. Руководству нужно понимать, что облако меняет не только техническую среду, но и модель ответственности: решения принимаются быстрее, но ошибки масштабируются тоже быстрее.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Аспект перехода</w:t>
            </w:r>
          </w:p>
        </w:tc>
        <w:tc>
          <w:tcPr>
            <w:tcW w:type="dxa" w:w="6804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Что проверить до миграции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Цели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бизнес-результаты должна дать облачная инфраструктура и как они будут измеряться.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Стоимость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Прогноз расходов, бюджеты, лимиты, теги, владельцы ресурсов, FinOps-процессы.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Безопасность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Права доступа, шифрование, журналы, резервное копирование, соответствие требованиям.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Приложения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Совместимость, зависимости, лицензии, требования к задержкам и доступности.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Данные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Классификация, объем, правила хранения, регион размещения, план переноса и восстановления.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Команда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Навыки специалистов, регламенты, поддержка, ответственность и обучение пользователей.</w:t>
            </w:r>
          </w:p>
        </w:tc>
      </w:tr>
    </w:tbl>
    <w:p>
      <w:pPr>
        <w:spacing w:after="20"/>
      </w:pPr>
    </w:p>
    <w:p>
      <w:pPr>
        <w:keepNext/>
        <w:spacing w:before="10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5"/>
        </w:rPr>
        <w:t>6.4. Что нельзя пропустить перед переносом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Перед миграцией полезно провести короткую проверку готовности. Она помогает заранее увидеть слабые места и не переносить в облако хаос из старой инфраструктуры. Если в локальной среде нет описания систем, владельцев, резервного копирования и схемы доступов, то после переноса проблема не исчезнет, а станет дороже и заметнее.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Вопрос перед миграцией</w:t>
            </w:r>
          </w:p>
        </w:tc>
        <w:tc>
          <w:tcPr>
            <w:tcW w:type="dxa" w:w="5670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Зачем он нужен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Кто владелец каждой системы?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Чтобы понимать, кто принимает решения, согласует окно миграции и отвечает за стоимость.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Какие данные обрабатываются?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Чтобы выбрать регион, уровень защиты, шифрование и правила резервного копирования.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Какие есть зависимости?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Чтобы не перенести один сервер и не сломать систему, зависящую от другой базы или сервиса.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Какой допустимый простой?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Чтобы выбрать способ переноса, окно переключения и план отката.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будет измеряться успех?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Чтобы после миграции проверить не только факт переноса, но и скорость, стоимость, надежность.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7. Этапы миграции и управление рисками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Практический переход в облако лучше выполнять поэтапно. Это снижает риск простоев и позволяет проверить решения на ограниченной группе систем. В профессиональных методиках миграции обычно выделяют подготовку стратегии, планирование, создание базовой облачной среды, пилот, миграционные волны и последующую оптимизацию.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migratio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8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Этап</w:t>
            </w:r>
          </w:p>
        </w:tc>
        <w:tc>
          <w:tcPr>
            <w:tcW w:type="dxa" w:w="3969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Содержание</w:t>
            </w:r>
          </w:p>
        </w:tc>
        <w:tc>
          <w:tcPr>
            <w:tcW w:type="dxa" w:w="283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 Оценка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Инвентаризация систем, данных, зависимостей, требований безопасности и стоимости.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Понятно, что переносить, зачем и в каком порядке.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 Проектирование landing zone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базовой облачной среды: аккаунты, сети, IAM, политики, журналы, резервирование.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безопасный фундамент для размещения сервисов.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 Пилот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Перенос небольшой некритичной системы или тестового стенда.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Проверены сеть, доступы, мониторинг и процессы команды.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 Миграционные волны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Последовательный перенос групп систем с учетом приоритетов и зависимостей.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Основная часть нагрузки работает в облаке.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5. Оптимизация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Настройка масштабирования, стоимости, производительности, отказоустойчивости.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Облако начинает приносить ожидаемый эффект.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каждой системы выбирается стратегия миграции. Самый простой вариант — rehost, то есть перенос виртуальной машины почти без изменений. Более глубокий вариант — replatform: приложение частично адаптируется, например база данных переносится в управляемый сервис. Еще более сложный путь — refactor, когда приложение перерабатывается под облачную архитектуру. Также возможны retire, когда система выводится из эксплуатации, и retain, когда ее временно оставляют в существующей среде.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Риск</w:t>
            </w:r>
          </w:p>
        </w:tc>
        <w:tc>
          <w:tcPr>
            <w:tcW w:type="dxa" w:w="3402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Почему возникает</w:t>
            </w:r>
          </w:p>
        </w:tc>
        <w:tc>
          <w:tcPr>
            <w:tcW w:type="dxa" w:w="368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Как снизить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Простой сервиса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Недостаточное тестирование миграции или неполный план переключения.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Пилот, окно миграции, план отката, резервные копии, проверка восстановления.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Рост расходов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Ресурсы создаются без лимитов, тегов, владельцев и контроля загрузки.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Бюджеты, лимиты, теги, отчеты, удаление неиспользуемых ресурсов, автоскейлинг.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Ошибки доступа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Слишком широкие права, слабая IAM-модель, отсутствие MFA.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Принцип минимальных привилегий, MFA, роли, аудит и регулярная проверка доступов.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Потеря данных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Неверная синхронизация, отсутствие бэкапов, ошибка при переносе.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Тестовый перенос, контроль целостности, резервные копии, план восстановления.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Vendor lock-in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Сильная зависимость от уникальных сервисов одного провайдера.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зависимости заранее, стандарты, контейнеры, экспорт данных, архитектурные решения.</w:t>
            </w:r>
          </w:p>
        </w:tc>
      </w:tr>
    </w:tbl>
    <w:p>
      <w:pPr>
        <w:spacing w:after="20"/>
      </w:pP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После миграции работа не заканчивается. Облачная инфраструктура требует постоянной оптимизации: удаления неиспользуемых ресурсов, настройки автоскейлинга, пересмотра тарифов, контроля журналов, проверки уязвимостей и регулярного тестирования восстановления после сбоев. Хорошая облачная среда развивается вместе с бизнесом, а не остается статичной.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Фраза для защиты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Правильная миграция выглядит как управляемый проект: сначала оценка и безопасная основа, затем пилот, перенос систем волнами и постоянная оптимизация стоимости, безопасности и надежности.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8. Практический пример выбора облачной модели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Рассмотрим условную организацию, у которой есть сайт, внутренняя база клиентов, файловое хранилище и несколько устаревших серверов в офисе. Если компания просто перенесет все виртуальные машины в публичное облако, она быстро получит инфраструктуру, но может сохранить старые проблемы: ручное администрирование, слабый контроль доступа и неоптимальные расходы. Поэтому решение должно быть смешанным.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публичного сайта можно выбрать публичное облако и PaaS или контейнерную платформу: так проще масштабировать нагрузку и выпускать обновления. Для базы клиентов стоит использовать управляемую базу данных с резервным копированием, шифрованием и ограниченным доступом. Для файлового хранилища подойдет объектное или файловое облачное хранилище с политиками доступа и жизненного цикла. Устаревшие серверы можно сначала перенести по модели IaaS, а позже постепенно переработать или заменить SaaS-решениями.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Такой пример показывает, что в реальных проектах редко используется только одна модель. Организация комбинирует IaaS, PaaS, SaaS, публичное и гибридное облако в зависимости от требований конкретных систем. Главный критерий выбора — не модность технологии, а соответствие целям: безопасность, стоимость, надежность, скорость развития и удобство сопровождения.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494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Задача организации</w:t>
            </w:r>
          </w:p>
        </w:tc>
        <w:tc>
          <w:tcPr>
            <w:tcW w:type="dxa" w:w="3515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Подходящее облачное решение</w:t>
            </w:r>
          </w:p>
        </w:tc>
        <w:tc>
          <w:tcPr>
            <w:tcW w:type="dxa" w:w="3061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7"/>
              </w:rPr>
              <w:t>Почему это логично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Публичный сайт с переменной нагрузкой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PaaS, контейнеры или autoscaling в публичном облаке.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Можно быстро масштабироваться и не держать лишние серверы постоянно.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Клиентская база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Управляемая база данных с шифрованием и резервным копированием.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Снижается объем администрирования, проще обеспечить восстановление.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Файлы и архивы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Объектное хранилище и политики жизненного цикла.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Удобно хранить большие объемы данных и управлять стоимостью хранения.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Старая внутренняя система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Временный перенос в IaaS, затем модернизация.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Можно снизить риск и не переписывать систему в первый день миграции.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BC7DA"/>
          <w:left w:val="single" w:sz="6" w:space="0" w:color="9BC7DA"/>
          <w:bottom w:val="single" w:sz="6" w:space="0" w:color="9BC7DA"/>
          <w:right w:val="single" w:sz="6" w:space="0" w:color="9BC7DA"/>
          <w:insideH w:val="single" w:sz="6" w:space="0" w:color="9BC7DA"/>
          <w:insideV w:val="single" w:sz="6" w:space="0" w:color="9BC7DA"/>
        </w:tblBorders>
      </w:tblPr>
      <w:tblGrid>
        <w:gridCol w:w="9922"/>
      </w:tblGrid>
      <w:tr>
        <w:trPr>
          <w:cantSplit/>
        </w:trPr>
        <w:tc>
          <w:tcPr>
            <w:tcW w:type="dxa" w:w="9922"/>
            <w:shd w:fill="DDEFF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F5E82"/>
                <w:sz w:val="20"/>
              </w:rPr>
              <w:t>Смысл примера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Хороший переход в облако — это не «перенести все куда-нибудь». Это выбор подходящей модели для каждой системы с учетом данных, доступов, стоимости, надежности и будущего развития.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9. Мини-словарь для ответа преподавателю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Чтобы уверенно рассказывать контрольную, полезно держать в голове несколько базовых терминов. Они часто встречаются в вопросах по облачным вычислениям и помогают объяснять тему не общими словами, а профессионально.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A6C2"/>
          <w:left w:val="single" w:sz="6" w:space="0" w:color="7AA6C2"/>
          <w:bottom w:val="single" w:sz="6" w:space="0" w:color="7AA6C2"/>
          <w:right w:val="single" w:sz="6" w:space="0" w:color="7AA6C2"/>
          <w:insideH w:val="single" w:sz="6" w:space="0" w:color="7AA6C2"/>
          <w:insideV w:val="single" w:sz="6" w:space="0" w:color="7AA6C2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Термин</w:t>
            </w:r>
          </w:p>
        </w:tc>
        <w:tc>
          <w:tcPr>
            <w:tcW w:type="dxa" w:w="6804"/>
            <w:vAlign w:val="center"/>
            <w:shd w:fill="DDEF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5E82"/>
                <w:sz w:val="16"/>
              </w:rPr>
              <w:t>Краткое объяснение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Виртуальная машина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Программно созданный сервер, который работает поверх физического оборудования провайдера.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Контейнер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Легкая среда запуска приложения с его зависимостями; удобна для микросервисов и переносимости.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IAM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Управление пользователями, ролями, правами доступа и сервисными учетными записями.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VPC / VNet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Изолированная виртуальная сеть внутри облака, где размещаются подсети и сервисы.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Autoscaling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Автоматическое увеличение или уменьшение количества ресурсов в зависимости от нагрузки.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Backup и DR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Резервное копирование и аварийное восстановление после сбоя или потери данных.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Landing zone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Базовая подготовленная облачная среда с сетями, доступами, журналами, политиками и правилами безопасности.</w:t>
            </w:r>
          </w:p>
        </w:tc>
      </w:tr>
    </w:tbl>
    <w:p>
      <w:pPr>
        <w:spacing w:after="20"/>
      </w:pP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Заключение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Облачные вычисления являются одной из ключевых моделей современной ИТ-инфраструктуры. Их смысл заключается в том, что вычислительные ресурсы предоставляются как услуга: быстро, через сеть, с возможностью масштабирования и оплатой по фактическому использованию. Это позволяет организациям быстрее запускать проекты, гибко реагировать на изменение нагрузки и использовать современные платформенные сервисы без полной покупки и обслуживания всей инфраструктуры.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 работе были рассмотрены основные сервисные модели: IaaS, PaaS и SaaS. Они различаются границей ответственности между провайдером и клиентом. Также были рассмотрены варианты развертывания: публичное, частное, облако сообщества, гибридное и мультиоблако. Выбор модели зависит от требований к стоимости, безопасности, контролю, скорости запуска и гибкости.</w:t>
      </w:r>
    </w:p>
    <w:p>
      <w:pPr>
        <w:spacing w:after="100" w:line="278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Инфраструктура облачных вычислений включает не только серверы, но и центры обработки данных, виртуализацию, контейнеры, сети, хранилища, базы данных, мониторинг, IAM, резервное копирование и автоматизацию. При переходе в облако важно учитывать безопасность, экономику, готовность приложений, данные, сеть, компетенции команды и процессы управления. Облако дает сильные преимущества только тогда, когда внедряется по плану, с понятной архитектурой и постоянной оптимизацией.</w:t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Краткий план устного ответа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1. Облако — это модель предоставления ИТ-ресурсов через сеть по запросу; главные признаки: самообслуживание, масштабируемость, общий пул ресурсов и измеряемость.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2. IaaS, PaaS и SaaS отличаются уровнем ответственности клиента: от управления виртуальными серверами до использования готового приложения.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3. По развертыванию выделяют публичное, частное, общественное, гибридное и мультиоблако; выбор зависит от стоимости, контроля, безопасности и гибкости.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4. Инфраструктура облака включает ЦОД, виртуализацию, сети, хранилища, IAM, мониторинг, резервное копирование и автоматизацию.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5. Безопасность строится на модели разделенной ответственности: провайдер защищает платформу, клиент отвечает за данные, доступы, настройки и приложения.</w:t>
      </w:r>
    </w:p>
    <w:p>
      <w:pPr>
        <w:spacing w:after="50" w:line="259" w:lineRule="auto"/>
        <w:ind w:left="397" w:hanging="255"/>
      </w:pPr>
      <w:r>
        <w:rPr>
          <w:rFonts w:ascii="Times New Roman" w:hAnsi="Times New Roman" w:eastAsia="Times New Roman"/>
          <w:b w:val="0"/>
          <w:i w:val="0"/>
          <w:sz w:val="21"/>
        </w:rPr>
        <w:t>6. Переход в облако требует плана: оценить системы, создать безопасную базовую среду, провести пилот, переносить сервисы волнами и оптимизировать расходы, надежность и безопасность.</w:t>
      </w:r>
    </w:p>
    <w:p>
      <w:pPr>
        <w:keepNext/>
        <w:spacing w:before="160" w:after="80" w:line="252" w:lineRule="auto"/>
        <w:jc w:val="left"/>
      </w:pPr>
      <w:r>
        <w:rPr>
          <w:rFonts w:ascii="Times New Roman" w:hAnsi="Times New Roman" w:eastAsia="Times New Roman"/>
          <w:b/>
          <w:i w:val="0"/>
          <w:color w:val="1F5E82"/>
          <w:sz w:val="28"/>
        </w:rPr>
        <w:t>Список использованных источников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1. Mell P., Grance T. The NIST Definition of Cloud Computing. NIST Special Publication 800-145. 2011.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2. NIST Cloud Computing Reference Architecture. NIST Special Publication 500-292. 2011.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3. ISO/IEC 22123-1:2023. Information technology — Cloud computing — Vocabulary.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4. Amazon Web Services. Shared Responsibility Model.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5. Microsoft. Cloud Adoption Framework for Azure.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6. Google Cloud. Architecture Framework / Well-Architected Framework.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7. Cloud Security Alliance. Security Guidance for Critical Areas of Focus in Cloud Computing, v5. 2024.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8. FinOps Foundation. FinOps Framework.</w:t>
      </w:r>
    </w:p>
    <w:sectPr w:rsidR="00FC693F" w:rsidRPr="0006063C" w:rsidSect="00034616">
      <w:footerReference w:type="default" r:id="rId9"/>
      <w:pgSz w:w="11906" w:h="16838"/>
      <w:pgMar w:top="1049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Стр.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