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FF2" w:rsidRDefault="00984FF2">
      <w:pPr>
        <w:rPr>
          <w:lang w:val="ru-RU"/>
        </w:rPr>
      </w:pPr>
      <w:r>
        <w:rPr>
          <w:lang w:val="ru-RU"/>
        </w:rPr>
        <w:t xml:space="preserve">Настройка </w:t>
      </w:r>
      <w:r w:rsidR="00626B56">
        <w:rPr>
          <w:lang w:val="ru-RU"/>
        </w:rPr>
        <w:t>точек доступа</w:t>
      </w:r>
      <w:r w:rsidR="00626B56" w:rsidRPr="00626B56">
        <w:rPr>
          <w:lang w:val="ru-RU"/>
        </w:rPr>
        <w:t xml:space="preserve">: </w:t>
      </w:r>
      <w:proofErr w:type="spellStart"/>
      <w:r w:rsidR="00626B56">
        <w:t>WiFi</w:t>
      </w:r>
      <w:proofErr w:type="spellEnd"/>
      <w:r w:rsidRPr="00626B56">
        <w:rPr>
          <w:lang w:val="ru-RU"/>
        </w:rPr>
        <w:t xml:space="preserve"> </w:t>
      </w:r>
      <w:r>
        <w:rPr>
          <w:lang w:val="ru-RU"/>
        </w:rPr>
        <w:t xml:space="preserve">и </w:t>
      </w:r>
      <w:r w:rsidR="00DF3A81" w:rsidRPr="00DF3A81">
        <w:t>client-based roaming</w:t>
      </w:r>
      <w:r w:rsidRPr="00626B56">
        <w:rPr>
          <w:lang w:val="ru-RU"/>
        </w:rPr>
        <w:t>:</w:t>
      </w:r>
    </w:p>
    <w:p w:rsidR="003E1A18" w:rsidRPr="003E1A18" w:rsidRDefault="003E1A18">
      <w:pPr>
        <w:rPr>
          <w:lang w:val="ru-RU"/>
        </w:rPr>
      </w:pPr>
      <w:r>
        <w:rPr>
          <w:lang w:val="ru-RU"/>
        </w:rPr>
        <w:t>Смена пароля</w:t>
      </w:r>
    </w:p>
    <w:p w:rsidR="003E1A18" w:rsidRDefault="00984FF2">
      <w:r w:rsidRPr="00984FF2">
        <w:drawing>
          <wp:inline distT="0" distB="0" distL="0" distR="0" wp14:anchorId="03803A66" wp14:editId="4DB477BF">
            <wp:extent cx="3708124" cy="219973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4196" cy="22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18" w:rsidRPr="003E1A18" w:rsidRDefault="003E1A18" w:rsidP="003E1A18">
      <w:r>
        <w:rPr>
          <w:lang w:val="ru-RU"/>
        </w:rPr>
        <w:t xml:space="preserve">Переход в режим </w:t>
      </w:r>
      <w:r>
        <w:t>WAP</w:t>
      </w:r>
    </w:p>
    <w:p w:rsidR="003E1A18" w:rsidRDefault="00984FF2">
      <w:pPr>
        <w:rPr>
          <w:lang w:val="ru-RU"/>
        </w:rPr>
      </w:pPr>
      <w:r>
        <w:br/>
      </w:r>
    </w:p>
    <w:p w:rsidR="003E1A18" w:rsidRDefault="00984FF2">
      <w:r w:rsidRPr="00984FF2">
        <w:rPr>
          <w:lang w:val="ru-RU"/>
        </w:rPr>
        <w:drawing>
          <wp:inline distT="0" distB="0" distL="0" distR="0" wp14:anchorId="3E554E60" wp14:editId="6C4434C9">
            <wp:extent cx="4019909" cy="1616013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0340" cy="162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18" w:rsidRDefault="003E1A18">
      <w:pPr>
        <w:rPr>
          <w:lang w:val="ru-RU"/>
        </w:rPr>
      </w:pPr>
      <w:r>
        <w:rPr>
          <w:lang w:val="ru-RU"/>
        </w:rPr>
        <w:t>Настройка времени</w:t>
      </w:r>
      <w:r w:rsidR="00984FF2">
        <w:rPr>
          <w:lang w:val="ru-RU"/>
        </w:rPr>
        <w:br/>
      </w:r>
      <w:r w:rsidR="00984FF2" w:rsidRPr="00984FF2">
        <w:rPr>
          <w:lang w:val="ru-RU"/>
        </w:rPr>
        <w:drawing>
          <wp:inline distT="0" distB="0" distL="0" distR="0" wp14:anchorId="52928813" wp14:editId="6D97C4BD">
            <wp:extent cx="3890513" cy="1421047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0103" cy="143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749" w:rsidRDefault="003E1A18">
      <w:r>
        <w:rPr>
          <w:lang w:val="ru-RU"/>
        </w:rPr>
        <w:lastRenderedPageBreak/>
        <w:t xml:space="preserve">Настройка </w:t>
      </w:r>
      <w:proofErr w:type="spellStart"/>
      <w:r>
        <w:t>WiFi</w:t>
      </w:r>
      <w:proofErr w:type="spellEnd"/>
      <w:r w:rsidR="00984FF2">
        <w:rPr>
          <w:lang w:val="ru-RU"/>
        </w:rPr>
        <w:br/>
      </w:r>
      <w:r w:rsidR="00626B56" w:rsidRPr="00626B56">
        <w:drawing>
          <wp:inline distT="0" distB="0" distL="0" distR="0" wp14:anchorId="3FBD3F70" wp14:editId="1F3E275A">
            <wp:extent cx="3588589" cy="24857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4954" cy="249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B56" w:rsidRPr="00626B56" w:rsidRDefault="00626B56">
      <w:pPr>
        <w:rPr>
          <w:lang w:val="ru-RU"/>
        </w:rPr>
      </w:pPr>
      <w:r>
        <w:rPr>
          <w:lang w:val="ru-RU"/>
        </w:rPr>
        <w:t>На каждой точке доступа должен быть свой канал (1</w:t>
      </w:r>
      <w:r w:rsidRPr="00626B56">
        <w:rPr>
          <w:lang w:val="ru-RU"/>
        </w:rPr>
        <w:t>, 6, 11</w:t>
      </w:r>
      <w:r>
        <w:rPr>
          <w:lang w:val="ru-RU"/>
        </w:rPr>
        <w:t>)</w:t>
      </w:r>
    </w:p>
    <w:p w:rsidR="00626B56" w:rsidRDefault="00626B56">
      <w:r w:rsidRPr="00626B56">
        <w:drawing>
          <wp:inline distT="0" distB="0" distL="0" distR="0" wp14:anchorId="4A2CE853" wp14:editId="796A722B">
            <wp:extent cx="3968151" cy="157186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9150" cy="158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B56" w:rsidRDefault="00626B56">
      <w:pPr>
        <w:rPr>
          <w:lang w:val="ru-RU"/>
        </w:rPr>
      </w:pPr>
      <w:r>
        <w:rPr>
          <w:lang w:val="ru-RU"/>
        </w:rPr>
        <w:t>На каждой точке доступа должен быть свой канал</w:t>
      </w:r>
      <w:r w:rsidRPr="00626B56">
        <w:rPr>
          <w:lang w:val="ru-RU"/>
        </w:rPr>
        <w:t xml:space="preserve"> (36 / 44 / 48 и т.п.)</w:t>
      </w:r>
      <w:r>
        <w:rPr>
          <w:lang w:val="ru-RU"/>
        </w:rPr>
        <w:br/>
      </w:r>
      <w:r w:rsidR="00DF3A81" w:rsidRPr="00DF3A81">
        <w:rPr>
          <w:lang w:val="ru-RU"/>
        </w:rPr>
        <w:drawing>
          <wp:inline distT="0" distB="0" distL="0" distR="0" wp14:anchorId="3407D00E" wp14:editId="0435B240">
            <wp:extent cx="5020573" cy="2169070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0461" cy="217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A81" w:rsidRDefault="00DF3A81">
      <w:pPr>
        <w:rPr>
          <w:lang w:val="ru-RU"/>
        </w:rPr>
      </w:pPr>
      <w:r>
        <w:rPr>
          <w:lang w:val="ru-RU"/>
        </w:rPr>
        <w:t xml:space="preserve">Когда у них будет у всех одни и те же данные, </w:t>
      </w:r>
      <w:r w:rsidRPr="00DF3A81">
        <w:t>client</w:t>
      </w:r>
      <w:r w:rsidRPr="00DF3A81">
        <w:rPr>
          <w:lang w:val="ru-RU"/>
        </w:rPr>
        <w:t>-</w:t>
      </w:r>
      <w:r w:rsidRPr="00DF3A81">
        <w:t>based</w:t>
      </w:r>
      <w:r w:rsidRPr="00DF3A81">
        <w:rPr>
          <w:lang w:val="ru-RU"/>
        </w:rPr>
        <w:t xml:space="preserve"> </w:t>
      </w:r>
      <w:r w:rsidRPr="00DF3A81">
        <w:t>roaming</w:t>
      </w:r>
      <w:r w:rsidRPr="00DF3A81">
        <w:rPr>
          <w:lang w:val="ru-RU"/>
        </w:rPr>
        <w:t xml:space="preserve"> </w:t>
      </w:r>
      <w:r w:rsidR="00807540">
        <w:rPr>
          <w:lang w:val="ru-RU"/>
        </w:rPr>
        <w:t>будет работать</w:t>
      </w:r>
      <w:r w:rsidR="00807540">
        <w:rPr>
          <w:lang w:val="ru-RU"/>
        </w:rPr>
        <w:br/>
      </w:r>
    </w:p>
    <w:p w:rsidR="00807540" w:rsidRPr="00DF3A81" w:rsidRDefault="00807540">
      <w:pPr>
        <w:rPr>
          <w:lang w:val="ru-RU"/>
        </w:rPr>
      </w:pPr>
      <w:r>
        <w:rPr>
          <w:lang w:val="ru-RU"/>
        </w:rPr>
        <w:t>Настройка адреса точки доступа. На каждой точке доступа он свой, последний октет меняется (3</w:t>
      </w:r>
      <w:r w:rsidRPr="00626B56">
        <w:rPr>
          <w:lang w:val="ru-RU"/>
        </w:rPr>
        <w:t xml:space="preserve">, 4 </w:t>
      </w:r>
      <w:r>
        <w:rPr>
          <w:lang w:val="ru-RU"/>
        </w:rPr>
        <w:t>и 5)</w:t>
      </w:r>
    </w:p>
    <w:p w:rsidR="00807540" w:rsidRDefault="00626B56">
      <w:pPr>
        <w:rPr>
          <w:lang w:val="ru-RU"/>
        </w:rPr>
      </w:pPr>
      <w:r w:rsidRPr="00626B56">
        <w:rPr>
          <w:lang w:val="ru-RU"/>
        </w:rPr>
        <w:lastRenderedPageBreak/>
        <w:drawing>
          <wp:inline distT="0" distB="0" distL="0" distR="0" wp14:anchorId="720E3CCE" wp14:editId="0276E669">
            <wp:extent cx="2806262" cy="221516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7375" cy="223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540" w:rsidRDefault="00807540">
      <w:pPr>
        <w:rPr>
          <w:lang w:val="ru-RU"/>
        </w:rPr>
      </w:pPr>
    </w:p>
    <w:p w:rsidR="00807540" w:rsidRDefault="00807540">
      <w:pPr>
        <w:rPr>
          <w:lang w:val="ru-RU"/>
        </w:rPr>
      </w:pPr>
      <w:r>
        <w:rPr>
          <w:lang w:val="ru-RU"/>
        </w:rPr>
        <w:t>Настройка модема</w:t>
      </w:r>
    </w:p>
    <w:p w:rsidR="00807540" w:rsidRDefault="00807540">
      <w:pPr>
        <w:rPr>
          <w:lang w:val="ru-RU"/>
        </w:rPr>
      </w:pPr>
      <w:r>
        <w:rPr>
          <w:lang w:val="ru-RU"/>
        </w:rPr>
        <w:t>Модем выбран подходящий, для последующего подключения к провайдеру и регистрации</w:t>
      </w:r>
    </w:p>
    <w:p w:rsidR="000F7D80" w:rsidRPr="000F7D80" w:rsidRDefault="000F7D80">
      <w:pPr>
        <w:rPr>
          <w:lang w:val="ru-RU"/>
        </w:rPr>
      </w:pPr>
      <w:r>
        <w:rPr>
          <w:lang w:val="ru-RU"/>
        </w:rPr>
        <w:t>Вход</w:t>
      </w:r>
    </w:p>
    <w:p w:rsidR="003E1A18" w:rsidRDefault="009D08A2">
      <w:r w:rsidRPr="009D08A2">
        <w:drawing>
          <wp:inline distT="0" distB="0" distL="0" distR="0" wp14:anchorId="3A96F7A8" wp14:editId="13160C04">
            <wp:extent cx="3289464" cy="1987785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0651" cy="200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F7D80" w:rsidRDefault="000F7D80"/>
    <w:p w:rsidR="000F7D80" w:rsidRPr="000F7D80" w:rsidRDefault="000F7D80">
      <w:pPr>
        <w:rPr>
          <w:lang w:val="ru-RU"/>
        </w:rPr>
      </w:pPr>
      <w:r>
        <w:rPr>
          <w:lang w:val="ru-RU"/>
        </w:rPr>
        <w:t>На следующем рисунке главная страница модема. На ней н</w:t>
      </w:r>
      <w:r w:rsidRPr="000F7D80">
        <w:rPr>
          <w:lang w:val="ru-RU"/>
        </w:rPr>
        <w:t xml:space="preserve">еобходимо перевести устройство в </w:t>
      </w:r>
      <w:r w:rsidRPr="000F7D80">
        <w:rPr>
          <w:rStyle w:val="a3"/>
          <w:b w:val="0"/>
          <w:lang w:val="ru-RU"/>
        </w:rPr>
        <w:t>режим</w:t>
      </w:r>
      <w:r w:rsidRPr="000F7D80">
        <w:rPr>
          <w:rStyle w:val="a3"/>
          <w:lang w:val="ru-RU"/>
        </w:rPr>
        <w:t xml:space="preserve"> </w:t>
      </w:r>
      <w:r w:rsidRPr="000F7D80">
        <w:rPr>
          <w:rStyle w:val="a3"/>
          <w:b w:val="0"/>
        </w:rPr>
        <w:t>Bridge</w:t>
      </w:r>
      <w:r w:rsidRPr="000F7D80">
        <w:rPr>
          <w:lang w:val="ru-RU"/>
        </w:rPr>
        <w:t xml:space="preserve"> для интернет-подключения (отключить </w:t>
      </w:r>
      <w:r>
        <w:t>NAT</w:t>
      </w:r>
      <w:r w:rsidRPr="000F7D80">
        <w:rPr>
          <w:lang w:val="ru-RU"/>
        </w:rPr>
        <w:t xml:space="preserve"> и </w:t>
      </w:r>
      <w:r>
        <w:t>DHCP</w:t>
      </w:r>
      <w:r w:rsidRPr="000F7D80">
        <w:rPr>
          <w:lang w:val="ru-RU"/>
        </w:rPr>
        <w:t xml:space="preserve">, назначить порт </w:t>
      </w:r>
      <w:r>
        <w:t>Ethernet</w:t>
      </w:r>
      <w:r w:rsidRPr="000F7D80">
        <w:rPr>
          <w:lang w:val="ru-RU"/>
        </w:rPr>
        <w:t xml:space="preserve"> как </w:t>
      </w:r>
      <w:r>
        <w:t>bridge</w:t>
      </w:r>
      <w:r w:rsidRPr="000F7D80">
        <w:rPr>
          <w:lang w:val="ru-RU"/>
        </w:rPr>
        <w:t xml:space="preserve">-порт для передачи трафика напрямую на маршрутизатор), одновременно </w:t>
      </w:r>
      <w:r w:rsidRPr="000F7D80">
        <w:rPr>
          <w:rStyle w:val="a3"/>
          <w:b w:val="0"/>
          <w:lang w:val="ru-RU"/>
        </w:rPr>
        <w:t xml:space="preserve">включить и настроить </w:t>
      </w:r>
      <w:r w:rsidRPr="000F7D80">
        <w:rPr>
          <w:rStyle w:val="a3"/>
          <w:b w:val="0"/>
        </w:rPr>
        <w:t>VoIP</w:t>
      </w:r>
      <w:r w:rsidRPr="000F7D80">
        <w:rPr>
          <w:lang w:val="ru-RU"/>
        </w:rPr>
        <w:t xml:space="preserve"> в разделе телефонии (ввести </w:t>
      </w:r>
      <w:r>
        <w:t>SIP</w:t>
      </w:r>
      <w:r w:rsidRPr="000F7D80">
        <w:rPr>
          <w:lang w:val="ru-RU"/>
        </w:rPr>
        <w:t xml:space="preserve">-параметры провайдера, привязать их к </w:t>
      </w:r>
      <w:r>
        <w:t>FXS</w:t>
      </w:r>
      <w:r w:rsidRPr="000F7D80">
        <w:rPr>
          <w:lang w:val="ru-RU"/>
        </w:rPr>
        <w:t xml:space="preserve">-порту, проверить регистрацию линии), после чего сохранить конфигурацию и перезагрузить </w:t>
      </w:r>
      <w:r>
        <w:t>ONT</w:t>
      </w:r>
      <w:r w:rsidRPr="000F7D80">
        <w:rPr>
          <w:lang w:val="ru-RU"/>
        </w:rPr>
        <w:t>.</w:t>
      </w:r>
    </w:p>
    <w:p w:rsidR="000F7D80" w:rsidRDefault="009D08A2">
      <w:r w:rsidRPr="009D08A2">
        <w:lastRenderedPageBreak/>
        <w:drawing>
          <wp:inline distT="0" distB="0" distL="0" distR="0" wp14:anchorId="22F57515" wp14:editId="591B15D3">
            <wp:extent cx="3503220" cy="3271939"/>
            <wp:effectExtent l="0" t="0" r="254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618" cy="328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8A2" w:rsidRDefault="009D08A2"/>
    <w:p w:rsidR="009D08A2" w:rsidRPr="009D08A2" w:rsidRDefault="009D08A2">
      <w:pPr>
        <w:rPr>
          <w:lang w:val="ru-RU"/>
        </w:rPr>
      </w:pPr>
      <w:r>
        <w:rPr>
          <w:lang w:val="ru-RU"/>
        </w:rPr>
        <w:t>После всего этого необходимо сменить логин и пароль устройства</w:t>
      </w:r>
    </w:p>
    <w:p w:rsidR="009D08A2" w:rsidRDefault="009D08A2">
      <w:r w:rsidRPr="009D08A2">
        <w:drawing>
          <wp:inline distT="0" distB="0" distL="0" distR="0" wp14:anchorId="30F0AC2B" wp14:editId="3C9D9DE7">
            <wp:extent cx="3301340" cy="2813204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1886" cy="283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8A2" w:rsidRDefault="009D08A2"/>
    <w:p w:rsidR="003E1A18" w:rsidRDefault="003E1A18" w:rsidP="003E1A18">
      <w:pPr>
        <w:rPr>
          <w:lang w:val="ru-RU"/>
        </w:rPr>
      </w:pPr>
      <w:r>
        <w:rPr>
          <w:lang w:val="ru-RU"/>
        </w:rPr>
        <w:t xml:space="preserve">Настройка </w:t>
      </w:r>
      <w:r>
        <w:rPr>
          <w:lang w:val="ru-RU"/>
        </w:rPr>
        <w:t xml:space="preserve">принтера </w:t>
      </w:r>
    </w:p>
    <w:p w:rsidR="003E1A18" w:rsidRPr="000F7D80" w:rsidRDefault="003E1A18" w:rsidP="003E1A18">
      <w:r>
        <w:rPr>
          <w:lang w:val="ru-RU"/>
        </w:rPr>
        <w:t xml:space="preserve">Смена </w:t>
      </w:r>
      <w:r>
        <w:t>IP</w:t>
      </w:r>
      <w:r w:rsidRPr="003E1A18">
        <w:rPr>
          <w:lang w:val="ru-RU"/>
        </w:rPr>
        <w:t xml:space="preserve"> </w:t>
      </w:r>
      <w:r>
        <w:rPr>
          <w:lang w:val="ru-RU"/>
        </w:rPr>
        <w:t>на принтере на 192.168.10.6</w:t>
      </w:r>
      <w:r w:rsidRPr="003E1A18">
        <w:rPr>
          <w:lang w:val="ru-RU"/>
        </w:rPr>
        <w:t xml:space="preserve">, маска </w:t>
      </w:r>
      <w:r>
        <w:rPr>
          <w:lang w:val="ru-RU"/>
        </w:rPr>
        <w:t>255.255.255.240</w:t>
      </w:r>
      <w:r w:rsidRPr="003E1A18">
        <w:rPr>
          <w:lang w:val="ru-RU"/>
        </w:rPr>
        <w:t xml:space="preserve">, </w:t>
      </w:r>
      <w:r>
        <w:rPr>
          <w:lang w:val="ru-RU"/>
        </w:rPr>
        <w:t xml:space="preserve">шлюз 192.168.10.1 </w:t>
      </w:r>
      <w:r>
        <w:rPr>
          <w:lang w:val="ru-RU"/>
        </w:rPr>
        <w:br/>
        <w:t xml:space="preserve">Все происходить через экран на самом </w:t>
      </w:r>
      <w:r w:rsidR="000F7D80">
        <w:rPr>
          <w:lang w:val="ru-RU"/>
        </w:rPr>
        <w:t>принтере</w:t>
      </w:r>
    </w:p>
    <w:p w:rsidR="003E1A18" w:rsidRDefault="003E1A18">
      <w:r>
        <w:rPr>
          <w:noProof/>
        </w:rPr>
        <w:lastRenderedPageBreak/>
        <w:drawing>
          <wp:inline distT="0" distB="0" distL="0" distR="0">
            <wp:extent cx="4537494" cy="2602758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955" cy="260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3A81" w:rsidRPr="003E1A18">
        <w:br/>
      </w:r>
    </w:p>
    <w:p w:rsidR="003E1A18" w:rsidRPr="003E1A18" w:rsidRDefault="003E1A18" w:rsidP="003E1A18">
      <w:pPr>
        <w:rPr>
          <w:lang w:val="ru-RU"/>
        </w:rPr>
      </w:pPr>
      <w:r>
        <w:rPr>
          <w:lang w:val="ru-RU"/>
        </w:rPr>
        <w:t xml:space="preserve">Скачивание </w:t>
      </w:r>
      <w:r>
        <w:rPr>
          <w:lang w:val="ru-RU"/>
        </w:rPr>
        <w:t xml:space="preserve">и установка </w:t>
      </w:r>
      <w:r>
        <w:rPr>
          <w:lang w:val="ru-RU"/>
        </w:rPr>
        <w:t>драйверов</w:t>
      </w:r>
      <w:r>
        <w:rPr>
          <w:lang w:val="ru-RU"/>
        </w:rPr>
        <w:t xml:space="preserve"> на каждый </w:t>
      </w:r>
      <w:proofErr w:type="spellStart"/>
      <w:r>
        <w:rPr>
          <w:lang w:val="ru-RU"/>
        </w:rPr>
        <w:t>пк</w:t>
      </w:r>
      <w:proofErr w:type="spellEnd"/>
    </w:p>
    <w:p w:rsidR="003E1A18" w:rsidRPr="003E1A18" w:rsidRDefault="00DF3A81">
      <w:pPr>
        <w:rPr>
          <w:lang w:val="ru-RU"/>
        </w:rPr>
      </w:pPr>
      <w:r w:rsidRPr="003E1A18">
        <w:rPr>
          <w:lang w:val="ru-RU"/>
        </w:rPr>
        <w:br/>
      </w:r>
      <w:r w:rsidR="003E1A18">
        <w:rPr>
          <w:noProof/>
        </w:rPr>
        <w:drawing>
          <wp:inline distT="0" distB="0" distL="0" distR="0">
            <wp:extent cx="3692106" cy="2634327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419" cy="2640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1A18">
        <w:rPr>
          <w:lang w:val="ru-RU"/>
        </w:rPr>
        <w:t xml:space="preserve"> </w:t>
      </w:r>
    </w:p>
    <w:p w:rsidR="003E1A18" w:rsidRDefault="003E1A18">
      <w:r w:rsidRPr="003E1A18">
        <w:drawing>
          <wp:inline distT="0" distB="0" distL="0" distR="0" wp14:anchorId="4A2F2DF1" wp14:editId="6272ED8D">
            <wp:extent cx="3176488" cy="2070340"/>
            <wp:effectExtent l="0" t="0" r="508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5575" cy="208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18" w:rsidRDefault="003E1A18"/>
    <w:p w:rsidR="003E1A18" w:rsidRPr="003E1A18" w:rsidRDefault="003E1A18"/>
    <w:sectPr w:rsidR="003E1A18" w:rsidRPr="003E1A1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FF2"/>
    <w:rsid w:val="000F7D80"/>
    <w:rsid w:val="003E1A18"/>
    <w:rsid w:val="00626B56"/>
    <w:rsid w:val="00807540"/>
    <w:rsid w:val="00984FF2"/>
    <w:rsid w:val="009D08A2"/>
    <w:rsid w:val="00B05749"/>
    <w:rsid w:val="00DF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B686"/>
  <w15:chartTrackingRefBased/>
  <w15:docId w15:val="{B6EA7AE2-89C9-402B-A28C-72160B27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F7D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Ermolenko</dc:creator>
  <cp:keywords/>
  <dc:description/>
  <cp:lastModifiedBy>Artem Ermolenko</cp:lastModifiedBy>
  <cp:revision>1</cp:revision>
  <dcterms:created xsi:type="dcterms:W3CDTF">2026-01-09T23:49:00Z</dcterms:created>
  <dcterms:modified xsi:type="dcterms:W3CDTF">2026-01-10T01:33:00Z</dcterms:modified>
</cp:coreProperties>
</file>