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System.Collections.Generic;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System.ComponentModel;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System.Data;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System.Drawing;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System.Linq;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System.Text;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using</w:t>
      </w:r>
      <w:r w:rsidRPr="00C80BFF">
        <w:rPr>
          <w:rFonts w:ascii="Consolas" w:hAnsi="Consolas" w:cs="Consolas"/>
          <w:noProof/>
          <w:lang w:val="en-GB"/>
        </w:rPr>
        <w:t xml:space="preserve"> System.Windows.Forms;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color w:val="0000FF"/>
          <w:lang w:val="en-GB"/>
        </w:rPr>
        <w:t>namespace</w:t>
      </w:r>
      <w:r w:rsidRPr="00C80BFF">
        <w:rPr>
          <w:rFonts w:ascii="Consolas" w:hAnsi="Consolas" w:cs="Consolas"/>
          <w:noProof/>
          <w:lang w:val="en-GB"/>
        </w:rPr>
        <w:t xml:space="preserve"> WinkALKULACKAsimple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>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</w:t>
      </w:r>
      <w:r w:rsidRPr="00C80BFF">
        <w:rPr>
          <w:rFonts w:ascii="Consolas" w:hAnsi="Consolas" w:cs="Consolas"/>
          <w:noProof/>
          <w:color w:val="0000FF"/>
          <w:lang w:val="en-GB"/>
        </w:rPr>
        <w:t>public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partial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class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2B91AF"/>
          <w:lang w:val="en-GB"/>
        </w:rPr>
        <w:t>Form1</w:t>
      </w:r>
      <w:r w:rsidRPr="00C80BFF">
        <w:rPr>
          <w:rFonts w:ascii="Consolas" w:hAnsi="Consolas" w:cs="Consolas"/>
          <w:noProof/>
          <w:lang w:val="en-GB"/>
        </w:rPr>
        <w:t xml:space="preserve"> : </w:t>
      </w:r>
      <w:r w:rsidRPr="00C80BFF">
        <w:rPr>
          <w:rFonts w:ascii="Consolas" w:hAnsi="Consolas" w:cs="Consolas"/>
          <w:noProof/>
          <w:color w:val="2B91AF"/>
          <w:lang w:val="en-GB"/>
        </w:rPr>
        <w:t>Form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public</w:t>
      </w:r>
      <w:r w:rsidRPr="00C80BFF">
        <w:rPr>
          <w:rFonts w:ascii="Consolas" w:hAnsi="Consolas" w:cs="Consolas"/>
          <w:noProof/>
          <w:lang w:val="en-GB"/>
        </w:rPr>
        <w:t xml:space="preserve"> Form1()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PrvniCislo;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string</w:t>
      </w:r>
      <w:r w:rsidRPr="00C80BFF">
        <w:rPr>
          <w:rFonts w:ascii="Consolas" w:hAnsi="Consolas" w:cs="Consolas"/>
          <w:noProof/>
          <w:lang w:val="en-GB"/>
        </w:rPr>
        <w:t xml:space="preserve"> Operace;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button1_Click(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"1"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"1"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button2_Click(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"2"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"2"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button3_Click(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"3"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lastRenderedPageBreak/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"3"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button4_Click(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"4"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"4"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Form1_Load(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this</w:t>
      </w:r>
      <w:r w:rsidRPr="00C80BFF">
        <w:rPr>
          <w:rFonts w:ascii="Consolas" w:hAnsi="Consolas" w:cs="Consolas"/>
          <w:noProof/>
          <w:lang w:val="en-GB"/>
        </w:rPr>
        <w:t>.ActiveControl = button1;</w:t>
      </w:r>
      <w:r>
        <w:rPr>
          <w:rFonts w:ascii="Consolas" w:hAnsi="Consolas" w:cs="Consolas"/>
          <w:noProof/>
          <w:lang w:val="en-GB"/>
        </w:rPr>
        <w:t xml:space="preserve"> 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// nastaveni F</w:t>
      </w:r>
      <w:r w:rsidRPr="00C80BFF">
        <w:rPr>
          <w:rFonts w:ascii="Consolas" w:hAnsi="Consolas" w:cs="Consolas"/>
          <w:noProof/>
          <w:color w:val="538135" w:themeColor="accent6" w:themeShade="BF"/>
          <w:lang w:val="en-GB"/>
        </w:rPr>
        <w:t>ocus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na tlacitko 1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button5_Click(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"5"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"5"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button6_Click(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"6"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"6"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button7_Click(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"7"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"7"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lastRenderedPageBreak/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button8_Click(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"8"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"8"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button9_Click(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(textBox1.Text ==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 &amp;&amp; textBox1.Text != </w:t>
      </w:r>
      <w:r w:rsidRPr="00C80BFF">
        <w:rPr>
          <w:rFonts w:ascii="Consolas" w:hAnsi="Consolas" w:cs="Consolas"/>
          <w:noProof/>
          <w:color w:val="0000FF"/>
          <w:lang w:val="en-GB"/>
        </w:rPr>
        <w:t>null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"9"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"9"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button0_Click(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buttonTecka_Click(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textBox1.Text + </w:t>
      </w:r>
      <w:r w:rsidRPr="00C80BFF">
        <w:rPr>
          <w:rFonts w:ascii="Consolas" w:hAnsi="Consolas" w:cs="Consolas"/>
          <w:noProof/>
          <w:color w:val="A31515"/>
          <w:lang w:val="en-GB"/>
        </w:rPr>
        <w:t>","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buttonC_Click(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buttonPlus_Click(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PrvniCislo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Operace= </w:t>
      </w:r>
      <w:r w:rsidRPr="00C80BFF">
        <w:rPr>
          <w:rFonts w:ascii="Consolas" w:hAnsi="Consolas" w:cs="Consolas"/>
          <w:noProof/>
          <w:color w:val="A31515"/>
          <w:lang w:val="en-GB"/>
        </w:rPr>
        <w:t>"+"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buttonVysledek_Click(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DruheCislo;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Result;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lastRenderedPageBreak/>
        <w:t xml:space="preserve">            DruheCislo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(Operace == </w:t>
      </w:r>
      <w:r w:rsidRPr="00C80BFF">
        <w:rPr>
          <w:rFonts w:ascii="Consolas" w:hAnsi="Consolas" w:cs="Consolas"/>
          <w:noProof/>
          <w:color w:val="A31515"/>
          <w:lang w:val="en-GB"/>
        </w:rPr>
        <w:t>"+"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Result = (PrvniCislo + DruheCislo);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.ToString(Result);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PrvniCislo = Result;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(Operace == </w:t>
      </w:r>
      <w:r w:rsidRPr="00C80BFF">
        <w:rPr>
          <w:rFonts w:ascii="Consolas" w:hAnsi="Consolas" w:cs="Consolas"/>
          <w:noProof/>
          <w:color w:val="A31515"/>
          <w:lang w:val="en-GB"/>
        </w:rPr>
        <w:t>"-"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Result = (PrvniCislo - DruheCislo);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.ToString(Result);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PrvniCislo = Result;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(Operace == </w:t>
      </w:r>
      <w:r w:rsidRPr="00C80BFF">
        <w:rPr>
          <w:rFonts w:ascii="Consolas" w:hAnsi="Consolas" w:cs="Consolas"/>
          <w:noProof/>
          <w:color w:val="A31515"/>
          <w:lang w:val="en-GB"/>
        </w:rPr>
        <w:t>"*"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Result = (PrvniCislo * DruheCislo);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.ToString(Result);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PrvniCislo = Result;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(Operace == </w:t>
      </w:r>
      <w:r w:rsidRPr="00C80BFF">
        <w:rPr>
          <w:rFonts w:ascii="Consolas" w:hAnsi="Consolas" w:cs="Consolas"/>
          <w:noProof/>
          <w:color w:val="A31515"/>
          <w:lang w:val="en-GB"/>
        </w:rPr>
        <w:t>"/"</w:t>
      </w:r>
      <w:r w:rsidRPr="00C80BFF">
        <w:rPr>
          <w:rFonts w:ascii="Consolas" w:hAnsi="Consolas" w:cs="Consolas"/>
          <w:noProof/>
          <w:lang w:val="en-GB"/>
        </w:rPr>
        <w:t>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(DruheCislo == 0)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"Divide by zero"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Result = (PrvniCislo / DruheCislo);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                </w:t>
      </w:r>
      <w:r w:rsidRPr="00C80BFF">
        <w:rPr>
          <w:rFonts w:ascii="Consolas" w:hAnsi="Consolas" w:cs="Consolas"/>
          <w:noProof/>
          <w:color w:val="008000"/>
          <w:lang w:val="en-GB"/>
        </w:rPr>
        <w:t>// zaokrouhlení na 3 desetinná čísla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 xml:space="preserve">.ToString( </w:t>
      </w:r>
      <w:r w:rsidRPr="00C80BFF">
        <w:rPr>
          <w:rFonts w:ascii="Consolas" w:hAnsi="Consolas" w:cs="Consolas"/>
          <w:noProof/>
          <w:color w:val="2B91AF"/>
          <w:lang w:val="en-GB"/>
        </w:rPr>
        <w:t>Math</w:t>
      </w:r>
      <w:r w:rsidRPr="00C80BFF">
        <w:rPr>
          <w:rFonts w:ascii="Consolas" w:hAnsi="Consolas" w:cs="Consolas"/>
          <w:noProof/>
          <w:lang w:val="en-GB"/>
        </w:rPr>
        <w:t xml:space="preserve">.Round(Result, 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                                  3));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    PrvniCislo = Result;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buttonMinus_Click(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PrvniCislo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Operace = </w:t>
      </w:r>
      <w:r w:rsidRPr="00C80BFF">
        <w:rPr>
          <w:rFonts w:ascii="Consolas" w:hAnsi="Consolas" w:cs="Consolas"/>
          <w:noProof/>
          <w:color w:val="A31515"/>
          <w:lang w:val="en-GB"/>
        </w:rPr>
        <w:t>"-"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buttonKrat_Click(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PrvniCislo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Operace = </w:t>
      </w:r>
      <w:r w:rsidRPr="00C80BFF">
        <w:rPr>
          <w:rFonts w:ascii="Consolas" w:hAnsi="Consolas" w:cs="Consolas"/>
          <w:noProof/>
          <w:color w:val="A31515"/>
          <w:lang w:val="en-GB"/>
        </w:rPr>
        <w:t>"*"</w:t>
      </w:r>
      <w:r w:rsidRPr="00C80BFF">
        <w:rPr>
          <w:rFonts w:ascii="Consolas" w:hAnsi="Consolas" w:cs="Consolas"/>
          <w:noProof/>
          <w:lang w:val="en-GB"/>
        </w:rPr>
        <w:t xml:space="preserve">;  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buttonDeleno_Click(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lastRenderedPageBreak/>
        <w:t xml:space="preserve">            PrvniCislo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A31515"/>
          <w:lang w:val="en-GB"/>
        </w:rPr>
        <w:t>"0"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Operace = </w:t>
      </w:r>
      <w:r w:rsidRPr="00C80BFF">
        <w:rPr>
          <w:rFonts w:ascii="Consolas" w:hAnsi="Consolas" w:cs="Consolas"/>
          <w:noProof/>
          <w:color w:val="A31515"/>
          <w:lang w:val="en-GB"/>
        </w:rPr>
        <w:t>"/"</w:t>
      </w:r>
      <w:r w:rsidRPr="00C80BFF">
        <w:rPr>
          <w:rFonts w:ascii="Consolas" w:hAnsi="Consolas" w:cs="Consolas"/>
          <w:noProof/>
          <w:lang w:val="en-GB"/>
        </w:rPr>
        <w:t>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buttonFaktorial_Click(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int</w:t>
      </w:r>
      <w:r w:rsidRPr="00C80BFF">
        <w:rPr>
          <w:rFonts w:ascii="Consolas" w:hAnsi="Consolas" w:cs="Consolas"/>
          <w:noProof/>
          <w:lang w:val="en-GB"/>
        </w:rPr>
        <w:t xml:space="preserve"> n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.ToInt16(textBox1.Text);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f = 1;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for</w:t>
      </w:r>
      <w:r w:rsidRPr="00C80BFF">
        <w:rPr>
          <w:rFonts w:ascii="Consolas" w:hAnsi="Consolas" w:cs="Consolas"/>
          <w:noProof/>
          <w:lang w:val="en-GB"/>
        </w:rPr>
        <w:t xml:space="preserve"> (</w:t>
      </w:r>
      <w:r w:rsidRPr="00C80BFF">
        <w:rPr>
          <w:rFonts w:ascii="Consolas" w:hAnsi="Consolas" w:cs="Consolas"/>
          <w:noProof/>
          <w:color w:val="0000FF"/>
          <w:lang w:val="en-GB"/>
        </w:rPr>
        <w:t>int</w:t>
      </w:r>
      <w:r w:rsidRPr="00C80BFF">
        <w:rPr>
          <w:rFonts w:ascii="Consolas" w:hAnsi="Consolas" w:cs="Consolas"/>
          <w:noProof/>
          <w:lang w:val="en-GB"/>
        </w:rPr>
        <w:t xml:space="preserve"> i = 2; i &lt;= n; i++)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f = f * i;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if</w:t>
      </w:r>
      <w:r w:rsidRPr="00C80BFF">
        <w:rPr>
          <w:rFonts w:ascii="Consolas" w:hAnsi="Consolas" w:cs="Consolas"/>
          <w:noProof/>
          <w:lang w:val="en-GB"/>
        </w:rPr>
        <w:t xml:space="preserve"> (f &gt; 1e9)  </w:t>
      </w:r>
      <w:r w:rsidRPr="00C80BFF">
        <w:rPr>
          <w:rFonts w:ascii="Consolas" w:hAnsi="Consolas" w:cs="Consolas"/>
          <w:noProof/>
          <w:color w:val="008000"/>
          <w:lang w:val="en-GB"/>
        </w:rPr>
        <w:t>// větší hodnoty budou v semilogaritmickém tvaru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f.ToString(</w:t>
      </w:r>
      <w:r w:rsidRPr="00C80BFF">
        <w:rPr>
          <w:rFonts w:ascii="Consolas" w:hAnsi="Consolas" w:cs="Consolas"/>
          <w:noProof/>
          <w:color w:val="A31515"/>
          <w:lang w:val="en-GB"/>
        </w:rPr>
        <w:t>"E6"</w:t>
      </w:r>
      <w:r w:rsidRPr="00C80BFF">
        <w:rPr>
          <w:rFonts w:ascii="Consolas" w:hAnsi="Consolas" w:cs="Consolas"/>
          <w:noProof/>
          <w:lang w:val="en-GB"/>
        </w:rPr>
        <w:t>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else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    textBox1.Text = f.ToString();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buttonLN_Click(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x, v;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x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v = </w:t>
      </w:r>
      <w:r w:rsidRPr="00C80BFF">
        <w:rPr>
          <w:rFonts w:ascii="Consolas" w:hAnsi="Consolas" w:cs="Consolas"/>
          <w:noProof/>
          <w:color w:val="2B91AF"/>
          <w:lang w:val="en-GB"/>
        </w:rPr>
        <w:t>Math</w:t>
      </w:r>
      <w:r w:rsidRPr="00C80BFF">
        <w:rPr>
          <w:rFonts w:ascii="Consolas" w:hAnsi="Consolas" w:cs="Consolas"/>
          <w:noProof/>
          <w:lang w:val="en-GB"/>
        </w:rPr>
        <w:t>.Log(x);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</w:t>
      </w:r>
      <w:r w:rsidRPr="00C80BFF">
        <w:rPr>
          <w:rFonts w:ascii="Consolas" w:hAnsi="Consolas" w:cs="Consolas"/>
          <w:noProof/>
          <w:color w:val="008000"/>
          <w:lang w:val="en-GB"/>
        </w:rPr>
        <w:t>// prirozeny logaritmus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.ToString(</w:t>
      </w:r>
      <w:r w:rsidRPr="00C80BFF">
        <w:rPr>
          <w:rFonts w:ascii="Consolas" w:hAnsi="Consolas" w:cs="Consolas"/>
          <w:noProof/>
          <w:color w:val="2B91AF"/>
          <w:lang w:val="en-GB"/>
        </w:rPr>
        <w:t>Math</w:t>
      </w:r>
      <w:r w:rsidRPr="00C80BFF">
        <w:rPr>
          <w:rFonts w:ascii="Consolas" w:hAnsi="Consolas" w:cs="Consolas"/>
          <w:noProof/>
          <w:lang w:val="en-GB"/>
        </w:rPr>
        <w:t>.Round(v, 6));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</w:t>
      </w:r>
      <w:r w:rsidRPr="00C80BFF">
        <w:rPr>
          <w:rFonts w:ascii="Consolas" w:hAnsi="Consolas" w:cs="Consolas"/>
          <w:noProof/>
          <w:color w:val="0000FF"/>
          <w:lang w:val="en-GB"/>
        </w:rPr>
        <w:t>private</w:t>
      </w:r>
      <w:r w:rsidRPr="00C80BFF">
        <w:rPr>
          <w:rFonts w:ascii="Consolas" w:hAnsi="Consolas" w:cs="Consolas"/>
          <w:noProof/>
          <w:lang w:val="en-GB"/>
        </w:rPr>
        <w:t xml:space="preserve"> </w:t>
      </w:r>
      <w:r w:rsidRPr="00C80BFF">
        <w:rPr>
          <w:rFonts w:ascii="Consolas" w:hAnsi="Consolas" w:cs="Consolas"/>
          <w:noProof/>
          <w:color w:val="0000FF"/>
          <w:lang w:val="en-GB"/>
        </w:rPr>
        <w:t>void</w:t>
      </w:r>
      <w:r w:rsidRPr="00C80BFF">
        <w:rPr>
          <w:rFonts w:ascii="Consolas" w:hAnsi="Consolas" w:cs="Consolas"/>
          <w:noProof/>
          <w:lang w:val="en-GB"/>
        </w:rPr>
        <w:t xml:space="preserve"> buttonLog10_Click(</w:t>
      </w:r>
      <w:r w:rsidRPr="00C80BFF">
        <w:rPr>
          <w:rFonts w:ascii="Consolas" w:hAnsi="Consolas" w:cs="Consolas"/>
          <w:noProof/>
          <w:color w:val="0000FF"/>
          <w:lang w:val="en-GB"/>
        </w:rPr>
        <w:t>object</w:t>
      </w:r>
      <w:r w:rsidRPr="00C80BFF">
        <w:rPr>
          <w:rFonts w:ascii="Consolas" w:hAnsi="Consolas" w:cs="Consolas"/>
          <w:noProof/>
          <w:lang w:val="en-GB"/>
        </w:rPr>
        <w:t xml:space="preserve"> sender, </w:t>
      </w:r>
      <w:r w:rsidRPr="00C80BFF">
        <w:rPr>
          <w:rFonts w:ascii="Consolas" w:hAnsi="Consolas" w:cs="Consolas"/>
          <w:noProof/>
          <w:color w:val="2B91AF"/>
          <w:lang w:val="en-GB"/>
        </w:rPr>
        <w:t>EventArgs</w:t>
      </w:r>
      <w:r w:rsidRPr="00C80BFF">
        <w:rPr>
          <w:rFonts w:ascii="Consolas" w:hAnsi="Consolas" w:cs="Consolas"/>
          <w:noProof/>
          <w:lang w:val="en-GB"/>
        </w:rPr>
        <w:t xml:space="preserve"> e)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{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</w:t>
      </w:r>
      <w:r w:rsidRPr="00C80BFF">
        <w:rPr>
          <w:rFonts w:ascii="Consolas" w:hAnsi="Consolas" w:cs="Consolas"/>
          <w:noProof/>
          <w:color w:val="0000FF"/>
          <w:lang w:val="en-GB"/>
        </w:rPr>
        <w:t>double</w:t>
      </w:r>
      <w:r w:rsidRPr="00C80BFF">
        <w:rPr>
          <w:rFonts w:ascii="Consolas" w:hAnsi="Consolas" w:cs="Consolas"/>
          <w:noProof/>
          <w:lang w:val="en-GB"/>
        </w:rPr>
        <w:t xml:space="preserve"> x, v;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x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.ToDouble(textBox1.Text);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v = </w:t>
      </w:r>
      <w:r w:rsidRPr="00C80BFF">
        <w:rPr>
          <w:rFonts w:ascii="Consolas" w:hAnsi="Consolas" w:cs="Consolas"/>
          <w:noProof/>
          <w:color w:val="2B91AF"/>
          <w:lang w:val="en-GB"/>
        </w:rPr>
        <w:t>Math</w:t>
      </w:r>
      <w:r w:rsidRPr="00C80BFF">
        <w:rPr>
          <w:rFonts w:ascii="Consolas" w:hAnsi="Consolas" w:cs="Consolas"/>
          <w:noProof/>
          <w:lang w:val="en-GB"/>
        </w:rPr>
        <w:t>.Log10(x);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</w:t>
      </w:r>
      <w:bookmarkStart w:id="0" w:name="_GoBack"/>
      <w:bookmarkEnd w:id="0"/>
      <w:r>
        <w:rPr>
          <w:rFonts w:ascii="Consolas" w:hAnsi="Consolas" w:cs="Consolas"/>
          <w:noProof/>
          <w:color w:val="008000"/>
          <w:lang w:val="en-GB"/>
        </w:rPr>
        <w:t>// dekadick</w:t>
      </w:r>
      <w:r w:rsidRPr="00C80BFF">
        <w:rPr>
          <w:rFonts w:ascii="Consolas" w:hAnsi="Consolas" w:cs="Consolas"/>
          <w:noProof/>
          <w:color w:val="008000"/>
          <w:lang w:val="en-GB"/>
        </w:rPr>
        <w:t>y logaritmus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    textBox1.Text = </w:t>
      </w:r>
      <w:r w:rsidRPr="00C80BFF">
        <w:rPr>
          <w:rFonts w:ascii="Consolas" w:hAnsi="Consolas" w:cs="Consolas"/>
          <w:noProof/>
          <w:color w:val="2B91AF"/>
          <w:lang w:val="en-GB"/>
        </w:rPr>
        <w:t>Convert</w:t>
      </w:r>
      <w:r w:rsidRPr="00C80BFF">
        <w:rPr>
          <w:rFonts w:ascii="Consolas" w:hAnsi="Consolas" w:cs="Consolas"/>
          <w:noProof/>
          <w:lang w:val="en-GB"/>
        </w:rPr>
        <w:t>.ToString(</w:t>
      </w:r>
      <w:r w:rsidRPr="00C80BFF">
        <w:rPr>
          <w:rFonts w:ascii="Consolas" w:hAnsi="Consolas" w:cs="Consolas"/>
          <w:noProof/>
          <w:color w:val="2B91AF"/>
          <w:lang w:val="en-GB"/>
        </w:rPr>
        <w:t>Math</w:t>
      </w:r>
      <w:r w:rsidRPr="00C80BFF">
        <w:rPr>
          <w:rFonts w:ascii="Consolas" w:hAnsi="Consolas" w:cs="Consolas"/>
          <w:noProof/>
          <w:lang w:val="en-GB"/>
        </w:rPr>
        <w:t>.Round(v, 6));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 xml:space="preserve">    }</w:t>
      </w:r>
    </w:p>
    <w:p w:rsidR="00C80BFF" w:rsidRPr="00C80BFF" w:rsidRDefault="00C80BFF" w:rsidP="00C80B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C80BFF">
        <w:rPr>
          <w:rFonts w:ascii="Consolas" w:hAnsi="Consolas" w:cs="Consolas"/>
          <w:noProof/>
          <w:lang w:val="en-GB"/>
        </w:rPr>
        <w:t>}</w:t>
      </w:r>
    </w:p>
    <w:p w:rsidR="00745FB5" w:rsidRPr="00C80BFF" w:rsidRDefault="00745FB5">
      <w:pPr>
        <w:rPr>
          <w:noProof/>
          <w:lang w:val="en-GB"/>
        </w:rPr>
      </w:pPr>
    </w:p>
    <w:sectPr w:rsidR="00745FB5" w:rsidRPr="00C80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CF1"/>
    <w:rsid w:val="000C5CF1"/>
    <w:rsid w:val="00745FB5"/>
    <w:rsid w:val="00C8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ECFA"/>
  <w15:chartTrackingRefBased/>
  <w15:docId w15:val="{671565CA-02A8-49F6-B0D7-EA486798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C80BF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1009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2025-10-19T15:00:00Z</dcterms:created>
  <dcterms:modified xsi:type="dcterms:W3CDTF">2025-10-19T15:07:00Z</dcterms:modified>
</cp:coreProperties>
</file>