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237A" w14:textId="7C756E65" w:rsidR="00D2317A" w:rsidRDefault="00D2317A" w:rsidP="00D2317A">
      <w:pPr>
        <w:pStyle w:val="Prrafodelista"/>
        <w:numPr>
          <w:ilvl w:val="0"/>
          <w:numId w:val="3"/>
        </w:numPr>
        <w:rPr>
          <w:lang w:val="es-ES"/>
        </w:rPr>
      </w:pPr>
      <w:r w:rsidRPr="00D2317A">
        <w:rPr>
          <w:lang w:val="es-ES"/>
        </w:rPr>
        <w:t xml:space="preserve">Al acceder al aplicativo usted deberá ingresar con las credenciales proporcionadas y será dirigido al menú </w:t>
      </w:r>
      <w:proofErr w:type="spellStart"/>
      <w:r w:rsidRPr="00D2317A">
        <w:rPr>
          <w:lang w:val="es-ES"/>
        </w:rPr>
        <w:t>datosGenerales</w:t>
      </w:r>
      <w:proofErr w:type="spellEnd"/>
      <w:r w:rsidRPr="00D2317A">
        <w:rPr>
          <w:lang w:val="es-ES"/>
        </w:rPr>
        <w:t xml:space="preserve"> en el cual la página estará en blanco por un error el cual se encuentra dentro de la misma página. </w:t>
      </w:r>
    </w:p>
    <w:p w14:paraId="40191646" w14:textId="47881C6E" w:rsidR="00D2317A" w:rsidRDefault="00D2317A" w:rsidP="00D2317A">
      <w:pPr>
        <w:ind w:left="360"/>
        <w:rPr>
          <w:lang w:val="es-ES"/>
        </w:rPr>
      </w:pPr>
      <w:r>
        <w:rPr>
          <w:lang w:val="es-ES"/>
        </w:rPr>
        <w:t xml:space="preserve">La variable </w:t>
      </w:r>
      <w:r w:rsidRPr="00D2317A">
        <w:rPr>
          <w:lang w:val="es-ES"/>
        </w:rPr>
        <w:t>$</w:t>
      </w:r>
      <w:proofErr w:type="spellStart"/>
      <w:r w:rsidRPr="00D2317A">
        <w:rPr>
          <w:lang w:val="es-ES"/>
        </w:rPr>
        <w:t>informacionObjeto</w:t>
      </w:r>
      <w:proofErr w:type="spellEnd"/>
      <w:r>
        <w:rPr>
          <w:lang w:val="es-ES"/>
        </w:rPr>
        <w:t xml:space="preserve"> esta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ya que la variable que obtiene la información completa del organismo deportivo “</w:t>
      </w:r>
      <w:r w:rsidRPr="00D2317A">
        <w:rPr>
          <w:lang w:val="es-ES"/>
        </w:rPr>
        <w:t>$</w:t>
      </w:r>
      <w:proofErr w:type="spellStart"/>
      <w:proofErr w:type="gramStart"/>
      <w:r w:rsidRPr="00D2317A">
        <w:rPr>
          <w:lang w:val="es-ES"/>
        </w:rPr>
        <w:t>objetoInformacion</w:t>
      </w:r>
      <w:proofErr w:type="spellEnd"/>
      <w:r>
        <w:rPr>
          <w:lang w:val="es-ES"/>
        </w:rPr>
        <w:t>”  esta</w:t>
      </w:r>
      <w:proofErr w:type="gramEnd"/>
      <w:r>
        <w:rPr>
          <w:lang w:val="es-ES"/>
        </w:rPr>
        <w:t xml:space="preserve"> comentada.</w:t>
      </w:r>
    </w:p>
    <w:p w14:paraId="4BB77224" w14:textId="57A2A22C" w:rsidR="007739C7" w:rsidRDefault="007739C7" w:rsidP="00D2317A">
      <w:pPr>
        <w:ind w:left="360"/>
        <w:rPr>
          <w:lang w:val="es-ES"/>
        </w:rPr>
      </w:pPr>
    </w:p>
    <w:p w14:paraId="15345CAF" w14:textId="252FDEAD" w:rsidR="007739C7" w:rsidRDefault="007739C7" w:rsidP="00D2317A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87E699E" wp14:editId="2746B7B6">
            <wp:extent cx="5400040" cy="28517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EA4C" w14:textId="0179A4B9" w:rsidR="007739C7" w:rsidRPr="007739C7" w:rsidRDefault="007739C7" w:rsidP="007739C7">
      <w:pPr>
        <w:jc w:val="both"/>
        <w:rPr>
          <w:lang w:val="es-ES"/>
        </w:rPr>
      </w:pPr>
    </w:p>
    <w:p w14:paraId="2337BD6B" w14:textId="629BBE1B" w:rsidR="00925970" w:rsidRPr="007739C7" w:rsidRDefault="007739C7" w:rsidP="007739C7">
      <w:pPr>
        <w:pStyle w:val="Prrafodelista"/>
        <w:numPr>
          <w:ilvl w:val="0"/>
          <w:numId w:val="3"/>
        </w:numPr>
      </w:pPr>
      <w:r>
        <w:rPr>
          <w:lang w:val="es-ES"/>
        </w:rPr>
        <w:t xml:space="preserve">Al solucionar el inconveniente de la página </w:t>
      </w:r>
      <w:proofErr w:type="spellStart"/>
      <w:r>
        <w:rPr>
          <w:lang w:val="es-ES"/>
        </w:rPr>
        <w:t>datosGenerales</w:t>
      </w:r>
      <w:proofErr w:type="spellEnd"/>
      <w:r>
        <w:rPr>
          <w:lang w:val="es-ES"/>
        </w:rPr>
        <w:t xml:space="preserve"> usted deberá permitir la visualización del ruc del organismo deportivo que se encuentra en dicha página</w:t>
      </w:r>
    </w:p>
    <w:p w14:paraId="0BD8F8FD" w14:textId="6D63E966" w:rsidR="007739C7" w:rsidRDefault="007739C7" w:rsidP="007739C7">
      <w:r>
        <w:t xml:space="preserve">EL ruc no se visualiza ya que el input esta con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hidden</w:t>
      </w:r>
      <w:proofErr w:type="spellEnd"/>
      <w:r>
        <w:t>” (oculto)</w:t>
      </w:r>
    </w:p>
    <w:p w14:paraId="00366F3E" w14:textId="4356539F" w:rsidR="007739C7" w:rsidRDefault="007739C7" w:rsidP="00D2317A"/>
    <w:p w14:paraId="61D2DA25" w14:textId="5B10CA8E" w:rsidR="007739C7" w:rsidRDefault="0011594F" w:rsidP="00D2317A">
      <w:r>
        <w:rPr>
          <w:noProof/>
        </w:rPr>
        <w:drawing>
          <wp:inline distT="0" distB="0" distL="0" distR="0" wp14:anchorId="3FC4906A" wp14:editId="7266567C">
            <wp:extent cx="5400040" cy="1428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9F00" w14:textId="7143B652" w:rsidR="0011594F" w:rsidRDefault="0011594F" w:rsidP="00D2317A">
      <w:r>
        <w:t xml:space="preserve">Basta con cambiarle a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text</w:t>
      </w:r>
      <w:proofErr w:type="spellEnd"/>
      <w:r>
        <w:t xml:space="preserve"> </w:t>
      </w:r>
      <w:proofErr w:type="gramStart"/>
      <w:r>
        <w:t>“</w:t>
      </w:r>
      <w:r w:rsidR="00D17DC8">
        <w:t xml:space="preserve"> para</w:t>
      </w:r>
      <w:proofErr w:type="gramEnd"/>
      <w:r w:rsidR="00D17DC8">
        <w:t xml:space="preserve"> presentarlo en un </w:t>
      </w:r>
      <w:proofErr w:type="spellStart"/>
      <w:r w:rsidR="00D17DC8">
        <w:t>textbox</w:t>
      </w:r>
      <w:proofErr w:type="spellEnd"/>
    </w:p>
    <w:p w14:paraId="7DAEC769" w14:textId="311585DE" w:rsidR="0011594F" w:rsidRDefault="0011594F" w:rsidP="00D2317A">
      <w:r>
        <w:rPr>
          <w:noProof/>
        </w:rPr>
        <w:drawing>
          <wp:inline distT="0" distB="0" distL="0" distR="0" wp14:anchorId="1E27B898" wp14:editId="4F58A544">
            <wp:extent cx="5400040" cy="13512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6B38" w14:textId="41B5843C" w:rsidR="00D17DC8" w:rsidRDefault="00D17DC8" w:rsidP="00D2317A">
      <w:r>
        <w:lastRenderedPageBreak/>
        <w:t xml:space="preserve">O agregarle </w:t>
      </w:r>
      <w:proofErr w:type="gramStart"/>
      <w:r>
        <w:t>al siguiente línea</w:t>
      </w:r>
      <w:proofErr w:type="gramEnd"/>
      <w:r>
        <w:t>, si se quiere presentar como un s</w:t>
      </w:r>
      <w:r w:rsidR="00584029">
        <w:t>i</w:t>
      </w:r>
      <w:r>
        <w:t>mple</w:t>
      </w:r>
      <w:r w:rsidR="00584029">
        <w:t xml:space="preserve"> </w:t>
      </w:r>
      <w:proofErr w:type="spellStart"/>
      <w:r>
        <w:t>text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89D7D3D" wp14:editId="47003AFD">
            <wp:extent cx="5400040" cy="11931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09A1" w14:textId="77777777" w:rsidR="0011594F" w:rsidRPr="00D2317A" w:rsidRDefault="0011594F" w:rsidP="00D2317A"/>
    <w:sectPr w:rsidR="0011594F" w:rsidRPr="00D23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240"/>
    <w:multiLevelType w:val="hybridMultilevel"/>
    <w:tmpl w:val="3A1008C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B3F07"/>
    <w:multiLevelType w:val="hybridMultilevel"/>
    <w:tmpl w:val="9A147868"/>
    <w:lvl w:ilvl="0" w:tplc="EE98008E">
      <w:start w:val="1"/>
      <w:numFmt w:val="lowerLetter"/>
      <w:lvlText w:val="%1)"/>
      <w:lvlJc w:val="left"/>
      <w:pPr>
        <w:ind w:left="1068" w:hanging="360"/>
      </w:p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>
      <w:start w:val="1"/>
      <w:numFmt w:val="lowerRoman"/>
      <w:lvlText w:val="%3."/>
      <w:lvlJc w:val="right"/>
      <w:pPr>
        <w:ind w:left="2508" w:hanging="180"/>
      </w:pPr>
    </w:lvl>
    <w:lvl w:ilvl="3" w:tplc="300A000F">
      <w:start w:val="1"/>
      <w:numFmt w:val="decimal"/>
      <w:lvlText w:val="%4."/>
      <w:lvlJc w:val="left"/>
      <w:pPr>
        <w:ind w:left="3228" w:hanging="360"/>
      </w:pPr>
    </w:lvl>
    <w:lvl w:ilvl="4" w:tplc="300A0019">
      <w:start w:val="1"/>
      <w:numFmt w:val="lowerLetter"/>
      <w:lvlText w:val="%5."/>
      <w:lvlJc w:val="left"/>
      <w:pPr>
        <w:ind w:left="3948" w:hanging="360"/>
      </w:pPr>
    </w:lvl>
    <w:lvl w:ilvl="5" w:tplc="300A001B">
      <w:start w:val="1"/>
      <w:numFmt w:val="lowerRoman"/>
      <w:lvlText w:val="%6."/>
      <w:lvlJc w:val="right"/>
      <w:pPr>
        <w:ind w:left="4668" w:hanging="180"/>
      </w:pPr>
    </w:lvl>
    <w:lvl w:ilvl="6" w:tplc="300A000F">
      <w:start w:val="1"/>
      <w:numFmt w:val="decimal"/>
      <w:lvlText w:val="%7."/>
      <w:lvlJc w:val="left"/>
      <w:pPr>
        <w:ind w:left="5388" w:hanging="360"/>
      </w:pPr>
    </w:lvl>
    <w:lvl w:ilvl="7" w:tplc="300A0019">
      <w:start w:val="1"/>
      <w:numFmt w:val="lowerLetter"/>
      <w:lvlText w:val="%8."/>
      <w:lvlJc w:val="left"/>
      <w:pPr>
        <w:ind w:left="6108" w:hanging="360"/>
      </w:pPr>
    </w:lvl>
    <w:lvl w:ilvl="8" w:tplc="300A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437914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1073605">
    <w:abstractNumId w:val="1"/>
  </w:num>
  <w:num w:numId="3" w16cid:durableId="72849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7A"/>
    <w:rsid w:val="0011594F"/>
    <w:rsid w:val="00584029"/>
    <w:rsid w:val="007739C7"/>
    <w:rsid w:val="00925970"/>
    <w:rsid w:val="00A10958"/>
    <w:rsid w:val="00D17DC8"/>
    <w:rsid w:val="00D2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94AB"/>
  <w15:chartTrackingRefBased/>
  <w15:docId w15:val="{CBF245BB-603B-4D7D-B280-D0857C34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17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Vladimir Kozisck Luque</dc:creator>
  <cp:keywords/>
  <dc:description/>
  <cp:lastModifiedBy>William Vladimir Kozisck Luque</cp:lastModifiedBy>
  <cp:revision>1</cp:revision>
  <dcterms:created xsi:type="dcterms:W3CDTF">2022-05-12T05:06:00Z</dcterms:created>
  <dcterms:modified xsi:type="dcterms:W3CDTF">2022-05-12T08:15:00Z</dcterms:modified>
</cp:coreProperties>
</file>