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F48FF" w14:textId="77777777" w:rsidR="00577917" w:rsidRDefault="00000000">
      <w:pPr>
        <w:pStyle w:val="Titlu"/>
        <w:jc w:val="center"/>
        <w:rPr>
          <w:rFonts w:ascii="Times New Roman" w:eastAsia="Times New Roman" w:hAnsi="Times New Roman" w:cs="Times New Roman"/>
          <w:b/>
          <w:sz w:val="40"/>
          <w:szCs w:val="40"/>
        </w:rPr>
      </w:pPr>
      <w:bookmarkStart w:id="0" w:name="_heading=h.h62g0yglrvw" w:colFirst="0" w:colLast="0"/>
      <w:bookmarkEnd w:id="0"/>
      <w:r>
        <w:rPr>
          <w:rFonts w:ascii="Times New Roman" w:eastAsia="Times New Roman" w:hAnsi="Times New Roman" w:cs="Times New Roman"/>
          <w:b/>
          <w:sz w:val="40"/>
          <w:szCs w:val="40"/>
        </w:rPr>
        <w:t>Regulament de desfășurare</w:t>
      </w:r>
    </w:p>
    <w:bookmarkStart w:id="1" w:name="_heading=h.skor0wg45aph" w:colFirst="0" w:colLast="0" w:displacedByCustomXml="next"/>
    <w:bookmarkEnd w:id="1" w:displacedByCustomXml="next"/>
    <w:sdt>
      <w:sdtPr>
        <w:tag w:val="goog_rdk_0"/>
        <w:id w:val="1422222469"/>
      </w:sdtPr>
      <w:sdtContent>
        <w:p w14:paraId="3E002705" w14:textId="77777777" w:rsidR="00577917" w:rsidRDefault="00000000">
          <w:pPr>
            <w:pStyle w:val="Titlu"/>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Tabăra de Vară Pentru Liceeni “DevelopMe”</w:t>
          </w:r>
        </w:p>
      </w:sdtContent>
    </w:sdt>
    <w:p w14:paraId="26E5C721" w14:textId="058D7FFA" w:rsidR="00577917" w:rsidRDefault="00F561A8">
      <w:pPr>
        <w:pStyle w:val="Titlu"/>
        <w:jc w:val="center"/>
        <w:rPr>
          <w:rFonts w:ascii="Times New Roman" w:eastAsia="Times New Roman" w:hAnsi="Times New Roman" w:cs="Times New Roman"/>
          <w:b/>
          <w:sz w:val="40"/>
          <w:szCs w:val="40"/>
        </w:rPr>
      </w:pPr>
      <w:bookmarkStart w:id="2" w:name="_heading=h.5tmg3918zhqy" w:colFirst="0" w:colLast="0"/>
      <w:bookmarkEnd w:id="2"/>
      <w:r>
        <w:rPr>
          <w:rFonts w:ascii="Times New Roman" w:eastAsia="Times New Roman" w:hAnsi="Times New Roman" w:cs="Times New Roman"/>
          <w:b/>
          <w:sz w:val="40"/>
          <w:szCs w:val="40"/>
        </w:rPr>
        <w:t>Ediția</w:t>
      </w:r>
      <w:r w:rsidR="00000000">
        <w:rPr>
          <w:rFonts w:ascii="Times New Roman" w:eastAsia="Times New Roman" w:hAnsi="Times New Roman" w:cs="Times New Roman"/>
          <w:b/>
          <w:sz w:val="40"/>
          <w:szCs w:val="40"/>
        </w:rPr>
        <w:t xml:space="preserve"> a doua 2023</w:t>
      </w:r>
    </w:p>
    <w:p w14:paraId="58150E6F" w14:textId="77777777" w:rsidR="00577917" w:rsidRDefault="00577917">
      <w:pPr>
        <w:widowControl w:val="0"/>
        <w:spacing w:before="1" w:line="240" w:lineRule="auto"/>
        <w:ind w:right="-79"/>
        <w:jc w:val="both"/>
        <w:rPr>
          <w:rFonts w:ascii="Times New Roman" w:eastAsia="Times New Roman" w:hAnsi="Times New Roman" w:cs="Times New Roman"/>
          <w:sz w:val="28"/>
          <w:szCs w:val="28"/>
        </w:rPr>
      </w:pPr>
    </w:p>
    <w:p w14:paraId="3AD7A32C" w14:textId="77777777" w:rsidR="00577917" w:rsidRDefault="00577917">
      <w:pPr>
        <w:jc w:val="both"/>
        <w:rPr>
          <w:rFonts w:ascii="Times New Roman" w:eastAsia="Times New Roman" w:hAnsi="Times New Roman" w:cs="Times New Roman"/>
        </w:rPr>
      </w:pPr>
    </w:p>
    <w:p w14:paraId="7D9BA992" w14:textId="04351998" w:rsidR="00577917" w:rsidRDefault="00000000">
      <w:pPr>
        <w:ind w:firstLine="72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Regulamentul următor este destinat pentru buna desfășurare a Taberei de Vară Pentru Liceeni “DevelopMe”, </w:t>
      </w:r>
      <w:r w:rsidR="00F561A8">
        <w:rPr>
          <w:rFonts w:ascii="Times New Roman" w:eastAsia="Times New Roman" w:hAnsi="Times New Roman" w:cs="Times New Roman"/>
          <w:b/>
          <w:sz w:val="26"/>
          <w:szCs w:val="26"/>
        </w:rPr>
        <w:t>Ediția</w:t>
      </w:r>
      <w:r>
        <w:rPr>
          <w:rFonts w:ascii="Times New Roman" w:eastAsia="Times New Roman" w:hAnsi="Times New Roman" w:cs="Times New Roman"/>
          <w:b/>
          <w:sz w:val="26"/>
          <w:szCs w:val="26"/>
        </w:rPr>
        <w:t xml:space="preserve"> a doua 2023. Următoarele reguli sunt concepute pe baza situațiilor posibile la care ne putem aștepta în cadrul unei tabere.</w:t>
      </w:r>
    </w:p>
    <w:p w14:paraId="57C53708" w14:textId="77777777" w:rsidR="00577917" w:rsidRDefault="00577917">
      <w:pPr>
        <w:ind w:firstLine="720"/>
        <w:rPr>
          <w:rFonts w:ascii="Times New Roman" w:eastAsia="Times New Roman" w:hAnsi="Times New Roman" w:cs="Times New Roman"/>
          <w:b/>
          <w:sz w:val="26"/>
          <w:szCs w:val="26"/>
        </w:rPr>
      </w:pPr>
    </w:p>
    <w:p w14:paraId="43DD0473" w14:textId="77777777" w:rsidR="00577917" w:rsidRDefault="00000000">
      <w:pPr>
        <w:pStyle w:val="Titlu"/>
        <w:ind w:firstLine="720"/>
        <w:rPr>
          <w:rFonts w:ascii="Times New Roman" w:eastAsia="Times New Roman" w:hAnsi="Times New Roman" w:cs="Times New Roman"/>
          <w:b/>
          <w:sz w:val="28"/>
          <w:szCs w:val="28"/>
        </w:rPr>
      </w:pPr>
      <w:bookmarkStart w:id="3" w:name="_heading=h.dd2n6xsya251" w:colFirst="0" w:colLast="0"/>
      <w:bookmarkEnd w:id="3"/>
      <w:r>
        <w:rPr>
          <w:rFonts w:ascii="Times New Roman" w:eastAsia="Times New Roman" w:hAnsi="Times New Roman" w:cs="Times New Roman"/>
          <w:b/>
          <w:sz w:val="28"/>
          <w:szCs w:val="28"/>
        </w:rPr>
        <w:t>Art 1. Înscrierea și  selecția participanților</w:t>
      </w:r>
    </w:p>
    <w:p w14:paraId="110081C1" w14:textId="77777777" w:rsidR="00577917"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Perioada de înscrieri în Tabără de Vară Pentru Liceeni “DevelopMe” este      24 Aprilie -  24 Mai.</w:t>
      </w:r>
    </w:p>
    <w:p w14:paraId="5B7E71A6" w14:textId="77777777" w:rsidR="00577917"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Înscrierea participanților se face completând formularul de înscriere de pe site: </w:t>
      </w:r>
      <w:hyperlink r:id="rId8">
        <w:r>
          <w:rPr>
            <w:rFonts w:ascii="Times New Roman" w:eastAsia="Times New Roman" w:hAnsi="Times New Roman" w:cs="Times New Roman"/>
            <w:color w:val="1155CC"/>
            <w:sz w:val="24"/>
            <w:szCs w:val="24"/>
            <w:u w:val="single"/>
          </w:rPr>
          <w:t>https://devme.lsaciasi.ro/</w:t>
        </w:r>
      </w:hyperlink>
    </w:p>
    <w:p w14:paraId="1CDAD169" w14:textId="77777777" w:rsidR="00577917"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Selecția participanților se va face pe baza răspunsurilor din formularul de înscriere, dar și printr-un interviu online/telefonic.</w:t>
      </w:r>
    </w:p>
    <w:p w14:paraId="11A07666" w14:textId="77777777" w:rsidR="00577917"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În urma selecției, organizatorii vor afișa lista cu cei 40 de participanți admiși.</w:t>
      </w:r>
    </w:p>
    <w:p w14:paraId="53EAE4F2" w14:textId="540C0C56" w:rsidR="00577917"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Confirmarea locului în tabără de către participant se va face prin plata taxei de participare și completarea documentelor necesare p</w:t>
      </w:r>
      <w:r w:rsidR="00F561A8">
        <w:rPr>
          <w:rFonts w:ascii="Times New Roman" w:eastAsia="Times New Roman" w:hAnsi="Times New Roman" w:cs="Times New Roman"/>
          <w:sz w:val="24"/>
          <w:szCs w:val="24"/>
        </w:rPr>
        <w:t>â</w:t>
      </w:r>
      <w:r>
        <w:rPr>
          <w:rFonts w:ascii="Times New Roman" w:eastAsia="Times New Roman" w:hAnsi="Times New Roman" w:cs="Times New Roman"/>
          <w:sz w:val="24"/>
          <w:szCs w:val="24"/>
        </w:rPr>
        <w:t>n</w:t>
      </w:r>
      <w:r w:rsidR="00F561A8">
        <w:rPr>
          <w:rFonts w:ascii="Times New Roman" w:eastAsia="Times New Roman" w:hAnsi="Times New Roman" w:cs="Times New Roman"/>
          <w:sz w:val="24"/>
          <w:szCs w:val="24"/>
        </w:rPr>
        <w:t>ă</w:t>
      </w:r>
      <w:r>
        <w:rPr>
          <w:rFonts w:ascii="Times New Roman" w:eastAsia="Times New Roman" w:hAnsi="Times New Roman" w:cs="Times New Roman"/>
          <w:sz w:val="24"/>
          <w:szCs w:val="24"/>
        </w:rPr>
        <w:t xml:space="preserve"> la data stabilit</w:t>
      </w:r>
      <w:r w:rsidR="00F561A8">
        <w:rPr>
          <w:rFonts w:ascii="Times New Roman" w:eastAsia="Times New Roman" w:hAnsi="Times New Roman" w:cs="Times New Roman"/>
          <w:sz w:val="24"/>
          <w:szCs w:val="24"/>
        </w:rPr>
        <w:t>ă</w:t>
      </w:r>
      <w:r>
        <w:rPr>
          <w:rFonts w:ascii="Times New Roman" w:eastAsia="Times New Roman" w:hAnsi="Times New Roman" w:cs="Times New Roman"/>
          <w:sz w:val="24"/>
          <w:szCs w:val="24"/>
        </w:rPr>
        <w:t xml:space="preserve"> de organizator.</w:t>
      </w:r>
    </w:p>
    <w:p w14:paraId="755DF319" w14:textId="77777777" w:rsidR="00577917" w:rsidRDefault="00577917">
      <w:pPr>
        <w:ind w:left="1440"/>
        <w:jc w:val="both"/>
        <w:rPr>
          <w:rFonts w:ascii="Times New Roman" w:eastAsia="Times New Roman" w:hAnsi="Times New Roman" w:cs="Times New Roman"/>
        </w:rPr>
      </w:pPr>
    </w:p>
    <w:p w14:paraId="30440875" w14:textId="77777777" w:rsidR="00577917" w:rsidRDefault="00000000">
      <w:pPr>
        <w:pStyle w:val="Titlu"/>
        <w:ind w:firstLine="720"/>
        <w:rPr>
          <w:rFonts w:ascii="Times New Roman" w:eastAsia="Times New Roman" w:hAnsi="Times New Roman" w:cs="Times New Roman"/>
          <w:b/>
          <w:sz w:val="26"/>
          <w:szCs w:val="26"/>
        </w:rPr>
      </w:pPr>
      <w:bookmarkStart w:id="4" w:name="_heading=h.8bfl0ksosw4b" w:colFirst="0" w:colLast="0"/>
      <w:bookmarkEnd w:id="4"/>
      <w:r>
        <w:rPr>
          <w:rFonts w:ascii="Times New Roman" w:eastAsia="Times New Roman" w:hAnsi="Times New Roman" w:cs="Times New Roman"/>
          <w:b/>
          <w:sz w:val="26"/>
          <w:szCs w:val="26"/>
        </w:rPr>
        <w:t>Art 2. Desfășurarea taberei</w:t>
      </w:r>
    </w:p>
    <w:p w14:paraId="3D054C71" w14:textId="1CF3FEDA" w:rsidR="00577917" w:rsidRDefault="00000000">
      <w:pPr>
        <w:widowControl w:val="0"/>
        <w:spacing w:before="1" w:line="240" w:lineRule="auto"/>
        <w:ind w:left="1440" w:right="-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În 2023 se va desfășura a doua </w:t>
      </w:r>
      <w:r w:rsidR="00F561A8">
        <w:rPr>
          <w:rFonts w:ascii="Times New Roman" w:eastAsia="Times New Roman" w:hAnsi="Times New Roman" w:cs="Times New Roman"/>
          <w:sz w:val="24"/>
          <w:szCs w:val="24"/>
        </w:rPr>
        <w:t>ediție</w:t>
      </w:r>
      <w:r>
        <w:rPr>
          <w:rFonts w:ascii="Times New Roman" w:eastAsia="Times New Roman" w:hAnsi="Times New Roman" w:cs="Times New Roman"/>
          <w:sz w:val="24"/>
          <w:szCs w:val="24"/>
        </w:rPr>
        <w:t xml:space="preserve"> a taberei de vară „DevelopMe(DevMe)”, tabără ce își propune să unească elevi dornici de socializare și de a pătrunde în acest mediu universitar dinainte de a-și alege o facultate.</w:t>
      </w:r>
    </w:p>
    <w:p w14:paraId="0F526006" w14:textId="77777777" w:rsidR="00577917" w:rsidRDefault="00577917">
      <w:pPr>
        <w:widowControl w:val="0"/>
        <w:spacing w:before="1" w:line="240" w:lineRule="auto"/>
        <w:ind w:left="1440" w:right="-79"/>
        <w:jc w:val="both"/>
        <w:rPr>
          <w:rFonts w:ascii="Times New Roman" w:eastAsia="Times New Roman" w:hAnsi="Times New Roman" w:cs="Times New Roman"/>
          <w:sz w:val="24"/>
          <w:szCs w:val="24"/>
        </w:rPr>
      </w:pPr>
    </w:p>
    <w:p w14:paraId="663A78E7" w14:textId="77777777" w:rsidR="00577917" w:rsidRDefault="00000000">
      <w:pPr>
        <w:widowControl w:val="0"/>
        <w:spacing w:before="1" w:line="240" w:lineRule="auto"/>
        <w:ind w:left="1440" w:right="-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În cadrul acestei tabere principalele activități care vor fi desfășurate sunt cursuri de specialitate la facultate din diverși ani universitari, dar și diferite activități menite să le dezvolte spiritul competitiv, capacitatea de a socializa și de a lucra în echipă, capacitatea de a organiza/planifica diverse evenimente, creativitatea și încrederea în sine.</w:t>
      </w:r>
    </w:p>
    <w:p w14:paraId="6C3D34FE" w14:textId="77777777" w:rsidR="00577917" w:rsidRDefault="00577917">
      <w:pPr>
        <w:widowControl w:val="0"/>
        <w:spacing w:before="1" w:line="240" w:lineRule="auto"/>
        <w:ind w:left="1440" w:right="-79"/>
        <w:jc w:val="both"/>
        <w:rPr>
          <w:rFonts w:ascii="Times New Roman" w:eastAsia="Times New Roman" w:hAnsi="Times New Roman" w:cs="Times New Roman"/>
          <w:sz w:val="24"/>
          <w:szCs w:val="24"/>
        </w:rPr>
      </w:pPr>
    </w:p>
    <w:p w14:paraId="0326F6E1" w14:textId="491896F6" w:rsidR="00577917" w:rsidRDefault="00000000">
      <w:pPr>
        <w:widowControl w:val="0"/>
        <w:spacing w:before="1" w:line="240" w:lineRule="auto"/>
        <w:ind w:left="1440" w:right="-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Tabăra va avea loc pe o perioada de o săptămână și ne propunem să avem un număr de 40 de participanți. Aceștia vor avea un program tipic </w:t>
      </w:r>
      <w:r w:rsidR="00F561A8">
        <w:rPr>
          <w:rFonts w:ascii="Times New Roman" w:eastAsia="Times New Roman" w:hAnsi="Times New Roman" w:cs="Times New Roman"/>
          <w:sz w:val="24"/>
          <w:szCs w:val="24"/>
        </w:rPr>
        <w:t>studențesc</w:t>
      </w:r>
      <w:r>
        <w:rPr>
          <w:rFonts w:ascii="Times New Roman" w:eastAsia="Times New Roman" w:hAnsi="Times New Roman" w:cs="Times New Roman"/>
          <w:sz w:val="24"/>
          <w:szCs w:val="24"/>
        </w:rPr>
        <w:t>, cu ore de dimineaț</w:t>
      </w:r>
      <w:r w:rsidR="00F561A8">
        <w:rPr>
          <w:rFonts w:ascii="Times New Roman" w:eastAsia="Times New Roman" w:hAnsi="Times New Roman" w:cs="Times New Roman"/>
          <w:sz w:val="24"/>
          <w:szCs w:val="24"/>
        </w:rPr>
        <w:t>ă</w:t>
      </w:r>
      <w:r>
        <w:rPr>
          <w:rFonts w:ascii="Times New Roman" w:eastAsia="Times New Roman" w:hAnsi="Times New Roman" w:cs="Times New Roman"/>
          <w:sz w:val="24"/>
          <w:szCs w:val="24"/>
        </w:rPr>
        <w:t>, cursuri de luni  p</w:t>
      </w:r>
      <w:r w:rsidR="00F561A8">
        <w:rPr>
          <w:rFonts w:ascii="Times New Roman" w:eastAsia="Times New Roman" w:hAnsi="Times New Roman" w:cs="Times New Roman"/>
          <w:sz w:val="24"/>
          <w:szCs w:val="24"/>
        </w:rPr>
        <w:t>â</w:t>
      </w:r>
      <w:r>
        <w:rPr>
          <w:rFonts w:ascii="Times New Roman" w:eastAsia="Times New Roman" w:hAnsi="Times New Roman" w:cs="Times New Roman"/>
          <w:sz w:val="24"/>
          <w:szCs w:val="24"/>
        </w:rPr>
        <w:t>n</w:t>
      </w:r>
      <w:r w:rsidR="00F561A8">
        <w:rPr>
          <w:rFonts w:ascii="Times New Roman" w:eastAsia="Times New Roman" w:hAnsi="Times New Roman" w:cs="Times New Roman"/>
          <w:sz w:val="24"/>
          <w:szCs w:val="24"/>
        </w:rPr>
        <w:t>ă</w:t>
      </w:r>
      <w:r>
        <w:rPr>
          <w:rFonts w:ascii="Times New Roman" w:eastAsia="Times New Roman" w:hAnsi="Times New Roman" w:cs="Times New Roman"/>
          <w:sz w:val="24"/>
          <w:szCs w:val="24"/>
        </w:rPr>
        <w:t xml:space="preserve"> vineri, nelipsita </w:t>
      </w:r>
      <w:r w:rsidR="00F561A8">
        <w:rPr>
          <w:rFonts w:ascii="Times New Roman" w:eastAsia="Times New Roman" w:hAnsi="Times New Roman" w:cs="Times New Roman"/>
          <w:sz w:val="24"/>
          <w:szCs w:val="24"/>
        </w:rPr>
        <w:t>mâncare</w:t>
      </w:r>
      <w:r>
        <w:rPr>
          <w:rFonts w:ascii="Times New Roman" w:eastAsia="Times New Roman" w:hAnsi="Times New Roman" w:cs="Times New Roman"/>
          <w:sz w:val="24"/>
          <w:szCs w:val="24"/>
        </w:rPr>
        <w:t xml:space="preserve"> de la cantin</w:t>
      </w:r>
      <w:r w:rsidR="00F561A8">
        <w:rPr>
          <w:rFonts w:ascii="Times New Roman" w:eastAsia="Times New Roman" w:hAnsi="Times New Roman" w:cs="Times New Roman"/>
          <w:sz w:val="24"/>
          <w:szCs w:val="24"/>
        </w:rPr>
        <w:t>ă</w:t>
      </w:r>
      <w:r>
        <w:rPr>
          <w:rFonts w:ascii="Times New Roman" w:eastAsia="Times New Roman" w:hAnsi="Times New Roman" w:cs="Times New Roman"/>
          <w:sz w:val="24"/>
          <w:szCs w:val="24"/>
        </w:rPr>
        <w:t xml:space="preserve"> și nu în ultimul </w:t>
      </w:r>
      <w:r w:rsidR="00F561A8">
        <w:rPr>
          <w:rFonts w:ascii="Times New Roman" w:eastAsia="Times New Roman" w:hAnsi="Times New Roman" w:cs="Times New Roman"/>
          <w:sz w:val="24"/>
          <w:szCs w:val="24"/>
        </w:rPr>
        <w:t>rând</w:t>
      </w:r>
      <w:r>
        <w:rPr>
          <w:rFonts w:ascii="Times New Roman" w:eastAsia="Times New Roman" w:hAnsi="Times New Roman" w:cs="Times New Roman"/>
          <w:sz w:val="24"/>
          <w:szCs w:val="24"/>
        </w:rPr>
        <w:t>: Examenul Final.</w:t>
      </w:r>
    </w:p>
    <w:p w14:paraId="08D9B9EF" w14:textId="77777777" w:rsidR="00577917" w:rsidRDefault="00577917">
      <w:pPr>
        <w:widowControl w:val="0"/>
        <w:spacing w:before="1" w:line="240" w:lineRule="auto"/>
        <w:ind w:left="1440" w:right="-79"/>
        <w:jc w:val="both"/>
        <w:rPr>
          <w:rFonts w:ascii="Times New Roman" w:eastAsia="Times New Roman" w:hAnsi="Times New Roman" w:cs="Times New Roman"/>
          <w:sz w:val="24"/>
          <w:szCs w:val="24"/>
        </w:rPr>
      </w:pPr>
    </w:p>
    <w:p w14:paraId="23BEAF0A" w14:textId="4FED1FDC" w:rsidR="00577917" w:rsidRDefault="00000000">
      <w:pPr>
        <w:widowControl w:val="0"/>
        <w:spacing w:before="1" w:line="240" w:lineRule="auto"/>
        <w:ind w:left="1440" w:right="-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 lângă acestea, printre activitățile propuse vor fi incluse vizite la firme din domeniu, simularea unui eveniment marca LSAC </w:t>
      </w:r>
      <w:r w:rsidR="00F561A8">
        <w:rPr>
          <w:rFonts w:ascii="Times New Roman" w:eastAsia="Times New Roman" w:hAnsi="Times New Roman" w:cs="Times New Roman"/>
          <w:sz w:val="24"/>
          <w:szCs w:val="24"/>
        </w:rPr>
        <w:t>Iași</w:t>
      </w:r>
      <w:r>
        <w:rPr>
          <w:rFonts w:ascii="Times New Roman" w:eastAsia="Times New Roman" w:hAnsi="Times New Roman" w:cs="Times New Roman"/>
          <w:sz w:val="24"/>
          <w:szCs w:val="24"/>
        </w:rPr>
        <w:t>, dar și multe altele menite să le dezvolte tot felul de aptitudini.</w:t>
      </w:r>
    </w:p>
    <w:p w14:paraId="654DD95B" w14:textId="77777777" w:rsidR="00577917" w:rsidRDefault="00577917">
      <w:pPr>
        <w:widowControl w:val="0"/>
        <w:spacing w:before="1" w:line="240" w:lineRule="auto"/>
        <w:ind w:left="1440" w:right="-79"/>
        <w:jc w:val="both"/>
        <w:rPr>
          <w:rFonts w:ascii="Times New Roman" w:eastAsia="Times New Roman" w:hAnsi="Times New Roman" w:cs="Times New Roman"/>
          <w:sz w:val="24"/>
          <w:szCs w:val="24"/>
        </w:rPr>
      </w:pPr>
    </w:p>
    <w:p w14:paraId="769854A1" w14:textId="77777777" w:rsidR="00577917" w:rsidRDefault="00000000">
      <w:pPr>
        <w:pStyle w:val="Titlu"/>
        <w:ind w:firstLine="720"/>
        <w:rPr>
          <w:rFonts w:ascii="Times New Roman" w:eastAsia="Times New Roman" w:hAnsi="Times New Roman" w:cs="Times New Roman"/>
          <w:b/>
          <w:sz w:val="26"/>
          <w:szCs w:val="26"/>
        </w:rPr>
      </w:pPr>
      <w:bookmarkStart w:id="5" w:name="_heading=h.w8ut2zpmhym1" w:colFirst="0" w:colLast="0"/>
      <w:bookmarkEnd w:id="5"/>
      <w:r>
        <w:rPr>
          <w:rFonts w:ascii="Times New Roman" w:eastAsia="Times New Roman" w:hAnsi="Times New Roman" w:cs="Times New Roman"/>
          <w:b/>
          <w:sz w:val="26"/>
          <w:szCs w:val="26"/>
        </w:rPr>
        <w:lastRenderedPageBreak/>
        <w:t>Art 3. Obligațiile participanților</w:t>
      </w:r>
    </w:p>
    <w:p w14:paraId="4CF3A178" w14:textId="77777777" w:rsidR="00577917" w:rsidRDefault="00577917">
      <w:pPr>
        <w:ind w:firstLine="720"/>
        <w:rPr>
          <w:rFonts w:ascii="Times New Roman" w:eastAsia="Times New Roman" w:hAnsi="Times New Roman" w:cs="Times New Roman"/>
          <w:b/>
          <w:sz w:val="26"/>
          <w:szCs w:val="26"/>
        </w:rPr>
      </w:pPr>
    </w:p>
    <w:p w14:paraId="39865189" w14:textId="5EDE290F" w:rsidR="00577917" w:rsidRDefault="00000000">
      <w:pPr>
        <w:numPr>
          <w:ilvl w:val="0"/>
          <w:numId w:val="3"/>
        </w:numPr>
        <w:jc w:val="both"/>
        <w:rPr>
          <w:sz w:val="24"/>
          <w:szCs w:val="24"/>
        </w:rPr>
      </w:pPr>
      <w:r>
        <w:rPr>
          <w:rFonts w:ascii="Times New Roman" w:eastAsia="Times New Roman" w:hAnsi="Times New Roman" w:cs="Times New Roman"/>
          <w:sz w:val="24"/>
          <w:szCs w:val="24"/>
        </w:rPr>
        <w:t xml:space="preserve">Participanții au obligația </w:t>
      </w:r>
      <w:r>
        <w:rPr>
          <w:rFonts w:ascii="Times New Roman" w:eastAsia="Times New Roman" w:hAnsi="Times New Roman" w:cs="Times New Roman"/>
          <w:b/>
          <w:sz w:val="24"/>
          <w:szCs w:val="24"/>
        </w:rPr>
        <w:t>de a  purta  ecusonul</w:t>
      </w:r>
      <w:r>
        <w:rPr>
          <w:rFonts w:ascii="Times New Roman" w:eastAsia="Times New Roman" w:hAnsi="Times New Roman" w:cs="Times New Roman"/>
          <w:sz w:val="24"/>
          <w:szCs w:val="24"/>
        </w:rPr>
        <w:t xml:space="preserve"> atribuit la începutul taberei </w:t>
      </w:r>
      <w:r w:rsidR="00F561A8">
        <w:rPr>
          <w:rFonts w:ascii="Times New Roman" w:eastAsia="Times New Roman" w:hAnsi="Times New Roman" w:cs="Times New Roman"/>
          <w:sz w:val="24"/>
          <w:szCs w:val="24"/>
        </w:rPr>
        <w:t xml:space="preserve">atât </w:t>
      </w:r>
      <w:r>
        <w:rPr>
          <w:rFonts w:ascii="Times New Roman" w:eastAsia="Times New Roman" w:hAnsi="Times New Roman" w:cs="Times New Roman"/>
          <w:sz w:val="24"/>
          <w:szCs w:val="24"/>
        </w:rPr>
        <w:t>pe durata activităților cât și pe durata timpului liber, în afara camerei de cămin.</w:t>
      </w:r>
    </w:p>
    <w:p w14:paraId="70F2BF8C" w14:textId="77777777" w:rsidR="00577917" w:rsidRDefault="00577917">
      <w:pPr>
        <w:jc w:val="both"/>
        <w:rPr>
          <w:rFonts w:ascii="Times New Roman" w:eastAsia="Times New Roman" w:hAnsi="Times New Roman" w:cs="Times New Roman"/>
          <w:sz w:val="24"/>
          <w:szCs w:val="24"/>
        </w:rPr>
      </w:pPr>
    </w:p>
    <w:p w14:paraId="2BAB4257" w14:textId="77777777" w:rsidR="00577917" w:rsidRDefault="00000000">
      <w:pPr>
        <w:numPr>
          <w:ilvl w:val="0"/>
          <w:numId w:val="3"/>
        </w:numPr>
        <w:rPr>
          <w:sz w:val="24"/>
          <w:szCs w:val="24"/>
        </w:rPr>
      </w:pPr>
      <w:r>
        <w:rPr>
          <w:rFonts w:ascii="Times New Roman" w:eastAsia="Times New Roman" w:hAnsi="Times New Roman" w:cs="Times New Roman"/>
          <w:sz w:val="24"/>
          <w:szCs w:val="24"/>
        </w:rPr>
        <w:t xml:space="preserve">Participanții au obligația </w:t>
      </w:r>
      <w:r>
        <w:rPr>
          <w:rFonts w:ascii="Times New Roman" w:eastAsia="Times New Roman" w:hAnsi="Times New Roman" w:cs="Times New Roman"/>
          <w:b/>
          <w:sz w:val="24"/>
          <w:szCs w:val="24"/>
        </w:rPr>
        <w:t>de a respecta calendarul de activități</w:t>
      </w:r>
      <w:r>
        <w:rPr>
          <w:rFonts w:ascii="Times New Roman" w:eastAsia="Times New Roman" w:hAnsi="Times New Roman" w:cs="Times New Roman"/>
          <w:sz w:val="24"/>
          <w:szCs w:val="24"/>
        </w:rPr>
        <w:t xml:space="preserve"> al Taberei de Vară Pentru Liceeni “DevelopMe”.</w:t>
      </w:r>
    </w:p>
    <w:p w14:paraId="641CCD68" w14:textId="77777777" w:rsidR="00577917" w:rsidRDefault="00577917">
      <w:pPr>
        <w:rPr>
          <w:rFonts w:ascii="Times New Roman" w:eastAsia="Times New Roman" w:hAnsi="Times New Roman" w:cs="Times New Roman"/>
          <w:sz w:val="24"/>
          <w:szCs w:val="24"/>
        </w:rPr>
      </w:pPr>
    </w:p>
    <w:p w14:paraId="40010BC3" w14:textId="4502EE4C" w:rsidR="00577917" w:rsidRDefault="00F561A8">
      <w:pPr>
        <w:numPr>
          <w:ilvl w:val="0"/>
          <w:numId w:val="3"/>
        </w:numPr>
        <w:rPr>
          <w:sz w:val="24"/>
          <w:szCs w:val="24"/>
        </w:rPr>
      </w:pPr>
      <w:r>
        <w:rPr>
          <w:rFonts w:ascii="Times New Roman" w:eastAsia="Times New Roman" w:hAnsi="Times New Roman" w:cs="Times New Roman"/>
          <w:sz w:val="24"/>
          <w:szCs w:val="24"/>
        </w:rPr>
        <w:t>Participanții</w:t>
      </w:r>
      <w:r w:rsidR="00000000">
        <w:rPr>
          <w:rFonts w:ascii="Times New Roman" w:eastAsia="Times New Roman" w:hAnsi="Times New Roman" w:cs="Times New Roman"/>
          <w:sz w:val="24"/>
          <w:szCs w:val="24"/>
        </w:rPr>
        <w:t xml:space="preserve"> au obligația </w:t>
      </w:r>
      <w:r w:rsidR="00000000">
        <w:rPr>
          <w:rFonts w:ascii="Times New Roman" w:eastAsia="Times New Roman" w:hAnsi="Times New Roman" w:cs="Times New Roman"/>
          <w:b/>
          <w:sz w:val="24"/>
          <w:szCs w:val="24"/>
        </w:rPr>
        <w:t>de a respecta indicațiile organizatorilor, a coordonatorilor și a profesorilor</w:t>
      </w:r>
      <w:r w:rsidR="00000000">
        <w:rPr>
          <w:rFonts w:ascii="Times New Roman" w:eastAsia="Times New Roman" w:hAnsi="Times New Roman" w:cs="Times New Roman"/>
          <w:sz w:val="24"/>
          <w:szCs w:val="24"/>
        </w:rPr>
        <w:t xml:space="preserve"> (în cadrul orelor de curs/laborator). </w:t>
      </w:r>
      <w:r w:rsidR="00000000">
        <w:rPr>
          <w:rFonts w:ascii="Times New Roman" w:eastAsia="Times New Roman" w:hAnsi="Times New Roman" w:cs="Times New Roman"/>
          <w:i/>
          <w:sz w:val="24"/>
          <w:szCs w:val="24"/>
        </w:rPr>
        <w:t>Nerespectarea acestora duce la sancționarea elevului (vezi Art 5)</w:t>
      </w:r>
      <w:r w:rsidR="00000000">
        <w:rPr>
          <w:rFonts w:ascii="Times New Roman" w:eastAsia="Times New Roman" w:hAnsi="Times New Roman" w:cs="Times New Roman"/>
          <w:sz w:val="24"/>
          <w:szCs w:val="24"/>
        </w:rPr>
        <w:t>.</w:t>
      </w:r>
    </w:p>
    <w:p w14:paraId="032D10C9" w14:textId="77777777" w:rsidR="00577917" w:rsidRDefault="00577917">
      <w:pPr>
        <w:ind w:firstLine="720"/>
        <w:rPr>
          <w:rFonts w:ascii="Times New Roman" w:eastAsia="Times New Roman" w:hAnsi="Times New Roman" w:cs="Times New Roman"/>
          <w:b/>
          <w:sz w:val="26"/>
          <w:szCs w:val="26"/>
        </w:rPr>
      </w:pPr>
    </w:p>
    <w:p w14:paraId="72E9936F" w14:textId="77777777" w:rsidR="00577917" w:rsidRDefault="00000000">
      <w:pPr>
        <w:ind w:firstLine="720"/>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p>
    <w:p w14:paraId="05C9EDCF" w14:textId="77777777" w:rsidR="00577917" w:rsidRDefault="00000000">
      <w:pPr>
        <w:pStyle w:val="Titlu"/>
        <w:ind w:firstLine="720"/>
        <w:rPr>
          <w:rFonts w:ascii="Times New Roman" w:eastAsia="Times New Roman" w:hAnsi="Times New Roman" w:cs="Times New Roman"/>
          <w:b/>
          <w:sz w:val="26"/>
          <w:szCs w:val="26"/>
        </w:rPr>
      </w:pPr>
      <w:bookmarkStart w:id="6" w:name="_heading=h.gj6l6risxbx" w:colFirst="0" w:colLast="0"/>
      <w:bookmarkEnd w:id="6"/>
      <w:r>
        <w:rPr>
          <w:rFonts w:ascii="Times New Roman" w:eastAsia="Times New Roman" w:hAnsi="Times New Roman" w:cs="Times New Roman"/>
          <w:b/>
          <w:sz w:val="26"/>
          <w:szCs w:val="26"/>
        </w:rPr>
        <w:t>Art 4. Cazare și Masa</w:t>
      </w:r>
    </w:p>
    <w:p w14:paraId="2EB4D892" w14:textId="1C7CAAC2" w:rsidR="00577917" w:rsidRDefault="00000000">
      <w:pPr>
        <w:ind w:left="708"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Pe parcursul desfășurării Taberei de Vară Pentru Liceeni “DevelopMe”, atât participanții, cât și voluntarii, vor avea cazare în căminele din campusul studențesc Tudor Vladimirescu și mese asigurate la cantina campusului.</w:t>
      </w:r>
    </w:p>
    <w:p w14:paraId="6AE51F9F" w14:textId="77777777" w:rsidR="00577917" w:rsidRDefault="00000000">
      <w:pPr>
        <w:ind w:left="708"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Pe durata prezenței în cămin/cantină, participanții sunt obligați să respecte regulamentele interne. (</w:t>
      </w:r>
      <w:hyperlink r:id="rId9">
        <w:r>
          <w:rPr>
            <w:rFonts w:ascii="Times New Roman" w:eastAsia="Times New Roman" w:hAnsi="Times New Roman" w:cs="Times New Roman"/>
            <w:color w:val="1155CC"/>
            <w:sz w:val="24"/>
            <w:szCs w:val="24"/>
            <w:u w:val="single"/>
          </w:rPr>
          <w:t>https://campus.tuiasi.ro/ghidul-studentului/</w:t>
        </w:r>
      </w:hyperlink>
      <w:r>
        <w:rPr>
          <w:rFonts w:ascii="Times New Roman" w:eastAsia="Times New Roman" w:hAnsi="Times New Roman" w:cs="Times New Roman"/>
          <w:sz w:val="24"/>
          <w:szCs w:val="24"/>
        </w:rPr>
        <w:t>).</w:t>
      </w:r>
    </w:p>
    <w:p w14:paraId="72FAF4A5" w14:textId="77777777" w:rsidR="00577917" w:rsidRDefault="00577917">
      <w:pPr>
        <w:ind w:firstLine="720"/>
        <w:rPr>
          <w:rFonts w:ascii="Times New Roman" w:eastAsia="Times New Roman" w:hAnsi="Times New Roman" w:cs="Times New Roman"/>
          <w:b/>
          <w:sz w:val="26"/>
          <w:szCs w:val="26"/>
        </w:rPr>
      </w:pPr>
    </w:p>
    <w:p w14:paraId="20884EB6" w14:textId="77777777" w:rsidR="00577917" w:rsidRDefault="00000000">
      <w:pPr>
        <w:pStyle w:val="Titlu"/>
        <w:rPr>
          <w:rFonts w:ascii="Times New Roman" w:eastAsia="Times New Roman" w:hAnsi="Times New Roman" w:cs="Times New Roman"/>
          <w:b/>
          <w:sz w:val="26"/>
          <w:szCs w:val="26"/>
        </w:rPr>
      </w:pPr>
      <w:bookmarkStart w:id="7" w:name="_heading=h.vns8a91jnvcd" w:colFirst="0" w:colLast="0"/>
      <w:bookmarkEnd w:id="7"/>
      <w:r>
        <w:rPr>
          <w:rFonts w:ascii="Times New Roman" w:eastAsia="Times New Roman" w:hAnsi="Times New Roman" w:cs="Times New Roman"/>
          <w:b/>
          <w:sz w:val="26"/>
          <w:szCs w:val="26"/>
        </w:rPr>
        <w:t>Art 5. Sancțiuni</w:t>
      </w:r>
    </w:p>
    <w:p w14:paraId="28405DD5" w14:textId="77777777" w:rsidR="00577917"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b/>
          <w:sz w:val="26"/>
          <w:szCs w:val="26"/>
        </w:rPr>
        <w:t xml:space="preserve">Organizatorii Taberei de Vară Pentru Liceeni “DevelopMe”  </w:t>
      </w:r>
      <w:r>
        <w:rPr>
          <w:rFonts w:ascii="Times New Roman" w:eastAsia="Times New Roman" w:hAnsi="Times New Roman" w:cs="Times New Roman"/>
          <w:sz w:val="24"/>
          <w:szCs w:val="24"/>
        </w:rPr>
        <w:t>vor avea la dispoziție un sistem de avertisment/sancționare a participanților.</w:t>
      </w:r>
    </w:p>
    <w:p w14:paraId="485C7352" w14:textId="1BB38316" w:rsidR="00577917"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Înainte de a da sancțiunea participantului, se va discuta </w:t>
      </w:r>
      <w:r w:rsidR="00F561A8">
        <w:rPr>
          <w:rFonts w:ascii="Times New Roman" w:eastAsia="Times New Roman" w:hAnsi="Times New Roman" w:cs="Times New Roman"/>
          <w:sz w:val="24"/>
          <w:szCs w:val="24"/>
        </w:rPr>
        <w:t xml:space="preserve">atât </w:t>
      </w:r>
      <w:r>
        <w:rPr>
          <w:rFonts w:ascii="Times New Roman" w:eastAsia="Times New Roman" w:hAnsi="Times New Roman" w:cs="Times New Roman"/>
          <w:sz w:val="24"/>
          <w:szCs w:val="24"/>
        </w:rPr>
        <w:t>cu acesta, cât și cu organizatorul care este înștiințat în legătură cu incidentul.</w:t>
      </w:r>
    </w:p>
    <w:p w14:paraId="1DC0DA72" w14:textId="77777777" w:rsidR="00577917"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Aceste sancțiuni vor fi aduse în urma nerespectării regulamentului și a indicațiilor organizatorilor după cum urmează:</w:t>
      </w:r>
    </w:p>
    <w:p w14:paraId="0A891019" w14:textId="77777777" w:rsidR="00577917" w:rsidRDefault="00577917">
      <w:pPr>
        <w:ind w:left="720" w:firstLine="720"/>
        <w:rPr>
          <w:rFonts w:ascii="Times New Roman" w:eastAsia="Times New Roman" w:hAnsi="Times New Roman" w:cs="Times New Roman"/>
          <w:sz w:val="24"/>
          <w:szCs w:val="24"/>
        </w:rPr>
      </w:pPr>
    </w:p>
    <w:p w14:paraId="473B49E7" w14:textId="77777777" w:rsidR="00577917" w:rsidRDefault="00000000">
      <w:pPr>
        <w:numPr>
          <w:ilvl w:val="0"/>
          <w:numId w:val="4"/>
        </w:numPr>
        <w:rPr>
          <w:b/>
          <w:sz w:val="24"/>
          <w:szCs w:val="24"/>
        </w:rPr>
      </w:pPr>
      <w:r>
        <w:rPr>
          <w:rFonts w:ascii="Times New Roman" w:eastAsia="Times New Roman" w:hAnsi="Times New Roman" w:cs="Times New Roman"/>
          <w:b/>
          <w:sz w:val="24"/>
          <w:szCs w:val="24"/>
        </w:rPr>
        <w:t xml:space="preserve">Sancțiunea de tipul </w:t>
      </w:r>
      <w:r>
        <w:rPr>
          <w:rFonts w:ascii="Times New Roman" w:eastAsia="Times New Roman" w:hAnsi="Times New Roman" w:cs="Times New Roman"/>
          <w:b/>
          <w:i/>
          <w:sz w:val="24"/>
          <w:szCs w:val="24"/>
        </w:rPr>
        <w:t>“Cei 7 ani de acasă”</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(4  avertismente de acest tip duc la excluderea din program)</w:t>
      </w:r>
    </w:p>
    <w:p w14:paraId="488EECF2" w14:textId="77777777" w:rsidR="00577917"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Nerespectarea programului și/sau a indicațiilor organizatorilor;</w:t>
      </w:r>
    </w:p>
    <w:p w14:paraId="2E24EB70" w14:textId="77777777" w:rsidR="00577917"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Nerespectarea regulamentelor interne ale spațiilor în care se desfășoară activitățile (cămin, cantină, facultate, etc.).</w:t>
      </w:r>
    </w:p>
    <w:p w14:paraId="5968F443" w14:textId="77777777" w:rsidR="00577917" w:rsidRDefault="00577917">
      <w:pPr>
        <w:ind w:left="2160"/>
        <w:rPr>
          <w:rFonts w:ascii="Times New Roman" w:eastAsia="Times New Roman" w:hAnsi="Times New Roman" w:cs="Times New Roman"/>
          <w:sz w:val="24"/>
          <w:szCs w:val="24"/>
        </w:rPr>
      </w:pPr>
    </w:p>
    <w:p w14:paraId="2A6FA09B" w14:textId="77777777" w:rsidR="00577917" w:rsidRDefault="00000000">
      <w:pPr>
        <w:numPr>
          <w:ilvl w:val="0"/>
          <w:numId w:val="4"/>
        </w:numPr>
        <w:rPr>
          <w:sz w:val="24"/>
          <w:szCs w:val="24"/>
        </w:rPr>
      </w:pPr>
      <w:r>
        <w:rPr>
          <w:rFonts w:ascii="Times New Roman" w:eastAsia="Times New Roman" w:hAnsi="Times New Roman" w:cs="Times New Roman"/>
          <w:b/>
          <w:sz w:val="24"/>
          <w:szCs w:val="24"/>
        </w:rPr>
        <w:t xml:space="preserve">Sancțiunea de tipul </w:t>
      </w:r>
      <w:r>
        <w:rPr>
          <w:rFonts w:ascii="Times New Roman" w:eastAsia="Times New Roman" w:hAnsi="Times New Roman" w:cs="Times New Roman"/>
          <w:b/>
          <w:i/>
          <w:sz w:val="24"/>
          <w:szCs w:val="24"/>
        </w:rPr>
        <w:t>“Pe maidan era mai bine”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(2  avertismente de acest tip duc la excluderea din program)</w:t>
      </w:r>
    </w:p>
    <w:p w14:paraId="1771343A" w14:textId="77777777" w:rsidR="00577917"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Consum de alcool - în cămin, cantină, facultate;</w:t>
      </w:r>
    </w:p>
    <w:p w14:paraId="6CED4758" w14:textId="77777777" w:rsidR="00577917"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Comportament neadecvat și agresiv;</w:t>
      </w:r>
    </w:p>
    <w:p w14:paraId="65D6F699" w14:textId="0CA197BF" w:rsidR="00577917"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Atac verbal (injurii, bullying) față de alte persoane (participanți, organizatori , voluntari, persoane externe taberei precum personal cantin</w:t>
      </w:r>
      <w:r w:rsidR="00F561A8">
        <w:rPr>
          <w:rFonts w:ascii="Times New Roman" w:eastAsia="Times New Roman" w:hAnsi="Times New Roman" w:cs="Times New Roman"/>
          <w:sz w:val="24"/>
          <w:szCs w:val="24"/>
        </w:rPr>
        <w:t>ă</w:t>
      </w:r>
      <w:r>
        <w:rPr>
          <w:rFonts w:ascii="Times New Roman" w:eastAsia="Times New Roman" w:hAnsi="Times New Roman" w:cs="Times New Roman"/>
          <w:sz w:val="24"/>
          <w:szCs w:val="24"/>
        </w:rPr>
        <w:t xml:space="preserve"> sau cămin sau alte persoane ce se află în perimetrul unei </w:t>
      </w:r>
      <w:r w:rsidR="00F561A8">
        <w:rPr>
          <w:rFonts w:ascii="Times New Roman" w:eastAsia="Times New Roman" w:hAnsi="Times New Roman" w:cs="Times New Roman"/>
          <w:sz w:val="24"/>
          <w:szCs w:val="24"/>
        </w:rPr>
        <w:t>activități</w:t>
      </w:r>
      <w:r>
        <w:rPr>
          <w:rFonts w:ascii="Times New Roman" w:eastAsia="Times New Roman" w:hAnsi="Times New Roman" w:cs="Times New Roman"/>
          <w:sz w:val="24"/>
          <w:szCs w:val="24"/>
        </w:rPr>
        <w:t xml:space="preserve"> a taberei);</w:t>
      </w:r>
    </w:p>
    <w:p w14:paraId="02BF40B3" w14:textId="77777777" w:rsidR="00577917"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Părăsirea  activităților sau a spațiului în care se desfășoară programul fără înștiințarea și consimțământul organizatorului/responsabilului de grup.</w:t>
      </w:r>
    </w:p>
    <w:p w14:paraId="7E21C2D4" w14:textId="77777777" w:rsidR="00577917" w:rsidRDefault="00577917">
      <w:pPr>
        <w:ind w:left="2160"/>
        <w:rPr>
          <w:rFonts w:ascii="Times New Roman" w:eastAsia="Times New Roman" w:hAnsi="Times New Roman" w:cs="Times New Roman"/>
          <w:sz w:val="24"/>
          <w:szCs w:val="24"/>
        </w:rPr>
      </w:pPr>
    </w:p>
    <w:p w14:paraId="703C3ADF" w14:textId="77777777" w:rsidR="00577917" w:rsidRDefault="00000000">
      <w:pPr>
        <w:numPr>
          <w:ilvl w:val="0"/>
          <w:numId w:val="4"/>
        </w:numPr>
        <w:rPr>
          <w:sz w:val="24"/>
          <w:szCs w:val="24"/>
        </w:rPr>
      </w:pPr>
      <w:r>
        <w:rPr>
          <w:rFonts w:ascii="Times New Roman" w:eastAsia="Times New Roman" w:hAnsi="Times New Roman" w:cs="Times New Roman"/>
          <w:b/>
          <w:sz w:val="24"/>
          <w:szCs w:val="24"/>
        </w:rPr>
        <w:t xml:space="preserve">Sancțiunea de tipul </w:t>
      </w:r>
      <w:r>
        <w:rPr>
          <w:rFonts w:ascii="Times New Roman" w:eastAsia="Times New Roman" w:hAnsi="Times New Roman" w:cs="Times New Roman"/>
          <w:b/>
          <w:i/>
          <w:sz w:val="24"/>
          <w:szCs w:val="24"/>
        </w:rPr>
        <w:t>“Vine Garda”</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(1  avertisment de acest tip duce la excluderea din program)</w:t>
      </w:r>
    </w:p>
    <w:p w14:paraId="51AB7785" w14:textId="77777777" w:rsidR="00577917"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Comportament agresiv ce duce la altercații verbale și fizice față de ceilalți participanți sau organizatori;</w:t>
      </w:r>
    </w:p>
    <w:p w14:paraId="3A15028F" w14:textId="77777777" w:rsidR="00577917"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Relații intime în public sau cămin;</w:t>
      </w:r>
    </w:p>
    <w:p w14:paraId="530FE83D" w14:textId="77777777" w:rsidR="00577917"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Incidente ce duc la intervenția poliției;</w:t>
      </w:r>
    </w:p>
    <w:p w14:paraId="244D4028" w14:textId="7A97D5E3" w:rsidR="00577917"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Comercializare, </w:t>
      </w:r>
      <w:r w:rsidR="00F561A8">
        <w:rPr>
          <w:rFonts w:ascii="Times New Roman" w:eastAsia="Times New Roman" w:hAnsi="Times New Roman" w:cs="Times New Roman"/>
          <w:sz w:val="24"/>
          <w:szCs w:val="24"/>
        </w:rPr>
        <w:t>deținerea</w:t>
      </w:r>
      <w:r>
        <w:rPr>
          <w:rFonts w:ascii="Times New Roman" w:eastAsia="Times New Roman" w:hAnsi="Times New Roman" w:cs="Times New Roman"/>
          <w:sz w:val="24"/>
          <w:szCs w:val="24"/>
        </w:rPr>
        <w:t xml:space="preserve"> sau consumul de substanțe psihoactive (stupefiante);</w:t>
      </w:r>
    </w:p>
    <w:p w14:paraId="42A309C2" w14:textId="77777777" w:rsidR="00577917"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Furt sau tentativă de furt;</w:t>
      </w:r>
    </w:p>
    <w:p w14:paraId="03BA3F68" w14:textId="77777777" w:rsidR="00577917"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Deținerea de arme albe sau de foc.</w:t>
      </w:r>
    </w:p>
    <w:p w14:paraId="1B1F29C9" w14:textId="77777777" w:rsidR="00577917" w:rsidRDefault="00577917">
      <w:pPr>
        <w:ind w:left="2160"/>
        <w:rPr>
          <w:rFonts w:ascii="Times New Roman" w:eastAsia="Times New Roman" w:hAnsi="Times New Roman" w:cs="Times New Roman"/>
        </w:rPr>
      </w:pPr>
    </w:p>
    <w:p w14:paraId="1592D5EB" w14:textId="38BD74B7" w:rsidR="00577917" w:rsidRDefault="00000000">
      <w:pPr>
        <w:pStyle w:val="Titlu"/>
        <w:ind w:firstLine="720"/>
        <w:rPr>
          <w:rFonts w:ascii="Times New Roman" w:eastAsia="Times New Roman" w:hAnsi="Times New Roman" w:cs="Times New Roman"/>
          <w:b/>
          <w:sz w:val="26"/>
          <w:szCs w:val="26"/>
        </w:rPr>
      </w:pPr>
      <w:bookmarkStart w:id="8" w:name="_heading=h.8ieq9jmq29f2" w:colFirst="0" w:colLast="0"/>
      <w:bookmarkEnd w:id="8"/>
      <w:r>
        <w:rPr>
          <w:rFonts w:ascii="Times New Roman" w:eastAsia="Times New Roman" w:hAnsi="Times New Roman" w:cs="Times New Roman"/>
          <w:b/>
          <w:sz w:val="26"/>
          <w:szCs w:val="26"/>
        </w:rPr>
        <w:t>Art 6. Eliminarea din tabăr</w:t>
      </w:r>
      <w:r w:rsidR="00F561A8">
        <w:rPr>
          <w:rFonts w:ascii="Times New Roman" w:eastAsia="Times New Roman" w:hAnsi="Times New Roman" w:cs="Times New Roman"/>
          <w:b/>
          <w:sz w:val="26"/>
          <w:szCs w:val="26"/>
        </w:rPr>
        <w:t>ă</w:t>
      </w:r>
      <w:r>
        <w:rPr>
          <w:rFonts w:ascii="Times New Roman" w:eastAsia="Times New Roman" w:hAnsi="Times New Roman" w:cs="Times New Roman"/>
          <w:b/>
          <w:sz w:val="26"/>
          <w:szCs w:val="26"/>
        </w:rPr>
        <w:t xml:space="preserve"> a participantului</w:t>
      </w:r>
    </w:p>
    <w:p w14:paraId="3D25604E" w14:textId="6A79FDD9" w:rsidR="00577917"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Organizatorii pot elimina participanți din </w:t>
      </w:r>
      <w:r w:rsidR="00F561A8">
        <w:rPr>
          <w:rFonts w:ascii="Times New Roman" w:eastAsia="Times New Roman" w:hAnsi="Times New Roman" w:cs="Times New Roman"/>
          <w:sz w:val="24"/>
          <w:szCs w:val="24"/>
        </w:rPr>
        <w:t>tabără</w:t>
      </w:r>
      <w:r>
        <w:rPr>
          <w:rFonts w:ascii="Times New Roman" w:eastAsia="Times New Roman" w:hAnsi="Times New Roman" w:cs="Times New Roman"/>
          <w:sz w:val="24"/>
          <w:szCs w:val="24"/>
        </w:rPr>
        <w:t xml:space="preserve"> dacă pe parcursul desfășurării activităților depășește numărul de sancțiuni permise (</w:t>
      </w:r>
      <w:r>
        <w:rPr>
          <w:rFonts w:ascii="Times New Roman" w:eastAsia="Times New Roman" w:hAnsi="Times New Roman" w:cs="Times New Roman"/>
          <w:b/>
          <w:i/>
          <w:sz w:val="24"/>
          <w:szCs w:val="24"/>
        </w:rPr>
        <w:t>vezi ART 5</w:t>
      </w:r>
      <w:r>
        <w:rPr>
          <w:rFonts w:ascii="Times New Roman" w:eastAsia="Times New Roman" w:hAnsi="Times New Roman" w:cs="Times New Roman"/>
          <w:sz w:val="24"/>
          <w:szCs w:val="24"/>
        </w:rPr>
        <w:t>).</w:t>
      </w:r>
    </w:p>
    <w:p w14:paraId="5DEC5232" w14:textId="77777777" w:rsidR="00577917"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În funcție de gravitatea faptelor va fi contactat părintele participantului și/sau organele de poliție.</w:t>
      </w:r>
    </w:p>
    <w:p w14:paraId="4E1A3B67" w14:textId="77777777" w:rsidR="00577917" w:rsidRDefault="00577917">
      <w:pPr>
        <w:ind w:left="720" w:firstLine="720"/>
        <w:rPr>
          <w:rFonts w:ascii="Times New Roman" w:eastAsia="Times New Roman" w:hAnsi="Times New Roman" w:cs="Times New Roman"/>
        </w:rPr>
      </w:pPr>
    </w:p>
    <w:p w14:paraId="5F65C631" w14:textId="77777777" w:rsidR="00577917" w:rsidRDefault="00000000">
      <w:pPr>
        <w:pStyle w:val="Titlu"/>
        <w:ind w:left="708"/>
        <w:rPr>
          <w:rFonts w:ascii="Times New Roman" w:eastAsia="Times New Roman" w:hAnsi="Times New Roman" w:cs="Times New Roman"/>
          <w:b/>
          <w:sz w:val="26"/>
          <w:szCs w:val="26"/>
        </w:rPr>
      </w:pPr>
      <w:bookmarkStart w:id="9" w:name="_heading=h.l0ykp3z8siti" w:colFirst="0" w:colLast="0"/>
      <w:bookmarkEnd w:id="9"/>
      <w:r>
        <w:rPr>
          <w:rFonts w:ascii="Times New Roman" w:eastAsia="Times New Roman" w:hAnsi="Times New Roman" w:cs="Times New Roman"/>
          <w:b/>
          <w:sz w:val="26"/>
          <w:szCs w:val="26"/>
        </w:rPr>
        <w:t>Art 7. Returnarea taxei de înscriere se poate face doar în  următoarele situații:</w:t>
      </w:r>
    </w:p>
    <w:p w14:paraId="5E713598" w14:textId="77777777" w:rsidR="00577917"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Participantul renunță la locul din tabără și anunță organizatorii cu minim 14 zile înainte de startul Taberei;</w:t>
      </w:r>
    </w:p>
    <w:p w14:paraId="3821E25C" w14:textId="77777777" w:rsidR="00577917"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Anularea/amânarea taberei de către organizatori.</w:t>
      </w:r>
    </w:p>
    <w:p w14:paraId="06F5AA9C" w14:textId="77777777" w:rsidR="00577917"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4"/>
          <w:szCs w:val="24"/>
        </w:rPr>
        <w:t>Excepționale cauzate de factori externi.</w:t>
      </w:r>
    </w:p>
    <w:p w14:paraId="199EC537" w14:textId="77777777" w:rsidR="00577917" w:rsidRDefault="00577917">
      <w:pPr>
        <w:ind w:left="1440"/>
        <w:rPr>
          <w:rFonts w:ascii="Times New Roman" w:eastAsia="Times New Roman" w:hAnsi="Times New Roman" w:cs="Times New Roman"/>
        </w:rPr>
      </w:pPr>
    </w:p>
    <w:p w14:paraId="7B009EB3" w14:textId="1996C9CB" w:rsidR="00577917" w:rsidRDefault="00000000">
      <w:pPr>
        <w:pStyle w:val="Titlu"/>
        <w:ind w:left="708"/>
        <w:rPr>
          <w:rFonts w:ascii="Times New Roman" w:eastAsia="Times New Roman" w:hAnsi="Times New Roman" w:cs="Times New Roman"/>
          <w:b/>
          <w:sz w:val="26"/>
          <w:szCs w:val="26"/>
        </w:rPr>
      </w:pPr>
      <w:bookmarkStart w:id="10" w:name="_heading=h.qdtkr2adnhjz" w:colFirst="0" w:colLast="0"/>
      <w:bookmarkEnd w:id="10"/>
      <w:r>
        <w:rPr>
          <w:rFonts w:ascii="Times New Roman" w:eastAsia="Times New Roman" w:hAnsi="Times New Roman" w:cs="Times New Roman"/>
          <w:b/>
          <w:sz w:val="26"/>
          <w:szCs w:val="26"/>
        </w:rPr>
        <w:t>Art 8. Forț</w:t>
      </w:r>
      <w:r w:rsidR="00F561A8">
        <w:rPr>
          <w:rFonts w:ascii="Times New Roman" w:eastAsia="Times New Roman" w:hAnsi="Times New Roman" w:cs="Times New Roman"/>
          <w:b/>
          <w:sz w:val="26"/>
          <w:szCs w:val="26"/>
        </w:rPr>
        <w:t>ă</w:t>
      </w:r>
      <w:r>
        <w:rPr>
          <w:rFonts w:ascii="Times New Roman" w:eastAsia="Times New Roman" w:hAnsi="Times New Roman" w:cs="Times New Roman"/>
          <w:b/>
          <w:sz w:val="26"/>
          <w:szCs w:val="26"/>
        </w:rPr>
        <w:t xml:space="preserve"> majoră</w:t>
      </w:r>
    </w:p>
    <w:p w14:paraId="61D5436B" w14:textId="1072938A" w:rsidR="00577917"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Organizatorii au libertatea de a anunța părinții și de a</w:t>
      </w:r>
      <w:r w:rsidR="00F561A8">
        <w:rPr>
          <w:rFonts w:ascii="Times New Roman" w:eastAsia="Times New Roman" w:hAnsi="Times New Roman" w:cs="Times New Roman"/>
          <w:sz w:val="24"/>
          <w:szCs w:val="24"/>
        </w:rPr>
        <w:t>-</w:t>
      </w:r>
      <w:r>
        <w:rPr>
          <w:rFonts w:ascii="Times New Roman" w:eastAsia="Times New Roman" w:hAnsi="Times New Roman" w:cs="Times New Roman"/>
          <w:sz w:val="24"/>
          <w:szCs w:val="24"/>
        </w:rPr>
        <w:t>i suna la orice or</w:t>
      </w:r>
      <w:r w:rsidR="00F561A8">
        <w:rPr>
          <w:rFonts w:ascii="Times New Roman" w:eastAsia="Times New Roman" w:hAnsi="Times New Roman" w:cs="Times New Roman"/>
          <w:sz w:val="24"/>
          <w:szCs w:val="24"/>
        </w:rPr>
        <w:t>ă</w:t>
      </w:r>
      <w:r>
        <w:rPr>
          <w:rFonts w:ascii="Times New Roman" w:eastAsia="Times New Roman" w:hAnsi="Times New Roman" w:cs="Times New Roman"/>
          <w:sz w:val="24"/>
          <w:szCs w:val="24"/>
        </w:rPr>
        <w:t>, indiferent de zi, în cazul în care aceștia consideră că este necesar.</w:t>
      </w:r>
    </w:p>
    <w:p w14:paraId="4D884C97" w14:textId="77777777" w:rsidR="00577917" w:rsidRDefault="00577917">
      <w:pPr>
        <w:ind w:left="1440"/>
        <w:rPr>
          <w:rFonts w:ascii="Times New Roman" w:eastAsia="Times New Roman" w:hAnsi="Times New Roman" w:cs="Times New Roman"/>
        </w:rPr>
      </w:pPr>
    </w:p>
    <w:p w14:paraId="00EF2C34" w14:textId="77777777" w:rsidR="00577917" w:rsidRDefault="00577917">
      <w:pPr>
        <w:rPr>
          <w:rFonts w:ascii="Times New Roman" w:eastAsia="Times New Roman" w:hAnsi="Times New Roman" w:cs="Times New Roman"/>
        </w:rPr>
      </w:pPr>
    </w:p>
    <w:p w14:paraId="727F7737" w14:textId="77777777" w:rsidR="00577917" w:rsidRDefault="00000000">
      <w:pPr>
        <w:rPr>
          <w:rFonts w:ascii="Times New Roman" w:eastAsia="Times New Roman" w:hAnsi="Times New Roman" w:cs="Times New Roman"/>
        </w:rPr>
      </w:pPr>
      <w:r>
        <w:rPr>
          <w:rFonts w:ascii="Times New Roman" w:eastAsia="Times New Roman" w:hAnsi="Times New Roman" w:cs="Times New Roman"/>
        </w:rPr>
        <w:tab/>
      </w:r>
    </w:p>
    <w:p w14:paraId="1F0D7F41" w14:textId="77777777" w:rsidR="00577917" w:rsidRDefault="00577917">
      <w:pPr>
        <w:rPr>
          <w:rFonts w:ascii="Times New Roman" w:eastAsia="Times New Roman" w:hAnsi="Times New Roman" w:cs="Times New Roman"/>
        </w:rPr>
      </w:pPr>
    </w:p>
    <w:p w14:paraId="63D7B2CF" w14:textId="77777777" w:rsidR="00577917" w:rsidRDefault="00577917">
      <w:pPr>
        <w:rPr>
          <w:rFonts w:ascii="Times New Roman" w:eastAsia="Times New Roman" w:hAnsi="Times New Roman" w:cs="Times New Roman"/>
        </w:rPr>
      </w:pPr>
    </w:p>
    <w:p w14:paraId="64F39300" w14:textId="77777777" w:rsidR="00577917" w:rsidRDefault="00577917">
      <w:pPr>
        <w:rPr>
          <w:rFonts w:ascii="Times New Roman" w:eastAsia="Times New Roman" w:hAnsi="Times New Roman" w:cs="Times New Roman"/>
        </w:rPr>
      </w:pPr>
    </w:p>
    <w:p w14:paraId="6F5B651A" w14:textId="77777777" w:rsidR="00577917" w:rsidRDefault="00577917">
      <w:pPr>
        <w:rPr>
          <w:rFonts w:ascii="Times New Roman" w:eastAsia="Times New Roman" w:hAnsi="Times New Roman" w:cs="Times New Roman"/>
        </w:rPr>
      </w:pPr>
    </w:p>
    <w:p w14:paraId="20428B30" w14:textId="77777777" w:rsidR="00577917" w:rsidRDefault="00577917">
      <w:pPr>
        <w:rPr>
          <w:rFonts w:ascii="Times New Roman" w:eastAsia="Times New Roman" w:hAnsi="Times New Roman" w:cs="Times New Roman"/>
        </w:rPr>
      </w:pPr>
    </w:p>
    <w:p w14:paraId="33E263EA" w14:textId="77777777" w:rsidR="00577917" w:rsidRDefault="00577917">
      <w:pPr>
        <w:rPr>
          <w:rFonts w:ascii="Times New Roman" w:eastAsia="Times New Roman" w:hAnsi="Times New Roman" w:cs="Times New Roman"/>
        </w:rPr>
      </w:pPr>
    </w:p>
    <w:p w14:paraId="0F1FD9AF" w14:textId="77777777" w:rsidR="00577917" w:rsidRDefault="00577917">
      <w:pPr>
        <w:rPr>
          <w:rFonts w:ascii="Times New Roman" w:eastAsia="Times New Roman" w:hAnsi="Times New Roman" w:cs="Times New Roman"/>
        </w:rPr>
      </w:pPr>
    </w:p>
    <w:p w14:paraId="53EEC199" w14:textId="77777777" w:rsidR="00577917" w:rsidRDefault="00577917">
      <w:pPr>
        <w:rPr>
          <w:rFonts w:ascii="Times New Roman" w:eastAsia="Times New Roman" w:hAnsi="Times New Roman" w:cs="Times New Roman"/>
        </w:rPr>
      </w:pPr>
    </w:p>
    <w:p w14:paraId="0985FF2D" w14:textId="77777777" w:rsidR="00577917" w:rsidRDefault="00577917">
      <w:pPr>
        <w:jc w:val="center"/>
        <w:rPr>
          <w:b/>
          <w:sz w:val="32"/>
          <w:szCs w:val="32"/>
        </w:rPr>
      </w:pPr>
    </w:p>
    <w:p w14:paraId="749B06BC" w14:textId="77777777" w:rsidR="00577917" w:rsidRDefault="00577917">
      <w:pPr>
        <w:jc w:val="center"/>
        <w:rPr>
          <w:b/>
          <w:sz w:val="32"/>
          <w:szCs w:val="32"/>
        </w:rPr>
      </w:pPr>
    </w:p>
    <w:p w14:paraId="7A5E4CA2" w14:textId="77777777" w:rsidR="00577917" w:rsidRDefault="00577917">
      <w:pPr>
        <w:jc w:val="center"/>
        <w:rPr>
          <w:b/>
          <w:sz w:val="32"/>
          <w:szCs w:val="32"/>
        </w:rPr>
      </w:pPr>
    </w:p>
    <w:p w14:paraId="0EAEEA40" w14:textId="77777777" w:rsidR="00577917" w:rsidRDefault="00577917">
      <w:pPr>
        <w:jc w:val="center"/>
        <w:rPr>
          <w:b/>
          <w:sz w:val="32"/>
          <w:szCs w:val="32"/>
        </w:rPr>
      </w:pPr>
    </w:p>
    <w:p w14:paraId="675D556A" w14:textId="4281209A" w:rsidR="00577917" w:rsidRDefault="00F561A8">
      <w:pPr>
        <w:jc w:val="center"/>
        <w:rPr>
          <w:b/>
          <w:sz w:val="36"/>
          <w:szCs w:val="36"/>
        </w:rPr>
      </w:pPr>
      <w:r>
        <w:rPr>
          <w:b/>
          <w:sz w:val="36"/>
          <w:szCs w:val="36"/>
        </w:rPr>
        <w:t>Consimțământ</w:t>
      </w:r>
      <w:r w:rsidR="00000000">
        <w:rPr>
          <w:b/>
          <w:sz w:val="36"/>
          <w:szCs w:val="36"/>
        </w:rPr>
        <w:t xml:space="preserve"> Regulament de desfășurare</w:t>
      </w:r>
    </w:p>
    <w:p w14:paraId="02A2BE3F" w14:textId="51BEFC1A" w:rsidR="00577917" w:rsidRDefault="00000000">
      <w:pPr>
        <w:jc w:val="center"/>
        <w:rPr>
          <w:b/>
          <w:sz w:val="36"/>
          <w:szCs w:val="36"/>
        </w:rPr>
      </w:pPr>
      <w:r>
        <w:rPr>
          <w:b/>
          <w:sz w:val="36"/>
          <w:szCs w:val="36"/>
        </w:rPr>
        <w:t>Tabăr</w:t>
      </w:r>
      <w:r w:rsidR="00F561A8">
        <w:rPr>
          <w:b/>
          <w:sz w:val="36"/>
          <w:szCs w:val="36"/>
        </w:rPr>
        <w:t>a</w:t>
      </w:r>
      <w:r>
        <w:rPr>
          <w:b/>
          <w:sz w:val="36"/>
          <w:szCs w:val="36"/>
        </w:rPr>
        <w:t xml:space="preserve"> de Vară Pentru Liceeni “DevelopMe”</w:t>
      </w:r>
    </w:p>
    <w:p w14:paraId="3869183B" w14:textId="37BBB174" w:rsidR="00577917" w:rsidRDefault="00F561A8">
      <w:pPr>
        <w:jc w:val="center"/>
        <w:rPr>
          <w:b/>
          <w:sz w:val="36"/>
          <w:szCs w:val="36"/>
        </w:rPr>
      </w:pPr>
      <w:r>
        <w:rPr>
          <w:b/>
          <w:sz w:val="36"/>
          <w:szCs w:val="36"/>
        </w:rPr>
        <w:t>Ediția</w:t>
      </w:r>
      <w:r w:rsidR="00000000">
        <w:rPr>
          <w:b/>
          <w:sz w:val="36"/>
          <w:szCs w:val="36"/>
        </w:rPr>
        <w:t xml:space="preserve"> a doua 2023</w:t>
      </w:r>
    </w:p>
    <w:p w14:paraId="32D362C2" w14:textId="77777777" w:rsidR="00577917" w:rsidRDefault="00577917">
      <w:pPr>
        <w:jc w:val="center"/>
        <w:rPr>
          <w:b/>
          <w:sz w:val="36"/>
          <w:szCs w:val="36"/>
        </w:rPr>
      </w:pPr>
    </w:p>
    <w:p w14:paraId="7280765A" w14:textId="77777777" w:rsidR="00577917" w:rsidRDefault="00577917">
      <w:pPr>
        <w:rPr>
          <w:b/>
          <w:sz w:val="32"/>
          <w:szCs w:val="32"/>
        </w:rPr>
      </w:pPr>
    </w:p>
    <w:p w14:paraId="45495EA5" w14:textId="50A149EC" w:rsidR="00577917" w:rsidRDefault="00000000">
      <w:pPr>
        <w:ind w:firstLine="720"/>
        <w:jc w:val="both"/>
        <w:rPr>
          <w:sz w:val="24"/>
          <w:szCs w:val="24"/>
        </w:rPr>
      </w:pPr>
      <w:r>
        <w:rPr>
          <w:sz w:val="24"/>
          <w:szCs w:val="24"/>
        </w:rPr>
        <w:t xml:space="preserve">Subsemnatul (numele și prenume tutore/părinte) _______________________ ___________________ tutore/părinte al elevului (numele si prenumele elevului/elevei) _______________________________________, înscris/înscrisă în clasa (clasa în care este </w:t>
      </w:r>
      <w:r w:rsidR="00F561A8">
        <w:rPr>
          <w:sz w:val="24"/>
          <w:szCs w:val="24"/>
        </w:rPr>
        <w:t>începând</w:t>
      </w:r>
      <w:r>
        <w:rPr>
          <w:sz w:val="24"/>
          <w:szCs w:val="24"/>
        </w:rPr>
        <w:t xml:space="preserve"> cu septembrie 2023) a____-a la Liceul _______________________________________________________________________________________________________ având </w:t>
      </w:r>
      <w:r w:rsidR="00F561A8">
        <w:rPr>
          <w:sz w:val="24"/>
          <w:szCs w:val="24"/>
        </w:rPr>
        <w:t>numărul</w:t>
      </w:r>
      <w:r>
        <w:rPr>
          <w:sz w:val="24"/>
          <w:szCs w:val="24"/>
        </w:rPr>
        <w:t xml:space="preserve"> de telefon (telefon tutore/</w:t>
      </w:r>
      <w:r w:rsidR="00F561A8">
        <w:rPr>
          <w:sz w:val="24"/>
          <w:szCs w:val="24"/>
        </w:rPr>
        <w:t>părinte</w:t>
      </w:r>
      <w:r>
        <w:rPr>
          <w:sz w:val="24"/>
          <w:szCs w:val="24"/>
        </w:rPr>
        <w:t xml:space="preserve">): ______________________ am citit și luat la </w:t>
      </w:r>
      <w:r w:rsidR="00F561A8">
        <w:rPr>
          <w:sz w:val="24"/>
          <w:szCs w:val="24"/>
        </w:rPr>
        <w:t>cunoștință</w:t>
      </w:r>
      <w:r>
        <w:rPr>
          <w:sz w:val="24"/>
          <w:szCs w:val="24"/>
        </w:rPr>
        <w:t xml:space="preserve"> </w:t>
      </w:r>
      <w:r w:rsidR="00681C4B">
        <w:rPr>
          <w:sz w:val="24"/>
          <w:szCs w:val="24"/>
        </w:rPr>
        <w:t>s</w:t>
      </w:r>
      <w:r>
        <w:rPr>
          <w:sz w:val="24"/>
          <w:szCs w:val="24"/>
        </w:rPr>
        <w:t>și sunt de acord cu  Regulament de desfășurare a Taberei de Vară Pentru Liceeni “DevelopMe”.</w:t>
      </w:r>
    </w:p>
    <w:p w14:paraId="2AC0B4D6" w14:textId="77777777" w:rsidR="00577917" w:rsidRDefault="00577917">
      <w:pPr>
        <w:ind w:firstLine="720"/>
        <w:jc w:val="both"/>
        <w:rPr>
          <w:sz w:val="24"/>
          <w:szCs w:val="24"/>
        </w:rPr>
      </w:pPr>
    </w:p>
    <w:p w14:paraId="3DE647DD" w14:textId="77777777" w:rsidR="00577917" w:rsidRDefault="00577917">
      <w:pPr>
        <w:ind w:firstLine="720"/>
        <w:jc w:val="both"/>
        <w:rPr>
          <w:sz w:val="24"/>
          <w:szCs w:val="24"/>
        </w:rPr>
      </w:pPr>
    </w:p>
    <w:p w14:paraId="465FC61F" w14:textId="77777777" w:rsidR="00577917" w:rsidRDefault="00577917">
      <w:pPr>
        <w:ind w:firstLine="720"/>
        <w:jc w:val="both"/>
        <w:rPr>
          <w:sz w:val="24"/>
          <w:szCs w:val="24"/>
        </w:rPr>
      </w:pPr>
    </w:p>
    <w:p w14:paraId="63406F1F" w14:textId="77777777" w:rsidR="00577917" w:rsidRDefault="00577917"/>
    <w:p w14:paraId="39F3ECA0" w14:textId="77777777" w:rsidR="00577917" w:rsidRDefault="00000000">
      <w:pPr>
        <w:rPr>
          <w:b/>
        </w:rPr>
      </w:pPr>
      <w:r>
        <w:t xml:space="preserve"> </w:t>
      </w:r>
      <w:r>
        <w:rPr>
          <w:b/>
        </w:rPr>
        <w:t xml:space="preserve">  </w:t>
      </w:r>
      <w:r>
        <w:rPr>
          <w:b/>
        </w:rPr>
        <w:tab/>
        <w:t>Data</w:t>
      </w:r>
      <w:r>
        <w:rPr>
          <w:b/>
        </w:rPr>
        <w:tab/>
      </w:r>
      <w:r>
        <w:rPr>
          <w:b/>
        </w:rPr>
        <w:tab/>
      </w:r>
      <w:r>
        <w:rPr>
          <w:b/>
        </w:rPr>
        <w:tab/>
      </w:r>
      <w:r>
        <w:rPr>
          <w:b/>
        </w:rPr>
        <w:tab/>
      </w:r>
      <w:r>
        <w:rPr>
          <w:b/>
        </w:rPr>
        <w:tab/>
      </w:r>
      <w:r>
        <w:rPr>
          <w:b/>
        </w:rPr>
        <w:tab/>
      </w:r>
      <w:r>
        <w:rPr>
          <w:b/>
        </w:rPr>
        <w:tab/>
        <w:t xml:space="preserve">   </w:t>
      </w:r>
      <w:r>
        <w:rPr>
          <w:b/>
        </w:rPr>
        <w:tab/>
      </w:r>
      <w:r>
        <w:rPr>
          <w:b/>
        </w:rPr>
        <w:tab/>
        <w:t>Semnătură</w:t>
      </w:r>
      <w:r>
        <w:rPr>
          <w:b/>
        </w:rPr>
        <w:tab/>
      </w:r>
    </w:p>
    <w:p w14:paraId="5DC99356" w14:textId="77777777" w:rsidR="00577917" w:rsidRDefault="00000000">
      <w:pPr>
        <w:ind w:left="5040" w:firstLine="720"/>
        <w:rPr>
          <w:sz w:val="24"/>
          <w:szCs w:val="24"/>
        </w:rPr>
      </w:pPr>
      <w:r>
        <w:rPr>
          <w:b/>
        </w:rPr>
        <w:t xml:space="preserve"> </w:t>
      </w:r>
      <w:r>
        <w:rPr>
          <w:b/>
        </w:rPr>
        <w:tab/>
        <w:t xml:space="preserve">       (tutore/părinților)</w:t>
      </w:r>
    </w:p>
    <w:p w14:paraId="19262296" w14:textId="77777777" w:rsidR="00577917" w:rsidRDefault="00577917"/>
    <w:p w14:paraId="67098DE3" w14:textId="77777777" w:rsidR="00577917" w:rsidRDefault="00577917">
      <w:pPr>
        <w:rPr>
          <w:rFonts w:ascii="Times New Roman" w:eastAsia="Times New Roman" w:hAnsi="Times New Roman" w:cs="Times New Roman"/>
        </w:rPr>
      </w:pPr>
    </w:p>
    <w:sectPr w:rsidR="00577917">
      <w:headerReference w:type="default" r:id="rId10"/>
      <w:headerReference w:type="first" r:id="rId11"/>
      <w:footerReference w:type="firs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39DBE9" w14:textId="77777777" w:rsidR="00DA25B0" w:rsidRDefault="00DA25B0">
      <w:pPr>
        <w:spacing w:line="240" w:lineRule="auto"/>
      </w:pPr>
      <w:r>
        <w:separator/>
      </w:r>
    </w:p>
  </w:endnote>
  <w:endnote w:type="continuationSeparator" w:id="0">
    <w:p w14:paraId="737C58E5" w14:textId="77777777" w:rsidR="00DA25B0" w:rsidRDefault="00DA25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A525B" w14:textId="77777777" w:rsidR="00577917" w:rsidRDefault="005779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EF5B35" w14:textId="77777777" w:rsidR="00DA25B0" w:rsidRDefault="00DA25B0">
      <w:pPr>
        <w:spacing w:line="240" w:lineRule="auto"/>
      </w:pPr>
      <w:r>
        <w:separator/>
      </w:r>
    </w:p>
  </w:footnote>
  <w:footnote w:type="continuationSeparator" w:id="0">
    <w:p w14:paraId="458B4533" w14:textId="77777777" w:rsidR="00DA25B0" w:rsidRDefault="00DA25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F6B3E" w14:textId="77777777" w:rsidR="00577917" w:rsidRDefault="00000000">
    <w:pPr>
      <w:jc w:val="center"/>
      <w:rPr>
        <w:color w:val="FF0000"/>
      </w:rPr>
    </w:pPr>
    <w:r>
      <w:rPr>
        <w:noProof/>
      </w:rPr>
      <mc:AlternateContent>
        <mc:Choice Requires="wpg">
          <w:drawing>
            <wp:anchor distT="114300" distB="114300" distL="114300" distR="114300" simplePos="0" relativeHeight="251658240" behindDoc="0" locked="0" layoutInCell="1" hidden="0" allowOverlap="1" wp14:anchorId="4093D287" wp14:editId="02006BB3">
              <wp:simplePos x="0" y="0"/>
              <wp:positionH relativeFrom="column">
                <wp:posOffset>-533399</wp:posOffset>
              </wp:positionH>
              <wp:positionV relativeFrom="paragraph">
                <wp:posOffset>-285749</wp:posOffset>
              </wp:positionV>
              <wp:extent cx="7700120" cy="583813"/>
              <wp:effectExtent l="0" t="0" r="0" b="26035"/>
              <wp:wrapSquare wrapText="bothSides" distT="114300" distB="114300" distL="114300" distR="114300"/>
              <wp:docPr id="1" name="Grupare 1"/>
              <wp:cNvGraphicFramePr/>
              <a:graphic xmlns:a="http://schemas.openxmlformats.org/drawingml/2006/main">
                <a:graphicData uri="http://schemas.microsoft.com/office/word/2010/wordprocessingGroup">
                  <wpg:wgp>
                    <wpg:cNvGrpSpPr/>
                    <wpg:grpSpPr>
                      <a:xfrm>
                        <a:off x="0" y="0"/>
                        <a:ext cx="7700120" cy="583813"/>
                        <a:chOff x="8" y="213825"/>
                        <a:chExt cx="8478745" cy="631582"/>
                      </a:xfrm>
                    </wpg:grpSpPr>
                    <wps:wsp>
                      <wps:cNvPr id="1148541345" name="Dreptunghi: colțuri rotunjite 1148541345"/>
                      <wps:cNvSpPr/>
                      <wps:spPr>
                        <a:xfrm>
                          <a:off x="1558625" y="478125"/>
                          <a:ext cx="6028800" cy="307800"/>
                        </a:xfrm>
                        <a:prstGeom prst="roundRect">
                          <a:avLst>
                            <a:gd name="adj" fmla="val 16667"/>
                          </a:avLst>
                        </a:prstGeom>
                        <a:solidFill>
                          <a:srgbClr val="000000"/>
                        </a:solidFill>
                        <a:ln w="9525" cap="flat" cmpd="sng">
                          <a:solidFill>
                            <a:srgbClr val="000000"/>
                          </a:solidFill>
                          <a:prstDash val="solid"/>
                          <a:round/>
                          <a:headEnd type="none" w="sm" len="sm"/>
                          <a:tailEnd type="none" w="sm" len="sm"/>
                        </a:ln>
                      </wps:spPr>
                      <wps:txbx>
                        <w:txbxContent>
                          <w:p w14:paraId="65305FA8" w14:textId="77777777" w:rsidR="00577917" w:rsidRDefault="00000000">
                            <w:pPr>
                              <w:spacing w:line="240" w:lineRule="auto"/>
                              <w:textDirection w:val="btLr"/>
                            </w:pPr>
                            <w:r>
                              <w:rPr>
                                <w:color w:val="000000"/>
                                <w:sz w:val="28"/>
                              </w:rPr>
                              <w:t>Ta</w:t>
                            </w:r>
                          </w:p>
                        </w:txbxContent>
                      </wps:txbx>
                      <wps:bodyPr spcFirstLastPara="1" wrap="square" lIns="91425" tIns="91425" rIns="91425" bIns="91425" anchor="ctr" anchorCtr="0">
                        <a:noAutofit/>
                      </wps:bodyPr>
                    </wps:wsp>
                    <wpg:grpSp>
                      <wpg:cNvPr id="45935351" name="Grupare 45935351"/>
                      <wpg:cNvGrpSpPr/>
                      <wpg:grpSpPr>
                        <a:xfrm>
                          <a:off x="8" y="262228"/>
                          <a:ext cx="1499871" cy="583179"/>
                          <a:chOff x="1764500" y="1274725"/>
                          <a:chExt cx="4479900" cy="1666225"/>
                        </a:xfrm>
                      </wpg:grpSpPr>
                      <wps:wsp>
                        <wps:cNvPr id="708224519" name="Dreptunghi: colțuri rotunjite 708224519"/>
                        <wps:cNvSpPr/>
                        <wps:spPr>
                          <a:xfrm>
                            <a:off x="1764500" y="1293950"/>
                            <a:ext cx="4479900" cy="1647000"/>
                          </a:xfrm>
                          <a:prstGeom prst="roundRect">
                            <a:avLst>
                              <a:gd name="adj" fmla="val 16667"/>
                            </a:avLst>
                          </a:prstGeom>
                          <a:solidFill>
                            <a:srgbClr val="000000"/>
                          </a:solidFill>
                          <a:ln w="9525" cap="flat" cmpd="sng">
                            <a:solidFill>
                              <a:srgbClr val="000000"/>
                            </a:solidFill>
                            <a:prstDash val="solid"/>
                            <a:round/>
                            <a:headEnd type="none" w="sm" len="sm"/>
                            <a:tailEnd type="none" w="sm" len="sm"/>
                          </a:ln>
                        </wps:spPr>
                        <wps:txbx>
                          <w:txbxContent>
                            <w:p w14:paraId="2A8F4FB1" w14:textId="77777777" w:rsidR="00577917" w:rsidRDefault="00577917">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5" name="Shape 5" descr="Logo final chiar ca final vectorial.png"/>
                          <pic:cNvPicPr preferRelativeResize="0"/>
                        </pic:nvPicPr>
                        <pic:blipFill>
                          <a:blip r:embed="rId1">
                            <a:alphaModFix/>
                          </a:blip>
                          <a:stretch>
                            <a:fillRect/>
                          </a:stretch>
                        </pic:blipFill>
                        <pic:spPr>
                          <a:xfrm>
                            <a:off x="2014925" y="1274725"/>
                            <a:ext cx="4016748" cy="1582775"/>
                          </a:xfrm>
                          <a:prstGeom prst="rect">
                            <a:avLst/>
                          </a:prstGeom>
                          <a:noFill/>
                          <a:ln>
                            <a:noFill/>
                          </a:ln>
                        </pic:spPr>
                      </pic:pic>
                    </wpg:grpSp>
                    <wps:wsp>
                      <wps:cNvPr id="1469174914" name="Casetă text 1469174914"/>
                      <wps:cNvSpPr txBox="1"/>
                      <wps:spPr>
                        <a:xfrm>
                          <a:off x="1558624" y="478019"/>
                          <a:ext cx="2745067" cy="324212"/>
                        </a:xfrm>
                        <a:prstGeom prst="rect">
                          <a:avLst/>
                        </a:prstGeom>
                        <a:noFill/>
                        <a:ln>
                          <a:noFill/>
                        </a:ln>
                      </wps:spPr>
                      <wps:txbx>
                        <w:txbxContent>
                          <w:p w14:paraId="77BD71AA" w14:textId="77777777" w:rsidR="00577917" w:rsidRDefault="00000000">
                            <w:pPr>
                              <w:spacing w:line="240" w:lineRule="auto"/>
                              <w:textDirection w:val="btLr"/>
                            </w:pPr>
                            <w:r>
                              <w:rPr>
                                <w:color w:val="FFFFFF"/>
                                <w:sz w:val="16"/>
                              </w:rPr>
                              <w:t>Tabăra de Vară Pentru Liceeni “DevelopMe” 2023</w:t>
                            </w:r>
                          </w:p>
                        </w:txbxContent>
                      </wps:txbx>
                      <wps:bodyPr spcFirstLastPara="1" wrap="square" lIns="91425" tIns="91425" rIns="91425" bIns="91425" anchor="t" anchorCtr="0">
                        <a:spAutoFit/>
                      </wps:bodyPr>
                    </wps:wsp>
                    <wps:wsp>
                      <wps:cNvPr id="1719277712" name="Casetă text 1719277712"/>
                      <wps:cNvSpPr txBox="1"/>
                      <wps:spPr>
                        <a:xfrm>
                          <a:off x="1558497" y="213825"/>
                          <a:ext cx="2744367" cy="482212"/>
                        </a:xfrm>
                        <a:prstGeom prst="rect">
                          <a:avLst/>
                        </a:prstGeom>
                        <a:noFill/>
                        <a:ln>
                          <a:noFill/>
                        </a:ln>
                      </wps:spPr>
                      <wps:txbx>
                        <w:txbxContent>
                          <w:p w14:paraId="5A9A7C27" w14:textId="77777777" w:rsidR="00577917" w:rsidRDefault="00000000">
                            <w:pPr>
                              <w:spacing w:line="240" w:lineRule="auto"/>
                              <w:textDirection w:val="btLr"/>
                            </w:pPr>
                            <w:r>
                              <w:rPr>
                                <w:color w:val="000000"/>
                                <w:sz w:val="18"/>
                              </w:rPr>
                              <w:t>Campus Tudor Vladimirescu, cămin T19, et. 3</w:t>
                            </w:r>
                          </w:p>
                        </w:txbxContent>
                      </wps:txbx>
                      <wps:bodyPr spcFirstLastPara="1" wrap="square" lIns="91425" tIns="91425" rIns="91425" bIns="91425" anchor="t" anchorCtr="0">
                        <a:spAutoFit/>
                      </wps:bodyPr>
                    </wps:wsp>
                    <wps:wsp>
                      <wps:cNvPr id="303969303" name="Casetă text 303969303"/>
                      <wps:cNvSpPr txBox="1"/>
                      <wps:spPr>
                        <a:xfrm>
                          <a:off x="6430100" y="478163"/>
                          <a:ext cx="2048653" cy="340011"/>
                        </a:xfrm>
                        <a:prstGeom prst="rect">
                          <a:avLst/>
                        </a:prstGeom>
                        <a:noFill/>
                        <a:ln>
                          <a:noFill/>
                        </a:ln>
                      </wps:spPr>
                      <wps:txbx>
                        <w:txbxContent>
                          <w:p w14:paraId="6BD347A1" w14:textId="77777777" w:rsidR="00577917" w:rsidRDefault="00000000">
                            <w:pPr>
                              <w:spacing w:line="240" w:lineRule="auto"/>
                              <w:textDirection w:val="btLr"/>
                            </w:pPr>
                            <w:r>
                              <w:rPr>
                                <w:color w:val="FFFFFF"/>
                                <w:sz w:val="18"/>
                              </w:rPr>
                              <w:t>devme@lsaciasi.ro</w:t>
                            </w:r>
                          </w:p>
                        </w:txbxContent>
                      </wps:txbx>
                      <wps:bodyPr spcFirstLastPara="1" wrap="square" lIns="91425" tIns="91425" rIns="91425" bIns="91425" anchor="t" anchorCtr="0">
                        <a:spAutoFit/>
                      </wps:bodyPr>
                    </wps:wsp>
                    <wps:wsp>
                      <wps:cNvPr id="1923759871" name="Casetă text 1923759871"/>
                      <wps:cNvSpPr txBox="1"/>
                      <wps:spPr>
                        <a:xfrm>
                          <a:off x="6783428" y="213825"/>
                          <a:ext cx="1029205" cy="340011"/>
                        </a:xfrm>
                        <a:prstGeom prst="rect">
                          <a:avLst/>
                        </a:prstGeom>
                        <a:noFill/>
                        <a:ln>
                          <a:noFill/>
                        </a:ln>
                      </wps:spPr>
                      <wps:txbx>
                        <w:txbxContent>
                          <w:p w14:paraId="15D48C85" w14:textId="77777777" w:rsidR="00577917" w:rsidRDefault="00000000">
                            <w:pPr>
                              <w:spacing w:line="240" w:lineRule="auto"/>
                              <w:textDirection w:val="btLr"/>
                            </w:pPr>
                            <w:r>
                              <w:rPr>
                                <w:color w:val="000000"/>
                                <w:sz w:val="18"/>
                              </w:rPr>
                              <w:t>0787610893</w:t>
                            </w:r>
                          </w:p>
                        </w:txbxContent>
                      </wps:txbx>
                      <wps:bodyPr spcFirstLastPara="1" wrap="square" lIns="91425" tIns="91425" rIns="91425" bIns="91425" anchor="t" anchorCtr="0">
                        <a:spAutoFit/>
                      </wps:bodyPr>
                    </wps:wsp>
                    <pic:pic xmlns:pic="http://schemas.openxmlformats.org/drawingml/2006/picture">
                      <pic:nvPicPr>
                        <pic:cNvPr id="10" name="Shape 10" descr="white-telephone-icon-png-28.jpg"/>
                        <pic:cNvPicPr preferRelativeResize="0"/>
                      </pic:nvPicPr>
                      <pic:blipFill>
                        <a:blip r:embed="rId2">
                          <a:alphaModFix/>
                        </a:blip>
                        <a:stretch>
                          <a:fillRect/>
                        </a:stretch>
                      </pic:blipFill>
                      <pic:spPr>
                        <a:xfrm>
                          <a:off x="6698575" y="309513"/>
                          <a:ext cx="131724" cy="131724"/>
                        </a:xfrm>
                        <a:prstGeom prst="rect">
                          <a:avLst/>
                        </a:prstGeom>
                        <a:noFill/>
                        <a:ln>
                          <a:noFill/>
                        </a:ln>
                      </pic:spPr>
                    </pic:pic>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-533399</wp:posOffset>
              </wp:positionH>
              <wp:positionV relativeFrom="paragraph">
                <wp:posOffset>-285749</wp:posOffset>
              </wp:positionV>
              <wp:extent cx="6920235" cy="58822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3"/>
                      <a:srcRect/>
                      <a:stretch>
                        <a:fillRect/>
                      </a:stretch>
                    </pic:blipFill>
                    <pic:spPr>
                      <a:xfrm>
                        <a:off x="0" y="0"/>
                        <a:ext cx="6920235" cy="58822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4EE2F" w14:textId="77777777" w:rsidR="00577917" w:rsidRDefault="0057791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F5B78"/>
    <w:multiLevelType w:val="multilevel"/>
    <w:tmpl w:val="8C541564"/>
    <w:lvl w:ilvl="0">
      <w:start w:val="1"/>
      <w:numFmt w:val="decimal"/>
      <w:lvlText w:val="%1."/>
      <w:lvlJc w:val="left"/>
      <w:pPr>
        <w:ind w:left="1440" w:hanging="360"/>
      </w:pPr>
      <w:rPr>
        <w:rFonts w:ascii="Arial" w:eastAsia="Arial" w:hAnsi="Arial" w:cs="Arial"/>
        <w:b/>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AB4411C"/>
    <w:multiLevelType w:val="multilevel"/>
    <w:tmpl w:val="021AE07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3479381E"/>
    <w:multiLevelType w:val="multilevel"/>
    <w:tmpl w:val="274A937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3D121ED3"/>
    <w:multiLevelType w:val="multilevel"/>
    <w:tmpl w:val="5EB0DB4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300815124">
    <w:abstractNumId w:val="1"/>
  </w:num>
  <w:num w:numId="2" w16cid:durableId="552808966">
    <w:abstractNumId w:val="3"/>
  </w:num>
  <w:num w:numId="3" w16cid:durableId="736512728">
    <w:abstractNumId w:val="2"/>
  </w:num>
  <w:num w:numId="4" w16cid:durableId="957562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917"/>
    <w:rsid w:val="00577917"/>
    <w:rsid w:val="00681C4B"/>
    <w:rsid w:val="00DA25B0"/>
    <w:rsid w:val="00F56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E98C5"/>
  <w15:docId w15:val="{D29D9351-E950-42D9-8186-585400DE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o"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uiPriority w:val="9"/>
    <w:qFormat/>
    <w:pPr>
      <w:keepNext/>
      <w:keepLines/>
      <w:spacing w:before="400" w:after="120"/>
      <w:outlineLvl w:val="0"/>
    </w:pPr>
    <w:rPr>
      <w:sz w:val="40"/>
      <w:szCs w:val="40"/>
    </w:rPr>
  </w:style>
  <w:style w:type="paragraph" w:styleId="Titlu2">
    <w:name w:val="heading 2"/>
    <w:basedOn w:val="Normal"/>
    <w:next w:val="Normal"/>
    <w:uiPriority w:val="9"/>
    <w:semiHidden/>
    <w:unhideWhenUsed/>
    <w:qFormat/>
    <w:pPr>
      <w:keepNext/>
      <w:keepLines/>
      <w:spacing w:before="360" w:after="120"/>
      <w:outlineLvl w:val="1"/>
    </w:pPr>
    <w:rPr>
      <w:sz w:val="32"/>
      <w:szCs w:val="32"/>
    </w:rPr>
  </w:style>
  <w:style w:type="paragraph" w:styleId="Titlu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lu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lu5">
    <w:name w:val="heading 5"/>
    <w:basedOn w:val="Normal"/>
    <w:next w:val="Normal"/>
    <w:uiPriority w:val="9"/>
    <w:semiHidden/>
    <w:unhideWhenUsed/>
    <w:qFormat/>
    <w:pPr>
      <w:keepNext/>
      <w:keepLines/>
      <w:spacing w:before="240" w:after="80"/>
      <w:outlineLvl w:val="4"/>
    </w:pPr>
    <w:rPr>
      <w:color w:val="666666"/>
    </w:rPr>
  </w:style>
  <w:style w:type="paragraph" w:styleId="Titlu6">
    <w:name w:val="heading 6"/>
    <w:basedOn w:val="Normal"/>
    <w:next w:val="Normal"/>
    <w:uiPriority w:val="9"/>
    <w:semiHidden/>
    <w:unhideWhenUsed/>
    <w:qFormat/>
    <w:pPr>
      <w:keepNext/>
      <w:keepLines/>
      <w:spacing w:before="240" w:after="80"/>
      <w:outlineLvl w:val="5"/>
    </w:pPr>
    <w:rPr>
      <w:i/>
      <w:color w:val="666666"/>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lu">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Subtitlu">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evme.lsaciasi.r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ampus.tuiasi.ro/ghidul-studentului/"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f4cESoesFeeD8HJfRAX/z7VK4g==">CgMxLjAaDQoBMBIICgYIBTICCAEyDWguaDYyZzB5Z2xydncyDmguc2tvcjB3ZzQ1YXBoMg5oLjV0bWczOTE4emhxeTIOaC5kZDJuNnhzeWEyNTEyDmguOGJmbDBrc29zdzRiMg5oLnc4dXQyenBtaHltMTINaC5najZsNnJpc3hieDIOaC52bnM4YTkxam52Y2QyDmguOGllcTlqbXEyOWYyMg5oLmwweWtwM3o4c2l0aTIOaC5xZHRrcjJhZG5oano4AHIhMUFwT29UeUtBN3FWRmpoSHVmc0JIOFBBRmE2bzBhM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942</Words>
  <Characters>5373</Characters>
  <Application>Microsoft Office Word</Application>
  <DocSecurity>0</DocSecurity>
  <Lines>44</Lines>
  <Paragraphs>12</Paragraphs>
  <ScaleCrop>false</ScaleCrop>
  <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Genoveva Munteanu</cp:lastModifiedBy>
  <cp:revision>3</cp:revision>
  <dcterms:created xsi:type="dcterms:W3CDTF">2023-06-08T21:02:00Z</dcterms:created>
  <dcterms:modified xsi:type="dcterms:W3CDTF">2023-06-08T21:31:00Z</dcterms:modified>
</cp:coreProperties>
</file>