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344AE" w14:textId="42F2F436" w:rsidR="00A669CF" w:rsidRPr="008A0E74" w:rsidRDefault="00A669CF">
      <w:pPr>
        <w:spacing w:after="120"/>
        <w:jc w:val="center"/>
        <w:rPr>
          <w:b/>
          <w:bCs/>
        </w:rPr>
      </w:pPr>
      <w:r w:rsidRPr="0005347D">
        <w:rPr>
          <w:b/>
          <w:bCs/>
        </w:rPr>
        <w:t xml:space="preserve">Договор </w:t>
      </w:r>
      <w:r w:rsidR="00D95789" w:rsidRPr="0005347D">
        <w:rPr>
          <w:b/>
          <w:bCs/>
        </w:rPr>
        <w:t xml:space="preserve">об оказании </w:t>
      </w:r>
      <w:r w:rsidRPr="0005347D">
        <w:rPr>
          <w:b/>
          <w:bCs/>
        </w:rPr>
        <w:t>услуг по обучению №</w:t>
      </w:r>
      <w:r w:rsidR="005B03C3" w:rsidRPr="0005347D">
        <w:rPr>
          <w:b/>
          <w:bCs/>
        </w:rPr>
        <w:t xml:space="preserve"> </w:t>
      </w:r>
      <w:r w:rsidR="008A0E74" w:rsidRPr="008A0E74">
        <w:rPr>
          <w:b/>
          <w:bCs/>
        </w:rPr>
        <w:t>${</w:t>
      </w:r>
      <w:r w:rsidR="008A0E74">
        <w:rPr>
          <w:b/>
          <w:bCs/>
          <w:lang w:val="en-US"/>
        </w:rPr>
        <w:t>n</w:t>
      </w:r>
      <w:r w:rsidR="008A0E74" w:rsidRPr="008A0E74">
        <w:rPr>
          <w:b/>
          <w:bCs/>
        </w:rPr>
        <w:t>}</w:t>
      </w:r>
    </w:p>
    <w:p w14:paraId="6D0E803B" w14:textId="73E7263D" w:rsidR="00D95789" w:rsidRPr="0005347D" w:rsidRDefault="00A669CF" w:rsidP="00A669CF">
      <w:pPr>
        <w:spacing w:after="120"/>
        <w:jc w:val="both"/>
      </w:pPr>
      <w:r w:rsidRPr="0005347D">
        <w:rPr>
          <w:bCs/>
        </w:rPr>
        <w:t xml:space="preserve">г. Омск                    </w:t>
      </w:r>
      <w:r w:rsidR="0005347D">
        <w:rPr>
          <w:bCs/>
        </w:rPr>
        <w:t xml:space="preserve">                     </w:t>
      </w:r>
      <w:r w:rsidRPr="0005347D">
        <w:rPr>
          <w:bCs/>
        </w:rPr>
        <w:t xml:space="preserve">                                        </w:t>
      </w:r>
      <w:r w:rsidRPr="0005347D">
        <w:rPr>
          <w:color w:val="000000"/>
        </w:rPr>
        <w:t>«</w:t>
      </w:r>
      <w:r w:rsidR="0080188F" w:rsidRPr="0080188F">
        <w:rPr>
          <w:color w:val="000000"/>
        </w:rPr>
        <w:t xml:space="preserve"> ${</w:t>
      </w:r>
      <w:r w:rsidR="0080188F">
        <w:rPr>
          <w:color w:val="000000"/>
          <w:lang w:val="en-US"/>
        </w:rPr>
        <w:t>d</w:t>
      </w:r>
      <w:r w:rsidR="0080188F" w:rsidRPr="0080188F">
        <w:rPr>
          <w:color w:val="000000"/>
        </w:rPr>
        <w:t>}</w:t>
      </w:r>
      <w:r w:rsidRPr="0005347D">
        <w:rPr>
          <w:color w:val="000000"/>
        </w:rPr>
        <w:t xml:space="preserve">» </w:t>
      </w:r>
      <w:r w:rsidR="0080188F" w:rsidRPr="0080188F">
        <w:rPr>
          <w:color w:val="000000"/>
        </w:rPr>
        <w:t>${</w:t>
      </w:r>
      <w:r w:rsidR="0080188F">
        <w:rPr>
          <w:color w:val="000000"/>
          <w:lang w:val="en-US"/>
        </w:rPr>
        <w:t>m</w:t>
      </w:r>
      <w:r w:rsidR="0080188F" w:rsidRPr="0080188F">
        <w:rPr>
          <w:color w:val="000000"/>
        </w:rPr>
        <w:t>}</w:t>
      </w:r>
      <w:r w:rsidRPr="0005347D">
        <w:rPr>
          <w:color w:val="000000"/>
        </w:rPr>
        <w:t xml:space="preserve"> </w:t>
      </w:r>
      <w:r w:rsidR="0080188F" w:rsidRPr="0080188F">
        <w:rPr>
          <w:color w:val="000000"/>
        </w:rPr>
        <w:t>${</w:t>
      </w:r>
      <w:r w:rsidR="0080188F">
        <w:rPr>
          <w:color w:val="000000"/>
          <w:lang w:val="en-US"/>
        </w:rPr>
        <w:t>y</w:t>
      </w:r>
      <w:r w:rsidR="0080188F" w:rsidRPr="0080188F">
        <w:rPr>
          <w:color w:val="000000"/>
        </w:rPr>
        <w:t>}</w:t>
      </w:r>
      <w:r w:rsidRPr="0005347D">
        <w:rPr>
          <w:color w:val="000000"/>
        </w:rPr>
        <w:t xml:space="preserve"> год</w:t>
      </w:r>
      <w:r w:rsidR="00D95789" w:rsidRPr="0005347D">
        <w:rPr>
          <w:bCs/>
        </w:rPr>
        <w:br/>
      </w:r>
    </w:p>
    <w:p w14:paraId="1DBD087C" w14:textId="5C9CD668" w:rsidR="00D95789" w:rsidRPr="0005347D" w:rsidRDefault="00A669CF" w:rsidP="0080188F">
      <w:pPr>
        <w:spacing w:after="120"/>
        <w:ind w:firstLine="709"/>
        <w:jc w:val="both"/>
      </w:pPr>
      <w:r w:rsidRPr="0005347D">
        <w:rPr>
          <w:b/>
        </w:rPr>
        <w:t>Общество с ограниченной ответственностью «Интекспро» (ООО «Интекспро»)</w:t>
      </w:r>
      <w:r w:rsidRPr="0005347D">
        <w:t xml:space="preserve"> в лице Генерального директора </w:t>
      </w:r>
      <w:r w:rsidRPr="0005347D">
        <w:rPr>
          <w:b/>
        </w:rPr>
        <w:t xml:space="preserve">Лапшиной Яны Олеговны, </w:t>
      </w:r>
      <w:r w:rsidRPr="0005347D">
        <w:t>действующего на основании Устава</w:t>
      </w:r>
      <w:r w:rsidR="00A71200" w:rsidRPr="0005347D">
        <w:t>, осуществляющее образовательную деятельность на основании лицензии от 19.11.2018 г. № 23, выданной Министерством образования Омской области</w:t>
      </w:r>
      <w:r w:rsidR="00C26152" w:rsidRPr="0005347D">
        <w:t xml:space="preserve"> (серия 55Л01 №0001800) </w:t>
      </w:r>
      <w:r w:rsidRPr="0005347D">
        <w:t xml:space="preserve">, </w:t>
      </w:r>
      <w:r w:rsidR="00D95789" w:rsidRPr="0005347D">
        <w:t>с одной стороны</w:t>
      </w:r>
      <w:r w:rsidR="00633B6E" w:rsidRPr="0005347D">
        <w:t xml:space="preserve"> (в дальнейшем – Исполнитель)</w:t>
      </w:r>
      <w:r w:rsidR="00D95789" w:rsidRPr="0005347D">
        <w:t xml:space="preserve">, </w:t>
      </w:r>
      <w:r w:rsidR="0080188F" w:rsidRPr="0080188F">
        <w:t>${</w:t>
      </w:r>
      <w:r w:rsidR="0080188F">
        <w:rPr>
          <w:lang w:val="en-US"/>
        </w:rPr>
        <w:t>parent</w:t>
      </w:r>
      <w:r w:rsidR="0080188F" w:rsidRPr="0080188F">
        <w:t xml:space="preserve">} </w:t>
      </w:r>
      <w:r w:rsidR="00D95789" w:rsidRPr="0005347D">
        <w:t>(в дальнейшем – Заказчик)</w:t>
      </w:r>
      <w:r w:rsidR="00D96801">
        <w:t>,</w:t>
      </w:r>
      <w:r w:rsidR="00D95789" w:rsidRPr="0005347D">
        <w:t xml:space="preserve"> с другой стороны, </w:t>
      </w:r>
      <w:r w:rsidR="00D06AAE" w:rsidRPr="0005347D">
        <w:t xml:space="preserve">действующий в интересах Воспитанника, </w:t>
      </w:r>
      <w:r w:rsidR="0080188F" w:rsidRPr="0080188F">
        <w:t>${</w:t>
      </w:r>
      <w:r w:rsidR="0080188F">
        <w:rPr>
          <w:lang w:val="en-US"/>
        </w:rPr>
        <w:t>child</w:t>
      </w:r>
      <w:r w:rsidR="0080188F" w:rsidRPr="0080188F">
        <w:t>}, ${</w:t>
      </w:r>
      <w:r w:rsidR="0080188F">
        <w:rPr>
          <w:lang w:val="en-US"/>
        </w:rPr>
        <w:t>date</w:t>
      </w:r>
      <w:r w:rsidR="0080188F" w:rsidRPr="0080188F">
        <w:t>_</w:t>
      </w:r>
      <w:r w:rsidR="0080188F">
        <w:rPr>
          <w:lang w:val="en-US"/>
        </w:rPr>
        <w:t>birth</w:t>
      </w:r>
      <w:r w:rsidR="0080188F" w:rsidRPr="0080188F">
        <w:t>},</w:t>
      </w:r>
      <w:r w:rsidR="00E8148D" w:rsidRPr="00FE0B57">
        <w:rPr>
          <w:sz w:val="16"/>
          <w:szCs w:val="16"/>
        </w:rPr>
        <w:t xml:space="preserve">                                </w:t>
      </w:r>
      <w:r w:rsidR="00FE0B57">
        <w:rPr>
          <w:sz w:val="16"/>
          <w:szCs w:val="16"/>
        </w:rPr>
        <w:t xml:space="preserve">            </w:t>
      </w:r>
      <w:r w:rsidR="00E8148D" w:rsidRPr="00FE0B57">
        <w:rPr>
          <w:sz w:val="16"/>
          <w:szCs w:val="16"/>
        </w:rPr>
        <w:t xml:space="preserve">      </w:t>
      </w:r>
      <w:r w:rsidR="0080188F" w:rsidRPr="0080188F">
        <w:rPr>
          <w:sz w:val="16"/>
          <w:szCs w:val="16"/>
        </w:rPr>
        <w:t xml:space="preserve"> </w:t>
      </w:r>
      <w:r w:rsidR="00D95789" w:rsidRPr="0005347D">
        <w:t>заключили в соответствии с Гражданским кодексом Российской Федерации, Законами Российской Федерации “Об образовании” и</w:t>
      </w:r>
      <w:r w:rsidR="006D3028" w:rsidRPr="0005347D">
        <w:t xml:space="preserve"> </w:t>
      </w:r>
      <w:r w:rsidR="00D95789" w:rsidRPr="0005347D">
        <w:t>“О защите прав потребителей”, настоящий договор о нижеследующем:</w:t>
      </w:r>
    </w:p>
    <w:p w14:paraId="77FB4114" w14:textId="77777777" w:rsidR="00D95789" w:rsidRPr="0005347D" w:rsidRDefault="00D95789">
      <w:pPr>
        <w:spacing w:before="240" w:after="240"/>
        <w:jc w:val="center"/>
      </w:pPr>
      <w:r w:rsidRPr="0005347D">
        <w:t>1. ПРЕДМЕТ ДОГОВОРА</w:t>
      </w:r>
    </w:p>
    <w:p w14:paraId="7CFC99C4" w14:textId="3A9391BA" w:rsidR="005B69A6" w:rsidRPr="0005347D" w:rsidRDefault="005B69A6" w:rsidP="00633B6E">
      <w:pPr>
        <w:tabs>
          <w:tab w:val="center" w:pos="4892"/>
          <w:tab w:val="left" w:pos="5812"/>
        </w:tabs>
        <w:ind w:firstLine="567"/>
        <w:jc w:val="both"/>
        <w:rPr>
          <w:rFonts w:eastAsia="Times New Roman"/>
          <w:color w:val="000000"/>
        </w:rPr>
      </w:pPr>
      <w:bookmarkStart w:id="0" w:name="_Hlk81583085"/>
      <w:r w:rsidRPr="0005347D">
        <w:rPr>
          <w:rFonts w:eastAsia="Times New Roman"/>
          <w:color w:val="000000"/>
        </w:rPr>
        <w:t xml:space="preserve">1.1. </w:t>
      </w:r>
      <w:r w:rsidR="00EB2E1C" w:rsidRPr="0005347D">
        <w:rPr>
          <w:rFonts w:eastAsia="Times New Roman"/>
          <w:color w:val="000000"/>
        </w:rPr>
        <w:t xml:space="preserve">Исполнитель осуществляет, а Заказчик оплачивает свое обучение на курсах </w:t>
      </w:r>
      <w:r w:rsidR="008A0E74" w:rsidRPr="008A0E74">
        <w:rPr>
          <w:rFonts w:eastAsia="Times New Roman"/>
          <w:color w:val="000000"/>
        </w:rPr>
        <w:t>${</w:t>
      </w:r>
      <w:r w:rsidR="008A0E74">
        <w:rPr>
          <w:rFonts w:eastAsia="Times New Roman"/>
          <w:color w:val="000000"/>
          <w:lang w:val="en-US"/>
        </w:rPr>
        <w:t>courses</w:t>
      </w:r>
      <w:r w:rsidR="008A0E74" w:rsidRPr="008A0E74">
        <w:rPr>
          <w:rFonts w:eastAsia="Times New Roman"/>
          <w:color w:val="000000"/>
        </w:rPr>
        <w:t xml:space="preserve">} </w:t>
      </w:r>
      <w:r w:rsidR="00EB2E1C" w:rsidRPr="0005347D">
        <w:rPr>
          <w:rFonts w:eastAsia="Times New Roman"/>
          <w:color w:val="000000"/>
        </w:rPr>
        <w:t>в соответствии с разработанной программой обучения, учебным планом (далее – «Курсы»).</w:t>
      </w:r>
    </w:p>
    <w:p w14:paraId="01A3FE00" w14:textId="3A3148D8" w:rsidR="00D95789" w:rsidRPr="0005347D" w:rsidRDefault="00EB2E1C" w:rsidP="00633B6E">
      <w:pPr>
        <w:tabs>
          <w:tab w:val="center" w:pos="4892"/>
          <w:tab w:val="left" w:pos="5812"/>
        </w:tabs>
        <w:ind w:firstLine="567"/>
        <w:jc w:val="both"/>
      </w:pPr>
      <w:r w:rsidRPr="0005347D">
        <w:rPr>
          <w:rFonts w:eastAsia="Times New Roman"/>
          <w:color w:val="000000"/>
        </w:rPr>
        <w:t>1.2. Срок обучения на Курсах в соответствии с рабочим учебным планом составляет</w:t>
      </w:r>
      <w:r w:rsidR="00D06AAE" w:rsidRPr="0005347D">
        <w:rPr>
          <w:rFonts w:eastAsia="Times New Roman"/>
          <w:color w:val="000000"/>
        </w:rPr>
        <w:t xml:space="preserve"> </w:t>
      </w:r>
      <w:r w:rsidR="008A0E74" w:rsidRPr="008A0E74">
        <w:t>${</w:t>
      </w:r>
      <w:r w:rsidR="008A0E74">
        <w:rPr>
          <w:lang w:val="en-US"/>
        </w:rPr>
        <w:t>h</w:t>
      </w:r>
      <w:r w:rsidR="008A0E74" w:rsidRPr="008A0E74">
        <w:t xml:space="preserve">} </w:t>
      </w:r>
      <w:r w:rsidR="005B69A6" w:rsidRPr="0005347D">
        <w:t>часов.</w:t>
      </w:r>
      <w:r w:rsidR="00A83C42" w:rsidRPr="0005347D">
        <w:t xml:space="preserve"> </w:t>
      </w:r>
    </w:p>
    <w:bookmarkEnd w:id="0"/>
    <w:p w14:paraId="0B53FAFA" w14:textId="77777777" w:rsidR="00EB2E1C" w:rsidRPr="0005347D" w:rsidRDefault="00EB2E1C" w:rsidP="00633B6E">
      <w:pPr>
        <w:tabs>
          <w:tab w:val="center" w:pos="4892"/>
          <w:tab w:val="left" w:pos="5812"/>
        </w:tabs>
        <w:ind w:firstLine="567"/>
        <w:jc w:val="both"/>
      </w:pPr>
    </w:p>
    <w:p w14:paraId="2FD00C68" w14:textId="77777777" w:rsidR="00D95789" w:rsidRPr="0005347D" w:rsidRDefault="00D95789">
      <w:pPr>
        <w:spacing w:before="240" w:after="240"/>
        <w:jc w:val="center"/>
        <w:rPr>
          <w:spacing w:val="-6"/>
        </w:rPr>
      </w:pPr>
      <w:r w:rsidRPr="0005347D">
        <w:rPr>
          <w:spacing w:val="-6"/>
        </w:rPr>
        <w:t>2. ОБЯЗАННОСТИ ИСПОЛНИТЕЛЯ</w:t>
      </w:r>
    </w:p>
    <w:p w14:paraId="5B78D0FA" w14:textId="77777777" w:rsidR="00E61C9B" w:rsidRPr="0005347D" w:rsidRDefault="00E61C9B" w:rsidP="00E61C9B">
      <w:pPr>
        <w:ind w:firstLine="567"/>
        <w:rPr>
          <w:spacing w:val="-6"/>
        </w:rPr>
      </w:pPr>
      <w:r w:rsidRPr="0005347D">
        <w:rPr>
          <w:spacing w:val="-6"/>
        </w:rPr>
        <w:t>Исполнитель обязан:</w:t>
      </w:r>
    </w:p>
    <w:p w14:paraId="44F5EB30" w14:textId="77777777" w:rsidR="00E61C9B" w:rsidRPr="0005347D" w:rsidRDefault="00E61C9B" w:rsidP="00E61C9B">
      <w:pPr>
        <w:ind w:firstLine="567"/>
        <w:jc w:val="both"/>
        <w:rPr>
          <w:spacing w:val="-6"/>
        </w:rPr>
      </w:pPr>
      <w:r w:rsidRPr="0005347D">
        <w:rPr>
          <w:spacing w:val="-6"/>
        </w:rPr>
        <w:t>2.1. Организовать и обеспечить надлежащее исполнение услуг, предусмотренных в разделе 1 настоящего договора в соответствии с учебным планом и расписанием занятий</w:t>
      </w:r>
      <w:r w:rsidR="00186BE6">
        <w:rPr>
          <w:spacing w:val="-6"/>
        </w:rPr>
        <w:t>.</w:t>
      </w:r>
    </w:p>
    <w:p w14:paraId="294C62DC" w14:textId="77777777" w:rsidR="00E61C9B" w:rsidRPr="0005347D" w:rsidRDefault="00E61C9B" w:rsidP="00E61C9B">
      <w:pPr>
        <w:ind w:firstLine="567"/>
        <w:jc w:val="both"/>
        <w:rPr>
          <w:spacing w:val="-6"/>
        </w:rPr>
      </w:pPr>
      <w:r w:rsidRPr="0005347D">
        <w:rPr>
          <w:spacing w:val="-6"/>
        </w:rPr>
        <w:t>2.2. Обеспечить для проведения занятий помещения, соответствующие санитарным и гигиеническим требованиям.</w:t>
      </w:r>
    </w:p>
    <w:p w14:paraId="72796444" w14:textId="77777777" w:rsidR="00E61C9B" w:rsidRPr="0005347D" w:rsidRDefault="00E61C9B" w:rsidP="00E61C9B">
      <w:pPr>
        <w:ind w:firstLine="567"/>
        <w:jc w:val="both"/>
        <w:rPr>
          <w:spacing w:val="-6"/>
        </w:rPr>
      </w:pPr>
      <w:r w:rsidRPr="0005347D">
        <w:rPr>
          <w:spacing w:val="-6"/>
        </w:rPr>
        <w:t>2.3. Во время оказания услуг по обучению проявлять уважение к личности Потребителя, оберегать его от всех форм физического и психологического насилия, обеспечить условия укрепления нравственного, физического и психологического здоровья, эмоционального благополучия Потребителя с учетом его индивидуальных особенностей.</w:t>
      </w:r>
    </w:p>
    <w:p w14:paraId="36087672" w14:textId="77777777" w:rsidR="00E61C9B" w:rsidRPr="0005347D" w:rsidRDefault="00E61C9B" w:rsidP="00E61C9B">
      <w:pPr>
        <w:ind w:firstLine="567"/>
        <w:jc w:val="both"/>
        <w:rPr>
          <w:spacing w:val="-6"/>
        </w:rPr>
      </w:pPr>
      <w:r w:rsidRPr="0005347D">
        <w:rPr>
          <w:spacing w:val="-6"/>
        </w:rPr>
        <w:t>2.4. Уведомить Заказчика о нецелесообразности оказания Потребителю услуг по обучению в объеме, предусмотренном разделом 1 настоящего договора, вследствие его индивидуальных особенностей, делающих невозможным или педагогически нецелесообразным оказание данных услуг.</w:t>
      </w:r>
    </w:p>
    <w:p w14:paraId="7DB4C30F" w14:textId="77777777" w:rsidR="00D95789" w:rsidRPr="0005347D" w:rsidRDefault="00D95789">
      <w:pPr>
        <w:spacing w:before="240" w:after="240"/>
        <w:jc w:val="center"/>
        <w:rPr>
          <w:spacing w:val="-6"/>
        </w:rPr>
      </w:pPr>
      <w:r w:rsidRPr="0005347D">
        <w:rPr>
          <w:spacing w:val="-6"/>
        </w:rPr>
        <w:t>3. ОБЯЗАННОСТИ ЗАКАЗЧИКА</w:t>
      </w:r>
    </w:p>
    <w:p w14:paraId="1AAC19E0" w14:textId="77777777" w:rsidR="00E61C9B" w:rsidRPr="0005347D" w:rsidRDefault="00E61C9B" w:rsidP="00E61C9B">
      <w:pPr>
        <w:ind w:firstLine="567"/>
        <w:jc w:val="both"/>
        <w:rPr>
          <w:spacing w:val="-6"/>
        </w:rPr>
      </w:pPr>
      <w:r w:rsidRPr="0005347D">
        <w:rPr>
          <w:spacing w:val="-6"/>
        </w:rPr>
        <w:t>3.1.</w:t>
      </w:r>
      <w:r w:rsidRPr="0005347D">
        <w:rPr>
          <w:spacing w:val="-6"/>
          <w:lang w:val="en-US"/>
        </w:rPr>
        <w:t> </w:t>
      </w:r>
      <w:r w:rsidRPr="0005347D">
        <w:rPr>
          <w:spacing w:val="-6"/>
        </w:rPr>
        <w:t>Своевременно вносить плату за предоставленные услуги, указанные в разделе 1 настоящего договора.</w:t>
      </w:r>
    </w:p>
    <w:p w14:paraId="576970ED" w14:textId="77777777" w:rsidR="00E61C9B" w:rsidRPr="0005347D" w:rsidRDefault="00E61C9B" w:rsidP="00E61C9B">
      <w:pPr>
        <w:ind w:firstLine="567"/>
        <w:jc w:val="both"/>
        <w:rPr>
          <w:spacing w:val="-6"/>
        </w:rPr>
      </w:pPr>
      <w:r w:rsidRPr="0005347D">
        <w:rPr>
          <w:spacing w:val="-6"/>
        </w:rPr>
        <w:t>3.2.</w:t>
      </w:r>
      <w:r w:rsidRPr="0005347D">
        <w:rPr>
          <w:spacing w:val="-6"/>
          <w:lang w:val="en-US"/>
        </w:rPr>
        <w:t> </w:t>
      </w:r>
      <w:r w:rsidRPr="0005347D">
        <w:rPr>
          <w:spacing w:val="-6"/>
        </w:rPr>
        <w:t>Незамедлительно сообщать Исполнителю об изменении контактных данных.</w:t>
      </w:r>
    </w:p>
    <w:p w14:paraId="031E2A0A" w14:textId="77777777" w:rsidR="00E61C9B" w:rsidRPr="0005347D" w:rsidRDefault="00E61C9B" w:rsidP="00E61C9B">
      <w:pPr>
        <w:ind w:firstLine="567"/>
        <w:rPr>
          <w:spacing w:val="-6"/>
        </w:rPr>
      </w:pPr>
      <w:r w:rsidRPr="0005347D">
        <w:rPr>
          <w:spacing w:val="-6"/>
        </w:rPr>
        <w:t>3.3.</w:t>
      </w:r>
      <w:r w:rsidRPr="0005347D">
        <w:rPr>
          <w:spacing w:val="-6"/>
          <w:lang w:val="en-US"/>
        </w:rPr>
        <w:t> </w:t>
      </w:r>
      <w:r w:rsidRPr="0005347D">
        <w:rPr>
          <w:spacing w:val="-6"/>
        </w:rPr>
        <w:t>Извещать Исполнителя об уважительных причинах отсутствия Потребителя на занятиях.</w:t>
      </w:r>
    </w:p>
    <w:p w14:paraId="373F715D" w14:textId="77777777" w:rsidR="00E61C9B" w:rsidRPr="0005347D" w:rsidRDefault="00E61C9B" w:rsidP="00E61C9B">
      <w:pPr>
        <w:ind w:firstLine="567"/>
        <w:jc w:val="both"/>
        <w:rPr>
          <w:spacing w:val="-6"/>
        </w:rPr>
      </w:pPr>
      <w:r w:rsidRPr="0005347D">
        <w:rPr>
          <w:spacing w:val="-6"/>
        </w:rPr>
        <w:t>3.4.</w:t>
      </w:r>
      <w:r w:rsidRPr="0005347D">
        <w:rPr>
          <w:spacing w:val="-6"/>
          <w:lang w:val="en-US"/>
        </w:rPr>
        <w:t> </w:t>
      </w:r>
      <w:r w:rsidRPr="0005347D">
        <w:rPr>
          <w:spacing w:val="-6"/>
        </w:rPr>
        <w:t>По просьбе Исполнителя приходить для бесед при наличии претензий Исполнителя к поведению Потребителя или его отношению к получению услуг по обучению.</w:t>
      </w:r>
    </w:p>
    <w:p w14:paraId="17ECCB51" w14:textId="77777777" w:rsidR="00E61C9B" w:rsidRPr="0005347D" w:rsidRDefault="00E61C9B" w:rsidP="00E61C9B">
      <w:pPr>
        <w:ind w:firstLine="567"/>
        <w:jc w:val="both"/>
        <w:rPr>
          <w:spacing w:val="-6"/>
        </w:rPr>
      </w:pPr>
      <w:r w:rsidRPr="0005347D">
        <w:rPr>
          <w:spacing w:val="-6"/>
        </w:rPr>
        <w:t>3.5.</w:t>
      </w:r>
      <w:r w:rsidRPr="0005347D">
        <w:rPr>
          <w:spacing w:val="-6"/>
          <w:lang w:val="en-US"/>
        </w:rPr>
        <w:t> </w:t>
      </w:r>
      <w:r w:rsidRPr="0005347D">
        <w:rPr>
          <w:spacing w:val="-6"/>
        </w:rPr>
        <w:t>Возмещать ущерб, причиненный Потребителем имуществу Исполнителя, в соответствии с законодательством Российской Федерации.</w:t>
      </w:r>
    </w:p>
    <w:p w14:paraId="72409453" w14:textId="77777777" w:rsidR="00E61C9B" w:rsidRPr="0005347D" w:rsidRDefault="00E61C9B" w:rsidP="00E61C9B">
      <w:pPr>
        <w:ind w:firstLine="567"/>
        <w:jc w:val="both"/>
        <w:rPr>
          <w:spacing w:val="-6"/>
        </w:rPr>
      </w:pPr>
      <w:r w:rsidRPr="0005347D">
        <w:rPr>
          <w:spacing w:val="-6"/>
        </w:rPr>
        <w:t>3.6.</w:t>
      </w:r>
      <w:r w:rsidRPr="0005347D">
        <w:rPr>
          <w:spacing w:val="-6"/>
          <w:lang w:val="en-US"/>
        </w:rPr>
        <w:t> </w:t>
      </w:r>
      <w:r w:rsidRPr="0005347D">
        <w:rPr>
          <w:spacing w:val="-6"/>
        </w:rPr>
        <w:t>Обеспечить посещение Потребителем занятий согласно учебному расписанию.</w:t>
      </w:r>
    </w:p>
    <w:p w14:paraId="3287334F" w14:textId="77777777" w:rsidR="00D95789" w:rsidRPr="0005347D" w:rsidRDefault="00FD28DB">
      <w:pPr>
        <w:spacing w:before="240" w:after="240"/>
        <w:jc w:val="center"/>
        <w:rPr>
          <w:spacing w:val="-6"/>
        </w:rPr>
      </w:pPr>
      <w:r w:rsidRPr="0005347D">
        <w:rPr>
          <w:spacing w:val="-6"/>
        </w:rPr>
        <w:t>4</w:t>
      </w:r>
      <w:r w:rsidR="00D95789" w:rsidRPr="0005347D">
        <w:rPr>
          <w:spacing w:val="-6"/>
        </w:rPr>
        <w:t>. ПРАВА ИСПОЛНИТЕЛЯ, ЗАКАЗЧИКА</w:t>
      </w:r>
    </w:p>
    <w:p w14:paraId="07C81A9F" w14:textId="77777777" w:rsidR="00D95789" w:rsidRPr="0005347D" w:rsidRDefault="00FD28DB">
      <w:pPr>
        <w:ind w:firstLine="567"/>
        <w:rPr>
          <w:spacing w:val="-6"/>
        </w:rPr>
      </w:pPr>
      <w:r w:rsidRPr="0005347D">
        <w:rPr>
          <w:spacing w:val="-6"/>
        </w:rPr>
        <w:t>4</w:t>
      </w:r>
      <w:r w:rsidR="00D95789" w:rsidRPr="0005347D">
        <w:rPr>
          <w:spacing w:val="-6"/>
        </w:rPr>
        <w:t>.1. Исполнитель вправе:</w:t>
      </w:r>
    </w:p>
    <w:p w14:paraId="22B1ECBA" w14:textId="77777777" w:rsidR="00D95789" w:rsidRPr="0005347D" w:rsidRDefault="009A013D">
      <w:pPr>
        <w:ind w:firstLine="567"/>
        <w:jc w:val="both"/>
        <w:rPr>
          <w:spacing w:val="-6"/>
        </w:rPr>
      </w:pPr>
      <w:r w:rsidRPr="0005347D">
        <w:rPr>
          <w:spacing w:val="-6"/>
        </w:rPr>
        <w:t xml:space="preserve">- </w:t>
      </w:r>
      <w:r w:rsidR="00D95789" w:rsidRPr="0005347D">
        <w:rPr>
          <w:spacing w:val="-6"/>
        </w:rPr>
        <w:t xml:space="preserve">отказать Заказчику в заключении договора на новый срок по истечении действия настоящего договора, если </w:t>
      </w:r>
      <w:r w:rsidR="00E61C9B" w:rsidRPr="0005347D">
        <w:rPr>
          <w:spacing w:val="-6"/>
        </w:rPr>
        <w:t>Потребитель или Заказчик</w:t>
      </w:r>
      <w:r w:rsidR="00D95789" w:rsidRPr="0005347D">
        <w:rPr>
          <w:spacing w:val="-6"/>
        </w:rPr>
        <w:t xml:space="preserve"> в период его действия допускал</w:t>
      </w:r>
      <w:r w:rsidR="00E61C9B" w:rsidRPr="0005347D">
        <w:rPr>
          <w:spacing w:val="-6"/>
        </w:rPr>
        <w:t>и</w:t>
      </w:r>
      <w:r w:rsidR="00D95789" w:rsidRPr="0005347D">
        <w:rPr>
          <w:spacing w:val="-6"/>
        </w:rPr>
        <w:t xml:space="preserve"> нарушения, предусмотренные гражданским законодательством и настоящим договором и дающие Исполнителю право в одностороннем порядке отказаться от исполнения договора;</w:t>
      </w:r>
    </w:p>
    <w:p w14:paraId="1ED3606F" w14:textId="77777777" w:rsidR="00D95789" w:rsidRPr="0005347D" w:rsidRDefault="009A013D">
      <w:pPr>
        <w:ind w:firstLine="567"/>
        <w:jc w:val="both"/>
        <w:rPr>
          <w:spacing w:val="-6"/>
        </w:rPr>
      </w:pPr>
      <w:r w:rsidRPr="0005347D">
        <w:rPr>
          <w:spacing w:val="-6"/>
        </w:rPr>
        <w:t xml:space="preserve">- </w:t>
      </w:r>
      <w:r w:rsidR="00D95789" w:rsidRPr="0005347D">
        <w:rPr>
          <w:spacing w:val="-6"/>
        </w:rPr>
        <w:t>по своему выбору либо восполнить пробелы в знаниях обучающегося, образовавшиеся в связи с пропуском занятий по уважительной причине, путем дополнительных занятий в пределах объема услуг, оказываемых в соответствии с разделом 1 настоящего договора, либо зачесть стоимость не</w:t>
      </w:r>
      <w:r w:rsidRPr="0005347D">
        <w:rPr>
          <w:spacing w:val="-6"/>
        </w:rPr>
        <w:t xml:space="preserve"> </w:t>
      </w:r>
      <w:r w:rsidR="00D95789" w:rsidRPr="0005347D">
        <w:rPr>
          <w:spacing w:val="-6"/>
        </w:rPr>
        <w:t>оказанных услуг</w:t>
      </w:r>
      <w:r w:rsidR="006D3028" w:rsidRPr="0005347D">
        <w:rPr>
          <w:spacing w:val="-6"/>
        </w:rPr>
        <w:t xml:space="preserve"> по обучению</w:t>
      </w:r>
      <w:r w:rsidR="00D95789" w:rsidRPr="0005347D">
        <w:rPr>
          <w:spacing w:val="-6"/>
        </w:rPr>
        <w:t xml:space="preserve"> в счет платежа за следующий период.</w:t>
      </w:r>
    </w:p>
    <w:p w14:paraId="2E273307" w14:textId="77777777" w:rsidR="00C476A6" w:rsidRPr="0005347D" w:rsidRDefault="00FD28DB">
      <w:pPr>
        <w:ind w:firstLine="567"/>
        <w:rPr>
          <w:spacing w:val="-6"/>
        </w:rPr>
      </w:pPr>
      <w:r w:rsidRPr="0005347D">
        <w:rPr>
          <w:spacing w:val="-6"/>
        </w:rPr>
        <w:t>4</w:t>
      </w:r>
      <w:r w:rsidR="00D95789" w:rsidRPr="0005347D">
        <w:rPr>
          <w:spacing w:val="-6"/>
        </w:rPr>
        <w:t>.2.</w:t>
      </w:r>
      <w:r w:rsidR="00D95789" w:rsidRPr="0005347D">
        <w:rPr>
          <w:spacing w:val="-6"/>
          <w:lang w:val="en-US"/>
        </w:rPr>
        <w:t> </w:t>
      </w:r>
      <w:r w:rsidR="00D95789" w:rsidRPr="0005347D">
        <w:rPr>
          <w:spacing w:val="-6"/>
        </w:rPr>
        <w:t>Заказчик вправе</w:t>
      </w:r>
      <w:r w:rsidR="00C476A6" w:rsidRPr="0005347D">
        <w:rPr>
          <w:spacing w:val="-6"/>
        </w:rPr>
        <w:t>:</w:t>
      </w:r>
    </w:p>
    <w:p w14:paraId="30DD6FEE" w14:textId="77777777" w:rsidR="00D95789" w:rsidRPr="0005347D" w:rsidRDefault="00C476A6" w:rsidP="00C476A6">
      <w:pPr>
        <w:ind w:firstLine="567"/>
        <w:jc w:val="both"/>
        <w:rPr>
          <w:spacing w:val="-6"/>
        </w:rPr>
      </w:pPr>
      <w:r w:rsidRPr="0005347D">
        <w:rPr>
          <w:spacing w:val="-6"/>
        </w:rPr>
        <w:t>-</w:t>
      </w:r>
      <w:r w:rsidR="00D95789" w:rsidRPr="0005347D">
        <w:rPr>
          <w:spacing w:val="-6"/>
        </w:rPr>
        <w:t xml:space="preserve"> требовать от Исполнителя предоставления информации</w:t>
      </w:r>
      <w:r w:rsidRPr="0005347D">
        <w:rPr>
          <w:spacing w:val="-6"/>
        </w:rPr>
        <w:t xml:space="preserve"> </w:t>
      </w:r>
      <w:r w:rsidR="00D95789" w:rsidRPr="0005347D">
        <w:rPr>
          <w:spacing w:val="-6"/>
        </w:rPr>
        <w:t>по вопросам, касающимся организации и обеспечения надлежащего исполнения услуг, предусмотренных разделом 1 настоящего договора;</w:t>
      </w:r>
    </w:p>
    <w:p w14:paraId="3A1BD5E1" w14:textId="77777777" w:rsidR="00E61C9B" w:rsidRPr="0005347D" w:rsidRDefault="00E61C9B" w:rsidP="00E61C9B">
      <w:pPr>
        <w:ind w:firstLine="567"/>
        <w:jc w:val="both"/>
        <w:rPr>
          <w:spacing w:val="-6"/>
        </w:rPr>
      </w:pPr>
      <w:r w:rsidRPr="0005347D">
        <w:rPr>
          <w:spacing w:val="-6"/>
        </w:rPr>
        <w:t>- требовать от Исполнителя предоставления информации об успеваемости, поведении, отношении Потребителя к учебе и его способностях в отношении обучения по отдельным предметам учебного плана.</w:t>
      </w:r>
    </w:p>
    <w:p w14:paraId="58E8D91A" w14:textId="77777777" w:rsidR="00D95789" w:rsidRPr="0005347D" w:rsidRDefault="003A741B">
      <w:pPr>
        <w:ind w:firstLine="567"/>
        <w:jc w:val="both"/>
        <w:rPr>
          <w:spacing w:val="-6"/>
        </w:rPr>
      </w:pPr>
      <w:r w:rsidRPr="0005347D">
        <w:rPr>
          <w:spacing w:val="-6"/>
        </w:rPr>
        <w:t xml:space="preserve">- </w:t>
      </w:r>
      <w:r w:rsidR="00D95789" w:rsidRPr="0005347D">
        <w:rPr>
          <w:spacing w:val="-6"/>
        </w:rPr>
        <w:t xml:space="preserve">обращаться к Исполнителю по всем вопросам, связанным с оказанием услуг </w:t>
      </w:r>
      <w:r w:rsidRPr="0005347D">
        <w:rPr>
          <w:spacing w:val="-6"/>
        </w:rPr>
        <w:t xml:space="preserve">по обучению </w:t>
      </w:r>
      <w:r w:rsidR="00D95789" w:rsidRPr="0005347D">
        <w:rPr>
          <w:spacing w:val="-6"/>
        </w:rPr>
        <w:t>по настоящему договору;</w:t>
      </w:r>
    </w:p>
    <w:p w14:paraId="77DD9568" w14:textId="77777777" w:rsidR="00D95789" w:rsidRDefault="003A741B">
      <w:pPr>
        <w:ind w:firstLine="567"/>
        <w:jc w:val="both"/>
        <w:rPr>
          <w:spacing w:val="-6"/>
        </w:rPr>
      </w:pPr>
      <w:r w:rsidRPr="0005347D">
        <w:rPr>
          <w:spacing w:val="-6"/>
        </w:rPr>
        <w:t xml:space="preserve">- </w:t>
      </w:r>
      <w:r w:rsidR="00D95789" w:rsidRPr="0005347D">
        <w:rPr>
          <w:spacing w:val="-6"/>
        </w:rPr>
        <w:t xml:space="preserve">получать полную и достоверную информацию об оценке знаний </w:t>
      </w:r>
      <w:r w:rsidR="00E61C9B" w:rsidRPr="0005347D">
        <w:rPr>
          <w:spacing w:val="-6"/>
        </w:rPr>
        <w:t xml:space="preserve">Воспитанника </w:t>
      </w:r>
      <w:r w:rsidR="00D95789" w:rsidRPr="0005347D">
        <w:rPr>
          <w:spacing w:val="-6"/>
        </w:rPr>
        <w:t>и критериях этой оценки.</w:t>
      </w:r>
    </w:p>
    <w:p w14:paraId="0AB9A441" w14:textId="77777777" w:rsidR="00FE0B57" w:rsidRDefault="00FE0B57" w:rsidP="00327E48">
      <w:pPr>
        <w:spacing w:before="360" w:after="240"/>
        <w:jc w:val="center"/>
        <w:rPr>
          <w:spacing w:val="-6"/>
        </w:rPr>
      </w:pPr>
    </w:p>
    <w:p w14:paraId="0EDF13A1" w14:textId="77777777" w:rsidR="00327E48" w:rsidRDefault="00327E48" w:rsidP="00327E48">
      <w:pPr>
        <w:spacing w:before="360" w:after="240"/>
        <w:jc w:val="center"/>
        <w:rPr>
          <w:spacing w:val="-6"/>
        </w:rPr>
      </w:pPr>
      <w:r>
        <w:rPr>
          <w:spacing w:val="-6"/>
        </w:rPr>
        <w:t>5</w:t>
      </w:r>
      <w:r w:rsidRPr="0005347D">
        <w:rPr>
          <w:spacing w:val="-6"/>
        </w:rPr>
        <w:t xml:space="preserve">. </w:t>
      </w:r>
      <w:r w:rsidR="0023598F">
        <w:rPr>
          <w:spacing w:val="-6"/>
        </w:rPr>
        <w:t>ЗАЩИТА ПЕРСОНАЛЬНЫХ ДАННЫХ</w:t>
      </w:r>
    </w:p>
    <w:p w14:paraId="1F00BBF1" w14:textId="77777777" w:rsidR="00327E48" w:rsidRDefault="00327E48" w:rsidP="00327E48">
      <w:pPr>
        <w:ind w:firstLine="567"/>
        <w:jc w:val="both"/>
        <w:rPr>
          <w:spacing w:val="-6"/>
        </w:rPr>
      </w:pPr>
      <w:r>
        <w:rPr>
          <w:spacing w:val="-6"/>
        </w:rPr>
        <w:lastRenderedPageBreak/>
        <w:t>5.1. Исполнитель гарантирует защиту персональных данных Заказчика, предоставленных для исполнения настоящего договора (в том числе копий паспортных данных, адресов и т.п,). Исполнитель не вправе передавать персональные данные третьим лицам без согласия Заказчика, за исключением случаем, прямо предусмотренных действующим законодательством РФ.</w:t>
      </w:r>
    </w:p>
    <w:p w14:paraId="7A36C5B8" w14:textId="77777777" w:rsidR="00327E48" w:rsidRDefault="00327E48" w:rsidP="00327E48">
      <w:pPr>
        <w:ind w:firstLine="567"/>
        <w:jc w:val="both"/>
        <w:rPr>
          <w:spacing w:val="-6"/>
        </w:rPr>
      </w:pPr>
      <w:r>
        <w:rPr>
          <w:spacing w:val="-6"/>
        </w:rPr>
        <w:t>5.2. Исполнитель вправе хранить персональные данные Заказчика удобным ему способом, а также осуществлять их обработку для целей исполнения условий настоящего договора.</w:t>
      </w:r>
    </w:p>
    <w:p w14:paraId="224C1463" w14:textId="77777777" w:rsidR="00327E48" w:rsidRDefault="00327E48" w:rsidP="00327E48">
      <w:pPr>
        <w:ind w:firstLine="567"/>
        <w:jc w:val="both"/>
        <w:rPr>
          <w:spacing w:val="-6"/>
        </w:rPr>
      </w:pPr>
      <w:r>
        <w:rPr>
          <w:spacing w:val="-6"/>
        </w:rPr>
        <w:t>5.3</w:t>
      </w:r>
      <w:r w:rsidR="004F4341">
        <w:rPr>
          <w:spacing w:val="-6"/>
        </w:rPr>
        <w:t>. Подписывая настоящий Договор</w:t>
      </w:r>
      <w:r w:rsidR="0023598F">
        <w:rPr>
          <w:spacing w:val="-6"/>
        </w:rPr>
        <w:t>,</w:t>
      </w:r>
      <w:r w:rsidR="004F4341">
        <w:rPr>
          <w:spacing w:val="-6"/>
        </w:rPr>
        <w:t xml:space="preserve"> Заказчик соглашается на предоставление Исполнителю согласия и на обработку его персональных данных.</w:t>
      </w:r>
    </w:p>
    <w:p w14:paraId="5BB6ED35" w14:textId="77777777" w:rsidR="00327E48" w:rsidRPr="0005347D" w:rsidRDefault="0023598F">
      <w:pPr>
        <w:ind w:firstLine="567"/>
        <w:jc w:val="both"/>
        <w:rPr>
          <w:spacing w:val="-6"/>
        </w:rPr>
      </w:pPr>
      <w:r>
        <w:rPr>
          <w:spacing w:val="-6"/>
        </w:rPr>
        <w:t xml:space="preserve">5.4. Подписывая настоящий Договор, Заказчик соглашается на безвозмездное размещение фото и видео материалов, на которых изображен его ребенок, на официальном сайте, в социальных сетях, на </w:t>
      </w:r>
      <w:r>
        <w:rPr>
          <w:spacing w:val="-6"/>
          <w:lang w:val="en-US"/>
        </w:rPr>
        <w:t>YouTube</w:t>
      </w:r>
      <w:r w:rsidRPr="0023598F">
        <w:rPr>
          <w:spacing w:val="-6"/>
        </w:rPr>
        <w:t xml:space="preserve"> </w:t>
      </w:r>
      <w:r>
        <w:rPr>
          <w:spacing w:val="-6"/>
        </w:rPr>
        <w:t>канале Исполнителя.</w:t>
      </w:r>
    </w:p>
    <w:p w14:paraId="13B702E4" w14:textId="77777777" w:rsidR="00D95789" w:rsidRPr="0005347D" w:rsidRDefault="00327E48">
      <w:pPr>
        <w:spacing w:before="360" w:after="240"/>
        <w:jc w:val="center"/>
        <w:rPr>
          <w:spacing w:val="-6"/>
        </w:rPr>
      </w:pPr>
      <w:r>
        <w:rPr>
          <w:spacing w:val="-6"/>
        </w:rPr>
        <w:t>6</w:t>
      </w:r>
      <w:r w:rsidR="00D95789" w:rsidRPr="0005347D">
        <w:rPr>
          <w:spacing w:val="-6"/>
        </w:rPr>
        <w:t>. ОПЛАТА УСЛУГ</w:t>
      </w:r>
    </w:p>
    <w:p w14:paraId="6EF6A93C" w14:textId="64F3B8FD" w:rsidR="00D95789" w:rsidRPr="0005347D" w:rsidRDefault="00327E48" w:rsidP="00FE0B57">
      <w:pPr>
        <w:tabs>
          <w:tab w:val="center" w:pos="5529"/>
          <w:tab w:val="right" w:pos="10205"/>
        </w:tabs>
        <w:ind w:firstLine="567"/>
        <w:jc w:val="both"/>
        <w:rPr>
          <w:spacing w:val="-6"/>
        </w:rPr>
      </w:pPr>
      <w:r>
        <w:rPr>
          <w:spacing w:val="-6"/>
        </w:rPr>
        <w:t>6</w:t>
      </w:r>
      <w:r w:rsidR="00D95789" w:rsidRPr="0005347D">
        <w:rPr>
          <w:spacing w:val="-6"/>
        </w:rPr>
        <w:t xml:space="preserve">.1. </w:t>
      </w:r>
      <w:bookmarkStart w:id="1" w:name="_Hlk525048223"/>
      <w:r w:rsidR="00D95789" w:rsidRPr="0005347D">
        <w:rPr>
          <w:spacing w:val="-6"/>
        </w:rPr>
        <w:t>Заказчик</w:t>
      </w:r>
      <w:r w:rsidR="003A741B" w:rsidRPr="0005347D">
        <w:rPr>
          <w:spacing w:val="-6"/>
        </w:rPr>
        <w:t xml:space="preserve"> </w:t>
      </w:r>
      <w:r w:rsidR="008A0E74" w:rsidRPr="008A0E74">
        <w:rPr>
          <w:spacing w:val="-6"/>
        </w:rPr>
        <w:t>${</w:t>
      </w:r>
      <w:r w:rsidR="008A0E74">
        <w:rPr>
          <w:spacing w:val="-6"/>
          <w:lang w:val="en-US"/>
        </w:rPr>
        <w:t>parent</w:t>
      </w:r>
      <w:r w:rsidR="008A0E74" w:rsidRPr="008A0E74">
        <w:rPr>
          <w:spacing w:val="-6"/>
        </w:rPr>
        <w:t xml:space="preserve">} </w:t>
      </w:r>
      <w:r w:rsidR="00D95789" w:rsidRPr="0005347D">
        <w:rPr>
          <w:spacing w:val="-6"/>
        </w:rPr>
        <w:t>оплачивает услуги, указанные в разделе 1 настоящего договора</w:t>
      </w:r>
      <w:r w:rsidR="00D963C2" w:rsidRPr="0005347D">
        <w:rPr>
          <w:spacing w:val="-6"/>
        </w:rPr>
        <w:t xml:space="preserve"> согласно стоимости, </w:t>
      </w:r>
      <w:r w:rsidR="009318BC" w:rsidRPr="0005347D">
        <w:rPr>
          <w:spacing w:val="-6"/>
        </w:rPr>
        <w:t>утвержденной</w:t>
      </w:r>
      <w:r w:rsidR="00D963C2" w:rsidRPr="0005347D">
        <w:rPr>
          <w:spacing w:val="-6"/>
        </w:rPr>
        <w:t xml:space="preserve"> в Приложении 1 к настоящему Договору</w:t>
      </w:r>
      <w:r w:rsidR="000F35C0" w:rsidRPr="0005347D">
        <w:rPr>
          <w:spacing w:val="-6"/>
        </w:rPr>
        <w:t xml:space="preserve">. </w:t>
      </w:r>
    </w:p>
    <w:bookmarkEnd w:id="1"/>
    <w:p w14:paraId="07C75CC9" w14:textId="77777777" w:rsidR="00D95789" w:rsidRPr="0005347D" w:rsidRDefault="00327E48" w:rsidP="00741CE5">
      <w:pPr>
        <w:ind w:firstLine="567"/>
        <w:jc w:val="both"/>
        <w:rPr>
          <w:spacing w:val="-6"/>
        </w:rPr>
      </w:pPr>
      <w:r>
        <w:rPr>
          <w:spacing w:val="-6"/>
        </w:rPr>
        <w:t>6</w:t>
      </w:r>
      <w:r w:rsidR="00D95789" w:rsidRPr="0005347D">
        <w:rPr>
          <w:spacing w:val="-6"/>
        </w:rPr>
        <w:t>.2.</w:t>
      </w:r>
      <w:r w:rsidR="00D95789" w:rsidRPr="0005347D">
        <w:rPr>
          <w:spacing w:val="-6"/>
          <w:lang w:val="en-US"/>
        </w:rPr>
        <w:t> </w:t>
      </w:r>
      <w:bookmarkStart w:id="2" w:name="_Hlk525048233"/>
      <w:r w:rsidR="00D95789" w:rsidRPr="0005347D">
        <w:rPr>
          <w:spacing w:val="-6"/>
        </w:rPr>
        <w:t>Оплата производится</w:t>
      </w:r>
      <w:r w:rsidR="00B531CA" w:rsidRPr="0005347D">
        <w:rPr>
          <w:spacing w:val="-6"/>
        </w:rPr>
        <w:t xml:space="preserve"> </w:t>
      </w:r>
      <w:r w:rsidR="00C476A6" w:rsidRPr="0005347D">
        <w:rPr>
          <w:spacing w:val="-6"/>
        </w:rPr>
        <w:t>до</w:t>
      </w:r>
      <w:r w:rsidR="00633B6E" w:rsidRPr="0005347D">
        <w:rPr>
          <w:spacing w:val="-6"/>
        </w:rPr>
        <w:t xml:space="preserve"> начал</w:t>
      </w:r>
      <w:r w:rsidR="00C476A6" w:rsidRPr="0005347D">
        <w:rPr>
          <w:spacing w:val="-6"/>
        </w:rPr>
        <w:t>а</w:t>
      </w:r>
      <w:r w:rsidR="00633B6E" w:rsidRPr="0005347D">
        <w:rPr>
          <w:spacing w:val="-6"/>
        </w:rPr>
        <w:t xml:space="preserve"> проведения занятия</w:t>
      </w:r>
      <w:r w:rsidR="00B531CA" w:rsidRPr="0005347D">
        <w:rPr>
          <w:spacing w:val="-6"/>
        </w:rPr>
        <w:t xml:space="preserve"> наличными денежными средствами</w:t>
      </w:r>
      <w:r w:rsidR="008532D4" w:rsidRPr="0005347D">
        <w:rPr>
          <w:spacing w:val="-6"/>
        </w:rPr>
        <w:t>.</w:t>
      </w:r>
      <w:r w:rsidR="000F35C0" w:rsidRPr="0005347D">
        <w:rPr>
          <w:spacing w:val="-6"/>
        </w:rPr>
        <w:t xml:space="preserve"> В случае оплаты</w:t>
      </w:r>
      <w:r w:rsidR="00797427" w:rsidRPr="0005347D">
        <w:rPr>
          <w:spacing w:val="-6"/>
        </w:rPr>
        <w:t xml:space="preserve"> месячного</w:t>
      </w:r>
      <w:r w:rsidR="000F35C0" w:rsidRPr="0005347D">
        <w:rPr>
          <w:spacing w:val="-6"/>
        </w:rPr>
        <w:t xml:space="preserve"> абонемента оплата производится не позднее 5 числа текущего месяца.</w:t>
      </w:r>
    </w:p>
    <w:p w14:paraId="063F3369" w14:textId="77777777" w:rsidR="00527409" w:rsidRPr="0005347D" w:rsidRDefault="00327E48" w:rsidP="00741CE5">
      <w:pPr>
        <w:ind w:firstLine="567"/>
        <w:jc w:val="both"/>
        <w:rPr>
          <w:spacing w:val="-6"/>
        </w:rPr>
      </w:pPr>
      <w:r>
        <w:rPr>
          <w:spacing w:val="-6"/>
        </w:rPr>
        <w:t>6</w:t>
      </w:r>
      <w:r w:rsidR="00527409" w:rsidRPr="0005347D">
        <w:rPr>
          <w:spacing w:val="-6"/>
        </w:rPr>
        <w:t xml:space="preserve">.3. </w:t>
      </w:r>
      <w:bookmarkStart w:id="3" w:name="_Hlk525048893"/>
      <w:r w:rsidR="00527409" w:rsidRPr="0005347D">
        <w:rPr>
          <w:spacing w:val="-6"/>
        </w:rPr>
        <w:t xml:space="preserve">В случае оплаты месячного абонемента и пропуска занятий по уважительным причинам (отпуск, при наличии подтверждающих документов, болезнь, при наличии справки от участкового врача) производится перерасчет </w:t>
      </w:r>
      <w:r w:rsidR="00DB42D7" w:rsidRPr="0005347D">
        <w:rPr>
          <w:spacing w:val="-6"/>
        </w:rPr>
        <w:t>оплаты следующего месяца</w:t>
      </w:r>
      <w:r w:rsidR="00527409" w:rsidRPr="0005347D">
        <w:rPr>
          <w:spacing w:val="-6"/>
        </w:rPr>
        <w:t>.</w:t>
      </w:r>
      <w:r w:rsidR="00DB42D7" w:rsidRPr="0005347D">
        <w:rPr>
          <w:spacing w:val="-6"/>
        </w:rPr>
        <w:t xml:space="preserve"> В случае пропуска единичных занятий по неуважительным причинам перерасчет не </w:t>
      </w:r>
      <w:r w:rsidR="003F0111" w:rsidRPr="0005347D">
        <w:rPr>
          <w:spacing w:val="-6"/>
        </w:rPr>
        <w:t>производится</w:t>
      </w:r>
      <w:r w:rsidR="00DB42D7" w:rsidRPr="0005347D">
        <w:rPr>
          <w:spacing w:val="-6"/>
        </w:rPr>
        <w:t>.</w:t>
      </w:r>
    </w:p>
    <w:bookmarkEnd w:id="2"/>
    <w:bookmarkEnd w:id="3"/>
    <w:p w14:paraId="41A3F2F3" w14:textId="77777777" w:rsidR="00D95789" w:rsidRPr="0005347D" w:rsidRDefault="00327E48">
      <w:pPr>
        <w:spacing w:before="240" w:after="240"/>
        <w:jc w:val="center"/>
        <w:rPr>
          <w:spacing w:val="-6"/>
        </w:rPr>
      </w:pPr>
      <w:r>
        <w:rPr>
          <w:spacing w:val="-6"/>
        </w:rPr>
        <w:t>7</w:t>
      </w:r>
      <w:r w:rsidR="00D95789" w:rsidRPr="0005347D">
        <w:rPr>
          <w:spacing w:val="-6"/>
        </w:rPr>
        <w:t>. ОСНОВАНИЯ ИЗМЕНЕНИЯ И РАСТОРЖЕНИЯ ДОГОВОРА</w:t>
      </w:r>
    </w:p>
    <w:p w14:paraId="49AC29C5" w14:textId="77777777" w:rsidR="00D95789" w:rsidRPr="00FE0B57" w:rsidRDefault="00327E48">
      <w:pPr>
        <w:ind w:firstLine="567"/>
        <w:jc w:val="both"/>
        <w:rPr>
          <w:spacing w:val="-8"/>
        </w:rPr>
      </w:pPr>
      <w:r w:rsidRPr="00FE0B57">
        <w:rPr>
          <w:spacing w:val="-8"/>
        </w:rPr>
        <w:t>7</w:t>
      </w:r>
      <w:r w:rsidR="00D95789" w:rsidRPr="00FE0B57">
        <w:rPr>
          <w:spacing w:val="-8"/>
        </w:rPr>
        <w:t>.1. Условия, на которых заключен настоящий договор, могут быть изменены либо по соглашению сторон, либо в соответствии с действующим законодательством Российской Федерации.</w:t>
      </w:r>
    </w:p>
    <w:p w14:paraId="6CCB4E12" w14:textId="77777777" w:rsidR="00D95789" w:rsidRPr="00FE0B57" w:rsidRDefault="00327E48">
      <w:pPr>
        <w:ind w:firstLine="567"/>
        <w:jc w:val="both"/>
        <w:rPr>
          <w:spacing w:val="-8"/>
        </w:rPr>
      </w:pPr>
      <w:r w:rsidRPr="00FE0B57">
        <w:rPr>
          <w:spacing w:val="-8"/>
        </w:rPr>
        <w:t>7</w:t>
      </w:r>
      <w:r w:rsidR="00D95789" w:rsidRPr="00FE0B57">
        <w:rPr>
          <w:spacing w:val="-8"/>
        </w:rPr>
        <w:t>.2. </w:t>
      </w:r>
      <w:r w:rsidR="00263AAD" w:rsidRPr="00FE0B57">
        <w:rPr>
          <w:spacing w:val="-8"/>
        </w:rPr>
        <w:t xml:space="preserve">Заказчик </w:t>
      </w:r>
      <w:r w:rsidR="00D95789" w:rsidRPr="00FE0B57">
        <w:rPr>
          <w:spacing w:val="-8"/>
        </w:rPr>
        <w:t>вправе в любое время расторгнуть настоящий договор при условии оплаты Исполнителю фактически понесенных расходов и услуг, оказанных до момента отказа.</w:t>
      </w:r>
    </w:p>
    <w:p w14:paraId="4E7EEAC5" w14:textId="77777777" w:rsidR="00D95789" w:rsidRPr="00FE0B57" w:rsidRDefault="00327E48">
      <w:pPr>
        <w:ind w:firstLine="567"/>
        <w:jc w:val="both"/>
        <w:rPr>
          <w:spacing w:val="-8"/>
        </w:rPr>
      </w:pPr>
      <w:r w:rsidRPr="00FE0B57">
        <w:rPr>
          <w:spacing w:val="-8"/>
        </w:rPr>
        <w:t>7</w:t>
      </w:r>
      <w:r w:rsidR="00D95789" w:rsidRPr="00FE0B57">
        <w:rPr>
          <w:spacing w:val="-8"/>
        </w:rPr>
        <w:t>.3. Настоящий договор может быть расторгнут по соглашению сторон. По инициативе одной из сторон договор может быть расторгнут по основаниям, предусмотренным действующим законодательством Российской Федерации.</w:t>
      </w:r>
    </w:p>
    <w:p w14:paraId="7601667F" w14:textId="77777777" w:rsidR="00D95789" w:rsidRPr="00FE0B57" w:rsidRDefault="0005188D">
      <w:pPr>
        <w:ind w:firstLine="567"/>
        <w:jc w:val="both"/>
        <w:rPr>
          <w:spacing w:val="-8"/>
        </w:rPr>
      </w:pPr>
      <w:r w:rsidRPr="00FE0B57">
        <w:rPr>
          <w:spacing w:val="-8"/>
        </w:rPr>
        <w:t xml:space="preserve">Помимо </w:t>
      </w:r>
      <w:r w:rsidR="00D95789" w:rsidRPr="00FE0B57">
        <w:rPr>
          <w:spacing w:val="-8"/>
        </w:rPr>
        <w:t>этого</w:t>
      </w:r>
      <w:r w:rsidRPr="00FE0B57">
        <w:rPr>
          <w:spacing w:val="-8"/>
        </w:rPr>
        <w:t>,</w:t>
      </w:r>
      <w:r w:rsidR="00D95789" w:rsidRPr="00FE0B57">
        <w:rPr>
          <w:spacing w:val="-8"/>
        </w:rPr>
        <w:t xml:space="preserve"> Исполнитель вправе отказаться от исполнения договора, если Заказчик нарушил сроки оплаты услуг по настоящему договору </w:t>
      </w:r>
      <w:r w:rsidRPr="00FE0B57">
        <w:rPr>
          <w:spacing w:val="-8"/>
        </w:rPr>
        <w:t>более чем на 5 рабочих дней.</w:t>
      </w:r>
    </w:p>
    <w:p w14:paraId="2EC61BA9" w14:textId="77777777" w:rsidR="00D95789" w:rsidRPr="00FE0B57" w:rsidRDefault="00327E48" w:rsidP="0005188D">
      <w:pPr>
        <w:tabs>
          <w:tab w:val="center" w:pos="3402"/>
          <w:tab w:val="right" w:pos="10206"/>
        </w:tabs>
        <w:ind w:firstLine="567"/>
        <w:jc w:val="both"/>
        <w:rPr>
          <w:spacing w:val="-8"/>
        </w:rPr>
      </w:pPr>
      <w:r w:rsidRPr="00FE0B57">
        <w:rPr>
          <w:spacing w:val="-8"/>
        </w:rPr>
        <w:t>7</w:t>
      </w:r>
      <w:r w:rsidR="00D95789" w:rsidRPr="00FE0B57">
        <w:rPr>
          <w:spacing w:val="-8"/>
        </w:rPr>
        <w:t xml:space="preserve">.4. Если </w:t>
      </w:r>
      <w:r w:rsidR="00263AAD" w:rsidRPr="00FE0B57">
        <w:rPr>
          <w:spacing w:val="-8"/>
        </w:rPr>
        <w:t>Заказчик</w:t>
      </w:r>
      <w:r w:rsidR="00D95789" w:rsidRPr="00FE0B57">
        <w:rPr>
          <w:spacing w:val="-8"/>
        </w:rPr>
        <w:t xml:space="preserve"> своим поведением систематически нарушает права и законные интересы других обучающихся и работников Исполнителя, расписание занятий или препятствует нормальному осуществлению учебного процесса, Исполнитель вправе отказаться от исполнения договора, когда после </w:t>
      </w:r>
      <w:r w:rsidR="0005188D" w:rsidRPr="00FE0B57">
        <w:rPr>
          <w:spacing w:val="-8"/>
        </w:rPr>
        <w:t xml:space="preserve">двух </w:t>
      </w:r>
      <w:r w:rsidR="00D95789" w:rsidRPr="00FE0B57">
        <w:rPr>
          <w:spacing w:val="-8"/>
        </w:rPr>
        <w:t xml:space="preserve">предупреждений </w:t>
      </w:r>
      <w:r w:rsidR="00263AAD" w:rsidRPr="00FE0B57">
        <w:rPr>
          <w:spacing w:val="-8"/>
        </w:rPr>
        <w:t>Заказчик</w:t>
      </w:r>
      <w:r w:rsidR="00D95789" w:rsidRPr="00FE0B57">
        <w:rPr>
          <w:spacing w:val="-8"/>
        </w:rPr>
        <w:t xml:space="preserve"> не устранит указанные</w:t>
      </w:r>
      <w:r w:rsidR="0005188D" w:rsidRPr="00FE0B57">
        <w:rPr>
          <w:spacing w:val="-8"/>
        </w:rPr>
        <w:t xml:space="preserve"> </w:t>
      </w:r>
      <w:r w:rsidR="00D95789" w:rsidRPr="00FE0B57">
        <w:rPr>
          <w:spacing w:val="-8"/>
        </w:rPr>
        <w:t>нарушения.</w:t>
      </w:r>
    </w:p>
    <w:p w14:paraId="011FF040" w14:textId="77777777" w:rsidR="00D95789" w:rsidRPr="00FE0B57" w:rsidRDefault="00327E48">
      <w:pPr>
        <w:ind w:firstLine="567"/>
        <w:jc w:val="both"/>
        <w:rPr>
          <w:spacing w:val="-8"/>
        </w:rPr>
      </w:pPr>
      <w:r w:rsidRPr="00FE0B57">
        <w:rPr>
          <w:spacing w:val="-8"/>
        </w:rPr>
        <w:t>7</w:t>
      </w:r>
      <w:r w:rsidR="00D95789" w:rsidRPr="00FE0B57">
        <w:rPr>
          <w:spacing w:val="-8"/>
        </w:rPr>
        <w:t>.5. Договор считается расторгнутым со дня письменного уведомления Исполнителем Заказчика об отказе от исполнения договора.</w:t>
      </w:r>
    </w:p>
    <w:p w14:paraId="41507029" w14:textId="77777777" w:rsidR="0023598F" w:rsidRDefault="00327E48" w:rsidP="0023598F">
      <w:pPr>
        <w:jc w:val="center"/>
      </w:pPr>
      <w:r>
        <w:t>8</w:t>
      </w:r>
      <w:r w:rsidR="00D95789" w:rsidRPr="0005347D">
        <w:t>. ОТВЕТСТВЕННОСТЬ ЗА НЕИСПОЛНЕНИЕ</w:t>
      </w:r>
      <w:r w:rsidR="0023598F">
        <w:t xml:space="preserve"> </w:t>
      </w:r>
      <w:r w:rsidR="00D95789" w:rsidRPr="0005347D">
        <w:t xml:space="preserve">ИЛИ НЕНАДЛЕЖАЩЕЕ </w:t>
      </w:r>
    </w:p>
    <w:p w14:paraId="45EBB57A" w14:textId="77777777" w:rsidR="00D95789" w:rsidRDefault="00D95789" w:rsidP="0023598F">
      <w:pPr>
        <w:jc w:val="center"/>
      </w:pPr>
      <w:r w:rsidRPr="0005347D">
        <w:t>ИСПОЛНЕНИЕ ОБЯЗАТЕЛЬСТВ</w:t>
      </w:r>
      <w:r w:rsidR="0023598F">
        <w:t xml:space="preserve"> </w:t>
      </w:r>
      <w:r w:rsidRPr="0005347D">
        <w:t>ПО НАСТОЯЩЕМУ ДОГОВОРУ</w:t>
      </w:r>
    </w:p>
    <w:p w14:paraId="7E9DF3CA" w14:textId="77777777" w:rsidR="0023598F" w:rsidRPr="0005347D" w:rsidRDefault="0023598F" w:rsidP="0023598F">
      <w:pPr>
        <w:jc w:val="center"/>
      </w:pPr>
    </w:p>
    <w:p w14:paraId="0C9E90DC" w14:textId="77777777" w:rsidR="00D95789" w:rsidRPr="0005347D" w:rsidRDefault="00327E48">
      <w:pPr>
        <w:ind w:firstLine="567"/>
        <w:jc w:val="both"/>
      </w:pPr>
      <w:r>
        <w:t>8</w:t>
      </w:r>
      <w:r w:rsidR="00D95789" w:rsidRPr="0005347D">
        <w:t>.1. В случае неисполнения или ненадлежащего исполнения сторонами обязательств по настоящему договору они несут ответственность, предусмотренную гражданским законодательством и законодательством о защите прав потребителей, на условиях, установленных этим законодательством.</w:t>
      </w:r>
    </w:p>
    <w:p w14:paraId="3A2800CB" w14:textId="77777777" w:rsidR="00D95789" w:rsidRPr="0005347D" w:rsidRDefault="00327E48">
      <w:pPr>
        <w:spacing w:before="240" w:after="240"/>
        <w:jc w:val="center"/>
      </w:pPr>
      <w:r>
        <w:t>9</w:t>
      </w:r>
      <w:r w:rsidR="00D95789" w:rsidRPr="0005347D">
        <w:t>. СРОК ДЕЙСТВИЯ ДОГОВОРА И ДРУГИЕ УСЛОВИЯ</w:t>
      </w:r>
    </w:p>
    <w:p w14:paraId="2BB3406B" w14:textId="77777777" w:rsidR="004A2360" w:rsidRPr="0005347D" w:rsidRDefault="00327E48" w:rsidP="004A2360">
      <w:pPr>
        <w:ind w:firstLine="567"/>
        <w:jc w:val="both"/>
      </w:pPr>
      <w:r>
        <w:t>9</w:t>
      </w:r>
      <w:r w:rsidR="00D95789" w:rsidRPr="0005347D">
        <w:t xml:space="preserve">.1. Настоящий договор вступает в силу со дня его заключения сторонами и действует </w:t>
      </w:r>
      <w:r w:rsidR="004A2360" w:rsidRPr="0005347D">
        <w:t xml:space="preserve">в течение </w:t>
      </w:r>
      <w:r w:rsidR="00CC2DEB" w:rsidRPr="0005347D">
        <w:t>20</w:t>
      </w:r>
      <w:r w:rsidR="006E1011">
        <w:t>2</w:t>
      </w:r>
      <w:r w:rsidR="00776666">
        <w:t>1</w:t>
      </w:r>
      <w:r w:rsidR="00CC2DEB" w:rsidRPr="0005347D">
        <w:t xml:space="preserve"> – 20</w:t>
      </w:r>
      <w:r w:rsidR="0023598F">
        <w:t>2</w:t>
      </w:r>
      <w:r w:rsidR="00776666">
        <w:t>2</w:t>
      </w:r>
      <w:r w:rsidR="00CC2DEB" w:rsidRPr="0005347D">
        <w:t xml:space="preserve"> учебного года.</w:t>
      </w:r>
    </w:p>
    <w:p w14:paraId="16BB0617" w14:textId="77777777" w:rsidR="00D95789" w:rsidRPr="0005347D" w:rsidRDefault="00327E48" w:rsidP="004A2360">
      <w:pPr>
        <w:ind w:firstLine="567"/>
        <w:jc w:val="both"/>
      </w:pPr>
      <w:r>
        <w:t>9</w:t>
      </w:r>
      <w:r w:rsidR="00D95789" w:rsidRPr="0005347D">
        <w:t>.2. Договор составлен в двух экземплярах, имеющих равную юридическую силу.</w:t>
      </w:r>
    </w:p>
    <w:p w14:paraId="1FE56332" w14:textId="77777777" w:rsidR="0087348B" w:rsidRPr="0005347D" w:rsidRDefault="0087348B" w:rsidP="004A2360">
      <w:pPr>
        <w:ind w:firstLine="567"/>
        <w:jc w:val="both"/>
      </w:pPr>
    </w:p>
    <w:tbl>
      <w:tblPr>
        <w:tblW w:w="10680" w:type="dxa"/>
        <w:tblLayout w:type="fixed"/>
        <w:tblCellMar>
          <w:left w:w="28" w:type="dxa"/>
          <w:right w:w="28" w:type="dxa"/>
        </w:tblCellMar>
        <w:tblLook w:val="0000" w:firstRow="0" w:lastRow="0" w:firstColumn="0" w:lastColumn="0" w:noHBand="0" w:noVBand="0"/>
      </w:tblPr>
      <w:tblGrid>
        <w:gridCol w:w="5189"/>
        <w:gridCol w:w="151"/>
        <w:gridCol w:w="4662"/>
        <w:gridCol w:w="678"/>
      </w:tblGrid>
      <w:tr w:rsidR="00740189" w:rsidRPr="0005347D" w14:paraId="57E49104" w14:textId="77777777" w:rsidTr="00FE0B57">
        <w:trPr>
          <w:trHeight w:val="272"/>
        </w:trPr>
        <w:tc>
          <w:tcPr>
            <w:tcW w:w="5189" w:type="dxa"/>
            <w:tcBorders>
              <w:top w:val="nil"/>
              <w:left w:val="nil"/>
              <w:bottom w:val="nil"/>
              <w:right w:val="nil"/>
            </w:tcBorders>
          </w:tcPr>
          <w:p w14:paraId="3E1B298A" w14:textId="77777777" w:rsidR="00740189" w:rsidRPr="0005347D" w:rsidRDefault="00740189">
            <w:pPr>
              <w:jc w:val="center"/>
            </w:pPr>
            <w:r w:rsidRPr="0005347D">
              <w:t>Исполнитель</w:t>
            </w:r>
          </w:p>
        </w:tc>
        <w:tc>
          <w:tcPr>
            <w:tcW w:w="151" w:type="dxa"/>
            <w:tcBorders>
              <w:top w:val="nil"/>
              <w:left w:val="nil"/>
              <w:bottom w:val="nil"/>
              <w:right w:val="nil"/>
            </w:tcBorders>
          </w:tcPr>
          <w:p w14:paraId="33156BB3" w14:textId="77777777" w:rsidR="00740189" w:rsidRPr="0005347D" w:rsidRDefault="00740189">
            <w:pPr>
              <w:jc w:val="center"/>
            </w:pPr>
          </w:p>
        </w:tc>
        <w:tc>
          <w:tcPr>
            <w:tcW w:w="4662" w:type="dxa"/>
            <w:tcBorders>
              <w:top w:val="nil"/>
              <w:left w:val="nil"/>
              <w:bottom w:val="nil"/>
              <w:right w:val="nil"/>
            </w:tcBorders>
          </w:tcPr>
          <w:p w14:paraId="57D18054" w14:textId="77777777" w:rsidR="00740189" w:rsidRPr="0005347D" w:rsidRDefault="00740189">
            <w:pPr>
              <w:jc w:val="center"/>
            </w:pPr>
            <w:r w:rsidRPr="0005347D">
              <w:t>Заказчик</w:t>
            </w:r>
          </w:p>
        </w:tc>
        <w:tc>
          <w:tcPr>
            <w:tcW w:w="678" w:type="dxa"/>
            <w:tcBorders>
              <w:top w:val="nil"/>
              <w:left w:val="nil"/>
              <w:bottom w:val="nil"/>
              <w:right w:val="nil"/>
            </w:tcBorders>
          </w:tcPr>
          <w:p w14:paraId="1B34E93D" w14:textId="77777777" w:rsidR="00740189" w:rsidRPr="0005347D" w:rsidRDefault="00740189">
            <w:pPr>
              <w:jc w:val="center"/>
            </w:pPr>
          </w:p>
        </w:tc>
      </w:tr>
      <w:tr w:rsidR="00740189" w:rsidRPr="0005347D" w14:paraId="7C228C59" w14:textId="77777777" w:rsidTr="00FE0B57">
        <w:trPr>
          <w:trHeight w:val="272"/>
        </w:trPr>
        <w:tc>
          <w:tcPr>
            <w:tcW w:w="5189" w:type="dxa"/>
            <w:tcBorders>
              <w:top w:val="nil"/>
              <w:left w:val="nil"/>
              <w:bottom w:val="single" w:sz="4" w:space="0" w:color="auto"/>
              <w:right w:val="nil"/>
            </w:tcBorders>
            <w:vAlign w:val="bottom"/>
          </w:tcPr>
          <w:p w14:paraId="769C27B5" w14:textId="77777777" w:rsidR="00740189" w:rsidRPr="0005347D" w:rsidRDefault="0087348B">
            <w:pPr>
              <w:jc w:val="center"/>
            </w:pPr>
            <w:r w:rsidRPr="0005347D">
              <w:t xml:space="preserve">Генеральный директор </w:t>
            </w:r>
            <w:r w:rsidR="00740189" w:rsidRPr="0005347D">
              <w:t>Лапшина Я. О.</w:t>
            </w:r>
          </w:p>
        </w:tc>
        <w:tc>
          <w:tcPr>
            <w:tcW w:w="151" w:type="dxa"/>
            <w:tcBorders>
              <w:top w:val="nil"/>
              <w:left w:val="nil"/>
              <w:bottom w:val="nil"/>
              <w:right w:val="nil"/>
            </w:tcBorders>
            <w:vAlign w:val="bottom"/>
          </w:tcPr>
          <w:p w14:paraId="5FAC421D" w14:textId="77777777" w:rsidR="00740189" w:rsidRPr="0005347D" w:rsidRDefault="00740189">
            <w:pPr>
              <w:jc w:val="center"/>
            </w:pPr>
          </w:p>
        </w:tc>
        <w:tc>
          <w:tcPr>
            <w:tcW w:w="4662" w:type="dxa"/>
            <w:tcBorders>
              <w:top w:val="nil"/>
              <w:left w:val="nil"/>
              <w:bottom w:val="single" w:sz="4" w:space="0" w:color="auto"/>
              <w:right w:val="nil"/>
            </w:tcBorders>
            <w:vAlign w:val="bottom"/>
          </w:tcPr>
          <w:p w14:paraId="6E713A02" w14:textId="2FEB28AC" w:rsidR="00740189" w:rsidRPr="008A0E74" w:rsidRDefault="008A0E74">
            <w:pPr>
              <w:jc w:val="center"/>
              <w:rPr>
                <w:lang w:val="en-US"/>
              </w:rPr>
            </w:pPr>
            <w:r>
              <w:rPr>
                <w:lang w:val="en-US"/>
              </w:rPr>
              <w:t>${parent}</w:t>
            </w:r>
          </w:p>
        </w:tc>
        <w:tc>
          <w:tcPr>
            <w:tcW w:w="678" w:type="dxa"/>
            <w:tcBorders>
              <w:top w:val="nil"/>
              <w:left w:val="nil"/>
              <w:bottom w:val="nil"/>
              <w:right w:val="nil"/>
            </w:tcBorders>
            <w:vAlign w:val="bottom"/>
          </w:tcPr>
          <w:p w14:paraId="08CB5903" w14:textId="77777777" w:rsidR="00740189" w:rsidRPr="0005347D" w:rsidRDefault="00740189">
            <w:pPr>
              <w:jc w:val="center"/>
            </w:pPr>
          </w:p>
        </w:tc>
      </w:tr>
      <w:tr w:rsidR="00740189" w:rsidRPr="00FE0B57" w14:paraId="49A801B1" w14:textId="77777777" w:rsidTr="00FE0B57">
        <w:trPr>
          <w:trHeight w:val="225"/>
        </w:trPr>
        <w:tc>
          <w:tcPr>
            <w:tcW w:w="5189" w:type="dxa"/>
            <w:tcBorders>
              <w:top w:val="nil"/>
              <w:left w:val="nil"/>
              <w:bottom w:val="nil"/>
              <w:right w:val="nil"/>
            </w:tcBorders>
          </w:tcPr>
          <w:p w14:paraId="546F1E61" w14:textId="77777777" w:rsidR="00740189" w:rsidRPr="00FE0B57" w:rsidRDefault="0087348B">
            <w:pPr>
              <w:jc w:val="center"/>
              <w:rPr>
                <w:sz w:val="16"/>
                <w:szCs w:val="16"/>
              </w:rPr>
            </w:pPr>
            <w:r w:rsidRPr="00FE0B57">
              <w:rPr>
                <w:sz w:val="16"/>
                <w:szCs w:val="16"/>
              </w:rPr>
              <w:t>(должность, ФИО)</w:t>
            </w:r>
          </w:p>
        </w:tc>
        <w:tc>
          <w:tcPr>
            <w:tcW w:w="151" w:type="dxa"/>
            <w:tcBorders>
              <w:top w:val="nil"/>
              <w:left w:val="nil"/>
              <w:bottom w:val="nil"/>
              <w:right w:val="nil"/>
            </w:tcBorders>
          </w:tcPr>
          <w:p w14:paraId="45ED4661" w14:textId="77777777" w:rsidR="00740189" w:rsidRPr="00FE0B57" w:rsidRDefault="00740189">
            <w:pPr>
              <w:jc w:val="center"/>
              <w:rPr>
                <w:sz w:val="16"/>
                <w:szCs w:val="16"/>
              </w:rPr>
            </w:pPr>
          </w:p>
        </w:tc>
        <w:tc>
          <w:tcPr>
            <w:tcW w:w="4662" w:type="dxa"/>
            <w:tcBorders>
              <w:top w:val="nil"/>
              <w:left w:val="nil"/>
              <w:bottom w:val="nil"/>
              <w:right w:val="nil"/>
            </w:tcBorders>
          </w:tcPr>
          <w:p w14:paraId="3AB1DA98" w14:textId="77777777" w:rsidR="00740189" w:rsidRPr="00FE0B57" w:rsidRDefault="00740189">
            <w:pPr>
              <w:jc w:val="center"/>
              <w:rPr>
                <w:sz w:val="16"/>
                <w:szCs w:val="16"/>
              </w:rPr>
            </w:pPr>
            <w:r w:rsidRPr="00FE0B57">
              <w:rPr>
                <w:sz w:val="16"/>
                <w:szCs w:val="16"/>
              </w:rPr>
              <w:t>(Ф.И.О.)</w:t>
            </w:r>
          </w:p>
        </w:tc>
        <w:tc>
          <w:tcPr>
            <w:tcW w:w="678" w:type="dxa"/>
            <w:tcBorders>
              <w:top w:val="nil"/>
              <w:left w:val="nil"/>
              <w:bottom w:val="nil"/>
              <w:right w:val="nil"/>
            </w:tcBorders>
          </w:tcPr>
          <w:p w14:paraId="541BCD83" w14:textId="77777777" w:rsidR="00740189" w:rsidRPr="00FE0B57" w:rsidRDefault="00740189">
            <w:pPr>
              <w:jc w:val="center"/>
              <w:rPr>
                <w:sz w:val="16"/>
                <w:szCs w:val="16"/>
              </w:rPr>
            </w:pPr>
          </w:p>
        </w:tc>
      </w:tr>
      <w:tr w:rsidR="00740189" w:rsidRPr="0005347D" w14:paraId="04D52928" w14:textId="77777777" w:rsidTr="00FE0B57">
        <w:trPr>
          <w:trHeight w:val="349"/>
        </w:trPr>
        <w:tc>
          <w:tcPr>
            <w:tcW w:w="5189" w:type="dxa"/>
            <w:tcBorders>
              <w:top w:val="nil"/>
              <w:left w:val="nil"/>
              <w:bottom w:val="single" w:sz="4" w:space="0" w:color="auto"/>
              <w:right w:val="nil"/>
            </w:tcBorders>
            <w:vAlign w:val="bottom"/>
          </w:tcPr>
          <w:p w14:paraId="4D55BABE" w14:textId="77777777" w:rsidR="00740189" w:rsidRPr="0005347D" w:rsidRDefault="0087348B">
            <w:pPr>
              <w:jc w:val="center"/>
            </w:pPr>
            <w:r w:rsidRPr="0005347D">
              <w:t xml:space="preserve">ООО «Интекспро» </w:t>
            </w:r>
          </w:p>
        </w:tc>
        <w:tc>
          <w:tcPr>
            <w:tcW w:w="151" w:type="dxa"/>
            <w:tcBorders>
              <w:top w:val="nil"/>
              <w:left w:val="nil"/>
              <w:bottom w:val="nil"/>
              <w:right w:val="nil"/>
            </w:tcBorders>
            <w:vAlign w:val="bottom"/>
          </w:tcPr>
          <w:p w14:paraId="6CE9E3E3" w14:textId="77777777" w:rsidR="00740189" w:rsidRPr="0005347D" w:rsidRDefault="00740189">
            <w:pPr>
              <w:jc w:val="center"/>
            </w:pPr>
          </w:p>
        </w:tc>
        <w:tc>
          <w:tcPr>
            <w:tcW w:w="4662" w:type="dxa"/>
            <w:tcBorders>
              <w:top w:val="nil"/>
              <w:left w:val="nil"/>
              <w:bottom w:val="single" w:sz="4" w:space="0" w:color="auto"/>
              <w:right w:val="nil"/>
            </w:tcBorders>
            <w:vAlign w:val="bottom"/>
          </w:tcPr>
          <w:p w14:paraId="63D865A3" w14:textId="6DF23476" w:rsidR="00740189" w:rsidRPr="008A0E74" w:rsidRDefault="008A0E74">
            <w:pPr>
              <w:jc w:val="center"/>
              <w:rPr>
                <w:lang w:val="en-US"/>
              </w:rPr>
            </w:pPr>
            <w:r>
              <w:rPr>
                <w:lang w:val="en-US"/>
              </w:rPr>
              <w:t>${passport}</w:t>
            </w:r>
          </w:p>
        </w:tc>
        <w:tc>
          <w:tcPr>
            <w:tcW w:w="678" w:type="dxa"/>
            <w:tcBorders>
              <w:top w:val="nil"/>
              <w:left w:val="nil"/>
              <w:bottom w:val="nil"/>
              <w:right w:val="nil"/>
            </w:tcBorders>
            <w:vAlign w:val="bottom"/>
          </w:tcPr>
          <w:p w14:paraId="7FC006E3" w14:textId="77777777" w:rsidR="00740189" w:rsidRPr="0005347D" w:rsidRDefault="00740189">
            <w:pPr>
              <w:jc w:val="center"/>
            </w:pPr>
          </w:p>
        </w:tc>
      </w:tr>
      <w:tr w:rsidR="00740189" w:rsidRPr="00FE0B57" w14:paraId="5A2DCC26" w14:textId="77777777" w:rsidTr="00FE0B57">
        <w:trPr>
          <w:trHeight w:val="225"/>
        </w:trPr>
        <w:tc>
          <w:tcPr>
            <w:tcW w:w="5189" w:type="dxa"/>
            <w:tcBorders>
              <w:top w:val="nil"/>
              <w:left w:val="nil"/>
              <w:bottom w:val="nil"/>
              <w:right w:val="nil"/>
            </w:tcBorders>
          </w:tcPr>
          <w:p w14:paraId="00988C39" w14:textId="77777777" w:rsidR="00740189" w:rsidRPr="00FE0B57" w:rsidRDefault="0087348B">
            <w:pPr>
              <w:jc w:val="center"/>
              <w:rPr>
                <w:sz w:val="16"/>
                <w:szCs w:val="16"/>
              </w:rPr>
            </w:pPr>
            <w:r w:rsidRPr="00FE0B57">
              <w:rPr>
                <w:sz w:val="16"/>
                <w:szCs w:val="16"/>
              </w:rPr>
              <w:t>(наименование организации)</w:t>
            </w:r>
          </w:p>
        </w:tc>
        <w:tc>
          <w:tcPr>
            <w:tcW w:w="151" w:type="dxa"/>
            <w:tcBorders>
              <w:top w:val="nil"/>
              <w:left w:val="nil"/>
              <w:bottom w:val="nil"/>
              <w:right w:val="nil"/>
            </w:tcBorders>
          </w:tcPr>
          <w:p w14:paraId="77480C05" w14:textId="77777777" w:rsidR="00740189" w:rsidRPr="00FE0B57" w:rsidRDefault="00740189">
            <w:pPr>
              <w:jc w:val="center"/>
              <w:rPr>
                <w:sz w:val="16"/>
                <w:szCs w:val="16"/>
              </w:rPr>
            </w:pPr>
          </w:p>
        </w:tc>
        <w:tc>
          <w:tcPr>
            <w:tcW w:w="4662" w:type="dxa"/>
            <w:tcBorders>
              <w:top w:val="nil"/>
              <w:left w:val="nil"/>
              <w:bottom w:val="nil"/>
              <w:right w:val="nil"/>
            </w:tcBorders>
          </w:tcPr>
          <w:p w14:paraId="22020731" w14:textId="77777777" w:rsidR="00740189" w:rsidRPr="00FE0B57" w:rsidRDefault="00740189">
            <w:pPr>
              <w:jc w:val="center"/>
              <w:rPr>
                <w:sz w:val="16"/>
                <w:szCs w:val="16"/>
              </w:rPr>
            </w:pPr>
            <w:r w:rsidRPr="00FE0B57">
              <w:rPr>
                <w:sz w:val="16"/>
                <w:szCs w:val="16"/>
              </w:rPr>
              <w:t>(паспортные данные)</w:t>
            </w:r>
          </w:p>
        </w:tc>
        <w:tc>
          <w:tcPr>
            <w:tcW w:w="678" w:type="dxa"/>
            <w:tcBorders>
              <w:top w:val="nil"/>
              <w:left w:val="nil"/>
              <w:bottom w:val="nil"/>
              <w:right w:val="nil"/>
            </w:tcBorders>
          </w:tcPr>
          <w:p w14:paraId="42DAAD0E" w14:textId="77777777" w:rsidR="00740189" w:rsidRPr="00FE0B57" w:rsidRDefault="00740189">
            <w:pPr>
              <w:jc w:val="center"/>
              <w:rPr>
                <w:sz w:val="16"/>
                <w:szCs w:val="16"/>
              </w:rPr>
            </w:pPr>
          </w:p>
        </w:tc>
      </w:tr>
      <w:tr w:rsidR="00740189" w:rsidRPr="0005347D" w14:paraId="1CCC9423" w14:textId="77777777" w:rsidTr="00FE0B57">
        <w:trPr>
          <w:trHeight w:val="272"/>
        </w:trPr>
        <w:tc>
          <w:tcPr>
            <w:tcW w:w="5189" w:type="dxa"/>
            <w:tcBorders>
              <w:top w:val="nil"/>
              <w:left w:val="nil"/>
              <w:bottom w:val="nil"/>
              <w:right w:val="nil"/>
            </w:tcBorders>
            <w:vAlign w:val="bottom"/>
          </w:tcPr>
          <w:p w14:paraId="29FDB462" w14:textId="77777777" w:rsidR="00740189" w:rsidRPr="0005347D" w:rsidRDefault="0087348B">
            <w:pPr>
              <w:jc w:val="center"/>
            </w:pPr>
            <w:r w:rsidRPr="0005347D">
              <w:t>ИНН/КПП 5505058932/550501001</w:t>
            </w:r>
          </w:p>
        </w:tc>
        <w:tc>
          <w:tcPr>
            <w:tcW w:w="151" w:type="dxa"/>
            <w:tcBorders>
              <w:top w:val="nil"/>
              <w:left w:val="nil"/>
              <w:bottom w:val="nil"/>
              <w:right w:val="nil"/>
            </w:tcBorders>
            <w:vAlign w:val="bottom"/>
          </w:tcPr>
          <w:p w14:paraId="04FDE0A2" w14:textId="77777777" w:rsidR="00740189" w:rsidRPr="0005347D" w:rsidRDefault="00740189">
            <w:pPr>
              <w:jc w:val="center"/>
            </w:pPr>
          </w:p>
        </w:tc>
        <w:tc>
          <w:tcPr>
            <w:tcW w:w="4662" w:type="dxa"/>
            <w:tcBorders>
              <w:top w:val="nil"/>
              <w:left w:val="nil"/>
              <w:bottom w:val="single" w:sz="4" w:space="0" w:color="auto"/>
              <w:right w:val="nil"/>
            </w:tcBorders>
            <w:vAlign w:val="bottom"/>
          </w:tcPr>
          <w:p w14:paraId="1A9F4FD7" w14:textId="69CB8F05" w:rsidR="00740189" w:rsidRPr="008A0E74" w:rsidRDefault="008A0E74">
            <w:pPr>
              <w:jc w:val="center"/>
              <w:rPr>
                <w:lang w:val="en-US"/>
              </w:rPr>
            </w:pPr>
            <w:r>
              <w:rPr>
                <w:lang w:val="en-US"/>
              </w:rPr>
              <w:t>${issued}</w:t>
            </w:r>
          </w:p>
        </w:tc>
        <w:tc>
          <w:tcPr>
            <w:tcW w:w="678" w:type="dxa"/>
            <w:tcBorders>
              <w:top w:val="nil"/>
              <w:left w:val="nil"/>
              <w:bottom w:val="nil"/>
              <w:right w:val="nil"/>
            </w:tcBorders>
            <w:vAlign w:val="bottom"/>
          </w:tcPr>
          <w:p w14:paraId="6CC6AC4A" w14:textId="77777777" w:rsidR="00740189" w:rsidRPr="0005347D" w:rsidRDefault="00740189">
            <w:pPr>
              <w:jc w:val="center"/>
            </w:pPr>
          </w:p>
        </w:tc>
      </w:tr>
      <w:tr w:rsidR="00740189" w:rsidRPr="0005347D" w14:paraId="4DF0C86E" w14:textId="77777777" w:rsidTr="00FE0B57">
        <w:trPr>
          <w:trHeight w:val="323"/>
        </w:trPr>
        <w:tc>
          <w:tcPr>
            <w:tcW w:w="5189" w:type="dxa"/>
            <w:tcBorders>
              <w:top w:val="single" w:sz="4" w:space="0" w:color="auto"/>
              <w:left w:val="nil"/>
              <w:bottom w:val="single" w:sz="4" w:space="0" w:color="auto"/>
              <w:right w:val="nil"/>
            </w:tcBorders>
            <w:vAlign w:val="bottom"/>
          </w:tcPr>
          <w:p w14:paraId="6F5BC2ED" w14:textId="77777777" w:rsidR="00740189" w:rsidRPr="0005347D" w:rsidRDefault="0087348B" w:rsidP="0087348B">
            <w:pPr>
              <w:jc w:val="center"/>
            </w:pPr>
            <w:r w:rsidRPr="0005347D">
              <w:t>ОГРН 1185543011081</w:t>
            </w:r>
          </w:p>
        </w:tc>
        <w:tc>
          <w:tcPr>
            <w:tcW w:w="151" w:type="dxa"/>
            <w:tcBorders>
              <w:top w:val="nil"/>
              <w:left w:val="nil"/>
              <w:bottom w:val="nil"/>
              <w:right w:val="nil"/>
            </w:tcBorders>
            <w:vAlign w:val="bottom"/>
          </w:tcPr>
          <w:p w14:paraId="2E51F17D" w14:textId="77777777" w:rsidR="00740189" w:rsidRPr="0005347D" w:rsidRDefault="00740189">
            <w:pPr>
              <w:jc w:val="center"/>
            </w:pPr>
          </w:p>
        </w:tc>
        <w:tc>
          <w:tcPr>
            <w:tcW w:w="4662" w:type="dxa"/>
            <w:tcBorders>
              <w:top w:val="nil"/>
              <w:left w:val="nil"/>
              <w:bottom w:val="single" w:sz="4" w:space="0" w:color="auto"/>
              <w:right w:val="nil"/>
            </w:tcBorders>
            <w:vAlign w:val="bottom"/>
          </w:tcPr>
          <w:p w14:paraId="18AA17C3" w14:textId="7C24ABB2" w:rsidR="00740189" w:rsidRPr="008A0E74" w:rsidRDefault="008A0E74">
            <w:pPr>
              <w:jc w:val="center"/>
              <w:rPr>
                <w:lang w:val="en-US"/>
              </w:rPr>
            </w:pPr>
            <w:r>
              <w:rPr>
                <w:lang w:val="en-US"/>
              </w:rPr>
              <w:t>${residency}</w:t>
            </w:r>
          </w:p>
        </w:tc>
        <w:tc>
          <w:tcPr>
            <w:tcW w:w="678" w:type="dxa"/>
            <w:tcBorders>
              <w:top w:val="nil"/>
              <w:left w:val="nil"/>
              <w:bottom w:val="nil"/>
              <w:right w:val="nil"/>
            </w:tcBorders>
            <w:vAlign w:val="bottom"/>
          </w:tcPr>
          <w:p w14:paraId="505E5507" w14:textId="77777777" w:rsidR="00740189" w:rsidRPr="0005347D" w:rsidRDefault="00740189">
            <w:pPr>
              <w:jc w:val="center"/>
            </w:pPr>
          </w:p>
        </w:tc>
      </w:tr>
      <w:tr w:rsidR="00740189" w:rsidRPr="00FE0B57" w14:paraId="33E9EB2A" w14:textId="77777777" w:rsidTr="00FE0B57">
        <w:trPr>
          <w:trHeight w:val="225"/>
        </w:trPr>
        <w:tc>
          <w:tcPr>
            <w:tcW w:w="5189" w:type="dxa"/>
            <w:tcBorders>
              <w:top w:val="nil"/>
              <w:left w:val="nil"/>
              <w:bottom w:val="nil"/>
              <w:right w:val="nil"/>
            </w:tcBorders>
          </w:tcPr>
          <w:p w14:paraId="29460A77" w14:textId="77777777" w:rsidR="00740189" w:rsidRPr="00FE0B57" w:rsidRDefault="00533C7F">
            <w:pPr>
              <w:jc w:val="center"/>
              <w:rPr>
                <w:sz w:val="16"/>
                <w:szCs w:val="16"/>
              </w:rPr>
            </w:pPr>
            <w:r w:rsidRPr="00FE0B57">
              <w:rPr>
                <w:sz w:val="16"/>
                <w:szCs w:val="16"/>
              </w:rPr>
              <w:t>(ИНН, КПП, ОГРН)</w:t>
            </w:r>
          </w:p>
        </w:tc>
        <w:tc>
          <w:tcPr>
            <w:tcW w:w="151" w:type="dxa"/>
            <w:tcBorders>
              <w:top w:val="nil"/>
              <w:left w:val="nil"/>
              <w:bottom w:val="nil"/>
              <w:right w:val="nil"/>
            </w:tcBorders>
          </w:tcPr>
          <w:p w14:paraId="7F0C3D49" w14:textId="77777777" w:rsidR="00740189" w:rsidRPr="00FE0B57" w:rsidRDefault="00740189">
            <w:pPr>
              <w:jc w:val="center"/>
              <w:rPr>
                <w:sz w:val="16"/>
                <w:szCs w:val="16"/>
              </w:rPr>
            </w:pPr>
          </w:p>
        </w:tc>
        <w:tc>
          <w:tcPr>
            <w:tcW w:w="4662" w:type="dxa"/>
            <w:tcBorders>
              <w:top w:val="nil"/>
              <w:left w:val="nil"/>
              <w:bottom w:val="nil"/>
              <w:right w:val="nil"/>
            </w:tcBorders>
          </w:tcPr>
          <w:p w14:paraId="1398135B" w14:textId="77777777" w:rsidR="00740189" w:rsidRPr="00FE0B57" w:rsidRDefault="00740189">
            <w:pPr>
              <w:jc w:val="center"/>
              <w:rPr>
                <w:sz w:val="16"/>
                <w:szCs w:val="16"/>
              </w:rPr>
            </w:pPr>
            <w:r w:rsidRPr="00FE0B57">
              <w:rPr>
                <w:sz w:val="16"/>
                <w:szCs w:val="16"/>
              </w:rPr>
              <w:t xml:space="preserve">(адрес места жительства, </w:t>
            </w:r>
          </w:p>
        </w:tc>
        <w:tc>
          <w:tcPr>
            <w:tcW w:w="678" w:type="dxa"/>
            <w:tcBorders>
              <w:top w:val="nil"/>
              <w:left w:val="nil"/>
              <w:bottom w:val="nil"/>
              <w:right w:val="nil"/>
            </w:tcBorders>
          </w:tcPr>
          <w:p w14:paraId="4C2B4B05" w14:textId="77777777" w:rsidR="00740189" w:rsidRPr="00FE0B57" w:rsidRDefault="00740189">
            <w:pPr>
              <w:jc w:val="center"/>
              <w:rPr>
                <w:sz w:val="16"/>
                <w:szCs w:val="16"/>
              </w:rPr>
            </w:pPr>
          </w:p>
        </w:tc>
      </w:tr>
      <w:tr w:rsidR="0087348B" w:rsidRPr="0005347D" w14:paraId="6CCF766D" w14:textId="77777777" w:rsidTr="00FE0B57">
        <w:trPr>
          <w:trHeight w:val="272"/>
        </w:trPr>
        <w:tc>
          <w:tcPr>
            <w:tcW w:w="5189" w:type="dxa"/>
            <w:tcBorders>
              <w:top w:val="nil"/>
              <w:left w:val="nil"/>
              <w:bottom w:val="single" w:sz="4" w:space="0" w:color="auto"/>
              <w:right w:val="nil"/>
            </w:tcBorders>
            <w:vAlign w:val="bottom"/>
          </w:tcPr>
          <w:p w14:paraId="2FEF76C3" w14:textId="77777777" w:rsidR="0087348B" w:rsidRPr="0005347D" w:rsidRDefault="0087348B" w:rsidP="0087348B">
            <w:pPr>
              <w:jc w:val="center"/>
            </w:pPr>
            <w:r w:rsidRPr="0005347D">
              <w:t>Юр. адрес: 644030, г. Омск, Кишиневская, 23</w:t>
            </w:r>
          </w:p>
        </w:tc>
        <w:tc>
          <w:tcPr>
            <w:tcW w:w="151" w:type="dxa"/>
            <w:tcBorders>
              <w:top w:val="nil"/>
              <w:left w:val="nil"/>
              <w:bottom w:val="nil"/>
              <w:right w:val="nil"/>
            </w:tcBorders>
            <w:vAlign w:val="bottom"/>
          </w:tcPr>
          <w:p w14:paraId="10ABDBC7" w14:textId="77777777" w:rsidR="0087348B" w:rsidRPr="0005347D" w:rsidRDefault="0087348B" w:rsidP="0087348B">
            <w:pPr>
              <w:jc w:val="center"/>
            </w:pPr>
          </w:p>
        </w:tc>
        <w:tc>
          <w:tcPr>
            <w:tcW w:w="4662" w:type="dxa"/>
            <w:tcBorders>
              <w:top w:val="nil"/>
              <w:left w:val="nil"/>
              <w:bottom w:val="single" w:sz="4" w:space="0" w:color="auto"/>
              <w:right w:val="nil"/>
            </w:tcBorders>
            <w:vAlign w:val="bottom"/>
          </w:tcPr>
          <w:p w14:paraId="2C1B18F7" w14:textId="36BD453F" w:rsidR="0087348B" w:rsidRPr="008A0E74" w:rsidRDefault="008A0E74" w:rsidP="0087348B">
            <w:pPr>
              <w:jc w:val="center"/>
              <w:rPr>
                <w:lang w:val="en-US"/>
              </w:rPr>
            </w:pPr>
            <w:r>
              <w:rPr>
                <w:lang w:val="en-US"/>
              </w:rPr>
              <w:t>${phone}</w:t>
            </w:r>
          </w:p>
        </w:tc>
        <w:tc>
          <w:tcPr>
            <w:tcW w:w="678" w:type="dxa"/>
            <w:tcBorders>
              <w:top w:val="nil"/>
              <w:left w:val="nil"/>
              <w:bottom w:val="nil"/>
              <w:right w:val="nil"/>
            </w:tcBorders>
            <w:vAlign w:val="bottom"/>
          </w:tcPr>
          <w:p w14:paraId="269993FF" w14:textId="77777777" w:rsidR="0087348B" w:rsidRPr="0005347D" w:rsidRDefault="0087348B" w:rsidP="0087348B">
            <w:pPr>
              <w:jc w:val="center"/>
            </w:pPr>
          </w:p>
        </w:tc>
      </w:tr>
      <w:tr w:rsidR="0087348B" w:rsidRPr="00FE0B57" w14:paraId="1CC8CA06" w14:textId="77777777" w:rsidTr="00FE0B57">
        <w:trPr>
          <w:trHeight w:val="225"/>
        </w:trPr>
        <w:tc>
          <w:tcPr>
            <w:tcW w:w="5189" w:type="dxa"/>
            <w:tcBorders>
              <w:top w:val="single" w:sz="4" w:space="0" w:color="auto"/>
              <w:left w:val="nil"/>
              <w:bottom w:val="nil"/>
              <w:right w:val="nil"/>
            </w:tcBorders>
          </w:tcPr>
          <w:p w14:paraId="6DFF16CD" w14:textId="77777777" w:rsidR="0087348B" w:rsidRPr="00FE0B57" w:rsidRDefault="00533C7F" w:rsidP="0087348B">
            <w:pPr>
              <w:jc w:val="center"/>
              <w:rPr>
                <w:sz w:val="16"/>
                <w:szCs w:val="16"/>
              </w:rPr>
            </w:pPr>
            <w:r w:rsidRPr="00FE0B57">
              <w:rPr>
                <w:sz w:val="16"/>
                <w:szCs w:val="16"/>
              </w:rPr>
              <w:t>(юр. адрес)</w:t>
            </w:r>
          </w:p>
        </w:tc>
        <w:tc>
          <w:tcPr>
            <w:tcW w:w="151" w:type="dxa"/>
            <w:tcBorders>
              <w:top w:val="nil"/>
              <w:left w:val="nil"/>
              <w:bottom w:val="nil"/>
              <w:right w:val="nil"/>
            </w:tcBorders>
          </w:tcPr>
          <w:p w14:paraId="6E1AA331" w14:textId="77777777" w:rsidR="0087348B" w:rsidRPr="00FE0B57" w:rsidRDefault="0087348B" w:rsidP="0087348B">
            <w:pPr>
              <w:jc w:val="center"/>
              <w:rPr>
                <w:sz w:val="16"/>
                <w:szCs w:val="16"/>
              </w:rPr>
            </w:pPr>
          </w:p>
        </w:tc>
        <w:tc>
          <w:tcPr>
            <w:tcW w:w="4662" w:type="dxa"/>
            <w:tcBorders>
              <w:top w:val="nil"/>
              <w:left w:val="nil"/>
              <w:bottom w:val="nil"/>
              <w:right w:val="nil"/>
            </w:tcBorders>
          </w:tcPr>
          <w:p w14:paraId="0EF37E39" w14:textId="77777777" w:rsidR="0087348B" w:rsidRPr="00FE0B57" w:rsidRDefault="0087348B" w:rsidP="0087348B">
            <w:pPr>
              <w:jc w:val="center"/>
              <w:rPr>
                <w:sz w:val="16"/>
                <w:szCs w:val="16"/>
              </w:rPr>
            </w:pPr>
            <w:r w:rsidRPr="00FE0B57">
              <w:rPr>
                <w:sz w:val="16"/>
                <w:szCs w:val="16"/>
              </w:rPr>
              <w:t>контактный телефон)</w:t>
            </w:r>
          </w:p>
        </w:tc>
        <w:tc>
          <w:tcPr>
            <w:tcW w:w="678" w:type="dxa"/>
            <w:tcBorders>
              <w:top w:val="nil"/>
              <w:left w:val="nil"/>
              <w:bottom w:val="nil"/>
              <w:right w:val="nil"/>
            </w:tcBorders>
          </w:tcPr>
          <w:p w14:paraId="2E3E0815" w14:textId="77777777" w:rsidR="0087348B" w:rsidRPr="00FE0B57" w:rsidRDefault="0087348B" w:rsidP="0087348B">
            <w:pPr>
              <w:jc w:val="center"/>
              <w:rPr>
                <w:sz w:val="16"/>
                <w:szCs w:val="16"/>
              </w:rPr>
            </w:pPr>
          </w:p>
        </w:tc>
      </w:tr>
      <w:tr w:rsidR="00740189" w:rsidRPr="0005347D" w14:paraId="33E9BFDF" w14:textId="77777777" w:rsidTr="00FE0B57">
        <w:trPr>
          <w:trHeight w:val="58"/>
        </w:trPr>
        <w:tc>
          <w:tcPr>
            <w:tcW w:w="5189" w:type="dxa"/>
            <w:tcBorders>
              <w:top w:val="nil"/>
              <w:left w:val="nil"/>
              <w:bottom w:val="single" w:sz="4" w:space="0" w:color="auto"/>
              <w:right w:val="nil"/>
            </w:tcBorders>
            <w:vAlign w:val="bottom"/>
          </w:tcPr>
          <w:p w14:paraId="5DFB0B17" w14:textId="77777777" w:rsidR="00740189" w:rsidRPr="0005347D" w:rsidRDefault="00740189">
            <w:pPr>
              <w:jc w:val="center"/>
            </w:pPr>
          </w:p>
        </w:tc>
        <w:tc>
          <w:tcPr>
            <w:tcW w:w="151" w:type="dxa"/>
            <w:tcBorders>
              <w:top w:val="nil"/>
              <w:left w:val="nil"/>
              <w:bottom w:val="nil"/>
              <w:right w:val="nil"/>
            </w:tcBorders>
            <w:vAlign w:val="bottom"/>
          </w:tcPr>
          <w:p w14:paraId="02E55311" w14:textId="77777777" w:rsidR="00740189" w:rsidRPr="0005347D" w:rsidRDefault="00740189">
            <w:pPr>
              <w:jc w:val="center"/>
            </w:pPr>
          </w:p>
        </w:tc>
        <w:tc>
          <w:tcPr>
            <w:tcW w:w="4662" w:type="dxa"/>
            <w:tcBorders>
              <w:top w:val="nil"/>
              <w:left w:val="nil"/>
              <w:bottom w:val="single" w:sz="4" w:space="0" w:color="auto"/>
              <w:right w:val="nil"/>
            </w:tcBorders>
            <w:vAlign w:val="bottom"/>
          </w:tcPr>
          <w:p w14:paraId="32B06142" w14:textId="77777777" w:rsidR="00740189" w:rsidRPr="0005347D" w:rsidRDefault="00740189">
            <w:pPr>
              <w:jc w:val="center"/>
            </w:pPr>
          </w:p>
        </w:tc>
        <w:tc>
          <w:tcPr>
            <w:tcW w:w="678" w:type="dxa"/>
            <w:tcBorders>
              <w:top w:val="nil"/>
              <w:left w:val="nil"/>
              <w:bottom w:val="nil"/>
              <w:right w:val="nil"/>
            </w:tcBorders>
            <w:vAlign w:val="bottom"/>
          </w:tcPr>
          <w:p w14:paraId="338FEFA8" w14:textId="77777777" w:rsidR="00740189" w:rsidRPr="0005347D" w:rsidRDefault="00740189">
            <w:pPr>
              <w:jc w:val="center"/>
            </w:pPr>
          </w:p>
        </w:tc>
      </w:tr>
      <w:tr w:rsidR="00740189" w:rsidRPr="00FE0B57" w14:paraId="3ACFBBEB" w14:textId="77777777" w:rsidTr="00FE0B57">
        <w:trPr>
          <w:trHeight w:val="225"/>
        </w:trPr>
        <w:tc>
          <w:tcPr>
            <w:tcW w:w="5189" w:type="dxa"/>
            <w:tcBorders>
              <w:top w:val="nil"/>
              <w:left w:val="nil"/>
              <w:bottom w:val="nil"/>
              <w:right w:val="nil"/>
            </w:tcBorders>
          </w:tcPr>
          <w:p w14:paraId="29729E90" w14:textId="77777777" w:rsidR="00740189" w:rsidRPr="00FE0B57" w:rsidRDefault="00740189">
            <w:pPr>
              <w:jc w:val="center"/>
              <w:rPr>
                <w:sz w:val="16"/>
                <w:szCs w:val="16"/>
              </w:rPr>
            </w:pPr>
            <w:r w:rsidRPr="00FE0B57">
              <w:rPr>
                <w:sz w:val="16"/>
                <w:szCs w:val="16"/>
              </w:rPr>
              <w:t>(подпись</w:t>
            </w:r>
            <w:r w:rsidR="00FE0B57">
              <w:rPr>
                <w:sz w:val="16"/>
                <w:szCs w:val="16"/>
              </w:rPr>
              <w:t>, печать</w:t>
            </w:r>
            <w:r w:rsidRPr="00FE0B57">
              <w:rPr>
                <w:sz w:val="16"/>
                <w:szCs w:val="16"/>
              </w:rPr>
              <w:t>)</w:t>
            </w:r>
          </w:p>
        </w:tc>
        <w:tc>
          <w:tcPr>
            <w:tcW w:w="151" w:type="dxa"/>
            <w:tcBorders>
              <w:top w:val="nil"/>
              <w:left w:val="nil"/>
              <w:bottom w:val="nil"/>
              <w:right w:val="nil"/>
            </w:tcBorders>
          </w:tcPr>
          <w:p w14:paraId="2D39B7E8" w14:textId="77777777" w:rsidR="00740189" w:rsidRPr="00FE0B57" w:rsidRDefault="00740189">
            <w:pPr>
              <w:jc w:val="center"/>
              <w:rPr>
                <w:sz w:val="16"/>
                <w:szCs w:val="16"/>
              </w:rPr>
            </w:pPr>
          </w:p>
        </w:tc>
        <w:tc>
          <w:tcPr>
            <w:tcW w:w="4662" w:type="dxa"/>
            <w:tcBorders>
              <w:top w:val="nil"/>
              <w:left w:val="nil"/>
              <w:bottom w:val="nil"/>
              <w:right w:val="nil"/>
            </w:tcBorders>
          </w:tcPr>
          <w:p w14:paraId="1A50FE99" w14:textId="77777777" w:rsidR="00740189" w:rsidRPr="00FE0B57" w:rsidRDefault="00740189">
            <w:pPr>
              <w:jc w:val="center"/>
              <w:rPr>
                <w:sz w:val="16"/>
                <w:szCs w:val="16"/>
              </w:rPr>
            </w:pPr>
            <w:r w:rsidRPr="00FE0B57">
              <w:rPr>
                <w:sz w:val="16"/>
                <w:szCs w:val="16"/>
              </w:rPr>
              <w:t>(подпись)</w:t>
            </w:r>
          </w:p>
        </w:tc>
        <w:tc>
          <w:tcPr>
            <w:tcW w:w="678" w:type="dxa"/>
            <w:tcBorders>
              <w:top w:val="nil"/>
              <w:left w:val="nil"/>
              <w:bottom w:val="nil"/>
              <w:right w:val="nil"/>
            </w:tcBorders>
          </w:tcPr>
          <w:p w14:paraId="3043F9B7" w14:textId="77777777" w:rsidR="00740189" w:rsidRPr="00FE0B57" w:rsidRDefault="00740189">
            <w:pPr>
              <w:jc w:val="center"/>
              <w:rPr>
                <w:sz w:val="16"/>
                <w:szCs w:val="16"/>
              </w:rPr>
            </w:pPr>
          </w:p>
        </w:tc>
      </w:tr>
    </w:tbl>
    <w:p w14:paraId="4E69096D" w14:textId="77777777" w:rsidR="00B27EE2" w:rsidRDefault="00CC2DEB" w:rsidP="00FE0B57">
      <w:pPr>
        <w:spacing w:before="240"/>
      </w:pPr>
      <w:r w:rsidRPr="0005347D">
        <w:t>Тел. 8 (913) 607 46 47</w:t>
      </w:r>
    </w:p>
    <w:p w14:paraId="2E9B7962" w14:textId="77777777" w:rsidR="00B27EE2" w:rsidRDefault="00B27EE2" w:rsidP="00B27EE2">
      <w:pPr>
        <w:jc w:val="right"/>
      </w:pPr>
      <w:r>
        <w:br w:type="page"/>
      </w:r>
      <w:r>
        <w:lastRenderedPageBreak/>
        <w:t xml:space="preserve">Приложение №1 к Договору на </w:t>
      </w:r>
    </w:p>
    <w:p w14:paraId="1D8C75D4" w14:textId="5F932AD5" w:rsidR="00B27EE2" w:rsidRPr="008A0E74" w:rsidRDefault="00B27EE2" w:rsidP="00B27EE2">
      <w:pPr>
        <w:jc w:val="right"/>
      </w:pPr>
      <w:r>
        <w:t>оказание услуг по обучению №</w:t>
      </w:r>
      <w:r w:rsidR="008A0E74" w:rsidRPr="008A0E74">
        <w:t xml:space="preserve"> ${</w:t>
      </w:r>
      <w:r w:rsidR="008A0E74">
        <w:rPr>
          <w:lang w:val="en-US"/>
        </w:rPr>
        <w:t>n</w:t>
      </w:r>
      <w:r w:rsidR="008A0E74" w:rsidRPr="008A0E74">
        <w:t>}</w:t>
      </w:r>
    </w:p>
    <w:p w14:paraId="3090F599" w14:textId="629E40A9" w:rsidR="00B27EE2" w:rsidRDefault="008A0E74" w:rsidP="00B27EE2">
      <w:pPr>
        <w:jc w:val="right"/>
      </w:pPr>
      <w:r w:rsidRPr="0005347D">
        <w:rPr>
          <w:color w:val="000000"/>
        </w:rPr>
        <w:t>«</w:t>
      </w:r>
      <w:r w:rsidRPr="0080188F">
        <w:rPr>
          <w:color w:val="000000"/>
        </w:rPr>
        <w:t xml:space="preserve"> ${</w:t>
      </w:r>
      <w:r>
        <w:rPr>
          <w:color w:val="000000"/>
          <w:lang w:val="en-US"/>
        </w:rPr>
        <w:t>d</w:t>
      </w:r>
      <w:r w:rsidRPr="0080188F">
        <w:rPr>
          <w:color w:val="000000"/>
        </w:rPr>
        <w:t>}</w:t>
      </w:r>
      <w:r w:rsidRPr="0005347D">
        <w:rPr>
          <w:color w:val="000000"/>
        </w:rPr>
        <w:t xml:space="preserve">» </w:t>
      </w:r>
      <w:r w:rsidRPr="0080188F">
        <w:rPr>
          <w:color w:val="000000"/>
        </w:rPr>
        <w:t>${</w:t>
      </w:r>
      <w:r>
        <w:rPr>
          <w:color w:val="000000"/>
          <w:lang w:val="en-US"/>
        </w:rPr>
        <w:t>m</w:t>
      </w:r>
      <w:r w:rsidRPr="0080188F">
        <w:rPr>
          <w:color w:val="000000"/>
        </w:rPr>
        <w:t>}</w:t>
      </w:r>
      <w:r w:rsidRPr="0005347D">
        <w:rPr>
          <w:color w:val="000000"/>
        </w:rPr>
        <w:t xml:space="preserve"> </w:t>
      </w:r>
      <w:r w:rsidRPr="0080188F">
        <w:rPr>
          <w:color w:val="000000"/>
        </w:rPr>
        <w:t>${</w:t>
      </w:r>
      <w:r>
        <w:rPr>
          <w:color w:val="000000"/>
          <w:lang w:val="en-US"/>
        </w:rPr>
        <w:t>y</w:t>
      </w:r>
      <w:r w:rsidRPr="0080188F">
        <w:rPr>
          <w:color w:val="000000"/>
        </w:rPr>
        <w:t>}</w:t>
      </w:r>
      <w:r w:rsidRPr="0005347D">
        <w:rPr>
          <w:color w:val="000000"/>
        </w:rPr>
        <w:t xml:space="preserve"> год</w:t>
      </w:r>
      <w:r w:rsidR="00B27EE2">
        <w:t xml:space="preserve"> </w:t>
      </w:r>
    </w:p>
    <w:p w14:paraId="442AAF2C" w14:textId="77777777" w:rsidR="00B27EE2" w:rsidRPr="006F5387" w:rsidRDefault="00B27EE2" w:rsidP="00B27EE2">
      <w:pPr>
        <w:tabs>
          <w:tab w:val="left" w:pos="5364"/>
        </w:tabs>
        <w:jc w:val="center"/>
        <w:rPr>
          <w:b/>
          <w:sz w:val="28"/>
          <w:szCs w:val="28"/>
        </w:rPr>
      </w:pPr>
      <w:r w:rsidRPr="006F5387">
        <w:rPr>
          <w:b/>
          <w:sz w:val="28"/>
          <w:szCs w:val="28"/>
        </w:rPr>
        <w:t>ПРАЙС-ЛИСТ</w:t>
      </w:r>
    </w:p>
    <w:p w14:paraId="348EF47D" w14:textId="77777777" w:rsidR="00B27EE2" w:rsidRPr="006F5387" w:rsidRDefault="00B27EE2" w:rsidP="00B27EE2">
      <w:pPr>
        <w:tabs>
          <w:tab w:val="left" w:pos="5364"/>
        </w:tabs>
        <w:jc w:val="center"/>
        <w:rPr>
          <w:sz w:val="28"/>
          <w:szCs w:val="28"/>
        </w:rPr>
      </w:pPr>
      <w:r w:rsidRPr="006F5387">
        <w:rPr>
          <w:sz w:val="28"/>
          <w:szCs w:val="28"/>
        </w:rPr>
        <w:t>на образовательные услуги в</w:t>
      </w:r>
    </w:p>
    <w:p w14:paraId="6B464084" w14:textId="77777777" w:rsidR="00B27EE2" w:rsidRPr="006F5387" w:rsidRDefault="00B27EE2" w:rsidP="00B27EE2">
      <w:pPr>
        <w:tabs>
          <w:tab w:val="left" w:pos="5364"/>
        </w:tabs>
        <w:jc w:val="center"/>
        <w:rPr>
          <w:sz w:val="28"/>
          <w:szCs w:val="28"/>
        </w:rPr>
      </w:pPr>
      <w:r w:rsidRPr="006F5387">
        <w:rPr>
          <w:sz w:val="28"/>
          <w:szCs w:val="28"/>
        </w:rPr>
        <w:t xml:space="preserve">Учебном </w:t>
      </w:r>
      <w:r>
        <w:rPr>
          <w:sz w:val="28"/>
          <w:szCs w:val="28"/>
        </w:rPr>
        <w:t>Ц</w:t>
      </w:r>
      <w:r w:rsidRPr="006F5387">
        <w:rPr>
          <w:sz w:val="28"/>
          <w:szCs w:val="28"/>
        </w:rPr>
        <w:t xml:space="preserve">ентре программирования, </w:t>
      </w:r>
    </w:p>
    <w:p w14:paraId="0125F162" w14:textId="77777777" w:rsidR="00B27EE2" w:rsidRDefault="00B27EE2" w:rsidP="00B27EE2">
      <w:pPr>
        <w:tabs>
          <w:tab w:val="left" w:pos="5364"/>
        </w:tabs>
        <w:jc w:val="center"/>
        <w:rPr>
          <w:sz w:val="28"/>
          <w:szCs w:val="28"/>
        </w:rPr>
      </w:pPr>
      <w:r w:rsidRPr="006F5387">
        <w:rPr>
          <w:sz w:val="28"/>
          <w:szCs w:val="28"/>
        </w:rPr>
        <w:t>информационных технологий и информатики «ИНТЕКСПРО»</w:t>
      </w:r>
    </w:p>
    <w:p w14:paraId="27A9DF98" w14:textId="77777777" w:rsidR="00B27EE2" w:rsidRPr="0079582A" w:rsidRDefault="00B27EE2" w:rsidP="00B27EE2">
      <w:pPr>
        <w:tabs>
          <w:tab w:val="left" w:pos="5364"/>
        </w:tabs>
        <w:rPr>
          <w:b/>
        </w:rPr>
      </w:pPr>
      <w:r w:rsidRPr="0079582A">
        <w:rPr>
          <w:b/>
        </w:rPr>
        <w:t xml:space="preserve">Школа АЙТИ-ГЕНИЙ (возраст </w:t>
      </w:r>
      <w:r w:rsidR="005253C6">
        <w:rPr>
          <w:b/>
        </w:rPr>
        <w:t>7</w:t>
      </w:r>
      <w:r w:rsidRPr="0079582A">
        <w:rPr>
          <w:b/>
        </w:rPr>
        <w:t xml:space="preserve"> – 11 лет</w:t>
      </w:r>
      <w:r>
        <w:rPr>
          <w:b/>
        </w:rPr>
        <w:t>)</w:t>
      </w:r>
      <w:r w:rsidR="006E1011">
        <w:rPr>
          <w:b/>
        </w:rPr>
        <w:t xml:space="preserve">, </w:t>
      </w:r>
      <w:r w:rsidR="006E1011" w:rsidRPr="0079582A">
        <w:rPr>
          <w:b/>
        </w:rPr>
        <w:t xml:space="preserve">Школа </w:t>
      </w:r>
      <w:r w:rsidR="006E1011" w:rsidRPr="0079582A">
        <w:rPr>
          <w:b/>
          <w:lang w:val="en-US"/>
        </w:rPr>
        <w:t>i</w:t>
      </w:r>
      <w:r w:rsidR="006E1011" w:rsidRPr="0079582A">
        <w:rPr>
          <w:b/>
        </w:rPr>
        <w:t>-</w:t>
      </w:r>
      <w:r w:rsidR="006E1011" w:rsidRPr="0079582A">
        <w:rPr>
          <w:b/>
          <w:lang w:val="en-US"/>
        </w:rPr>
        <w:t>TEEN</w:t>
      </w:r>
      <w:r w:rsidR="006E1011" w:rsidRPr="0079582A">
        <w:rPr>
          <w:b/>
        </w:rPr>
        <w:t xml:space="preserve"> </w:t>
      </w:r>
      <w:r w:rsidR="006E1011" w:rsidRPr="0079582A">
        <w:rPr>
          <w:b/>
          <w:lang w:val="en-US"/>
        </w:rPr>
        <w:t>SCHOOL</w:t>
      </w:r>
      <w:r w:rsidR="006E1011" w:rsidRPr="0079582A">
        <w:rPr>
          <w:b/>
        </w:rPr>
        <w:t xml:space="preserve"> (возраст 12 – 17 лет</w:t>
      </w:r>
      <w:r w:rsidR="006E1011">
        <w:rPr>
          <w:b/>
        </w:rPr>
        <w:t>)</w:t>
      </w:r>
      <w:r>
        <w:rPr>
          <w:b/>
        </w:rPr>
        <w:t>:</w:t>
      </w:r>
    </w:p>
    <w:tbl>
      <w:tblPr>
        <w:tblStyle w:val="-41"/>
        <w:tblW w:w="10418" w:type="dxa"/>
        <w:tblLook w:val="04A0" w:firstRow="1" w:lastRow="0" w:firstColumn="1" w:lastColumn="0" w:noHBand="0" w:noVBand="1"/>
      </w:tblPr>
      <w:tblGrid>
        <w:gridCol w:w="4961"/>
        <w:gridCol w:w="2794"/>
        <w:gridCol w:w="2663"/>
      </w:tblGrid>
      <w:tr w:rsidR="00B27EE2" w14:paraId="3B2A3400" w14:textId="77777777" w:rsidTr="004F0F9D">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961" w:type="dxa"/>
          </w:tcPr>
          <w:p w14:paraId="3AF39D64" w14:textId="77777777" w:rsidR="00B27EE2" w:rsidRDefault="00B27EE2" w:rsidP="007C4624">
            <w:pPr>
              <w:tabs>
                <w:tab w:val="left" w:pos="5364"/>
              </w:tabs>
              <w:jc w:val="center"/>
            </w:pPr>
            <w:r>
              <w:t>Вид оплаты</w:t>
            </w:r>
          </w:p>
        </w:tc>
        <w:tc>
          <w:tcPr>
            <w:tcW w:w="2794" w:type="dxa"/>
          </w:tcPr>
          <w:p w14:paraId="2EE9DC22" w14:textId="77777777" w:rsidR="00B27EE2" w:rsidRDefault="00B27EE2" w:rsidP="007C4624">
            <w:pPr>
              <w:tabs>
                <w:tab w:val="left" w:pos="5364"/>
              </w:tabs>
              <w:jc w:val="center"/>
              <w:cnfStyle w:val="100000000000" w:firstRow="1" w:lastRow="0" w:firstColumn="0" w:lastColumn="0" w:oddVBand="0" w:evenVBand="0" w:oddHBand="0" w:evenHBand="0" w:firstRowFirstColumn="0" w:firstRowLastColumn="0" w:lastRowFirstColumn="0" w:lastRowLastColumn="0"/>
            </w:pPr>
            <w:r>
              <w:t>Продолжительность занятия</w:t>
            </w:r>
          </w:p>
        </w:tc>
        <w:tc>
          <w:tcPr>
            <w:tcW w:w="2663" w:type="dxa"/>
          </w:tcPr>
          <w:p w14:paraId="5CAEDB91" w14:textId="77777777" w:rsidR="00B27EE2" w:rsidRDefault="00B27EE2" w:rsidP="007C4624">
            <w:pPr>
              <w:tabs>
                <w:tab w:val="left" w:pos="5364"/>
              </w:tabs>
              <w:jc w:val="center"/>
              <w:cnfStyle w:val="100000000000" w:firstRow="1" w:lastRow="0" w:firstColumn="0" w:lastColumn="0" w:oddVBand="0" w:evenVBand="0" w:oddHBand="0" w:evenHBand="0" w:firstRowFirstColumn="0" w:firstRowLastColumn="0" w:lastRowFirstColumn="0" w:lastRowLastColumn="0"/>
            </w:pPr>
            <w:r>
              <w:t>Стоимость, руб</w:t>
            </w:r>
          </w:p>
        </w:tc>
      </w:tr>
      <w:tr w:rsidR="00B27EE2" w14:paraId="26BE7EA5" w14:textId="77777777" w:rsidTr="004F0F9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961" w:type="dxa"/>
          </w:tcPr>
          <w:p w14:paraId="5D19B42C" w14:textId="77777777" w:rsidR="00B27EE2" w:rsidRDefault="00B27EE2" w:rsidP="007C4624">
            <w:pPr>
              <w:tabs>
                <w:tab w:val="left" w:pos="5364"/>
              </w:tabs>
            </w:pPr>
            <w:r>
              <w:t>Месячный абонемент (4 занятия в месяц)</w:t>
            </w:r>
          </w:p>
        </w:tc>
        <w:tc>
          <w:tcPr>
            <w:tcW w:w="2794" w:type="dxa"/>
            <w:vMerge w:val="restart"/>
            <w:vAlign w:val="center"/>
          </w:tcPr>
          <w:p w14:paraId="3E21E376" w14:textId="77777777" w:rsidR="00B27EE2" w:rsidRDefault="00B27EE2" w:rsidP="007C4624">
            <w:pPr>
              <w:tabs>
                <w:tab w:val="left" w:pos="5364"/>
              </w:tabs>
              <w:jc w:val="center"/>
              <w:cnfStyle w:val="000000100000" w:firstRow="0" w:lastRow="0" w:firstColumn="0" w:lastColumn="0" w:oddVBand="0" w:evenVBand="0" w:oddHBand="1" w:evenHBand="0" w:firstRowFirstColumn="0" w:firstRowLastColumn="0" w:lastRowFirstColumn="0" w:lastRowLastColumn="0"/>
            </w:pPr>
            <w:r>
              <w:t>2 академических часа</w:t>
            </w:r>
          </w:p>
        </w:tc>
        <w:tc>
          <w:tcPr>
            <w:tcW w:w="2663" w:type="dxa"/>
            <w:vAlign w:val="center"/>
          </w:tcPr>
          <w:p w14:paraId="351FF9CA" w14:textId="77777777" w:rsidR="00B27EE2" w:rsidRDefault="006E1011" w:rsidP="007C4624">
            <w:pPr>
              <w:tabs>
                <w:tab w:val="left" w:pos="5364"/>
              </w:tabs>
              <w:cnfStyle w:val="000000100000" w:firstRow="0" w:lastRow="0" w:firstColumn="0" w:lastColumn="0" w:oddVBand="0" w:evenVBand="0" w:oddHBand="1" w:evenHBand="0" w:firstRowFirstColumn="0" w:firstRowLastColumn="0" w:lastRowFirstColumn="0" w:lastRowLastColumn="0"/>
            </w:pPr>
            <w:r>
              <w:t>2</w:t>
            </w:r>
            <w:r w:rsidR="00776666">
              <w:t>4</w:t>
            </w:r>
            <w:r>
              <w:t>00</w:t>
            </w:r>
          </w:p>
        </w:tc>
      </w:tr>
      <w:tr w:rsidR="00B27EE2" w14:paraId="763ED5D4" w14:textId="77777777" w:rsidTr="004F0F9D">
        <w:trPr>
          <w:trHeight w:val="305"/>
        </w:trPr>
        <w:tc>
          <w:tcPr>
            <w:cnfStyle w:val="001000000000" w:firstRow="0" w:lastRow="0" w:firstColumn="1" w:lastColumn="0" w:oddVBand="0" w:evenVBand="0" w:oddHBand="0" w:evenHBand="0" w:firstRowFirstColumn="0" w:firstRowLastColumn="0" w:lastRowFirstColumn="0" w:lastRowLastColumn="0"/>
            <w:tcW w:w="4961" w:type="dxa"/>
          </w:tcPr>
          <w:p w14:paraId="750D459F" w14:textId="77777777" w:rsidR="00B27EE2" w:rsidRDefault="00B27EE2" w:rsidP="007C4624">
            <w:pPr>
              <w:tabs>
                <w:tab w:val="left" w:pos="5364"/>
              </w:tabs>
            </w:pPr>
            <w:r>
              <w:t>Месячный абонемент (8 занятий в месяц)</w:t>
            </w:r>
          </w:p>
        </w:tc>
        <w:tc>
          <w:tcPr>
            <w:tcW w:w="2794" w:type="dxa"/>
            <w:vMerge/>
            <w:vAlign w:val="center"/>
          </w:tcPr>
          <w:p w14:paraId="1934E21F" w14:textId="77777777" w:rsidR="00B27EE2" w:rsidRDefault="00B27EE2" w:rsidP="007C4624">
            <w:pPr>
              <w:tabs>
                <w:tab w:val="left" w:pos="5364"/>
              </w:tabs>
              <w:cnfStyle w:val="000000000000" w:firstRow="0" w:lastRow="0" w:firstColumn="0" w:lastColumn="0" w:oddVBand="0" w:evenVBand="0" w:oddHBand="0" w:evenHBand="0" w:firstRowFirstColumn="0" w:firstRowLastColumn="0" w:lastRowFirstColumn="0" w:lastRowLastColumn="0"/>
            </w:pPr>
          </w:p>
        </w:tc>
        <w:tc>
          <w:tcPr>
            <w:tcW w:w="2663" w:type="dxa"/>
            <w:vAlign w:val="center"/>
          </w:tcPr>
          <w:p w14:paraId="1CD36E65" w14:textId="77777777" w:rsidR="00B27EE2" w:rsidRDefault="006E1011" w:rsidP="007C4624">
            <w:pPr>
              <w:tabs>
                <w:tab w:val="left" w:pos="5364"/>
              </w:tabs>
              <w:cnfStyle w:val="000000000000" w:firstRow="0" w:lastRow="0" w:firstColumn="0" w:lastColumn="0" w:oddVBand="0" w:evenVBand="0" w:oddHBand="0" w:evenHBand="0" w:firstRowFirstColumn="0" w:firstRowLastColumn="0" w:lastRowFirstColumn="0" w:lastRowLastColumn="0"/>
            </w:pPr>
            <w:r>
              <w:t>4</w:t>
            </w:r>
            <w:r w:rsidR="00776666">
              <w:t>8</w:t>
            </w:r>
            <w:r>
              <w:t>00</w:t>
            </w:r>
          </w:p>
        </w:tc>
      </w:tr>
      <w:tr w:rsidR="00B27EE2" w14:paraId="55F13B4B" w14:textId="77777777" w:rsidTr="004F0F9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961" w:type="dxa"/>
          </w:tcPr>
          <w:p w14:paraId="639E2E9C" w14:textId="77777777" w:rsidR="00B27EE2" w:rsidRDefault="00B27EE2" w:rsidP="007C4624">
            <w:pPr>
              <w:tabs>
                <w:tab w:val="left" w:pos="5364"/>
              </w:tabs>
            </w:pPr>
            <w:r>
              <w:t>Разовое посещение</w:t>
            </w:r>
          </w:p>
        </w:tc>
        <w:tc>
          <w:tcPr>
            <w:tcW w:w="2794" w:type="dxa"/>
            <w:vMerge/>
            <w:vAlign w:val="center"/>
          </w:tcPr>
          <w:p w14:paraId="466EF59B" w14:textId="77777777" w:rsidR="00B27EE2" w:rsidRDefault="00B27EE2" w:rsidP="007C4624">
            <w:pPr>
              <w:tabs>
                <w:tab w:val="left" w:pos="5364"/>
              </w:tabs>
              <w:cnfStyle w:val="000000100000" w:firstRow="0" w:lastRow="0" w:firstColumn="0" w:lastColumn="0" w:oddVBand="0" w:evenVBand="0" w:oddHBand="1" w:evenHBand="0" w:firstRowFirstColumn="0" w:firstRowLastColumn="0" w:lastRowFirstColumn="0" w:lastRowLastColumn="0"/>
            </w:pPr>
          </w:p>
        </w:tc>
        <w:tc>
          <w:tcPr>
            <w:tcW w:w="2663" w:type="dxa"/>
            <w:vAlign w:val="center"/>
          </w:tcPr>
          <w:p w14:paraId="29D11A78" w14:textId="77777777" w:rsidR="00B27EE2" w:rsidRDefault="00776666" w:rsidP="007C4624">
            <w:pPr>
              <w:tabs>
                <w:tab w:val="left" w:pos="5364"/>
              </w:tabs>
              <w:cnfStyle w:val="000000100000" w:firstRow="0" w:lastRow="0" w:firstColumn="0" w:lastColumn="0" w:oddVBand="0" w:evenVBand="0" w:oddHBand="1" w:evenHBand="0" w:firstRowFirstColumn="0" w:firstRowLastColumn="0" w:lastRowFirstColumn="0" w:lastRowLastColumn="0"/>
            </w:pPr>
            <w:r>
              <w:t>7</w:t>
            </w:r>
            <w:r w:rsidR="006E1011">
              <w:t>50</w:t>
            </w:r>
          </w:p>
        </w:tc>
      </w:tr>
      <w:tr w:rsidR="00B27EE2" w14:paraId="39A4FF8B" w14:textId="77777777" w:rsidTr="004F0F9D">
        <w:trPr>
          <w:trHeight w:val="292"/>
        </w:trPr>
        <w:tc>
          <w:tcPr>
            <w:cnfStyle w:val="001000000000" w:firstRow="0" w:lastRow="0" w:firstColumn="1" w:lastColumn="0" w:oddVBand="0" w:evenVBand="0" w:oddHBand="0" w:evenHBand="0" w:firstRowFirstColumn="0" w:firstRowLastColumn="0" w:lastRowFirstColumn="0" w:lastRowLastColumn="0"/>
            <w:tcW w:w="4961" w:type="dxa"/>
          </w:tcPr>
          <w:p w14:paraId="227C93F3" w14:textId="77777777" w:rsidR="00B27EE2" w:rsidRDefault="00B27EE2" w:rsidP="007C4624">
            <w:pPr>
              <w:tabs>
                <w:tab w:val="left" w:pos="5364"/>
              </w:tabs>
            </w:pPr>
            <w:r>
              <w:t>Пробное занятие</w:t>
            </w:r>
          </w:p>
        </w:tc>
        <w:tc>
          <w:tcPr>
            <w:tcW w:w="2794" w:type="dxa"/>
            <w:vMerge/>
            <w:vAlign w:val="center"/>
          </w:tcPr>
          <w:p w14:paraId="204493BE" w14:textId="77777777" w:rsidR="00B27EE2" w:rsidRDefault="00B27EE2" w:rsidP="007C4624">
            <w:pPr>
              <w:tabs>
                <w:tab w:val="left" w:pos="5364"/>
              </w:tabs>
              <w:cnfStyle w:val="000000000000" w:firstRow="0" w:lastRow="0" w:firstColumn="0" w:lastColumn="0" w:oddVBand="0" w:evenVBand="0" w:oddHBand="0" w:evenHBand="0" w:firstRowFirstColumn="0" w:firstRowLastColumn="0" w:lastRowFirstColumn="0" w:lastRowLastColumn="0"/>
            </w:pPr>
          </w:p>
        </w:tc>
        <w:tc>
          <w:tcPr>
            <w:tcW w:w="2663" w:type="dxa"/>
            <w:vAlign w:val="center"/>
          </w:tcPr>
          <w:p w14:paraId="01E497ED" w14:textId="77777777" w:rsidR="00B27EE2" w:rsidRDefault="00B27EE2" w:rsidP="007C4624">
            <w:pPr>
              <w:tabs>
                <w:tab w:val="left" w:pos="5364"/>
              </w:tabs>
              <w:cnfStyle w:val="000000000000" w:firstRow="0" w:lastRow="0" w:firstColumn="0" w:lastColumn="0" w:oddVBand="0" w:evenVBand="0" w:oddHBand="0" w:evenHBand="0" w:firstRowFirstColumn="0" w:firstRowLastColumn="0" w:lastRowFirstColumn="0" w:lastRowLastColumn="0"/>
            </w:pPr>
            <w:r>
              <w:t>бесплатно</w:t>
            </w:r>
          </w:p>
        </w:tc>
      </w:tr>
    </w:tbl>
    <w:p w14:paraId="09EC43EE" w14:textId="77777777" w:rsidR="00B27EE2" w:rsidRDefault="00B27EE2" w:rsidP="00B27EE2">
      <w:pPr>
        <w:tabs>
          <w:tab w:val="left" w:pos="5364"/>
        </w:tabs>
        <w:rPr>
          <w:b/>
        </w:rPr>
      </w:pPr>
    </w:p>
    <w:p w14:paraId="47F6B011" w14:textId="77777777" w:rsidR="00B27EE2" w:rsidRDefault="005253C6" w:rsidP="00B27EE2">
      <w:pPr>
        <w:tabs>
          <w:tab w:val="left" w:pos="5364"/>
        </w:tabs>
        <w:rPr>
          <w:b/>
        </w:rPr>
      </w:pPr>
      <w:r>
        <w:rPr>
          <w:b/>
        </w:rPr>
        <w:t>Подготовка к школе (возраст 5 – 7 лет):</w:t>
      </w:r>
    </w:p>
    <w:tbl>
      <w:tblPr>
        <w:tblStyle w:val="-41"/>
        <w:tblW w:w="10418" w:type="dxa"/>
        <w:tblLook w:val="04A0" w:firstRow="1" w:lastRow="0" w:firstColumn="1" w:lastColumn="0" w:noHBand="0" w:noVBand="1"/>
      </w:tblPr>
      <w:tblGrid>
        <w:gridCol w:w="4961"/>
        <w:gridCol w:w="2794"/>
        <w:gridCol w:w="2663"/>
      </w:tblGrid>
      <w:tr w:rsidR="005253C6" w14:paraId="0AB3E7A7" w14:textId="77777777" w:rsidTr="00504B8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961" w:type="dxa"/>
          </w:tcPr>
          <w:p w14:paraId="5DCD5544" w14:textId="77777777" w:rsidR="005253C6" w:rsidRDefault="005253C6" w:rsidP="00504B83">
            <w:pPr>
              <w:tabs>
                <w:tab w:val="left" w:pos="5364"/>
              </w:tabs>
              <w:jc w:val="center"/>
            </w:pPr>
            <w:r>
              <w:t>Вид оплаты</w:t>
            </w:r>
          </w:p>
        </w:tc>
        <w:tc>
          <w:tcPr>
            <w:tcW w:w="2794" w:type="dxa"/>
          </w:tcPr>
          <w:p w14:paraId="294CEA6C" w14:textId="77777777" w:rsidR="005253C6" w:rsidRDefault="005253C6" w:rsidP="00504B83">
            <w:pPr>
              <w:tabs>
                <w:tab w:val="left" w:pos="5364"/>
              </w:tabs>
              <w:jc w:val="center"/>
              <w:cnfStyle w:val="100000000000" w:firstRow="1" w:lastRow="0" w:firstColumn="0" w:lastColumn="0" w:oddVBand="0" w:evenVBand="0" w:oddHBand="0" w:evenHBand="0" w:firstRowFirstColumn="0" w:firstRowLastColumn="0" w:lastRowFirstColumn="0" w:lastRowLastColumn="0"/>
            </w:pPr>
            <w:r>
              <w:t>Продолжительность занятия</w:t>
            </w:r>
          </w:p>
        </w:tc>
        <w:tc>
          <w:tcPr>
            <w:tcW w:w="2663" w:type="dxa"/>
          </w:tcPr>
          <w:p w14:paraId="06C9E71D" w14:textId="77777777" w:rsidR="005253C6" w:rsidRDefault="005253C6" w:rsidP="00504B83">
            <w:pPr>
              <w:tabs>
                <w:tab w:val="left" w:pos="5364"/>
              </w:tabs>
              <w:jc w:val="center"/>
              <w:cnfStyle w:val="100000000000" w:firstRow="1" w:lastRow="0" w:firstColumn="0" w:lastColumn="0" w:oddVBand="0" w:evenVBand="0" w:oddHBand="0" w:evenHBand="0" w:firstRowFirstColumn="0" w:firstRowLastColumn="0" w:lastRowFirstColumn="0" w:lastRowLastColumn="0"/>
            </w:pPr>
            <w:r>
              <w:t>Стоимость, руб</w:t>
            </w:r>
          </w:p>
        </w:tc>
      </w:tr>
      <w:tr w:rsidR="005253C6" w14:paraId="20B6B681" w14:textId="77777777" w:rsidTr="00504B8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961" w:type="dxa"/>
          </w:tcPr>
          <w:p w14:paraId="32CABA46" w14:textId="77777777" w:rsidR="005253C6" w:rsidRDefault="005253C6" w:rsidP="00504B83">
            <w:pPr>
              <w:tabs>
                <w:tab w:val="left" w:pos="5364"/>
              </w:tabs>
            </w:pPr>
            <w:r>
              <w:t>Месячный абонемент (4 занятия в месяц)</w:t>
            </w:r>
          </w:p>
        </w:tc>
        <w:tc>
          <w:tcPr>
            <w:tcW w:w="2794" w:type="dxa"/>
            <w:vMerge w:val="restart"/>
            <w:vAlign w:val="center"/>
          </w:tcPr>
          <w:p w14:paraId="2658E9A5" w14:textId="77777777" w:rsidR="005253C6" w:rsidRDefault="005253C6" w:rsidP="00504B83">
            <w:pPr>
              <w:tabs>
                <w:tab w:val="left" w:pos="5364"/>
              </w:tabs>
              <w:jc w:val="center"/>
              <w:cnfStyle w:val="000000100000" w:firstRow="0" w:lastRow="0" w:firstColumn="0" w:lastColumn="0" w:oddVBand="0" w:evenVBand="0" w:oddHBand="1" w:evenHBand="0" w:firstRowFirstColumn="0" w:firstRowLastColumn="0" w:lastRowFirstColumn="0" w:lastRowLastColumn="0"/>
            </w:pPr>
            <w:r>
              <w:t>60 минут</w:t>
            </w:r>
          </w:p>
        </w:tc>
        <w:tc>
          <w:tcPr>
            <w:tcW w:w="2663" w:type="dxa"/>
            <w:vAlign w:val="center"/>
          </w:tcPr>
          <w:p w14:paraId="3C082D18" w14:textId="77777777" w:rsidR="005253C6" w:rsidRDefault="005253C6" w:rsidP="00504B83">
            <w:pPr>
              <w:tabs>
                <w:tab w:val="left" w:pos="5364"/>
              </w:tabs>
              <w:cnfStyle w:val="000000100000" w:firstRow="0" w:lastRow="0" w:firstColumn="0" w:lastColumn="0" w:oddVBand="0" w:evenVBand="0" w:oddHBand="1" w:evenHBand="0" w:firstRowFirstColumn="0" w:firstRowLastColumn="0" w:lastRowFirstColumn="0" w:lastRowLastColumn="0"/>
            </w:pPr>
            <w:r>
              <w:t>1</w:t>
            </w:r>
            <w:r w:rsidR="00776666">
              <w:t>6</w:t>
            </w:r>
            <w:r>
              <w:t>00</w:t>
            </w:r>
          </w:p>
        </w:tc>
      </w:tr>
      <w:tr w:rsidR="005253C6" w14:paraId="3C4AA0C2" w14:textId="77777777" w:rsidTr="00504B83">
        <w:trPr>
          <w:trHeight w:val="305"/>
        </w:trPr>
        <w:tc>
          <w:tcPr>
            <w:cnfStyle w:val="001000000000" w:firstRow="0" w:lastRow="0" w:firstColumn="1" w:lastColumn="0" w:oddVBand="0" w:evenVBand="0" w:oddHBand="0" w:evenHBand="0" w:firstRowFirstColumn="0" w:firstRowLastColumn="0" w:lastRowFirstColumn="0" w:lastRowLastColumn="0"/>
            <w:tcW w:w="4961" w:type="dxa"/>
          </w:tcPr>
          <w:p w14:paraId="1C8442F7" w14:textId="77777777" w:rsidR="005253C6" w:rsidRDefault="005253C6" w:rsidP="00504B83">
            <w:pPr>
              <w:tabs>
                <w:tab w:val="left" w:pos="5364"/>
              </w:tabs>
            </w:pPr>
            <w:r>
              <w:t>Месячный абонемент (8 занятий в месяц)</w:t>
            </w:r>
          </w:p>
        </w:tc>
        <w:tc>
          <w:tcPr>
            <w:tcW w:w="2794" w:type="dxa"/>
            <w:vMerge/>
            <w:vAlign w:val="center"/>
          </w:tcPr>
          <w:p w14:paraId="1909B7E1" w14:textId="77777777" w:rsidR="005253C6" w:rsidRDefault="005253C6" w:rsidP="00504B83">
            <w:pPr>
              <w:tabs>
                <w:tab w:val="left" w:pos="5364"/>
              </w:tabs>
              <w:cnfStyle w:val="000000000000" w:firstRow="0" w:lastRow="0" w:firstColumn="0" w:lastColumn="0" w:oddVBand="0" w:evenVBand="0" w:oddHBand="0" w:evenHBand="0" w:firstRowFirstColumn="0" w:firstRowLastColumn="0" w:lastRowFirstColumn="0" w:lastRowLastColumn="0"/>
            </w:pPr>
          </w:p>
        </w:tc>
        <w:tc>
          <w:tcPr>
            <w:tcW w:w="2663" w:type="dxa"/>
            <w:vAlign w:val="center"/>
          </w:tcPr>
          <w:p w14:paraId="24DFE46B" w14:textId="77777777" w:rsidR="005253C6" w:rsidRDefault="00776666" w:rsidP="00504B83">
            <w:pPr>
              <w:tabs>
                <w:tab w:val="left" w:pos="5364"/>
              </w:tabs>
              <w:cnfStyle w:val="000000000000" w:firstRow="0" w:lastRow="0" w:firstColumn="0" w:lastColumn="0" w:oddVBand="0" w:evenVBand="0" w:oddHBand="0" w:evenHBand="0" w:firstRowFirstColumn="0" w:firstRowLastColumn="0" w:lastRowFirstColumn="0" w:lastRowLastColumn="0"/>
            </w:pPr>
            <w:r>
              <w:t>3200</w:t>
            </w:r>
          </w:p>
        </w:tc>
      </w:tr>
      <w:tr w:rsidR="005253C6" w14:paraId="1480343F" w14:textId="77777777" w:rsidTr="00504B8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961" w:type="dxa"/>
          </w:tcPr>
          <w:p w14:paraId="1605FBAF" w14:textId="77777777" w:rsidR="005253C6" w:rsidRDefault="005253C6" w:rsidP="00504B83">
            <w:pPr>
              <w:tabs>
                <w:tab w:val="left" w:pos="5364"/>
              </w:tabs>
            </w:pPr>
            <w:r>
              <w:t>Разовое посещение</w:t>
            </w:r>
          </w:p>
        </w:tc>
        <w:tc>
          <w:tcPr>
            <w:tcW w:w="2794" w:type="dxa"/>
            <w:vMerge/>
            <w:vAlign w:val="center"/>
          </w:tcPr>
          <w:p w14:paraId="7E952DCE" w14:textId="77777777" w:rsidR="005253C6" w:rsidRDefault="005253C6" w:rsidP="00504B83">
            <w:pPr>
              <w:tabs>
                <w:tab w:val="left" w:pos="5364"/>
              </w:tabs>
              <w:cnfStyle w:val="000000100000" w:firstRow="0" w:lastRow="0" w:firstColumn="0" w:lastColumn="0" w:oddVBand="0" w:evenVBand="0" w:oddHBand="1" w:evenHBand="0" w:firstRowFirstColumn="0" w:firstRowLastColumn="0" w:lastRowFirstColumn="0" w:lastRowLastColumn="0"/>
            </w:pPr>
          </w:p>
        </w:tc>
        <w:tc>
          <w:tcPr>
            <w:tcW w:w="2663" w:type="dxa"/>
            <w:vAlign w:val="center"/>
          </w:tcPr>
          <w:p w14:paraId="3C0B31BF" w14:textId="77777777" w:rsidR="005253C6" w:rsidRDefault="00776666" w:rsidP="00504B83">
            <w:pPr>
              <w:tabs>
                <w:tab w:val="left" w:pos="5364"/>
              </w:tabs>
              <w:cnfStyle w:val="000000100000" w:firstRow="0" w:lastRow="0" w:firstColumn="0" w:lastColumn="0" w:oddVBand="0" w:evenVBand="0" w:oddHBand="1" w:evenHBand="0" w:firstRowFirstColumn="0" w:firstRowLastColumn="0" w:lastRowFirstColumn="0" w:lastRowLastColumn="0"/>
            </w:pPr>
            <w:r>
              <w:t>4</w:t>
            </w:r>
            <w:r w:rsidR="005253C6">
              <w:t>50</w:t>
            </w:r>
          </w:p>
        </w:tc>
      </w:tr>
      <w:tr w:rsidR="005253C6" w14:paraId="16C5117E" w14:textId="77777777" w:rsidTr="00504B83">
        <w:trPr>
          <w:trHeight w:val="292"/>
        </w:trPr>
        <w:tc>
          <w:tcPr>
            <w:cnfStyle w:val="001000000000" w:firstRow="0" w:lastRow="0" w:firstColumn="1" w:lastColumn="0" w:oddVBand="0" w:evenVBand="0" w:oddHBand="0" w:evenHBand="0" w:firstRowFirstColumn="0" w:firstRowLastColumn="0" w:lastRowFirstColumn="0" w:lastRowLastColumn="0"/>
            <w:tcW w:w="4961" w:type="dxa"/>
          </w:tcPr>
          <w:p w14:paraId="15610FC9" w14:textId="77777777" w:rsidR="005253C6" w:rsidRDefault="005253C6" w:rsidP="00504B83">
            <w:pPr>
              <w:tabs>
                <w:tab w:val="left" w:pos="5364"/>
              </w:tabs>
            </w:pPr>
            <w:r>
              <w:t>Пробное занятие</w:t>
            </w:r>
          </w:p>
        </w:tc>
        <w:tc>
          <w:tcPr>
            <w:tcW w:w="2794" w:type="dxa"/>
            <w:vMerge/>
            <w:vAlign w:val="center"/>
          </w:tcPr>
          <w:p w14:paraId="47A73CA7" w14:textId="77777777" w:rsidR="005253C6" w:rsidRDefault="005253C6" w:rsidP="00504B83">
            <w:pPr>
              <w:tabs>
                <w:tab w:val="left" w:pos="5364"/>
              </w:tabs>
              <w:cnfStyle w:val="000000000000" w:firstRow="0" w:lastRow="0" w:firstColumn="0" w:lastColumn="0" w:oddVBand="0" w:evenVBand="0" w:oddHBand="0" w:evenHBand="0" w:firstRowFirstColumn="0" w:firstRowLastColumn="0" w:lastRowFirstColumn="0" w:lastRowLastColumn="0"/>
            </w:pPr>
          </w:p>
        </w:tc>
        <w:tc>
          <w:tcPr>
            <w:tcW w:w="2663" w:type="dxa"/>
            <w:vAlign w:val="center"/>
          </w:tcPr>
          <w:p w14:paraId="75CEBA11" w14:textId="77777777" w:rsidR="005253C6" w:rsidRDefault="005253C6" w:rsidP="00504B83">
            <w:pPr>
              <w:tabs>
                <w:tab w:val="left" w:pos="5364"/>
              </w:tabs>
              <w:cnfStyle w:val="000000000000" w:firstRow="0" w:lastRow="0" w:firstColumn="0" w:lastColumn="0" w:oddVBand="0" w:evenVBand="0" w:oddHBand="0" w:evenHBand="0" w:firstRowFirstColumn="0" w:firstRowLastColumn="0" w:lastRowFirstColumn="0" w:lastRowLastColumn="0"/>
            </w:pPr>
            <w:r>
              <w:t>бесплатно</w:t>
            </w:r>
          </w:p>
        </w:tc>
      </w:tr>
    </w:tbl>
    <w:p w14:paraId="213CD73B" w14:textId="77777777" w:rsidR="000E6EDD" w:rsidRDefault="000E6EDD" w:rsidP="00B27EE2">
      <w:pPr>
        <w:tabs>
          <w:tab w:val="left" w:pos="5364"/>
        </w:tabs>
        <w:rPr>
          <w:b/>
        </w:rPr>
      </w:pPr>
    </w:p>
    <w:p w14:paraId="3619BEB6" w14:textId="77777777" w:rsidR="000E6EDD" w:rsidRDefault="000E6EDD" w:rsidP="00B27EE2">
      <w:pPr>
        <w:tabs>
          <w:tab w:val="left" w:pos="5364"/>
        </w:tabs>
        <w:rPr>
          <w:b/>
        </w:rPr>
      </w:pPr>
    </w:p>
    <w:p w14:paraId="14B62283" w14:textId="77777777" w:rsidR="00B27EE2" w:rsidRPr="002741E9" w:rsidRDefault="00B27EE2" w:rsidP="00B27EE2">
      <w:pPr>
        <w:tabs>
          <w:tab w:val="left" w:pos="5364"/>
        </w:tabs>
        <w:rPr>
          <w:b/>
        </w:rPr>
      </w:pPr>
      <w:r w:rsidRPr="002741E9">
        <w:rPr>
          <w:b/>
        </w:rPr>
        <w:t>Льготы и скидки:</w:t>
      </w:r>
    </w:p>
    <w:p w14:paraId="2A56BFA0" w14:textId="77777777" w:rsidR="00B27EE2" w:rsidRPr="002741E9" w:rsidRDefault="00B27EE2" w:rsidP="00B27EE2">
      <w:pPr>
        <w:tabs>
          <w:tab w:val="left" w:pos="5364"/>
        </w:tabs>
      </w:pPr>
      <w:r w:rsidRPr="002741E9">
        <w:t>Скидка 10% от стоимости месячного абонемента предоставляется следующей категории учеников:</w:t>
      </w:r>
    </w:p>
    <w:p w14:paraId="5D023444" w14:textId="77777777" w:rsidR="00B27EE2" w:rsidRPr="002741E9" w:rsidRDefault="00B27EE2" w:rsidP="00B27EE2">
      <w:pPr>
        <w:tabs>
          <w:tab w:val="left" w:pos="5364"/>
        </w:tabs>
      </w:pPr>
      <w:r w:rsidRPr="002741E9">
        <w:t>1) детям из многодетных семей при наличии подтверждающих документов;</w:t>
      </w:r>
    </w:p>
    <w:p w14:paraId="389BF80F" w14:textId="77777777" w:rsidR="00B27EE2" w:rsidRPr="002741E9" w:rsidRDefault="00B27EE2" w:rsidP="00B27EE2">
      <w:pPr>
        <w:tabs>
          <w:tab w:val="left" w:pos="5364"/>
        </w:tabs>
      </w:pPr>
      <w:r w:rsidRPr="002741E9">
        <w:t>2) детям с ограниченными возможностями при наличии подтверждающих документов;</w:t>
      </w:r>
    </w:p>
    <w:p w14:paraId="52882BBE" w14:textId="77777777" w:rsidR="00B27EE2" w:rsidRPr="002741E9" w:rsidRDefault="00B27EE2" w:rsidP="00B27EE2">
      <w:pPr>
        <w:tabs>
          <w:tab w:val="left" w:pos="5364"/>
        </w:tabs>
      </w:pPr>
      <w:r w:rsidRPr="002741E9">
        <w:t>3) при одновременном обучении двух и более членов семьи скидка предоставляется на каждый абонемент;</w:t>
      </w:r>
    </w:p>
    <w:p w14:paraId="4D02FF20" w14:textId="77777777" w:rsidR="00B27EE2" w:rsidRPr="002741E9" w:rsidRDefault="00B27EE2" w:rsidP="00B27EE2">
      <w:pPr>
        <w:tabs>
          <w:tab w:val="left" w:pos="5364"/>
        </w:tabs>
      </w:pPr>
      <w:r w:rsidRPr="002741E9">
        <w:t>4) при авансовой оплате более, чем за месяц обучения;</w:t>
      </w:r>
    </w:p>
    <w:p w14:paraId="07024612" w14:textId="77777777" w:rsidR="00B27EE2" w:rsidRPr="002741E9" w:rsidRDefault="00B27EE2" w:rsidP="00B27EE2">
      <w:pPr>
        <w:tabs>
          <w:tab w:val="left" w:pos="5364"/>
        </w:tabs>
      </w:pPr>
      <w:r w:rsidRPr="002741E9">
        <w:t>5) при одновременном посещении более одного курса в нашем УЦ.</w:t>
      </w:r>
    </w:p>
    <w:p w14:paraId="7D46D30A" w14:textId="77777777" w:rsidR="00B27EE2" w:rsidRPr="002741E9" w:rsidRDefault="00B27EE2" w:rsidP="00B27EE2">
      <w:pPr>
        <w:tabs>
          <w:tab w:val="left" w:pos="5364"/>
        </w:tabs>
      </w:pPr>
    </w:p>
    <w:p w14:paraId="211B10CF" w14:textId="77777777" w:rsidR="00B27EE2" w:rsidRPr="002741E9" w:rsidRDefault="00B27EE2" w:rsidP="00B27EE2">
      <w:pPr>
        <w:tabs>
          <w:tab w:val="left" w:pos="5364"/>
        </w:tabs>
        <w:rPr>
          <w:b/>
        </w:rPr>
      </w:pPr>
      <w:r w:rsidRPr="002741E9">
        <w:rPr>
          <w:b/>
        </w:rPr>
        <w:t>Правила оплаты обучения в УЦ «ИНТЕКСПРО»:</w:t>
      </w:r>
    </w:p>
    <w:p w14:paraId="26609783" w14:textId="77777777" w:rsidR="00B27EE2" w:rsidRPr="002741E9" w:rsidRDefault="00B27EE2" w:rsidP="00B27EE2">
      <w:pPr>
        <w:tabs>
          <w:tab w:val="left" w:pos="5364"/>
        </w:tabs>
      </w:pPr>
      <w:r w:rsidRPr="002741E9">
        <w:t>1) Оплата абонемента за месяц производится до 5 числа текущего месяца.</w:t>
      </w:r>
    </w:p>
    <w:p w14:paraId="62A14CE9" w14:textId="77777777" w:rsidR="00B27EE2" w:rsidRPr="002741E9" w:rsidRDefault="00B27EE2" w:rsidP="00B27EE2">
      <w:pPr>
        <w:tabs>
          <w:tab w:val="left" w:pos="5364"/>
        </w:tabs>
      </w:pPr>
      <w:r w:rsidRPr="002741E9">
        <w:t>2) Суммирование скидок не предусмотрено.</w:t>
      </w:r>
    </w:p>
    <w:p w14:paraId="61107C0E" w14:textId="77777777" w:rsidR="00B27EE2" w:rsidRPr="002741E9" w:rsidRDefault="00B27EE2" w:rsidP="00B27EE2">
      <w:pPr>
        <w:tabs>
          <w:tab w:val="left" w:pos="5364"/>
        </w:tabs>
      </w:pPr>
      <w:r w:rsidRPr="002741E9">
        <w:t>3) Оплачивается полная стоимость месячного абонемента, либо стоимость разового посещения.</w:t>
      </w:r>
    </w:p>
    <w:p w14:paraId="50741720" w14:textId="77777777" w:rsidR="00B27EE2" w:rsidRPr="002741E9" w:rsidRDefault="00B27EE2" w:rsidP="00B27EE2">
      <w:pPr>
        <w:tabs>
          <w:tab w:val="left" w:pos="5364"/>
        </w:tabs>
      </w:pPr>
      <w:r w:rsidRPr="002741E9">
        <w:t>4) Стоимость абонемента фиксированная.</w:t>
      </w:r>
      <w:r w:rsidRPr="002741E9">
        <w:rPr>
          <w:rFonts w:ascii="Roboto" w:hAnsi="Roboto"/>
          <w:color w:val="000000"/>
        </w:rPr>
        <w:br/>
      </w:r>
      <w:r w:rsidRPr="002741E9">
        <w:t>5) Перерасчет неиспользованной части абонемента предусмотрен только при отмене занятия по инициативе администрации УЦ.</w:t>
      </w:r>
    </w:p>
    <w:p w14:paraId="10A81200" w14:textId="77777777" w:rsidR="00B27EE2" w:rsidRPr="002741E9" w:rsidRDefault="00B27EE2" w:rsidP="00B27EE2">
      <w:pPr>
        <w:tabs>
          <w:tab w:val="left" w:pos="5364"/>
        </w:tabs>
        <w:jc w:val="both"/>
      </w:pPr>
      <w:r w:rsidRPr="002741E9">
        <w:t xml:space="preserve">6) В случае пропуска по уважительной причине (болезнь, спортивные </w:t>
      </w:r>
      <w:r w:rsidR="005253C6">
        <w:t xml:space="preserve">или концертные </w:t>
      </w:r>
      <w:r w:rsidRPr="002741E9">
        <w:t xml:space="preserve">мероприятия, отпуск и т.д.) необходимо заранее предупредить администрацию Учебного Центра. Пропущенные занятия можно отработать с другой группой в соответствии с расписанием, либо, получив доступ к материалам пропущенных занятий, самостоятельно дистанционно изучить пропущенный материал. </w:t>
      </w:r>
    </w:p>
    <w:p w14:paraId="1AC748A5" w14:textId="77777777" w:rsidR="00B27EE2" w:rsidRPr="002741E9" w:rsidRDefault="00B27EE2" w:rsidP="00B27EE2">
      <w:pPr>
        <w:tabs>
          <w:tab w:val="left" w:pos="5364"/>
        </w:tabs>
        <w:jc w:val="both"/>
      </w:pPr>
      <w:r w:rsidRPr="002741E9">
        <w:t xml:space="preserve">7) Пробное занятие бесплатно. </w:t>
      </w:r>
    </w:p>
    <w:p w14:paraId="5D93A56D" w14:textId="77777777" w:rsidR="000E1DF2" w:rsidRDefault="000E1DF2" w:rsidP="000E1DF2">
      <w:pPr>
        <w:ind w:firstLine="709"/>
        <w:jc w:val="center"/>
        <w:rPr>
          <w:sz w:val="22"/>
          <w:szCs w:val="22"/>
          <w:lang w:eastAsia="en-US"/>
        </w:rPr>
      </w:pPr>
      <w:r>
        <w:br w:type="page"/>
      </w:r>
      <w:r>
        <w:rPr>
          <w:sz w:val="22"/>
          <w:szCs w:val="22"/>
          <w:lang w:eastAsia="en-US"/>
        </w:rPr>
        <w:lastRenderedPageBreak/>
        <w:t>СОГЛАСИЕ НА ОБРАБОТКУ ПЕРСОНАЛЬНЫХ ДАННЫХ ЗАКОННОГО ПРЕДСТАВИТЕЛЯ УЧАЩЕГОСЯ</w:t>
      </w:r>
    </w:p>
    <w:p w14:paraId="043E1D38" w14:textId="77777777" w:rsidR="000E1DF2" w:rsidRDefault="000E1DF2" w:rsidP="000E1DF2">
      <w:pPr>
        <w:ind w:firstLine="709"/>
        <w:jc w:val="center"/>
        <w:rPr>
          <w:sz w:val="22"/>
          <w:szCs w:val="22"/>
          <w:lang w:eastAsia="en-US"/>
        </w:rPr>
      </w:pPr>
    </w:p>
    <w:p w14:paraId="5DF39FEB" w14:textId="77777777" w:rsidR="000E1DF2" w:rsidRDefault="000E1DF2" w:rsidP="000E1DF2">
      <w:pPr>
        <w:adjustRightInd w:val="0"/>
        <w:spacing w:line="276" w:lineRule="auto"/>
        <w:ind w:firstLine="709"/>
        <w:jc w:val="both"/>
        <w:rPr>
          <w:color w:val="000000"/>
          <w:sz w:val="22"/>
          <w:szCs w:val="22"/>
        </w:rPr>
      </w:pPr>
      <w:r>
        <w:rPr>
          <w:color w:val="000000"/>
          <w:sz w:val="22"/>
          <w:szCs w:val="22"/>
        </w:rPr>
        <w:t xml:space="preserve">В соответствии с пунктом 4 статьи 9 Федерального закона «О персональных данных» №152-ФЗ от 27.07.2006 года </w:t>
      </w:r>
    </w:p>
    <w:p w14:paraId="6B695AE6" w14:textId="4D690A81" w:rsidR="000E1DF2" w:rsidRDefault="000E1DF2" w:rsidP="007241F6">
      <w:pPr>
        <w:adjustRightInd w:val="0"/>
        <w:spacing w:line="276" w:lineRule="auto"/>
        <w:ind w:firstLine="709"/>
        <w:jc w:val="both"/>
        <w:rPr>
          <w:spacing w:val="-6"/>
          <w:sz w:val="22"/>
          <w:szCs w:val="22"/>
          <w:lang w:eastAsia="en-US"/>
        </w:rPr>
      </w:pPr>
      <w:r>
        <w:rPr>
          <w:color w:val="000000"/>
          <w:spacing w:val="-6"/>
          <w:sz w:val="22"/>
          <w:szCs w:val="22"/>
        </w:rPr>
        <w:t>Я</w:t>
      </w:r>
      <w:r w:rsidRPr="007241F6">
        <w:rPr>
          <w:color w:val="000000"/>
          <w:spacing w:val="-6"/>
          <w:sz w:val="22"/>
          <w:szCs w:val="22"/>
        </w:rPr>
        <w:t xml:space="preserve">, </w:t>
      </w:r>
      <w:r w:rsidR="008A0E74" w:rsidRPr="007241F6">
        <w:rPr>
          <w:color w:val="000000"/>
          <w:spacing w:val="-6"/>
          <w:sz w:val="22"/>
          <w:szCs w:val="22"/>
        </w:rPr>
        <w:t>${</w:t>
      </w:r>
      <w:r w:rsidR="008A0E74">
        <w:rPr>
          <w:color w:val="000000"/>
          <w:spacing w:val="-6"/>
          <w:sz w:val="22"/>
          <w:szCs w:val="22"/>
          <w:lang w:val="en-US"/>
        </w:rPr>
        <w:t>parent</w:t>
      </w:r>
      <w:r w:rsidR="008A0E74" w:rsidRPr="007241F6">
        <w:rPr>
          <w:color w:val="000000"/>
          <w:spacing w:val="-6"/>
          <w:sz w:val="22"/>
          <w:szCs w:val="22"/>
        </w:rPr>
        <w:t>}</w:t>
      </w:r>
      <w:r w:rsidRPr="007241F6">
        <w:rPr>
          <w:color w:val="000000"/>
          <w:spacing w:val="-6"/>
          <w:sz w:val="22"/>
          <w:szCs w:val="22"/>
        </w:rPr>
        <w:t xml:space="preserve">, </w:t>
      </w:r>
      <w:r>
        <w:rPr>
          <w:color w:val="000000"/>
          <w:spacing w:val="-6"/>
          <w:sz w:val="22"/>
          <w:szCs w:val="22"/>
        </w:rPr>
        <w:t>дата</w:t>
      </w:r>
      <w:r w:rsidRPr="007241F6">
        <w:rPr>
          <w:color w:val="000000"/>
          <w:spacing w:val="-6"/>
          <w:sz w:val="22"/>
          <w:szCs w:val="22"/>
        </w:rPr>
        <w:t xml:space="preserve"> </w:t>
      </w:r>
      <w:r>
        <w:rPr>
          <w:color w:val="000000"/>
          <w:spacing w:val="-6"/>
          <w:sz w:val="22"/>
          <w:szCs w:val="22"/>
        </w:rPr>
        <w:t>рождения</w:t>
      </w:r>
      <w:r w:rsidRPr="007241F6">
        <w:rPr>
          <w:color w:val="000000"/>
          <w:spacing w:val="-6"/>
          <w:sz w:val="22"/>
          <w:szCs w:val="22"/>
        </w:rPr>
        <w:t xml:space="preserve"> </w:t>
      </w:r>
      <w:r w:rsidR="008A0E74" w:rsidRPr="007241F6">
        <w:rPr>
          <w:color w:val="000000"/>
          <w:spacing w:val="-6"/>
          <w:sz w:val="22"/>
          <w:szCs w:val="22"/>
        </w:rPr>
        <w:t>${</w:t>
      </w:r>
      <w:r w:rsidR="008A0E74">
        <w:rPr>
          <w:color w:val="000000"/>
          <w:spacing w:val="-6"/>
          <w:sz w:val="22"/>
          <w:szCs w:val="22"/>
          <w:lang w:val="en-US"/>
        </w:rPr>
        <w:t>date</w:t>
      </w:r>
      <w:r w:rsidR="008A0E74" w:rsidRPr="007241F6">
        <w:rPr>
          <w:color w:val="000000"/>
          <w:spacing w:val="-6"/>
          <w:sz w:val="22"/>
          <w:szCs w:val="22"/>
        </w:rPr>
        <w:t>_</w:t>
      </w:r>
      <w:r w:rsidR="008A0E74">
        <w:rPr>
          <w:color w:val="000000"/>
          <w:spacing w:val="-6"/>
          <w:sz w:val="22"/>
          <w:szCs w:val="22"/>
          <w:lang w:val="en-US"/>
        </w:rPr>
        <w:t>birth</w:t>
      </w:r>
      <w:r w:rsidR="008A0E74" w:rsidRPr="007241F6">
        <w:rPr>
          <w:color w:val="000000"/>
          <w:spacing w:val="-6"/>
          <w:sz w:val="22"/>
          <w:szCs w:val="22"/>
        </w:rPr>
        <w:t>_</w:t>
      </w:r>
      <w:r w:rsidR="008A0E74">
        <w:rPr>
          <w:color w:val="000000"/>
          <w:spacing w:val="-6"/>
          <w:sz w:val="22"/>
          <w:szCs w:val="22"/>
          <w:lang w:val="en-US"/>
        </w:rPr>
        <w:t>parent</w:t>
      </w:r>
      <w:r w:rsidR="008A0E74" w:rsidRPr="007241F6">
        <w:rPr>
          <w:color w:val="000000"/>
          <w:spacing w:val="-6"/>
          <w:sz w:val="22"/>
          <w:szCs w:val="22"/>
        </w:rPr>
        <w:t>}</w:t>
      </w:r>
      <w:r w:rsidR="007241F6" w:rsidRPr="007241F6">
        <w:rPr>
          <w:color w:val="000000"/>
          <w:spacing w:val="-6"/>
          <w:sz w:val="22"/>
          <w:szCs w:val="22"/>
        </w:rPr>
        <w:t xml:space="preserve">, </w:t>
      </w:r>
      <w:r>
        <w:rPr>
          <w:color w:val="000000"/>
          <w:spacing w:val="-6"/>
          <w:sz w:val="22"/>
          <w:szCs w:val="22"/>
        </w:rPr>
        <w:t>паспорт</w:t>
      </w:r>
      <w:r w:rsidR="007241F6" w:rsidRPr="007241F6">
        <w:rPr>
          <w:color w:val="000000"/>
          <w:spacing w:val="-6"/>
          <w:sz w:val="22"/>
          <w:szCs w:val="22"/>
        </w:rPr>
        <w:t xml:space="preserve"> ${</w:t>
      </w:r>
      <w:r w:rsidR="007241F6">
        <w:rPr>
          <w:color w:val="000000"/>
          <w:spacing w:val="-6"/>
          <w:sz w:val="22"/>
          <w:szCs w:val="22"/>
          <w:lang w:val="en-US"/>
        </w:rPr>
        <w:t>passport</w:t>
      </w:r>
      <w:r w:rsidR="007241F6" w:rsidRPr="007241F6">
        <w:rPr>
          <w:color w:val="000000"/>
          <w:spacing w:val="-6"/>
          <w:sz w:val="22"/>
          <w:szCs w:val="22"/>
        </w:rPr>
        <w:t>}</w:t>
      </w:r>
      <w:r>
        <w:rPr>
          <w:color w:val="000000"/>
          <w:spacing w:val="-6"/>
          <w:sz w:val="22"/>
          <w:szCs w:val="22"/>
        </w:rPr>
        <w:t xml:space="preserve"> выдан </w:t>
      </w:r>
      <w:r w:rsidR="007241F6" w:rsidRPr="007241F6">
        <w:rPr>
          <w:color w:val="000000"/>
          <w:spacing w:val="-6"/>
          <w:sz w:val="22"/>
          <w:szCs w:val="22"/>
        </w:rPr>
        <w:t>${</w:t>
      </w:r>
      <w:r w:rsidR="007241F6">
        <w:rPr>
          <w:color w:val="000000"/>
          <w:spacing w:val="-6"/>
          <w:sz w:val="22"/>
          <w:szCs w:val="22"/>
          <w:lang w:val="en-US"/>
        </w:rPr>
        <w:t>issued</w:t>
      </w:r>
      <w:r w:rsidR="007241F6" w:rsidRPr="007241F6">
        <w:rPr>
          <w:color w:val="000000"/>
          <w:spacing w:val="-6"/>
          <w:sz w:val="22"/>
          <w:szCs w:val="22"/>
        </w:rPr>
        <w:t xml:space="preserve">}, </w:t>
      </w:r>
      <w:r>
        <w:rPr>
          <w:color w:val="000000"/>
          <w:spacing w:val="-6"/>
          <w:sz w:val="22"/>
          <w:szCs w:val="22"/>
        </w:rPr>
        <w:t xml:space="preserve">место проживания: </w:t>
      </w:r>
      <w:r w:rsidR="007241F6" w:rsidRPr="007241F6">
        <w:rPr>
          <w:color w:val="000000"/>
          <w:spacing w:val="-6"/>
          <w:sz w:val="22"/>
          <w:szCs w:val="22"/>
        </w:rPr>
        <w:t>${</w:t>
      </w:r>
      <w:r w:rsidR="007241F6">
        <w:rPr>
          <w:color w:val="000000"/>
          <w:spacing w:val="-6"/>
          <w:sz w:val="22"/>
          <w:szCs w:val="22"/>
          <w:lang w:val="en-US"/>
        </w:rPr>
        <w:t>residency</w:t>
      </w:r>
      <w:r w:rsidR="007241F6" w:rsidRPr="007241F6">
        <w:rPr>
          <w:color w:val="000000"/>
          <w:spacing w:val="-6"/>
          <w:sz w:val="22"/>
          <w:szCs w:val="22"/>
        </w:rPr>
        <w:t xml:space="preserve">} </w:t>
      </w:r>
      <w:r>
        <w:rPr>
          <w:spacing w:val="-6"/>
          <w:sz w:val="22"/>
          <w:szCs w:val="22"/>
          <w:lang w:eastAsia="en-US"/>
        </w:rPr>
        <w:t xml:space="preserve">даю свое согласие на обработку в  </w:t>
      </w:r>
      <w:r>
        <w:rPr>
          <w:color w:val="000000"/>
          <w:spacing w:val="-6"/>
          <w:sz w:val="22"/>
          <w:szCs w:val="22"/>
        </w:rPr>
        <w:t xml:space="preserve">ООО «Интекспро» </w:t>
      </w:r>
      <w:r>
        <w:rPr>
          <w:spacing w:val="-6"/>
          <w:sz w:val="22"/>
          <w:szCs w:val="22"/>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информация о выбранных экзаменах; информация об отнесении участника единого государственного экзамена к категории лиц с ограниченными возможностями здоровья, инвалидов; информация о результатах экзаменов.</w:t>
      </w:r>
    </w:p>
    <w:p w14:paraId="43D111A1" w14:textId="77777777" w:rsidR="000E1DF2" w:rsidRDefault="000E1DF2" w:rsidP="000E1DF2">
      <w:pPr>
        <w:spacing w:line="276" w:lineRule="auto"/>
        <w:ind w:firstLine="709"/>
        <w:jc w:val="both"/>
        <w:rPr>
          <w:spacing w:val="-6"/>
          <w:sz w:val="22"/>
          <w:szCs w:val="22"/>
          <w:lang w:eastAsia="en-US"/>
        </w:rPr>
      </w:pPr>
      <w:r>
        <w:rPr>
          <w:spacing w:val="-6"/>
          <w:sz w:val="22"/>
          <w:szCs w:val="22"/>
          <w:lang w:eastAsia="en-US"/>
        </w:rPr>
        <w:t>Я даю согласие на использование персональных данных исключительно</w:t>
      </w:r>
      <w:r>
        <w:rPr>
          <w:b/>
          <w:spacing w:val="-6"/>
          <w:sz w:val="22"/>
          <w:szCs w:val="22"/>
          <w:lang w:eastAsia="en-US"/>
        </w:rPr>
        <w:t xml:space="preserve"> </w:t>
      </w:r>
      <w:r>
        <w:rPr>
          <w:spacing w:val="-6"/>
          <w:sz w:val="22"/>
          <w:szCs w:val="22"/>
          <w:lang w:eastAsia="en-US"/>
        </w:rPr>
        <w:t xml:space="preserve">в целях </w:t>
      </w:r>
      <w:r>
        <w:rPr>
          <w:color w:val="000000"/>
          <w:spacing w:val="-6"/>
          <w:sz w:val="22"/>
          <w:szCs w:val="22"/>
        </w:rPr>
        <w:t>формирования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и региональной информационной системы обеспечения проведения государственной итоговой аттестации (РИС), а также на хранение данных об этих результатах на электронных носителях.</w:t>
      </w:r>
    </w:p>
    <w:p w14:paraId="469E32DE" w14:textId="77777777" w:rsidR="000E1DF2" w:rsidRDefault="000E1DF2" w:rsidP="000E1DF2">
      <w:pPr>
        <w:shd w:val="clear" w:color="auto" w:fill="FFFFFF"/>
        <w:spacing w:line="276" w:lineRule="auto"/>
        <w:ind w:firstLine="709"/>
        <w:jc w:val="both"/>
        <w:rPr>
          <w:color w:val="000000"/>
          <w:spacing w:val="-6"/>
          <w:sz w:val="22"/>
          <w:szCs w:val="22"/>
        </w:rPr>
      </w:pPr>
      <w:r>
        <w:rPr>
          <w:color w:val="000000"/>
          <w:spacing w:val="-6"/>
          <w:sz w:val="22"/>
          <w:szCs w:val="22"/>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(операторам ФИС и РИС),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14:paraId="3E123F46" w14:textId="77777777" w:rsidR="000E1DF2" w:rsidRDefault="000E1DF2" w:rsidP="000E1DF2">
      <w:pPr>
        <w:shd w:val="clear" w:color="auto" w:fill="FFFFFF"/>
        <w:spacing w:line="276" w:lineRule="auto"/>
        <w:ind w:firstLine="709"/>
        <w:jc w:val="both"/>
        <w:rPr>
          <w:color w:val="000000"/>
          <w:spacing w:val="-6"/>
          <w:sz w:val="22"/>
          <w:szCs w:val="22"/>
        </w:rPr>
      </w:pPr>
      <w:r>
        <w:rPr>
          <w:color w:val="000000"/>
          <w:spacing w:val="-6"/>
          <w:sz w:val="22"/>
          <w:szCs w:val="22"/>
        </w:rPr>
        <w:t>Настоящее согласие предоставляется на осуществление любых действий в отношении фото- и видеосъемки законного представителя, которые необходимы в целях, соответствующих деятельности ООО «Интекспро», включая (без ограничений) сбор, систематизацию, накопление, хранение и уточнение, использование, обезличивание, блокирование фото- и видео- материалов, а также осуществление любых иных действий с фото и видеоматериалами. ООО «Интекспро» гарантирует, что обработка фото- и видеоматериалов осуществляется в соответствии с действующим законодательством. Обработка фото и видео материалов субъекта персональных данных будет производиться автоматизированным, либо иным способом. Изображения не могут быть использованы ООО «Интекспро» способами, порочащими честь, достоинство и деловую репутацию законного представителя.</w:t>
      </w:r>
    </w:p>
    <w:p w14:paraId="5D1224FD" w14:textId="77777777" w:rsidR="000E1DF2" w:rsidRDefault="000E1DF2" w:rsidP="000E1DF2">
      <w:pPr>
        <w:shd w:val="clear" w:color="auto" w:fill="FFFFFF"/>
        <w:spacing w:line="276" w:lineRule="auto"/>
        <w:ind w:firstLine="709"/>
        <w:jc w:val="both"/>
        <w:rPr>
          <w:color w:val="000000"/>
          <w:spacing w:val="-6"/>
          <w:sz w:val="22"/>
          <w:szCs w:val="22"/>
        </w:rPr>
      </w:pPr>
      <w:r>
        <w:rPr>
          <w:color w:val="000000"/>
          <w:spacing w:val="-6"/>
          <w:sz w:val="22"/>
          <w:szCs w:val="22"/>
        </w:rPr>
        <w:t>Я проинформирован, что ООО «Интекспро» гарантирует обработку моих персональных</w:t>
      </w:r>
      <w:r>
        <w:rPr>
          <w:rFonts w:ascii="Calibri" w:hAnsi="Calibri"/>
          <w:i/>
          <w:spacing w:val="-6"/>
          <w:sz w:val="22"/>
          <w:szCs w:val="22"/>
          <w:vertAlign w:val="superscript"/>
          <w:lang w:eastAsia="en-US"/>
        </w:rPr>
        <w:t xml:space="preserve"> </w:t>
      </w:r>
      <w:r>
        <w:rPr>
          <w:color w:val="000000"/>
          <w:spacing w:val="-6"/>
          <w:sz w:val="22"/>
          <w:szCs w:val="22"/>
        </w:rPr>
        <w:t>данных в соответствии с действующим законодательством Российской Федерации как неавтоматизированным, так и автоматизированным способами. Данное согласие действует до достижения целей обработки персональных данных или в течение срока хранения информации. Данное согласие может быть отозвано в любой момент по моему письменному заявлению.   Я подтверждаю, что, давая такое согласие, я действую по собственной воле и в своих интересах.</w:t>
      </w:r>
    </w:p>
    <w:p w14:paraId="1C21DF78" w14:textId="77777777" w:rsidR="000E1DF2" w:rsidRDefault="000E1DF2" w:rsidP="000E1DF2">
      <w:pPr>
        <w:shd w:val="clear" w:color="auto" w:fill="FFFFFF"/>
        <w:spacing w:line="276" w:lineRule="auto"/>
        <w:ind w:firstLine="709"/>
        <w:jc w:val="both"/>
        <w:rPr>
          <w:rFonts w:ascii="Verdana" w:hAnsi="Verdana"/>
          <w:color w:val="000000"/>
          <w:sz w:val="22"/>
          <w:szCs w:val="22"/>
        </w:rPr>
      </w:pPr>
    </w:p>
    <w:p w14:paraId="5A86C51A" w14:textId="76627D17" w:rsidR="000E1DF2" w:rsidRDefault="000E1DF2" w:rsidP="000E1DF2">
      <w:pPr>
        <w:shd w:val="clear" w:color="auto" w:fill="FFFFFF"/>
        <w:spacing w:line="276" w:lineRule="auto"/>
        <w:ind w:firstLine="709"/>
        <w:jc w:val="both"/>
        <w:rPr>
          <w:color w:val="000000"/>
          <w:sz w:val="22"/>
          <w:szCs w:val="22"/>
        </w:rPr>
      </w:pPr>
      <w:r>
        <w:rPr>
          <w:color w:val="000000"/>
          <w:sz w:val="22"/>
          <w:szCs w:val="22"/>
        </w:rPr>
        <w:t> </w:t>
      </w:r>
      <w:r w:rsidR="007241F6" w:rsidRPr="0005347D">
        <w:rPr>
          <w:color w:val="000000"/>
        </w:rPr>
        <w:t>«</w:t>
      </w:r>
      <w:r w:rsidR="007241F6" w:rsidRPr="0080188F">
        <w:rPr>
          <w:color w:val="000000"/>
        </w:rPr>
        <w:t xml:space="preserve"> ${</w:t>
      </w:r>
      <w:r w:rsidR="007241F6">
        <w:rPr>
          <w:color w:val="000000"/>
          <w:lang w:val="en-US"/>
        </w:rPr>
        <w:t>d</w:t>
      </w:r>
      <w:r w:rsidR="007241F6" w:rsidRPr="0080188F">
        <w:rPr>
          <w:color w:val="000000"/>
        </w:rPr>
        <w:t>}</w:t>
      </w:r>
      <w:r w:rsidR="007241F6" w:rsidRPr="0005347D">
        <w:rPr>
          <w:color w:val="000000"/>
        </w:rPr>
        <w:t xml:space="preserve">» </w:t>
      </w:r>
      <w:r w:rsidR="007241F6" w:rsidRPr="0080188F">
        <w:rPr>
          <w:color w:val="000000"/>
        </w:rPr>
        <w:t>${</w:t>
      </w:r>
      <w:r w:rsidR="007241F6">
        <w:rPr>
          <w:color w:val="000000"/>
          <w:lang w:val="en-US"/>
        </w:rPr>
        <w:t>m</w:t>
      </w:r>
      <w:r w:rsidR="007241F6" w:rsidRPr="0080188F">
        <w:rPr>
          <w:color w:val="000000"/>
        </w:rPr>
        <w:t>}</w:t>
      </w:r>
      <w:r w:rsidR="007241F6" w:rsidRPr="0005347D">
        <w:rPr>
          <w:color w:val="000000"/>
        </w:rPr>
        <w:t xml:space="preserve"> </w:t>
      </w:r>
      <w:r w:rsidR="007241F6" w:rsidRPr="0080188F">
        <w:rPr>
          <w:color w:val="000000"/>
        </w:rPr>
        <w:t>${</w:t>
      </w:r>
      <w:r w:rsidR="007241F6">
        <w:rPr>
          <w:color w:val="000000"/>
          <w:lang w:val="en-US"/>
        </w:rPr>
        <w:t>y</w:t>
      </w:r>
      <w:r w:rsidR="007241F6" w:rsidRPr="0080188F">
        <w:rPr>
          <w:color w:val="000000"/>
        </w:rPr>
        <w:t>}</w:t>
      </w:r>
      <w:r w:rsidR="007241F6" w:rsidRPr="0005347D">
        <w:rPr>
          <w:color w:val="000000"/>
        </w:rPr>
        <w:t xml:space="preserve"> г</w:t>
      </w:r>
      <w:r w:rsidR="007241F6" w:rsidRPr="007241F6">
        <w:rPr>
          <w:color w:val="000000"/>
        </w:rPr>
        <w:t>.</w:t>
      </w:r>
      <w:r>
        <w:rPr>
          <w:color w:val="000000"/>
          <w:sz w:val="22"/>
          <w:szCs w:val="22"/>
        </w:rPr>
        <w:t>                            _____________ /__________________________/</w:t>
      </w:r>
    </w:p>
    <w:p w14:paraId="7F444D5C" w14:textId="505C4F8D" w:rsidR="000E1DF2" w:rsidRDefault="000E1DF2" w:rsidP="000E1DF2">
      <w:pPr>
        <w:shd w:val="clear" w:color="auto" w:fill="FFFFFF"/>
        <w:spacing w:line="276" w:lineRule="auto"/>
        <w:ind w:firstLine="709"/>
        <w:jc w:val="both"/>
        <w:rPr>
          <w:bCs/>
          <w:i/>
          <w:color w:val="000000"/>
          <w:sz w:val="22"/>
          <w:szCs w:val="22"/>
        </w:rPr>
      </w:pPr>
      <w:r>
        <w:rPr>
          <w:color w:val="000000"/>
          <w:sz w:val="22"/>
          <w:szCs w:val="22"/>
        </w:rPr>
        <w:t xml:space="preserve">                                                         </w:t>
      </w:r>
      <w:r>
        <w:rPr>
          <w:i/>
          <w:color w:val="000000"/>
          <w:sz w:val="22"/>
          <w:szCs w:val="22"/>
          <w:vertAlign w:val="superscript"/>
        </w:rPr>
        <w:t>Подпись                                         Расшифровка подписи</w:t>
      </w:r>
    </w:p>
    <w:p w14:paraId="7A58B73B" w14:textId="77777777" w:rsidR="000E1DF2" w:rsidRDefault="000E1DF2" w:rsidP="000E1DF2">
      <w:pPr>
        <w:shd w:val="clear" w:color="auto" w:fill="FFFFFF"/>
        <w:spacing w:line="276" w:lineRule="auto"/>
        <w:ind w:firstLine="709"/>
        <w:jc w:val="both"/>
        <w:rPr>
          <w:bCs/>
          <w:i/>
          <w:color w:val="000000"/>
          <w:sz w:val="22"/>
          <w:szCs w:val="22"/>
        </w:rPr>
      </w:pPr>
    </w:p>
    <w:p w14:paraId="387A5988" w14:textId="77777777" w:rsidR="000E1DF2" w:rsidRDefault="000E1DF2" w:rsidP="000E1DF2">
      <w:pPr>
        <w:ind w:firstLine="709"/>
        <w:jc w:val="center"/>
        <w:rPr>
          <w:sz w:val="22"/>
          <w:szCs w:val="22"/>
          <w:lang w:eastAsia="en-US"/>
        </w:rPr>
      </w:pPr>
      <w:r>
        <w:rPr>
          <w:sz w:val="22"/>
          <w:szCs w:val="22"/>
          <w:lang w:eastAsia="en-US"/>
        </w:rPr>
        <w:br w:type="page"/>
      </w:r>
      <w:r>
        <w:rPr>
          <w:sz w:val="22"/>
          <w:szCs w:val="22"/>
          <w:lang w:eastAsia="en-US"/>
        </w:rPr>
        <w:lastRenderedPageBreak/>
        <w:t>СОГЛАСИЕ НА ОБРАБОТКУ ПЕРСОНАЛЬНЫХ ДАННЫХ УЧАЩЕГОСЯ ОТ 4 ДО 14 ЛЕТ</w:t>
      </w:r>
    </w:p>
    <w:p w14:paraId="48C97D10" w14:textId="77777777" w:rsidR="000E1DF2" w:rsidRDefault="000E1DF2" w:rsidP="000E1DF2">
      <w:pPr>
        <w:ind w:firstLine="709"/>
        <w:jc w:val="center"/>
        <w:rPr>
          <w:sz w:val="22"/>
          <w:szCs w:val="22"/>
          <w:lang w:eastAsia="en-US"/>
        </w:rPr>
      </w:pPr>
    </w:p>
    <w:p w14:paraId="74CFB3AA" w14:textId="77777777" w:rsidR="000E1DF2" w:rsidRDefault="000E1DF2" w:rsidP="000E1DF2">
      <w:pPr>
        <w:ind w:firstLine="709"/>
        <w:jc w:val="center"/>
        <w:rPr>
          <w:sz w:val="22"/>
          <w:szCs w:val="22"/>
          <w:lang w:eastAsia="en-US"/>
        </w:rPr>
      </w:pPr>
    </w:p>
    <w:p w14:paraId="5F2C6D54" w14:textId="77777777" w:rsidR="000E1DF2" w:rsidRDefault="000E1DF2" w:rsidP="000E1DF2">
      <w:pPr>
        <w:adjustRightInd w:val="0"/>
        <w:spacing w:line="276" w:lineRule="auto"/>
        <w:ind w:firstLine="709"/>
        <w:jc w:val="both"/>
        <w:rPr>
          <w:color w:val="000000"/>
          <w:sz w:val="22"/>
          <w:szCs w:val="22"/>
        </w:rPr>
      </w:pPr>
      <w:r>
        <w:rPr>
          <w:color w:val="000000"/>
          <w:sz w:val="22"/>
          <w:szCs w:val="22"/>
        </w:rPr>
        <w:t xml:space="preserve">В соответствии с пунктом 4 статьи 9 Федерального закона «О персональных данных» №152-ФЗ от 27.07.2006 года </w:t>
      </w:r>
    </w:p>
    <w:p w14:paraId="6E6C71E2" w14:textId="591F1C56" w:rsidR="000E1DF2" w:rsidRDefault="000E1DF2" w:rsidP="007241F6">
      <w:pPr>
        <w:adjustRightInd w:val="0"/>
        <w:spacing w:line="276" w:lineRule="auto"/>
        <w:ind w:firstLine="709"/>
        <w:jc w:val="both"/>
        <w:rPr>
          <w:color w:val="000000"/>
          <w:sz w:val="22"/>
          <w:szCs w:val="22"/>
        </w:rPr>
      </w:pPr>
      <w:r>
        <w:rPr>
          <w:color w:val="000000"/>
          <w:sz w:val="22"/>
          <w:szCs w:val="22"/>
        </w:rPr>
        <w:t xml:space="preserve">Я, </w:t>
      </w:r>
      <w:r w:rsidR="007241F6" w:rsidRPr="007241F6">
        <w:rPr>
          <w:color w:val="000000"/>
          <w:spacing w:val="-6"/>
          <w:sz w:val="22"/>
          <w:szCs w:val="22"/>
        </w:rPr>
        <w:t>${</w:t>
      </w:r>
      <w:r w:rsidR="007241F6">
        <w:rPr>
          <w:color w:val="000000"/>
          <w:spacing w:val="-6"/>
          <w:sz w:val="22"/>
          <w:szCs w:val="22"/>
          <w:lang w:val="en-US"/>
        </w:rPr>
        <w:t>parent</w:t>
      </w:r>
      <w:r w:rsidR="007241F6" w:rsidRPr="007241F6">
        <w:rPr>
          <w:color w:val="000000"/>
          <w:spacing w:val="-6"/>
          <w:sz w:val="22"/>
          <w:szCs w:val="22"/>
        </w:rPr>
        <w:t xml:space="preserve">}, </w:t>
      </w:r>
      <w:r w:rsidR="007241F6">
        <w:rPr>
          <w:color w:val="000000"/>
          <w:spacing w:val="-6"/>
          <w:sz w:val="22"/>
          <w:szCs w:val="22"/>
        </w:rPr>
        <w:t>дата</w:t>
      </w:r>
      <w:r w:rsidR="007241F6" w:rsidRPr="007241F6">
        <w:rPr>
          <w:color w:val="000000"/>
          <w:spacing w:val="-6"/>
          <w:sz w:val="22"/>
          <w:szCs w:val="22"/>
        </w:rPr>
        <w:t xml:space="preserve"> </w:t>
      </w:r>
      <w:r w:rsidR="007241F6">
        <w:rPr>
          <w:color w:val="000000"/>
          <w:spacing w:val="-6"/>
          <w:sz w:val="22"/>
          <w:szCs w:val="22"/>
        </w:rPr>
        <w:t>рождения</w:t>
      </w:r>
      <w:r w:rsidR="007241F6" w:rsidRPr="007241F6">
        <w:rPr>
          <w:color w:val="000000"/>
          <w:spacing w:val="-6"/>
          <w:sz w:val="22"/>
          <w:szCs w:val="22"/>
        </w:rPr>
        <w:t xml:space="preserve"> ${</w:t>
      </w:r>
      <w:r w:rsidR="007241F6">
        <w:rPr>
          <w:color w:val="000000"/>
          <w:spacing w:val="-6"/>
          <w:sz w:val="22"/>
          <w:szCs w:val="22"/>
          <w:lang w:val="en-US"/>
        </w:rPr>
        <w:t>date</w:t>
      </w:r>
      <w:r w:rsidR="007241F6" w:rsidRPr="007241F6">
        <w:rPr>
          <w:color w:val="000000"/>
          <w:spacing w:val="-6"/>
          <w:sz w:val="22"/>
          <w:szCs w:val="22"/>
        </w:rPr>
        <w:t>_</w:t>
      </w:r>
      <w:r w:rsidR="007241F6">
        <w:rPr>
          <w:color w:val="000000"/>
          <w:spacing w:val="-6"/>
          <w:sz w:val="22"/>
          <w:szCs w:val="22"/>
          <w:lang w:val="en-US"/>
        </w:rPr>
        <w:t>birth</w:t>
      </w:r>
      <w:r w:rsidR="007241F6" w:rsidRPr="007241F6">
        <w:rPr>
          <w:color w:val="000000"/>
          <w:spacing w:val="-6"/>
          <w:sz w:val="22"/>
          <w:szCs w:val="22"/>
        </w:rPr>
        <w:t>_</w:t>
      </w:r>
      <w:r w:rsidR="007241F6">
        <w:rPr>
          <w:color w:val="000000"/>
          <w:spacing w:val="-6"/>
          <w:sz w:val="22"/>
          <w:szCs w:val="22"/>
          <w:lang w:val="en-US"/>
        </w:rPr>
        <w:t>parent</w:t>
      </w:r>
      <w:r w:rsidR="007241F6" w:rsidRPr="007241F6">
        <w:rPr>
          <w:color w:val="000000"/>
          <w:spacing w:val="-6"/>
          <w:sz w:val="22"/>
          <w:szCs w:val="22"/>
        </w:rPr>
        <w:t xml:space="preserve">}, </w:t>
      </w:r>
      <w:r w:rsidR="007241F6">
        <w:rPr>
          <w:color w:val="000000"/>
          <w:spacing w:val="-6"/>
          <w:sz w:val="22"/>
          <w:szCs w:val="22"/>
        </w:rPr>
        <w:t>паспорт</w:t>
      </w:r>
      <w:r w:rsidR="007241F6" w:rsidRPr="007241F6">
        <w:rPr>
          <w:color w:val="000000"/>
          <w:spacing w:val="-6"/>
          <w:sz w:val="22"/>
          <w:szCs w:val="22"/>
        </w:rPr>
        <w:t xml:space="preserve"> ${</w:t>
      </w:r>
      <w:r w:rsidR="007241F6">
        <w:rPr>
          <w:color w:val="000000"/>
          <w:spacing w:val="-6"/>
          <w:sz w:val="22"/>
          <w:szCs w:val="22"/>
          <w:lang w:val="en-US"/>
        </w:rPr>
        <w:t>passport</w:t>
      </w:r>
      <w:r w:rsidR="007241F6" w:rsidRPr="007241F6">
        <w:rPr>
          <w:color w:val="000000"/>
          <w:spacing w:val="-6"/>
          <w:sz w:val="22"/>
          <w:szCs w:val="22"/>
        </w:rPr>
        <w:t>}</w:t>
      </w:r>
      <w:r w:rsidR="007241F6">
        <w:rPr>
          <w:color w:val="000000"/>
          <w:spacing w:val="-6"/>
          <w:sz w:val="22"/>
          <w:szCs w:val="22"/>
        </w:rPr>
        <w:t xml:space="preserve"> выдан </w:t>
      </w:r>
      <w:r w:rsidR="007241F6" w:rsidRPr="007241F6">
        <w:rPr>
          <w:color w:val="000000"/>
          <w:spacing w:val="-6"/>
          <w:sz w:val="22"/>
          <w:szCs w:val="22"/>
        </w:rPr>
        <w:t>${</w:t>
      </w:r>
      <w:r w:rsidR="007241F6">
        <w:rPr>
          <w:color w:val="000000"/>
          <w:spacing w:val="-6"/>
          <w:sz w:val="22"/>
          <w:szCs w:val="22"/>
          <w:lang w:val="en-US"/>
        </w:rPr>
        <w:t>issued</w:t>
      </w:r>
      <w:r w:rsidR="007241F6" w:rsidRPr="007241F6">
        <w:rPr>
          <w:color w:val="000000"/>
          <w:spacing w:val="-6"/>
          <w:sz w:val="22"/>
          <w:szCs w:val="22"/>
        </w:rPr>
        <w:t xml:space="preserve">}, </w:t>
      </w:r>
      <w:r w:rsidR="007241F6">
        <w:rPr>
          <w:color w:val="000000"/>
          <w:spacing w:val="-6"/>
          <w:sz w:val="22"/>
          <w:szCs w:val="22"/>
        </w:rPr>
        <w:t xml:space="preserve">место проживания: </w:t>
      </w:r>
      <w:r w:rsidR="007241F6" w:rsidRPr="007241F6">
        <w:rPr>
          <w:color w:val="000000"/>
          <w:spacing w:val="-6"/>
          <w:sz w:val="22"/>
          <w:szCs w:val="22"/>
        </w:rPr>
        <w:t>${</w:t>
      </w:r>
      <w:r w:rsidR="007241F6">
        <w:rPr>
          <w:color w:val="000000"/>
          <w:spacing w:val="-6"/>
          <w:sz w:val="22"/>
          <w:szCs w:val="22"/>
          <w:lang w:val="en-US"/>
        </w:rPr>
        <w:t>residency</w:t>
      </w:r>
      <w:r w:rsidR="007241F6" w:rsidRPr="007241F6">
        <w:rPr>
          <w:color w:val="000000"/>
          <w:spacing w:val="-6"/>
          <w:sz w:val="22"/>
          <w:szCs w:val="22"/>
        </w:rPr>
        <w:t>}</w:t>
      </w:r>
      <w:r>
        <w:rPr>
          <w:color w:val="000000"/>
          <w:sz w:val="22"/>
          <w:szCs w:val="22"/>
        </w:rPr>
        <w:t xml:space="preserve">, являясь законным представителем </w:t>
      </w:r>
      <w:r w:rsidR="007241F6" w:rsidRPr="007241F6">
        <w:rPr>
          <w:color w:val="000000"/>
          <w:sz w:val="22"/>
          <w:szCs w:val="22"/>
        </w:rPr>
        <w:t>${</w:t>
      </w:r>
      <w:r w:rsidR="007241F6">
        <w:rPr>
          <w:color w:val="000000"/>
          <w:sz w:val="22"/>
          <w:szCs w:val="22"/>
          <w:lang w:val="en-US"/>
        </w:rPr>
        <w:t>child</w:t>
      </w:r>
      <w:r w:rsidR="007241F6" w:rsidRPr="007241F6">
        <w:rPr>
          <w:color w:val="000000"/>
          <w:sz w:val="22"/>
          <w:szCs w:val="22"/>
        </w:rPr>
        <w:t xml:space="preserve">}, </w:t>
      </w:r>
      <w:r>
        <w:rPr>
          <w:color w:val="000000"/>
          <w:sz w:val="22"/>
          <w:szCs w:val="22"/>
        </w:rPr>
        <w:t xml:space="preserve">дата рождения </w:t>
      </w:r>
      <w:r w:rsidR="007241F6" w:rsidRPr="0080188F">
        <w:t>${</w:t>
      </w:r>
      <w:r w:rsidR="007241F6">
        <w:rPr>
          <w:lang w:val="en-US"/>
        </w:rPr>
        <w:t>date</w:t>
      </w:r>
      <w:r w:rsidR="007241F6" w:rsidRPr="0080188F">
        <w:t>_</w:t>
      </w:r>
      <w:r w:rsidR="007241F6">
        <w:rPr>
          <w:lang w:val="en-US"/>
        </w:rPr>
        <w:t>birth</w:t>
      </w:r>
      <w:r w:rsidR="007241F6" w:rsidRPr="0080188F">
        <w:t>}</w:t>
      </w:r>
      <w:r>
        <w:rPr>
          <w:color w:val="000000"/>
          <w:sz w:val="22"/>
          <w:szCs w:val="22"/>
        </w:rPr>
        <w:t>, свидетельство о рождении_____________________, выданное _______________</w:t>
      </w:r>
    </w:p>
    <w:p w14:paraId="5159ED1A" w14:textId="77777777" w:rsidR="000E1DF2" w:rsidRDefault="000E1DF2" w:rsidP="000E1DF2">
      <w:pPr>
        <w:adjustRightInd w:val="0"/>
        <w:spacing w:line="276" w:lineRule="auto"/>
        <w:jc w:val="both"/>
        <w:rPr>
          <w:i/>
          <w:color w:val="000000"/>
          <w:spacing w:val="-6"/>
          <w:sz w:val="22"/>
          <w:szCs w:val="22"/>
          <w:vertAlign w:val="superscript"/>
        </w:rPr>
      </w:pPr>
      <w:r>
        <w:rPr>
          <w:i/>
          <w:color w:val="000000"/>
          <w:spacing w:val="-6"/>
          <w:sz w:val="22"/>
          <w:szCs w:val="22"/>
          <w:vertAlign w:val="superscript"/>
        </w:rPr>
        <w:t xml:space="preserve">                                                                                                                                                                                                          серия, номер                                                                                    </w:t>
      </w:r>
    </w:p>
    <w:p w14:paraId="01E9DDFC" w14:textId="77777777" w:rsidR="000E1DF2" w:rsidRDefault="000E1DF2" w:rsidP="000E1DF2">
      <w:pPr>
        <w:adjustRightInd w:val="0"/>
        <w:spacing w:line="276" w:lineRule="auto"/>
        <w:jc w:val="both"/>
        <w:rPr>
          <w:i/>
          <w:color w:val="000000"/>
          <w:spacing w:val="-6"/>
          <w:sz w:val="22"/>
          <w:szCs w:val="22"/>
          <w:vertAlign w:val="superscript"/>
        </w:rPr>
      </w:pPr>
      <w:r>
        <w:rPr>
          <w:i/>
          <w:color w:val="000000"/>
          <w:spacing w:val="-6"/>
          <w:sz w:val="22"/>
          <w:szCs w:val="22"/>
          <w:vertAlign w:val="superscript"/>
        </w:rPr>
        <w:t>___________________________________________________________________________________________________________________________________________________________________</w:t>
      </w:r>
    </w:p>
    <w:p w14:paraId="03F5B05E" w14:textId="77777777" w:rsidR="000E1DF2" w:rsidRDefault="000E1DF2" w:rsidP="000E1DF2">
      <w:pPr>
        <w:adjustRightInd w:val="0"/>
        <w:jc w:val="both"/>
        <w:rPr>
          <w:color w:val="000000"/>
          <w:spacing w:val="-6"/>
          <w:sz w:val="22"/>
          <w:szCs w:val="22"/>
        </w:rPr>
      </w:pPr>
      <w:r>
        <w:rPr>
          <w:i/>
          <w:color w:val="000000"/>
          <w:spacing w:val="-6"/>
          <w:sz w:val="22"/>
          <w:szCs w:val="22"/>
          <w:vertAlign w:val="superscript"/>
        </w:rPr>
        <w:t xml:space="preserve">                                                                                                                                                                    кем и когда выдан</w:t>
      </w:r>
    </w:p>
    <w:p w14:paraId="037BB2E3" w14:textId="77777777" w:rsidR="000E1DF2" w:rsidRDefault="000E1DF2" w:rsidP="000E1DF2">
      <w:pPr>
        <w:shd w:val="clear" w:color="auto" w:fill="FFFFFF"/>
        <w:spacing w:line="276" w:lineRule="auto"/>
        <w:jc w:val="both"/>
        <w:rPr>
          <w:spacing w:val="-6"/>
          <w:sz w:val="22"/>
          <w:szCs w:val="22"/>
          <w:lang w:eastAsia="en-US"/>
        </w:rPr>
      </w:pPr>
      <w:r>
        <w:rPr>
          <w:spacing w:val="-6"/>
          <w:sz w:val="22"/>
          <w:szCs w:val="22"/>
          <w:lang w:eastAsia="en-US"/>
        </w:rPr>
        <w:t xml:space="preserve">даю свое согласие на обработку в  </w:t>
      </w:r>
      <w:r>
        <w:rPr>
          <w:color w:val="000000"/>
          <w:spacing w:val="-6"/>
          <w:sz w:val="22"/>
          <w:szCs w:val="22"/>
        </w:rPr>
        <w:t xml:space="preserve">ООО «Интекспро» </w:t>
      </w:r>
      <w:r>
        <w:rPr>
          <w:spacing w:val="-6"/>
          <w:sz w:val="22"/>
          <w:szCs w:val="22"/>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информация о выбранных экзаменах; информация об отнесении участника единого государственного экзамена к категории лиц с ограниченными возможностями здоровья, инвалидов; информация о результатах экзаменов.</w:t>
      </w:r>
    </w:p>
    <w:p w14:paraId="3B8A636E" w14:textId="77777777" w:rsidR="000E1DF2" w:rsidRDefault="000E1DF2" w:rsidP="000E1DF2">
      <w:pPr>
        <w:spacing w:line="276" w:lineRule="auto"/>
        <w:ind w:firstLine="709"/>
        <w:jc w:val="both"/>
        <w:rPr>
          <w:spacing w:val="-6"/>
          <w:sz w:val="22"/>
          <w:szCs w:val="22"/>
          <w:lang w:eastAsia="en-US"/>
        </w:rPr>
      </w:pPr>
      <w:r>
        <w:rPr>
          <w:spacing w:val="-6"/>
          <w:sz w:val="22"/>
          <w:szCs w:val="22"/>
          <w:lang w:eastAsia="en-US"/>
        </w:rPr>
        <w:t>Я даю согласие на использование персональных данных исключительно</w:t>
      </w:r>
      <w:r>
        <w:rPr>
          <w:b/>
          <w:spacing w:val="-6"/>
          <w:sz w:val="22"/>
          <w:szCs w:val="22"/>
          <w:lang w:eastAsia="en-US"/>
        </w:rPr>
        <w:t xml:space="preserve"> </w:t>
      </w:r>
      <w:r>
        <w:rPr>
          <w:spacing w:val="-6"/>
          <w:sz w:val="22"/>
          <w:szCs w:val="22"/>
          <w:lang w:eastAsia="en-US"/>
        </w:rPr>
        <w:t xml:space="preserve">в целях </w:t>
      </w:r>
      <w:r>
        <w:rPr>
          <w:color w:val="000000"/>
          <w:spacing w:val="-6"/>
          <w:sz w:val="22"/>
          <w:szCs w:val="22"/>
        </w:rPr>
        <w:t>формирования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и региональной информационной системы обеспечения проведения государственной итоговой аттестации (РИС), а также на хранение данных об этих результатах на электронных носителях.</w:t>
      </w:r>
    </w:p>
    <w:p w14:paraId="47154DA7" w14:textId="77777777" w:rsidR="000E1DF2" w:rsidRDefault="000E1DF2" w:rsidP="000E1DF2">
      <w:pPr>
        <w:shd w:val="clear" w:color="auto" w:fill="FFFFFF"/>
        <w:spacing w:line="276" w:lineRule="auto"/>
        <w:ind w:firstLine="709"/>
        <w:jc w:val="both"/>
        <w:rPr>
          <w:color w:val="000000"/>
          <w:spacing w:val="-6"/>
          <w:sz w:val="22"/>
          <w:szCs w:val="22"/>
        </w:rPr>
      </w:pPr>
      <w:r>
        <w:rPr>
          <w:color w:val="000000"/>
          <w:spacing w:val="-6"/>
          <w:sz w:val="22"/>
          <w:szCs w:val="22"/>
        </w:rPr>
        <w:t xml:space="preserve">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(операторам ФИС и РИС),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 </w:t>
      </w:r>
    </w:p>
    <w:p w14:paraId="1750D8B0" w14:textId="77777777" w:rsidR="000E1DF2" w:rsidRDefault="000E1DF2" w:rsidP="000E1DF2">
      <w:pPr>
        <w:shd w:val="clear" w:color="auto" w:fill="FFFFFF"/>
        <w:spacing w:line="276" w:lineRule="auto"/>
        <w:ind w:firstLine="709"/>
        <w:jc w:val="both"/>
        <w:rPr>
          <w:color w:val="000000"/>
          <w:spacing w:val="-6"/>
          <w:sz w:val="22"/>
          <w:szCs w:val="22"/>
        </w:rPr>
      </w:pPr>
      <w:r>
        <w:rPr>
          <w:color w:val="000000"/>
          <w:spacing w:val="-6"/>
          <w:sz w:val="22"/>
          <w:szCs w:val="22"/>
        </w:rPr>
        <w:t>Настоящее согласие предоставляется на осуществление любых действий в отношении фото- и видеосъемки представляемого мной несовершеннолетнего, которые необходимы в целях, соответствующих деятельности ООО «Интекспро», включая (без ограничений) сбор, систематизацию, накопление, хранение и уточнение, использование, обезличивание, блокирование фото- и видео-материалов, а также осуществление любых иных действий с фото и видеоматериалами. ООО «Интекспро» гарантирует, что обработка фото- и видеоматериалов осуществляется в соответствии с действующим законодательством. Обработка фото и видео материалов субъекта персональных данных будет производиться автоматизированным, либо иным способом. Изображения не могут быть использованы ООО «Интекспро» способами, порочащими честь, достоинство и деловую репутацию законного представителя.</w:t>
      </w:r>
    </w:p>
    <w:p w14:paraId="13958353" w14:textId="77777777" w:rsidR="000E1DF2" w:rsidRDefault="000E1DF2" w:rsidP="000E1DF2">
      <w:pPr>
        <w:shd w:val="clear" w:color="auto" w:fill="FFFFFF"/>
        <w:spacing w:line="276" w:lineRule="auto"/>
        <w:ind w:firstLine="709"/>
        <w:jc w:val="both"/>
        <w:rPr>
          <w:color w:val="000000"/>
          <w:spacing w:val="-6"/>
          <w:sz w:val="22"/>
          <w:szCs w:val="22"/>
        </w:rPr>
      </w:pPr>
      <w:r>
        <w:rPr>
          <w:color w:val="000000"/>
          <w:spacing w:val="-6"/>
          <w:sz w:val="22"/>
          <w:szCs w:val="22"/>
        </w:rPr>
        <w:t>Я проинформирован, что ООО «Интекспро» гарантирует обработку моих персональных</w:t>
      </w:r>
      <w:r>
        <w:rPr>
          <w:rFonts w:ascii="Calibri" w:hAnsi="Calibri"/>
          <w:i/>
          <w:spacing w:val="-6"/>
          <w:sz w:val="22"/>
          <w:szCs w:val="22"/>
          <w:vertAlign w:val="superscript"/>
          <w:lang w:eastAsia="en-US"/>
        </w:rPr>
        <w:t xml:space="preserve"> </w:t>
      </w:r>
      <w:r>
        <w:rPr>
          <w:color w:val="000000"/>
          <w:spacing w:val="-6"/>
          <w:sz w:val="22"/>
          <w:szCs w:val="22"/>
        </w:rPr>
        <w:t>данных в соответствии с действующим законодательством Российской Федерации как неавтоматизированным, так и автоматизированным способами. Данное согласие действует до достижения целей обработки персональных данных или в течение срока хранения информации. Данное согласие может быть отозвано в любой момент по моему письменному заявлению.  Я подтверждаю, что, давая такое согласие, я действую по собственной воле и в своих интересах.</w:t>
      </w:r>
    </w:p>
    <w:p w14:paraId="69DBC125" w14:textId="77777777" w:rsidR="000E1DF2" w:rsidRDefault="000E1DF2" w:rsidP="000E1DF2">
      <w:pPr>
        <w:shd w:val="clear" w:color="auto" w:fill="FFFFFF"/>
        <w:spacing w:line="276" w:lineRule="auto"/>
        <w:ind w:firstLine="709"/>
        <w:jc w:val="both"/>
        <w:rPr>
          <w:rFonts w:ascii="Verdana" w:hAnsi="Verdana"/>
          <w:color w:val="000000"/>
          <w:spacing w:val="-6"/>
          <w:sz w:val="22"/>
          <w:szCs w:val="22"/>
        </w:rPr>
      </w:pPr>
    </w:p>
    <w:p w14:paraId="2E8D98E9" w14:textId="77777777" w:rsidR="000E1DF2" w:rsidRDefault="000E1DF2" w:rsidP="000E1DF2">
      <w:pPr>
        <w:shd w:val="clear" w:color="auto" w:fill="FFFFFF"/>
        <w:spacing w:line="276" w:lineRule="auto"/>
        <w:ind w:firstLine="709"/>
        <w:jc w:val="both"/>
        <w:rPr>
          <w:color w:val="000000"/>
          <w:sz w:val="22"/>
          <w:szCs w:val="22"/>
        </w:rPr>
      </w:pPr>
      <w:r>
        <w:rPr>
          <w:color w:val="000000"/>
          <w:sz w:val="22"/>
          <w:szCs w:val="22"/>
        </w:rPr>
        <w:t> "____" ___________ 2021 г.                            _____________ /__________________________/</w:t>
      </w:r>
    </w:p>
    <w:p w14:paraId="092FEEC6" w14:textId="77777777" w:rsidR="000E1DF2" w:rsidRDefault="000E1DF2" w:rsidP="000E1DF2">
      <w:pPr>
        <w:shd w:val="clear" w:color="auto" w:fill="FFFFFF"/>
        <w:spacing w:line="276" w:lineRule="auto"/>
        <w:ind w:firstLine="709"/>
        <w:jc w:val="both"/>
        <w:rPr>
          <w:bCs/>
          <w:i/>
          <w:color w:val="000000"/>
          <w:sz w:val="22"/>
          <w:szCs w:val="22"/>
        </w:rPr>
      </w:pPr>
      <w:r>
        <w:rPr>
          <w:color w:val="000000"/>
          <w:sz w:val="22"/>
          <w:szCs w:val="22"/>
        </w:rPr>
        <w:t xml:space="preserve">                                                                                </w:t>
      </w:r>
      <w:r>
        <w:rPr>
          <w:i/>
          <w:color w:val="000000"/>
          <w:sz w:val="22"/>
          <w:szCs w:val="22"/>
          <w:vertAlign w:val="superscript"/>
        </w:rPr>
        <w:t>Подпись                                         Расшифровка подписи</w:t>
      </w:r>
    </w:p>
    <w:p w14:paraId="0EE7EA63" w14:textId="77777777" w:rsidR="000E1DF2" w:rsidRDefault="000E1DF2" w:rsidP="000E1DF2">
      <w:pPr>
        <w:ind w:firstLine="709"/>
        <w:jc w:val="center"/>
        <w:rPr>
          <w:sz w:val="18"/>
          <w:szCs w:val="18"/>
          <w:lang w:eastAsia="en-US"/>
        </w:rPr>
      </w:pPr>
    </w:p>
    <w:p w14:paraId="7217A43D" w14:textId="77777777" w:rsidR="000E1DF2" w:rsidRDefault="000E1DF2" w:rsidP="000E1DF2">
      <w:pPr>
        <w:shd w:val="clear" w:color="auto" w:fill="FFFFFF"/>
        <w:spacing w:line="276" w:lineRule="auto"/>
        <w:ind w:firstLine="709"/>
        <w:jc w:val="both"/>
        <w:rPr>
          <w:rFonts w:ascii="Verdana" w:hAnsi="Verdana"/>
          <w:color w:val="000000"/>
          <w:sz w:val="18"/>
          <w:szCs w:val="18"/>
          <w:lang w:val="en-US"/>
        </w:rPr>
      </w:pPr>
    </w:p>
    <w:p w14:paraId="6A3A8FB8" w14:textId="1004B4EB" w:rsidR="00CC2DEB" w:rsidRPr="0005347D" w:rsidRDefault="00CC2DEB" w:rsidP="00FE0B57">
      <w:pPr>
        <w:spacing w:before="240"/>
      </w:pPr>
    </w:p>
    <w:sectPr w:rsidR="00CC2DEB" w:rsidRPr="0005347D" w:rsidSect="00FE0B57">
      <w:footerReference w:type="default" r:id="rId7"/>
      <w:pgSz w:w="11906" w:h="16838"/>
      <w:pgMar w:top="568" w:right="567" w:bottom="568" w:left="1134" w:header="397" w:footer="28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05618" w14:textId="77777777" w:rsidR="00717B24" w:rsidRDefault="00717B24">
      <w:r>
        <w:separator/>
      </w:r>
    </w:p>
  </w:endnote>
  <w:endnote w:type="continuationSeparator" w:id="0">
    <w:p w14:paraId="505B16BC" w14:textId="77777777" w:rsidR="00717B24" w:rsidRDefault="00717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altName w:val="Calibri"/>
    <w:panose1 w:val="00000000000000000000"/>
    <w:charset w:val="CC"/>
    <w:family w:val="auto"/>
    <w:notTrueType/>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2678D" w14:textId="77777777" w:rsidR="000E6EDD" w:rsidRPr="0005347D" w:rsidRDefault="000E6EDD">
    <w:pPr>
      <w:pStyle w:val="a5"/>
      <w:jc w:val="center"/>
      <w:rPr>
        <w:sz w:val="16"/>
        <w:szCs w:val="16"/>
      </w:rPr>
    </w:pPr>
    <w:r w:rsidRPr="0005347D">
      <w:rPr>
        <w:sz w:val="16"/>
        <w:szCs w:val="16"/>
      </w:rPr>
      <w:fldChar w:fldCharType="begin"/>
    </w:r>
    <w:r w:rsidRPr="0005347D">
      <w:rPr>
        <w:sz w:val="16"/>
        <w:szCs w:val="16"/>
      </w:rPr>
      <w:instrText>PAGE   \* MERGEFORMAT</w:instrText>
    </w:r>
    <w:r w:rsidRPr="0005347D">
      <w:rPr>
        <w:sz w:val="16"/>
        <w:szCs w:val="16"/>
      </w:rPr>
      <w:fldChar w:fldCharType="separate"/>
    </w:r>
    <w:r w:rsidRPr="0005347D">
      <w:rPr>
        <w:noProof/>
        <w:sz w:val="16"/>
        <w:szCs w:val="16"/>
      </w:rPr>
      <w:t>3</w:t>
    </w:r>
    <w:r w:rsidRPr="0005347D">
      <w:rPr>
        <w:sz w:val="16"/>
        <w:szCs w:val="16"/>
      </w:rPr>
      <w:fldChar w:fldCharType="end"/>
    </w:r>
  </w:p>
  <w:p w14:paraId="0D5B725A" w14:textId="77777777" w:rsidR="000E6EDD" w:rsidRDefault="000E6E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B4603" w14:textId="77777777" w:rsidR="00717B24" w:rsidRDefault="00717B24">
      <w:r>
        <w:separator/>
      </w:r>
    </w:p>
  </w:footnote>
  <w:footnote w:type="continuationSeparator" w:id="0">
    <w:p w14:paraId="29F4FDA8" w14:textId="77777777" w:rsidR="00717B24" w:rsidRDefault="00717B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BA"/>
    <w:rsid w:val="0005188D"/>
    <w:rsid w:val="0005347D"/>
    <w:rsid w:val="000E1DF2"/>
    <w:rsid w:val="000E6EDD"/>
    <w:rsid w:val="000F1514"/>
    <w:rsid w:val="000F35C0"/>
    <w:rsid w:val="00112CBB"/>
    <w:rsid w:val="00186BE6"/>
    <w:rsid w:val="001C58E1"/>
    <w:rsid w:val="00226EBC"/>
    <w:rsid w:val="0023598F"/>
    <w:rsid w:val="00254AF5"/>
    <w:rsid w:val="00263AAD"/>
    <w:rsid w:val="002741E9"/>
    <w:rsid w:val="002861AE"/>
    <w:rsid w:val="002F3FFC"/>
    <w:rsid w:val="00315B6D"/>
    <w:rsid w:val="00327E48"/>
    <w:rsid w:val="003A741B"/>
    <w:rsid w:val="003F0111"/>
    <w:rsid w:val="00401E81"/>
    <w:rsid w:val="004542D3"/>
    <w:rsid w:val="00454BE1"/>
    <w:rsid w:val="00470FED"/>
    <w:rsid w:val="004A2360"/>
    <w:rsid w:val="004B7F4B"/>
    <w:rsid w:val="004C5397"/>
    <w:rsid w:val="004F0F9D"/>
    <w:rsid w:val="004F4219"/>
    <w:rsid w:val="004F4341"/>
    <w:rsid w:val="004F55C3"/>
    <w:rsid w:val="00504B83"/>
    <w:rsid w:val="005162AD"/>
    <w:rsid w:val="005238A2"/>
    <w:rsid w:val="005253C6"/>
    <w:rsid w:val="00527409"/>
    <w:rsid w:val="00533C7F"/>
    <w:rsid w:val="005977FC"/>
    <w:rsid w:val="005B03C3"/>
    <w:rsid w:val="005B69A6"/>
    <w:rsid w:val="00633B6E"/>
    <w:rsid w:val="006935BA"/>
    <w:rsid w:val="006D3028"/>
    <w:rsid w:val="006E1011"/>
    <w:rsid w:val="006F1E88"/>
    <w:rsid w:val="006F5387"/>
    <w:rsid w:val="00717B24"/>
    <w:rsid w:val="007241F6"/>
    <w:rsid w:val="007379E3"/>
    <w:rsid w:val="00740189"/>
    <w:rsid w:val="00741CE5"/>
    <w:rsid w:val="00776666"/>
    <w:rsid w:val="0079582A"/>
    <w:rsid w:val="00797427"/>
    <w:rsid w:val="007C4624"/>
    <w:rsid w:val="0080188F"/>
    <w:rsid w:val="00832A2B"/>
    <w:rsid w:val="008532D4"/>
    <w:rsid w:val="00860968"/>
    <w:rsid w:val="0087348B"/>
    <w:rsid w:val="008A0E74"/>
    <w:rsid w:val="008B71FD"/>
    <w:rsid w:val="008E4C31"/>
    <w:rsid w:val="00904F41"/>
    <w:rsid w:val="009318BC"/>
    <w:rsid w:val="00944524"/>
    <w:rsid w:val="00954683"/>
    <w:rsid w:val="00956DF5"/>
    <w:rsid w:val="0096094D"/>
    <w:rsid w:val="00960B94"/>
    <w:rsid w:val="009614E8"/>
    <w:rsid w:val="009A013D"/>
    <w:rsid w:val="00A0603D"/>
    <w:rsid w:val="00A40C3E"/>
    <w:rsid w:val="00A669CF"/>
    <w:rsid w:val="00A71200"/>
    <w:rsid w:val="00A802D5"/>
    <w:rsid w:val="00A83C42"/>
    <w:rsid w:val="00AF23E3"/>
    <w:rsid w:val="00AF4DF8"/>
    <w:rsid w:val="00B27EE2"/>
    <w:rsid w:val="00B32D27"/>
    <w:rsid w:val="00B531CA"/>
    <w:rsid w:val="00BE0493"/>
    <w:rsid w:val="00C26152"/>
    <w:rsid w:val="00C3569A"/>
    <w:rsid w:val="00C4155D"/>
    <w:rsid w:val="00C476A6"/>
    <w:rsid w:val="00CC2DEB"/>
    <w:rsid w:val="00D06AAE"/>
    <w:rsid w:val="00D27220"/>
    <w:rsid w:val="00D45289"/>
    <w:rsid w:val="00D51265"/>
    <w:rsid w:val="00D95789"/>
    <w:rsid w:val="00D963C2"/>
    <w:rsid w:val="00D96801"/>
    <w:rsid w:val="00DB42D7"/>
    <w:rsid w:val="00DB54DC"/>
    <w:rsid w:val="00DC40F2"/>
    <w:rsid w:val="00DC57E7"/>
    <w:rsid w:val="00E30706"/>
    <w:rsid w:val="00E523E6"/>
    <w:rsid w:val="00E61C9B"/>
    <w:rsid w:val="00E8148D"/>
    <w:rsid w:val="00EB2E1C"/>
    <w:rsid w:val="00EB47D5"/>
    <w:rsid w:val="00ED259E"/>
    <w:rsid w:val="00F21A09"/>
    <w:rsid w:val="00FD28DB"/>
    <w:rsid w:val="00FE0B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95A7A"/>
  <w14:defaultImageDpi w14:val="0"/>
  <w15:docId w15:val="{1744CAB2-A30D-47FF-BE7B-589B36D3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lsdException w:name="header" w:semiHidden="1"/>
    <w:lsdException w:name="footer" w:semiHidden="1"/>
    <w:lsdException w:name="caption" w:semiHidden="1" w:uiPriority="35" w:unhideWhenUsed="1" w:qFormat="1"/>
    <w:lsdException w:name="footnote reference"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spacing w:after="0" w:line="240" w:lineRule="auto"/>
    </w:pPr>
    <w:rPr>
      <w:rFonts w:ascii="Times New Roman" w:hAnsi="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basedOn w:val="a0"/>
    <w:link w:val="a3"/>
    <w:uiPriority w:val="99"/>
    <w:locked/>
    <w:rPr>
      <w:rFonts w:ascii="Times New Roman" w:hAnsi="Times New Roman" w:cs="Times New Roman"/>
      <w:sz w:val="20"/>
      <w:szCs w:val="20"/>
    </w:rPr>
  </w:style>
  <w:style w:type="paragraph" w:styleId="a5">
    <w:name w:val="footer"/>
    <w:basedOn w:val="a"/>
    <w:link w:val="a6"/>
    <w:uiPriority w:val="99"/>
    <w:pPr>
      <w:tabs>
        <w:tab w:val="center" w:pos="4153"/>
        <w:tab w:val="right" w:pos="8306"/>
      </w:tabs>
    </w:pPr>
  </w:style>
  <w:style w:type="character" w:customStyle="1" w:styleId="a6">
    <w:name w:val="Нижний колонтитул Знак"/>
    <w:basedOn w:val="a0"/>
    <w:link w:val="a5"/>
    <w:uiPriority w:val="99"/>
    <w:locked/>
    <w:rPr>
      <w:rFonts w:ascii="Times New Roman" w:hAnsi="Times New Roman" w:cs="Times New Roman"/>
      <w:sz w:val="20"/>
      <w:szCs w:val="20"/>
    </w:rPr>
  </w:style>
  <w:style w:type="paragraph" w:styleId="a7">
    <w:name w:val="footnote text"/>
    <w:basedOn w:val="a"/>
    <w:link w:val="a8"/>
    <w:uiPriority w:val="99"/>
  </w:style>
  <w:style w:type="character" w:customStyle="1" w:styleId="a8">
    <w:name w:val="Текст сноски Знак"/>
    <w:basedOn w:val="a0"/>
    <w:link w:val="a7"/>
    <w:uiPriority w:val="99"/>
    <w:semiHidden/>
    <w:locked/>
    <w:rPr>
      <w:rFonts w:ascii="Times New Roman" w:hAnsi="Times New Roman" w:cs="Times New Roman"/>
      <w:sz w:val="20"/>
      <w:szCs w:val="20"/>
    </w:rPr>
  </w:style>
  <w:style w:type="character" w:styleId="a9">
    <w:name w:val="footnote reference"/>
    <w:basedOn w:val="a0"/>
    <w:uiPriority w:val="99"/>
    <w:rPr>
      <w:rFonts w:cs="Times New Roman"/>
      <w:vertAlign w:val="superscript"/>
    </w:rPr>
  </w:style>
  <w:style w:type="character" w:styleId="aa">
    <w:name w:val="Hyperlink"/>
    <w:basedOn w:val="a0"/>
    <w:uiPriority w:val="99"/>
    <w:unhideWhenUsed/>
    <w:rsid w:val="00D45289"/>
    <w:rPr>
      <w:rFonts w:cs="Times New Roman"/>
      <w:color w:val="0000FF" w:themeColor="hyperlink"/>
      <w:u w:val="single"/>
    </w:rPr>
  </w:style>
  <w:style w:type="paragraph" w:styleId="ab">
    <w:name w:val="Balloon Text"/>
    <w:basedOn w:val="a"/>
    <w:link w:val="ac"/>
    <w:uiPriority w:val="99"/>
    <w:rsid w:val="004F4219"/>
    <w:rPr>
      <w:rFonts w:ascii="Segoe UI" w:hAnsi="Segoe UI" w:cs="Segoe UI"/>
      <w:sz w:val="18"/>
      <w:szCs w:val="18"/>
    </w:rPr>
  </w:style>
  <w:style w:type="character" w:customStyle="1" w:styleId="ac">
    <w:name w:val="Текст выноски Знак"/>
    <w:basedOn w:val="a0"/>
    <w:link w:val="ab"/>
    <w:uiPriority w:val="99"/>
    <w:locked/>
    <w:rsid w:val="004F4219"/>
    <w:rPr>
      <w:rFonts w:ascii="Segoe UI" w:hAnsi="Segoe UI" w:cs="Segoe UI"/>
      <w:sz w:val="18"/>
      <w:szCs w:val="18"/>
    </w:rPr>
  </w:style>
  <w:style w:type="table" w:styleId="-41">
    <w:name w:val="Grid Table 4 Accent 1"/>
    <w:basedOn w:val="a1"/>
    <w:uiPriority w:val="49"/>
    <w:rsid w:val="00B27EE2"/>
    <w:pPr>
      <w:spacing w:after="0" w:line="240" w:lineRule="auto"/>
    </w:pPr>
    <w:rPr>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rFonts w:cs="Times New Roman"/>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rFonts w:cs="Times New Roman"/>
        <w:b/>
        <w:bCs/>
      </w:rPr>
      <w:tblPr/>
      <w:tcPr>
        <w:tcBorders>
          <w:top w:val="double" w:sz="4"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07302">
      <w:bodyDiv w:val="1"/>
      <w:marLeft w:val="0"/>
      <w:marRight w:val="0"/>
      <w:marTop w:val="0"/>
      <w:marBottom w:val="0"/>
      <w:divBdr>
        <w:top w:val="none" w:sz="0" w:space="0" w:color="auto"/>
        <w:left w:val="none" w:sz="0" w:space="0" w:color="auto"/>
        <w:bottom w:val="none" w:sz="0" w:space="0" w:color="auto"/>
        <w:right w:val="none" w:sz="0" w:space="0" w:color="auto"/>
      </w:divBdr>
      <w:divsChild>
        <w:div w:id="1563784017">
          <w:marLeft w:val="0"/>
          <w:marRight w:val="0"/>
          <w:marTop w:val="0"/>
          <w:marBottom w:val="0"/>
          <w:divBdr>
            <w:top w:val="none" w:sz="0" w:space="0" w:color="auto"/>
            <w:left w:val="none" w:sz="0" w:space="0" w:color="auto"/>
            <w:bottom w:val="none" w:sz="0" w:space="0" w:color="auto"/>
            <w:right w:val="none" w:sz="0" w:space="0" w:color="auto"/>
          </w:divBdr>
          <w:divsChild>
            <w:div w:id="2704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230">
      <w:bodyDiv w:val="1"/>
      <w:marLeft w:val="0"/>
      <w:marRight w:val="0"/>
      <w:marTop w:val="0"/>
      <w:marBottom w:val="0"/>
      <w:divBdr>
        <w:top w:val="none" w:sz="0" w:space="0" w:color="auto"/>
        <w:left w:val="none" w:sz="0" w:space="0" w:color="auto"/>
        <w:bottom w:val="none" w:sz="0" w:space="0" w:color="auto"/>
        <w:right w:val="none" w:sz="0" w:space="0" w:color="auto"/>
      </w:divBdr>
      <w:divsChild>
        <w:div w:id="484902960">
          <w:marLeft w:val="0"/>
          <w:marRight w:val="0"/>
          <w:marTop w:val="0"/>
          <w:marBottom w:val="0"/>
          <w:divBdr>
            <w:top w:val="none" w:sz="0" w:space="0" w:color="auto"/>
            <w:left w:val="none" w:sz="0" w:space="0" w:color="auto"/>
            <w:bottom w:val="none" w:sz="0" w:space="0" w:color="auto"/>
            <w:right w:val="none" w:sz="0" w:space="0" w:color="auto"/>
          </w:divBdr>
          <w:divsChild>
            <w:div w:id="14036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182">
      <w:bodyDiv w:val="1"/>
      <w:marLeft w:val="0"/>
      <w:marRight w:val="0"/>
      <w:marTop w:val="0"/>
      <w:marBottom w:val="0"/>
      <w:divBdr>
        <w:top w:val="none" w:sz="0" w:space="0" w:color="auto"/>
        <w:left w:val="none" w:sz="0" w:space="0" w:color="auto"/>
        <w:bottom w:val="none" w:sz="0" w:space="0" w:color="auto"/>
        <w:right w:val="none" w:sz="0" w:space="0" w:color="auto"/>
      </w:divBdr>
      <w:divsChild>
        <w:div w:id="1071386557">
          <w:marLeft w:val="0"/>
          <w:marRight w:val="0"/>
          <w:marTop w:val="0"/>
          <w:marBottom w:val="0"/>
          <w:divBdr>
            <w:top w:val="none" w:sz="0" w:space="0" w:color="auto"/>
            <w:left w:val="none" w:sz="0" w:space="0" w:color="auto"/>
            <w:bottom w:val="none" w:sz="0" w:space="0" w:color="auto"/>
            <w:right w:val="none" w:sz="0" w:space="0" w:color="auto"/>
          </w:divBdr>
          <w:divsChild>
            <w:div w:id="15398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4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9B20-808A-478A-BD6A-66B13A45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2640</Words>
  <Characters>15053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фамилия, имя, отчество и статус законного представителя</vt:lpstr>
    </vt:vector>
  </TitlesOfParts>
  <Company>КонсультантПлюс</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фамилия, имя, отчество и статус законного представителя</dc:title>
  <dc:subject/>
  <dc:creator>КонсультантПлюс</dc:creator>
  <cp:keywords/>
  <dc:description/>
  <cp:lastModifiedBy>Виктория Марченко</cp:lastModifiedBy>
  <cp:revision>4</cp:revision>
  <cp:lastPrinted>2019-05-30T10:53:00Z</cp:lastPrinted>
  <dcterms:created xsi:type="dcterms:W3CDTF">2021-09-11T03:54:00Z</dcterms:created>
  <dcterms:modified xsi:type="dcterms:W3CDTF">2021-09-11T04:46:00Z</dcterms:modified>
</cp:coreProperties>
</file>