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63F83" w14:textId="1FF1D243" w:rsidR="0079300B" w:rsidRPr="0054299C" w:rsidRDefault="0079300B" w:rsidP="00790B7F">
      <w:pPr>
        <w:spacing w:line="360" w:lineRule="auto"/>
        <w:rPr>
          <w:color w:val="595959" w:themeColor="text1" w:themeTint="A6"/>
        </w:rPr>
      </w:pPr>
    </w:p>
    <w:p w14:paraId="3F7F4A46" w14:textId="77777777" w:rsidR="0079300B" w:rsidRPr="0054299C" w:rsidRDefault="00DB69A2" w:rsidP="00790B7F">
      <w:pPr>
        <w:tabs>
          <w:tab w:val="left" w:pos="1140"/>
        </w:tabs>
        <w:spacing w:line="360" w:lineRule="auto"/>
        <w:rPr>
          <w:color w:val="595959" w:themeColor="text1" w:themeTint="A6"/>
        </w:rPr>
      </w:pPr>
      <w:r w:rsidRPr="0054299C">
        <w:rPr>
          <w:color w:val="595959" w:themeColor="text1" w:themeTint="A6"/>
        </w:rPr>
        <w:tab/>
      </w:r>
    </w:p>
    <w:p w14:paraId="1151366D" w14:textId="2F4A8CDE" w:rsidR="004D4368" w:rsidRPr="0054299C" w:rsidRDefault="0079300B" w:rsidP="00790B7F">
      <w:pPr>
        <w:spacing w:line="360" w:lineRule="auto"/>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5B9732FA" wp14:editId="6F4FE093">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106D9362" w14:textId="0ED45B34" w:rsidR="0079300B" w:rsidRPr="0074397B" w:rsidRDefault="0079300B" w:rsidP="0079300B">
                            <w:pPr>
                              <w:pStyle w:val="PARRAFO"/>
                              <w:rPr>
                                <w:rFonts w:ascii="Times New Roman" w:hAnsi="Times New Roman" w:cs="Times New Roman"/>
                                <w:b/>
                                <w:color w:val="404040" w:themeColor="text1" w:themeTint="BF"/>
                                <w:lang w:eastAsia="es-CL"/>
                              </w:rPr>
                            </w:pPr>
                            <w:r w:rsidRPr="0074397B">
                              <w:rPr>
                                <w:rFonts w:ascii="Times New Roman" w:hAnsi="Times New Roman" w:cs="Times New Roman"/>
                                <w:b/>
                                <w:color w:val="404040" w:themeColor="text1" w:themeTint="BF"/>
                                <w:lang w:eastAsia="es-CL"/>
                              </w:rPr>
                              <w:t xml:space="preserve">Asignatura: </w:t>
                            </w:r>
                            <w:r w:rsidR="00E51A28">
                              <w:rPr>
                                <w:rFonts w:ascii="Times New Roman" w:hAnsi="Times New Roman" w:cs="Times New Roman"/>
                                <w:b/>
                                <w:color w:val="404040" w:themeColor="text1" w:themeTint="BF"/>
                                <w:lang w:eastAsia="es-CL"/>
                              </w:rPr>
                              <w:t>Minería de Datos</w:t>
                            </w:r>
                          </w:p>
                          <w:p w14:paraId="56BBCA27" w14:textId="67EA7BC1" w:rsidR="0079300B" w:rsidRPr="0074397B" w:rsidRDefault="0079300B" w:rsidP="0079300B">
                            <w:pPr>
                              <w:pStyle w:val="PARRAFO"/>
                              <w:rPr>
                                <w:rFonts w:ascii="Times New Roman" w:hAnsi="Times New Roman" w:cs="Times New Roman"/>
                                <w:b/>
                                <w:color w:val="404040" w:themeColor="text1" w:themeTint="BF"/>
                                <w:lang w:val="es-CL" w:eastAsia="es-CL"/>
                              </w:rPr>
                            </w:pPr>
                            <w:r w:rsidRPr="0074397B">
                              <w:rPr>
                                <w:rFonts w:ascii="Times New Roman" w:hAnsi="Times New Roman" w:cs="Times New Roman"/>
                                <w:b/>
                                <w:color w:val="404040" w:themeColor="text1" w:themeTint="BF"/>
                                <w:lang w:eastAsia="es-CL"/>
                              </w:rPr>
                              <w:t xml:space="preserve">Sección: </w:t>
                            </w:r>
                            <w:r w:rsidR="007D34A4" w:rsidRPr="0074397B">
                              <w:rPr>
                                <w:rFonts w:ascii="Times New Roman" w:hAnsi="Times New Roman" w:cs="Times New Roman"/>
                                <w:b/>
                                <w:color w:val="404040" w:themeColor="text1" w:themeTint="BF"/>
                                <w:lang w:eastAsia="es-CL"/>
                              </w:rPr>
                              <w:t>267</w:t>
                            </w:r>
                          </w:p>
                          <w:p w14:paraId="7D4712CE" w14:textId="3FB50B1C" w:rsidR="0079300B" w:rsidRPr="0074397B" w:rsidRDefault="0079300B" w:rsidP="0079300B">
                            <w:pPr>
                              <w:pStyle w:val="PARRAFO"/>
                              <w:rPr>
                                <w:rFonts w:ascii="Times New Roman" w:hAnsi="Times New Roman" w:cs="Times New Roman"/>
                                <w:color w:val="404040" w:themeColor="text1" w:themeTint="BF"/>
                                <w:lang w:eastAsia="es-CL"/>
                              </w:rPr>
                            </w:pPr>
                            <w:r w:rsidRPr="0074397B">
                              <w:rPr>
                                <w:rFonts w:ascii="Times New Roman" w:hAnsi="Times New Roman" w:cs="Times New Roman"/>
                                <w:b/>
                                <w:color w:val="404040" w:themeColor="text1" w:themeTint="BF"/>
                                <w:lang w:eastAsia="es-CL"/>
                              </w:rPr>
                              <w:t>Nombre del docente:</w:t>
                            </w:r>
                            <w:r w:rsidRPr="0074397B">
                              <w:rPr>
                                <w:rFonts w:ascii="Times New Roman" w:hAnsi="Times New Roman" w:cs="Times New Roman"/>
                                <w:color w:val="404040" w:themeColor="text1" w:themeTint="BF"/>
                                <w:lang w:eastAsia="es-CL"/>
                              </w:rPr>
                              <w:t xml:space="preserve"> </w:t>
                            </w:r>
                            <w:r w:rsidR="00EB6B53" w:rsidRPr="00EB6B53">
                              <w:rPr>
                                <w:rFonts w:ascii="Times New Roman" w:hAnsi="Times New Roman" w:cs="Times New Roman"/>
                                <w:b/>
                                <w:bCs/>
                                <w:color w:val="404040" w:themeColor="text1" w:themeTint="BF"/>
                                <w:lang w:val="es-CL" w:eastAsia="es-CL"/>
                              </w:rPr>
                              <w:t>Javier Ignacio Miles Avello</w:t>
                            </w:r>
                          </w:p>
                          <w:p w14:paraId="2AA96478" w14:textId="77777777" w:rsidR="0079300B" w:rsidRPr="0074397B" w:rsidRDefault="0079300B" w:rsidP="0079300B">
                            <w:pPr>
                              <w:pStyle w:val="PARRAFO"/>
                              <w:rPr>
                                <w:rFonts w:ascii="Times New Roman" w:hAnsi="Times New Roman" w:cs="Times New Roman"/>
                                <w:b/>
                                <w:color w:val="404040" w:themeColor="text1" w:themeTint="BF"/>
                                <w:lang w:eastAsia="es-CL"/>
                              </w:rPr>
                            </w:pPr>
                            <w:r w:rsidRPr="0074397B">
                              <w:rPr>
                                <w:rFonts w:ascii="Times New Roman" w:hAnsi="Times New Roman" w:cs="Times New Roman"/>
                                <w:b/>
                                <w:color w:val="404040" w:themeColor="text1" w:themeTint="BF"/>
                                <w:lang w:eastAsia="es-CL"/>
                              </w:rPr>
                              <w:t>Nombre de los integrantes del grupo:</w:t>
                            </w:r>
                          </w:p>
                          <w:p w14:paraId="3FFA0D54" w14:textId="44CF7A59" w:rsidR="00AB34EA" w:rsidRPr="0074397B" w:rsidRDefault="00AB34EA" w:rsidP="00AB34EA">
                            <w:pPr>
                              <w:pStyle w:val="PARRAFO"/>
                              <w:rPr>
                                <w:rFonts w:ascii="Times New Roman" w:hAnsi="Times New Roman" w:cs="Times New Roman"/>
                                <w:b/>
                                <w:bCs/>
                                <w:color w:val="404040" w:themeColor="text1" w:themeTint="BF"/>
                                <w:lang w:eastAsia="es-CL"/>
                              </w:rPr>
                            </w:pPr>
                            <w:r w:rsidRPr="0074397B">
                              <w:rPr>
                                <w:rFonts w:ascii="Times New Roman" w:hAnsi="Times New Roman" w:cs="Times New Roman"/>
                                <w:b/>
                                <w:bCs/>
                              </w:rPr>
                              <w:t>Nicol</w:t>
                            </w:r>
                            <w:r w:rsidR="00A725F5" w:rsidRPr="0074397B">
                              <w:rPr>
                                <w:rFonts w:ascii="Times New Roman" w:hAnsi="Times New Roman" w:cs="Times New Roman"/>
                                <w:b/>
                                <w:bCs/>
                              </w:rPr>
                              <w:t>á</w:t>
                            </w:r>
                            <w:r w:rsidRPr="0074397B">
                              <w:rPr>
                                <w:rFonts w:ascii="Times New Roman" w:hAnsi="Times New Roman" w:cs="Times New Roman"/>
                                <w:b/>
                                <w:bCs/>
                              </w:rPr>
                              <w:t>s Vergara</w:t>
                            </w:r>
                          </w:p>
                          <w:p w14:paraId="3F801E58"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3118EC23" w14:textId="66749043" w:rsidR="0079300B" w:rsidRPr="00EF5A12" w:rsidRDefault="0079300B" w:rsidP="0079300B">
                            <w:pPr>
                              <w:pStyle w:val="PARRAFO"/>
                              <w:jc w:val="center"/>
                              <w:rPr>
                                <w:b/>
                                <w:color w:val="404040" w:themeColor="text1" w:themeTint="BF"/>
                                <w:lang w:eastAsia="es-CL"/>
                              </w:rPr>
                            </w:pPr>
                          </w:p>
                          <w:p w14:paraId="2427D036"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9732FA"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106D9362" w14:textId="0ED45B34" w:rsidR="0079300B" w:rsidRPr="0074397B" w:rsidRDefault="0079300B" w:rsidP="0079300B">
                      <w:pPr>
                        <w:pStyle w:val="PARRAFO"/>
                        <w:rPr>
                          <w:rFonts w:ascii="Times New Roman" w:hAnsi="Times New Roman" w:cs="Times New Roman"/>
                          <w:b/>
                          <w:color w:val="404040" w:themeColor="text1" w:themeTint="BF"/>
                          <w:lang w:eastAsia="es-CL"/>
                        </w:rPr>
                      </w:pPr>
                      <w:r w:rsidRPr="0074397B">
                        <w:rPr>
                          <w:rFonts w:ascii="Times New Roman" w:hAnsi="Times New Roman" w:cs="Times New Roman"/>
                          <w:b/>
                          <w:color w:val="404040" w:themeColor="text1" w:themeTint="BF"/>
                          <w:lang w:eastAsia="es-CL"/>
                        </w:rPr>
                        <w:t xml:space="preserve">Asignatura: </w:t>
                      </w:r>
                      <w:r w:rsidR="00E51A28">
                        <w:rPr>
                          <w:rFonts w:ascii="Times New Roman" w:hAnsi="Times New Roman" w:cs="Times New Roman"/>
                          <w:b/>
                          <w:color w:val="404040" w:themeColor="text1" w:themeTint="BF"/>
                          <w:lang w:eastAsia="es-CL"/>
                        </w:rPr>
                        <w:t>Minería de Datos</w:t>
                      </w:r>
                    </w:p>
                    <w:p w14:paraId="56BBCA27" w14:textId="67EA7BC1" w:rsidR="0079300B" w:rsidRPr="0074397B" w:rsidRDefault="0079300B" w:rsidP="0079300B">
                      <w:pPr>
                        <w:pStyle w:val="PARRAFO"/>
                        <w:rPr>
                          <w:rFonts w:ascii="Times New Roman" w:hAnsi="Times New Roman" w:cs="Times New Roman"/>
                          <w:b/>
                          <w:color w:val="404040" w:themeColor="text1" w:themeTint="BF"/>
                          <w:lang w:val="es-CL" w:eastAsia="es-CL"/>
                        </w:rPr>
                      </w:pPr>
                      <w:r w:rsidRPr="0074397B">
                        <w:rPr>
                          <w:rFonts w:ascii="Times New Roman" w:hAnsi="Times New Roman" w:cs="Times New Roman"/>
                          <w:b/>
                          <w:color w:val="404040" w:themeColor="text1" w:themeTint="BF"/>
                          <w:lang w:eastAsia="es-CL"/>
                        </w:rPr>
                        <w:t xml:space="preserve">Sección: </w:t>
                      </w:r>
                      <w:r w:rsidR="007D34A4" w:rsidRPr="0074397B">
                        <w:rPr>
                          <w:rFonts w:ascii="Times New Roman" w:hAnsi="Times New Roman" w:cs="Times New Roman"/>
                          <w:b/>
                          <w:color w:val="404040" w:themeColor="text1" w:themeTint="BF"/>
                          <w:lang w:eastAsia="es-CL"/>
                        </w:rPr>
                        <w:t>267</w:t>
                      </w:r>
                    </w:p>
                    <w:p w14:paraId="7D4712CE" w14:textId="3FB50B1C" w:rsidR="0079300B" w:rsidRPr="0074397B" w:rsidRDefault="0079300B" w:rsidP="0079300B">
                      <w:pPr>
                        <w:pStyle w:val="PARRAFO"/>
                        <w:rPr>
                          <w:rFonts w:ascii="Times New Roman" w:hAnsi="Times New Roman" w:cs="Times New Roman"/>
                          <w:color w:val="404040" w:themeColor="text1" w:themeTint="BF"/>
                          <w:lang w:eastAsia="es-CL"/>
                        </w:rPr>
                      </w:pPr>
                      <w:r w:rsidRPr="0074397B">
                        <w:rPr>
                          <w:rFonts w:ascii="Times New Roman" w:hAnsi="Times New Roman" w:cs="Times New Roman"/>
                          <w:b/>
                          <w:color w:val="404040" w:themeColor="text1" w:themeTint="BF"/>
                          <w:lang w:eastAsia="es-CL"/>
                        </w:rPr>
                        <w:t>Nombre del docente:</w:t>
                      </w:r>
                      <w:r w:rsidRPr="0074397B">
                        <w:rPr>
                          <w:rFonts w:ascii="Times New Roman" w:hAnsi="Times New Roman" w:cs="Times New Roman"/>
                          <w:color w:val="404040" w:themeColor="text1" w:themeTint="BF"/>
                          <w:lang w:eastAsia="es-CL"/>
                        </w:rPr>
                        <w:t xml:space="preserve"> </w:t>
                      </w:r>
                      <w:r w:rsidR="00EB6B53" w:rsidRPr="00EB6B53">
                        <w:rPr>
                          <w:rFonts w:ascii="Times New Roman" w:hAnsi="Times New Roman" w:cs="Times New Roman"/>
                          <w:b/>
                          <w:bCs/>
                          <w:color w:val="404040" w:themeColor="text1" w:themeTint="BF"/>
                          <w:lang w:val="es-CL" w:eastAsia="es-CL"/>
                        </w:rPr>
                        <w:t>Javier Ignacio Miles Avello</w:t>
                      </w:r>
                    </w:p>
                    <w:p w14:paraId="2AA96478" w14:textId="77777777" w:rsidR="0079300B" w:rsidRPr="0074397B" w:rsidRDefault="0079300B" w:rsidP="0079300B">
                      <w:pPr>
                        <w:pStyle w:val="PARRAFO"/>
                        <w:rPr>
                          <w:rFonts w:ascii="Times New Roman" w:hAnsi="Times New Roman" w:cs="Times New Roman"/>
                          <w:b/>
                          <w:color w:val="404040" w:themeColor="text1" w:themeTint="BF"/>
                          <w:lang w:eastAsia="es-CL"/>
                        </w:rPr>
                      </w:pPr>
                      <w:r w:rsidRPr="0074397B">
                        <w:rPr>
                          <w:rFonts w:ascii="Times New Roman" w:hAnsi="Times New Roman" w:cs="Times New Roman"/>
                          <w:b/>
                          <w:color w:val="404040" w:themeColor="text1" w:themeTint="BF"/>
                          <w:lang w:eastAsia="es-CL"/>
                        </w:rPr>
                        <w:t>Nombre de los integrantes del grupo:</w:t>
                      </w:r>
                    </w:p>
                    <w:p w14:paraId="3FFA0D54" w14:textId="44CF7A59" w:rsidR="00AB34EA" w:rsidRPr="0074397B" w:rsidRDefault="00AB34EA" w:rsidP="00AB34EA">
                      <w:pPr>
                        <w:pStyle w:val="PARRAFO"/>
                        <w:rPr>
                          <w:rFonts w:ascii="Times New Roman" w:hAnsi="Times New Roman" w:cs="Times New Roman"/>
                          <w:b/>
                          <w:bCs/>
                          <w:color w:val="404040" w:themeColor="text1" w:themeTint="BF"/>
                          <w:lang w:eastAsia="es-CL"/>
                        </w:rPr>
                      </w:pPr>
                      <w:r w:rsidRPr="0074397B">
                        <w:rPr>
                          <w:rFonts w:ascii="Times New Roman" w:hAnsi="Times New Roman" w:cs="Times New Roman"/>
                          <w:b/>
                          <w:bCs/>
                        </w:rPr>
                        <w:t>Nicol</w:t>
                      </w:r>
                      <w:r w:rsidR="00A725F5" w:rsidRPr="0074397B">
                        <w:rPr>
                          <w:rFonts w:ascii="Times New Roman" w:hAnsi="Times New Roman" w:cs="Times New Roman"/>
                          <w:b/>
                          <w:bCs/>
                        </w:rPr>
                        <w:t>á</w:t>
                      </w:r>
                      <w:r w:rsidRPr="0074397B">
                        <w:rPr>
                          <w:rFonts w:ascii="Times New Roman" w:hAnsi="Times New Roman" w:cs="Times New Roman"/>
                          <w:b/>
                          <w:bCs/>
                        </w:rPr>
                        <w:t>s Vergara</w:t>
                      </w:r>
                    </w:p>
                    <w:p w14:paraId="3F801E58"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3118EC23" w14:textId="66749043" w:rsidR="0079300B" w:rsidRPr="00EF5A12" w:rsidRDefault="0079300B" w:rsidP="0079300B">
                      <w:pPr>
                        <w:pStyle w:val="PARRAFO"/>
                        <w:jc w:val="center"/>
                        <w:rPr>
                          <w:b/>
                          <w:color w:val="404040" w:themeColor="text1" w:themeTint="BF"/>
                          <w:lang w:eastAsia="es-CL"/>
                        </w:rPr>
                      </w:pPr>
                    </w:p>
                    <w:p w14:paraId="2427D036"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4C85D036" wp14:editId="5B974496">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53AD2D3A" w14:textId="6224E0DC" w:rsidR="0079300B" w:rsidRPr="00EF5A12" w:rsidRDefault="0079300B" w:rsidP="007D34A4">
                            <w:pPr>
                              <w:pStyle w:val="Estilo1"/>
                              <w:jc w:val="center"/>
                              <w:rPr>
                                <w:b w:val="0"/>
                                <w:color w:val="404040" w:themeColor="text1" w:themeTint="BF"/>
                                <w:sz w:val="48"/>
                                <w:szCs w:val="48"/>
                                <w14:textOutline w14:w="0" w14:cap="flat" w14:cmpd="sng" w14:algn="ctr">
                                  <w14:noFill/>
                                  <w14:prstDash w14:val="solid"/>
                                  <w14:round/>
                                </w14:textOutline>
                              </w:rPr>
                            </w:pPr>
                            <w:r w:rsidRPr="00EF5A12">
                              <w:rPr>
                                <w:color w:val="404040" w:themeColor="text1" w:themeTint="BF"/>
                                <w:sz w:val="48"/>
                                <w:szCs w:val="48"/>
                                <w:lang w:eastAsia="es-CL"/>
                              </w:rPr>
                              <w:t xml:space="preserve">Informe </w:t>
                            </w:r>
                            <w:r w:rsidR="00E8279F">
                              <w:rPr>
                                <w:color w:val="404040" w:themeColor="text1" w:themeTint="BF"/>
                                <w:sz w:val="48"/>
                                <w:szCs w:val="48"/>
                                <w:lang w:eastAsia="es-CL"/>
                              </w:rPr>
                              <w:t xml:space="preserve">de </w:t>
                            </w:r>
                            <w:r w:rsidR="00E51A28" w:rsidRPr="00E51A28">
                              <w:rPr>
                                <w:color w:val="404040" w:themeColor="text1" w:themeTint="BF"/>
                                <w:sz w:val="48"/>
                                <w:szCs w:val="48"/>
                                <w:lang w:eastAsia="es-CL"/>
                              </w:rPr>
                              <w:t>Herramientas Comerciales de Análisis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5D036"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53AD2D3A" w14:textId="6224E0DC" w:rsidR="0079300B" w:rsidRPr="00EF5A12" w:rsidRDefault="0079300B" w:rsidP="007D34A4">
                      <w:pPr>
                        <w:pStyle w:val="Estilo1"/>
                        <w:jc w:val="center"/>
                        <w:rPr>
                          <w:b w:val="0"/>
                          <w:color w:val="404040" w:themeColor="text1" w:themeTint="BF"/>
                          <w:sz w:val="48"/>
                          <w:szCs w:val="48"/>
                          <w14:textOutline w14:w="0" w14:cap="flat" w14:cmpd="sng" w14:algn="ctr">
                            <w14:noFill/>
                            <w14:prstDash w14:val="solid"/>
                            <w14:round/>
                          </w14:textOutline>
                        </w:rPr>
                      </w:pPr>
                      <w:r w:rsidRPr="00EF5A12">
                        <w:rPr>
                          <w:color w:val="404040" w:themeColor="text1" w:themeTint="BF"/>
                          <w:sz w:val="48"/>
                          <w:szCs w:val="48"/>
                          <w:lang w:eastAsia="es-CL"/>
                        </w:rPr>
                        <w:t xml:space="preserve">Informe </w:t>
                      </w:r>
                      <w:r w:rsidR="00E8279F">
                        <w:rPr>
                          <w:color w:val="404040" w:themeColor="text1" w:themeTint="BF"/>
                          <w:sz w:val="48"/>
                          <w:szCs w:val="48"/>
                          <w:lang w:eastAsia="es-CL"/>
                        </w:rPr>
                        <w:t xml:space="preserve">de </w:t>
                      </w:r>
                      <w:r w:rsidR="00E51A28" w:rsidRPr="00E51A28">
                        <w:rPr>
                          <w:color w:val="404040" w:themeColor="text1" w:themeTint="BF"/>
                          <w:sz w:val="48"/>
                          <w:szCs w:val="48"/>
                          <w:lang w:eastAsia="es-CL"/>
                        </w:rPr>
                        <w:t>Herramientas Comerciales de Análisis de Datos</w:t>
                      </w:r>
                    </w:p>
                  </w:txbxContent>
                </v:textbox>
                <w10:wrap anchorx="margin"/>
              </v:shape>
            </w:pict>
          </mc:Fallback>
        </mc:AlternateContent>
      </w:r>
    </w:p>
    <w:p w14:paraId="73A1A2A6" w14:textId="77777777" w:rsidR="004D4368" w:rsidRPr="0054299C" w:rsidRDefault="004D4368" w:rsidP="00790B7F">
      <w:pPr>
        <w:spacing w:after="160" w:line="360" w:lineRule="auto"/>
        <w:rPr>
          <w:b/>
          <w:color w:val="595959" w:themeColor="text1" w:themeTint="A6"/>
          <w:sz w:val="28"/>
          <w:lang w:eastAsia="es-CL"/>
        </w:rPr>
      </w:pPr>
    </w:p>
    <w:p w14:paraId="1AE9BD35" w14:textId="262D34AD" w:rsidR="004D4368" w:rsidRPr="00A725F5" w:rsidRDefault="004D4368" w:rsidP="00790B7F">
      <w:pPr>
        <w:spacing w:after="160" w:line="360" w:lineRule="auto"/>
        <w:rPr>
          <w:b/>
          <w:color w:val="595959" w:themeColor="text1" w:themeTint="A6"/>
          <w:sz w:val="28"/>
          <w:u w:val="single"/>
          <w:lang w:eastAsia="es-CL"/>
        </w:rPr>
      </w:pPr>
      <w:r w:rsidRPr="00A725F5">
        <w:rPr>
          <w:b/>
          <w:color w:val="595959" w:themeColor="text1" w:themeTint="A6"/>
          <w:sz w:val="28"/>
          <w:u w:val="single"/>
        </w:rPr>
        <w:br w:type="page"/>
      </w:r>
    </w:p>
    <w:p w14:paraId="20DDC85E" w14:textId="77777777" w:rsidR="00751648" w:rsidRDefault="00751648" w:rsidP="00790B7F">
      <w:pPr>
        <w:pStyle w:val="TITULO1"/>
        <w:spacing w:line="360" w:lineRule="auto"/>
      </w:pPr>
    </w:p>
    <w:sdt>
      <w:sdtPr>
        <w:rPr>
          <w:rFonts w:asciiTheme="minorHAnsi" w:eastAsiaTheme="minorHAnsi" w:hAnsiTheme="minorHAnsi" w:cstheme="minorBidi"/>
          <w:color w:val="auto"/>
          <w:sz w:val="22"/>
          <w:szCs w:val="22"/>
          <w:lang w:val="es-ES" w:eastAsia="en-US"/>
        </w:rPr>
        <w:id w:val="-737081373"/>
        <w:docPartObj>
          <w:docPartGallery w:val="Table of Contents"/>
          <w:docPartUnique/>
        </w:docPartObj>
      </w:sdtPr>
      <w:sdtEndPr>
        <w:rPr>
          <w:b/>
          <w:bCs/>
        </w:rPr>
      </w:sdtEndPr>
      <w:sdtContent>
        <w:p w14:paraId="4190D59F" w14:textId="1CF7D093" w:rsidR="00751648" w:rsidRPr="00F55B1C" w:rsidRDefault="00751648" w:rsidP="00790B7F">
          <w:pPr>
            <w:pStyle w:val="TtuloTDC"/>
            <w:spacing w:line="360" w:lineRule="auto"/>
            <w:rPr>
              <w:rFonts w:ascii="Times New Roman" w:hAnsi="Times New Roman" w:cs="Times New Roman"/>
            </w:rPr>
          </w:pPr>
          <w:r w:rsidRPr="00F55B1C">
            <w:rPr>
              <w:rFonts w:ascii="Times New Roman" w:hAnsi="Times New Roman" w:cs="Times New Roman"/>
              <w:lang w:val="es-ES"/>
            </w:rPr>
            <w:t>Contenido</w:t>
          </w:r>
        </w:p>
        <w:p w14:paraId="302CC16B" w14:textId="0EA5C530" w:rsidR="006D0024" w:rsidRDefault="00751648">
          <w:pPr>
            <w:pStyle w:val="TDC1"/>
            <w:rPr>
              <w:rFonts w:eastAsiaTheme="minorEastAsia"/>
              <w:noProof/>
              <w:color w:val="auto"/>
              <w:kern w:val="2"/>
              <w:sz w:val="24"/>
              <w:szCs w:val="24"/>
              <w:lang w:eastAsia="es-CL"/>
              <w14:ligatures w14:val="standardContextual"/>
            </w:rPr>
          </w:pPr>
          <w:r w:rsidRPr="00F55B1C">
            <w:rPr>
              <w:rFonts w:ascii="Times New Roman" w:hAnsi="Times New Roman" w:cs="Times New Roman"/>
            </w:rPr>
            <w:fldChar w:fldCharType="begin"/>
          </w:r>
          <w:r w:rsidRPr="00F55B1C">
            <w:rPr>
              <w:rFonts w:ascii="Times New Roman" w:hAnsi="Times New Roman" w:cs="Times New Roman"/>
            </w:rPr>
            <w:instrText xml:space="preserve"> TOC \o "1-3" \h \z \u </w:instrText>
          </w:r>
          <w:r w:rsidRPr="00F55B1C">
            <w:rPr>
              <w:rFonts w:ascii="Times New Roman" w:hAnsi="Times New Roman" w:cs="Times New Roman"/>
            </w:rPr>
            <w:fldChar w:fldCharType="separate"/>
          </w:r>
          <w:hyperlink w:anchor="_Toc179559452" w:history="1">
            <w:r w:rsidR="006D0024" w:rsidRPr="00657132">
              <w:rPr>
                <w:rStyle w:val="Hipervnculo"/>
                <w:rFonts w:ascii="Times New Roman" w:hAnsi="Times New Roman"/>
                <w:noProof/>
              </w:rPr>
              <w:t>Resumen</w:t>
            </w:r>
            <w:r w:rsidR="006D0024">
              <w:rPr>
                <w:noProof/>
                <w:webHidden/>
              </w:rPr>
              <w:tab/>
            </w:r>
            <w:r w:rsidR="006D0024">
              <w:rPr>
                <w:noProof/>
                <w:webHidden/>
              </w:rPr>
              <w:fldChar w:fldCharType="begin"/>
            </w:r>
            <w:r w:rsidR="006D0024">
              <w:rPr>
                <w:noProof/>
                <w:webHidden/>
              </w:rPr>
              <w:instrText xml:space="preserve"> PAGEREF _Toc179559452 \h </w:instrText>
            </w:r>
            <w:r w:rsidR="006D0024">
              <w:rPr>
                <w:noProof/>
                <w:webHidden/>
              </w:rPr>
            </w:r>
            <w:r w:rsidR="006D0024">
              <w:rPr>
                <w:noProof/>
                <w:webHidden/>
              </w:rPr>
              <w:fldChar w:fldCharType="separate"/>
            </w:r>
            <w:r w:rsidR="006D0024">
              <w:rPr>
                <w:noProof/>
                <w:webHidden/>
              </w:rPr>
              <w:t>3</w:t>
            </w:r>
            <w:r w:rsidR="006D0024">
              <w:rPr>
                <w:noProof/>
                <w:webHidden/>
              </w:rPr>
              <w:fldChar w:fldCharType="end"/>
            </w:r>
          </w:hyperlink>
        </w:p>
        <w:p w14:paraId="4004FE83" w14:textId="768EF50D" w:rsidR="006D0024" w:rsidRDefault="006D0024">
          <w:pPr>
            <w:pStyle w:val="TDC1"/>
            <w:rPr>
              <w:rFonts w:eastAsiaTheme="minorEastAsia"/>
              <w:noProof/>
              <w:color w:val="auto"/>
              <w:kern w:val="2"/>
              <w:sz w:val="24"/>
              <w:szCs w:val="24"/>
              <w:lang w:eastAsia="es-CL"/>
              <w14:ligatures w14:val="standardContextual"/>
            </w:rPr>
          </w:pPr>
          <w:hyperlink w:anchor="_Toc179559453" w:history="1">
            <w:r w:rsidRPr="00657132">
              <w:rPr>
                <w:rStyle w:val="Hipervnculo"/>
                <w:noProof/>
              </w:rPr>
              <w:t>Introducción</w:t>
            </w:r>
            <w:r>
              <w:rPr>
                <w:noProof/>
                <w:webHidden/>
              </w:rPr>
              <w:tab/>
            </w:r>
            <w:r>
              <w:rPr>
                <w:noProof/>
                <w:webHidden/>
              </w:rPr>
              <w:fldChar w:fldCharType="begin"/>
            </w:r>
            <w:r>
              <w:rPr>
                <w:noProof/>
                <w:webHidden/>
              </w:rPr>
              <w:instrText xml:space="preserve"> PAGEREF _Toc179559453 \h </w:instrText>
            </w:r>
            <w:r>
              <w:rPr>
                <w:noProof/>
                <w:webHidden/>
              </w:rPr>
            </w:r>
            <w:r>
              <w:rPr>
                <w:noProof/>
                <w:webHidden/>
              </w:rPr>
              <w:fldChar w:fldCharType="separate"/>
            </w:r>
            <w:r>
              <w:rPr>
                <w:noProof/>
                <w:webHidden/>
              </w:rPr>
              <w:t>4</w:t>
            </w:r>
            <w:r>
              <w:rPr>
                <w:noProof/>
                <w:webHidden/>
              </w:rPr>
              <w:fldChar w:fldCharType="end"/>
            </w:r>
          </w:hyperlink>
        </w:p>
        <w:p w14:paraId="1AA4BCDC" w14:textId="6D31250A" w:rsidR="006D0024" w:rsidRDefault="006D0024">
          <w:pPr>
            <w:pStyle w:val="TDC1"/>
            <w:rPr>
              <w:rFonts w:eastAsiaTheme="minorEastAsia"/>
              <w:noProof/>
              <w:color w:val="auto"/>
              <w:kern w:val="2"/>
              <w:sz w:val="24"/>
              <w:szCs w:val="24"/>
              <w:lang w:eastAsia="es-CL"/>
              <w14:ligatures w14:val="standardContextual"/>
            </w:rPr>
          </w:pPr>
          <w:hyperlink w:anchor="_Toc179559454" w:history="1">
            <w:r w:rsidRPr="00657132">
              <w:rPr>
                <w:rStyle w:val="Hipervnculo"/>
                <w:noProof/>
              </w:rPr>
              <w:t>Metodología</w:t>
            </w:r>
            <w:r>
              <w:rPr>
                <w:noProof/>
                <w:webHidden/>
              </w:rPr>
              <w:tab/>
            </w:r>
            <w:r>
              <w:rPr>
                <w:noProof/>
                <w:webHidden/>
              </w:rPr>
              <w:fldChar w:fldCharType="begin"/>
            </w:r>
            <w:r>
              <w:rPr>
                <w:noProof/>
                <w:webHidden/>
              </w:rPr>
              <w:instrText xml:space="preserve"> PAGEREF _Toc179559454 \h </w:instrText>
            </w:r>
            <w:r>
              <w:rPr>
                <w:noProof/>
                <w:webHidden/>
              </w:rPr>
            </w:r>
            <w:r>
              <w:rPr>
                <w:noProof/>
                <w:webHidden/>
              </w:rPr>
              <w:fldChar w:fldCharType="separate"/>
            </w:r>
            <w:r>
              <w:rPr>
                <w:noProof/>
                <w:webHidden/>
              </w:rPr>
              <w:t>5</w:t>
            </w:r>
            <w:r>
              <w:rPr>
                <w:noProof/>
                <w:webHidden/>
              </w:rPr>
              <w:fldChar w:fldCharType="end"/>
            </w:r>
          </w:hyperlink>
        </w:p>
        <w:p w14:paraId="3CEE1286" w14:textId="756A90D0" w:rsidR="006D0024" w:rsidRDefault="006D0024">
          <w:pPr>
            <w:pStyle w:val="TDC1"/>
            <w:rPr>
              <w:rFonts w:eastAsiaTheme="minorEastAsia"/>
              <w:noProof/>
              <w:color w:val="auto"/>
              <w:kern w:val="2"/>
              <w:sz w:val="24"/>
              <w:szCs w:val="24"/>
              <w:lang w:eastAsia="es-CL"/>
              <w14:ligatures w14:val="standardContextual"/>
            </w:rPr>
          </w:pPr>
          <w:hyperlink w:anchor="_Toc179559455" w:history="1">
            <w:r w:rsidRPr="00657132">
              <w:rPr>
                <w:rStyle w:val="Hipervnculo"/>
                <w:noProof/>
              </w:rPr>
              <w:t>Herramientas para el Cuadrante Mágico</w:t>
            </w:r>
            <w:r>
              <w:rPr>
                <w:noProof/>
                <w:webHidden/>
              </w:rPr>
              <w:tab/>
            </w:r>
            <w:r>
              <w:rPr>
                <w:noProof/>
                <w:webHidden/>
              </w:rPr>
              <w:fldChar w:fldCharType="begin"/>
            </w:r>
            <w:r>
              <w:rPr>
                <w:noProof/>
                <w:webHidden/>
              </w:rPr>
              <w:instrText xml:space="preserve"> PAGEREF _Toc179559455 \h </w:instrText>
            </w:r>
            <w:r>
              <w:rPr>
                <w:noProof/>
                <w:webHidden/>
              </w:rPr>
            </w:r>
            <w:r>
              <w:rPr>
                <w:noProof/>
                <w:webHidden/>
              </w:rPr>
              <w:fldChar w:fldCharType="separate"/>
            </w:r>
            <w:r>
              <w:rPr>
                <w:noProof/>
                <w:webHidden/>
              </w:rPr>
              <w:t>6</w:t>
            </w:r>
            <w:r>
              <w:rPr>
                <w:noProof/>
                <w:webHidden/>
              </w:rPr>
              <w:fldChar w:fldCharType="end"/>
            </w:r>
          </w:hyperlink>
        </w:p>
        <w:p w14:paraId="144966EA" w14:textId="359AD6EC" w:rsidR="006D0024" w:rsidRDefault="006D0024">
          <w:pPr>
            <w:pStyle w:val="TDC1"/>
            <w:rPr>
              <w:rFonts w:eastAsiaTheme="minorEastAsia"/>
              <w:noProof/>
              <w:color w:val="auto"/>
              <w:kern w:val="2"/>
              <w:sz w:val="24"/>
              <w:szCs w:val="24"/>
              <w:lang w:eastAsia="es-CL"/>
              <w14:ligatures w14:val="standardContextual"/>
            </w:rPr>
          </w:pPr>
          <w:hyperlink w:anchor="_Toc179559456" w:history="1">
            <w:r w:rsidRPr="00657132">
              <w:rPr>
                <w:rStyle w:val="Hipervnculo"/>
                <w:noProof/>
              </w:rPr>
              <w:t>Cuadrante Magico</w:t>
            </w:r>
            <w:r>
              <w:rPr>
                <w:noProof/>
                <w:webHidden/>
              </w:rPr>
              <w:tab/>
            </w:r>
            <w:r>
              <w:rPr>
                <w:noProof/>
                <w:webHidden/>
              </w:rPr>
              <w:fldChar w:fldCharType="begin"/>
            </w:r>
            <w:r>
              <w:rPr>
                <w:noProof/>
                <w:webHidden/>
              </w:rPr>
              <w:instrText xml:space="preserve"> PAGEREF _Toc179559456 \h </w:instrText>
            </w:r>
            <w:r>
              <w:rPr>
                <w:noProof/>
                <w:webHidden/>
              </w:rPr>
            </w:r>
            <w:r>
              <w:rPr>
                <w:noProof/>
                <w:webHidden/>
              </w:rPr>
              <w:fldChar w:fldCharType="separate"/>
            </w:r>
            <w:r>
              <w:rPr>
                <w:noProof/>
                <w:webHidden/>
              </w:rPr>
              <w:t>7</w:t>
            </w:r>
            <w:r>
              <w:rPr>
                <w:noProof/>
                <w:webHidden/>
              </w:rPr>
              <w:fldChar w:fldCharType="end"/>
            </w:r>
          </w:hyperlink>
        </w:p>
        <w:p w14:paraId="5EFDD661" w14:textId="12CAEDA9" w:rsidR="006D0024" w:rsidRDefault="006D0024">
          <w:pPr>
            <w:pStyle w:val="TDC1"/>
            <w:rPr>
              <w:rFonts w:eastAsiaTheme="minorEastAsia"/>
              <w:noProof/>
              <w:color w:val="auto"/>
              <w:kern w:val="2"/>
              <w:sz w:val="24"/>
              <w:szCs w:val="24"/>
              <w:lang w:eastAsia="es-CL"/>
              <w14:ligatures w14:val="standardContextual"/>
            </w:rPr>
          </w:pPr>
          <w:hyperlink w:anchor="_Toc179559457" w:history="1">
            <w:r w:rsidRPr="00657132">
              <w:rPr>
                <w:rStyle w:val="Hipervnculo"/>
                <w:noProof/>
              </w:rPr>
              <w:t>Análisis de herramientas</w:t>
            </w:r>
            <w:r>
              <w:rPr>
                <w:noProof/>
                <w:webHidden/>
              </w:rPr>
              <w:tab/>
            </w:r>
            <w:r>
              <w:rPr>
                <w:noProof/>
                <w:webHidden/>
              </w:rPr>
              <w:fldChar w:fldCharType="begin"/>
            </w:r>
            <w:r>
              <w:rPr>
                <w:noProof/>
                <w:webHidden/>
              </w:rPr>
              <w:instrText xml:space="preserve"> PAGEREF _Toc179559457 \h </w:instrText>
            </w:r>
            <w:r>
              <w:rPr>
                <w:noProof/>
                <w:webHidden/>
              </w:rPr>
            </w:r>
            <w:r>
              <w:rPr>
                <w:noProof/>
                <w:webHidden/>
              </w:rPr>
              <w:fldChar w:fldCharType="separate"/>
            </w:r>
            <w:r>
              <w:rPr>
                <w:noProof/>
                <w:webHidden/>
              </w:rPr>
              <w:t>7</w:t>
            </w:r>
            <w:r>
              <w:rPr>
                <w:noProof/>
                <w:webHidden/>
              </w:rPr>
              <w:fldChar w:fldCharType="end"/>
            </w:r>
          </w:hyperlink>
        </w:p>
        <w:p w14:paraId="4B1629FE" w14:textId="260B9FCD" w:rsidR="006D0024" w:rsidRDefault="006D0024">
          <w:pPr>
            <w:pStyle w:val="TDC1"/>
            <w:rPr>
              <w:rFonts w:eastAsiaTheme="minorEastAsia"/>
              <w:noProof/>
              <w:color w:val="auto"/>
              <w:kern w:val="2"/>
              <w:sz w:val="24"/>
              <w:szCs w:val="24"/>
              <w:lang w:eastAsia="es-CL"/>
              <w14:ligatures w14:val="standardContextual"/>
            </w:rPr>
          </w:pPr>
          <w:hyperlink w:anchor="_Toc179559458" w:history="1">
            <w:r w:rsidRPr="00657132">
              <w:rPr>
                <w:rStyle w:val="Hipervnculo"/>
                <w:noProof/>
              </w:rPr>
              <w:t>Conclusiones</w:t>
            </w:r>
            <w:r>
              <w:rPr>
                <w:noProof/>
                <w:webHidden/>
              </w:rPr>
              <w:tab/>
            </w:r>
            <w:r>
              <w:rPr>
                <w:noProof/>
                <w:webHidden/>
              </w:rPr>
              <w:fldChar w:fldCharType="begin"/>
            </w:r>
            <w:r>
              <w:rPr>
                <w:noProof/>
                <w:webHidden/>
              </w:rPr>
              <w:instrText xml:space="preserve"> PAGEREF _Toc179559458 \h </w:instrText>
            </w:r>
            <w:r>
              <w:rPr>
                <w:noProof/>
                <w:webHidden/>
              </w:rPr>
            </w:r>
            <w:r>
              <w:rPr>
                <w:noProof/>
                <w:webHidden/>
              </w:rPr>
              <w:fldChar w:fldCharType="separate"/>
            </w:r>
            <w:r>
              <w:rPr>
                <w:noProof/>
                <w:webHidden/>
              </w:rPr>
              <w:t>17</w:t>
            </w:r>
            <w:r>
              <w:rPr>
                <w:noProof/>
                <w:webHidden/>
              </w:rPr>
              <w:fldChar w:fldCharType="end"/>
            </w:r>
          </w:hyperlink>
        </w:p>
        <w:p w14:paraId="6C600C80" w14:textId="2C55DE8D" w:rsidR="00751648" w:rsidRDefault="00751648" w:rsidP="00790B7F">
          <w:pPr>
            <w:spacing w:line="360" w:lineRule="auto"/>
          </w:pPr>
          <w:r w:rsidRPr="00F55B1C">
            <w:rPr>
              <w:rFonts w:ascii="Times New Roman" w:hAnsi="Times New Roman" w:cs="Times New Roman"/>
              <w:lang w:val="es-ES"/>
            </w:rPr>
            <w:fldChar w:fldCharType="end"/>
          </w:r>
        </w:p>
      </w:sdtContent>
    </w:sdt>
    <w:p w14:paraId="33DB5221" w14:textId="77777777" w:rsidR="00751648" w:rsidRDefault="00751648" w:rsidP="00790B7F">
      <w:pPr>
        <w:pStyle w:val="TITULO1"/>
        <w:spacing w:line="360" w:lineRule="auto"/>
      </w:pPr>
    </w:p>
    <w:p w14:paraId="64C50039" w14:textId="77777777" w:rsidR="00751648" w:rsidRDefault="00751648" w:rsidP="00790B7F">
      <w:pPr>
        <w:pStyle w:val="TITULO1"/>
        <w:spacing w:line="360" w:lineRule="auto"/>
      </w:pPr>
    </w:p>
    <w:p w14:paraId="12A65DAC" w14:textId="77777777" w:rsidR="00D4636A" w:rsidRDefault="00D4636A" w:rsidP="00790B7F">
      <w:pPr>
        <w:pStyle w:val="TITULO1"/>
        <w:spacing w:line="360" w:lineRule="auto"/>
      </w:pPr>
    </w:p>
    <w:p w14:paraId="0ACDED7F" w14:textId="77777777" w:rsidR="00D4636A" w:rsidRDefault="00D4636A" w:rsidP="00790B7F">
      <w:pPr>
        <w:pStyle w:val="TITULO1"/>
        <w:spacing w:line="360" w:lineRule="auto"/>
      </w:pPr>
    </w:p>
    <w:p w14:paraId="02B37599" w14:textId="77777777" w:rsidR="00D4636A" w:rsidRDefault="00D4636A" w:rsidP="00790B7F">
      <w:pPr>
        <w:pStyle w:val="TITULO1"/>
        <w:spacing w:line="360" w:lineRule="auto"/>
      </w:pPr>
    </w:p>
    <w:p w14:paraId="28A445D3" w14:textId="77777777" w:rsidR="00D4636A" w:rsidRDefault="00D4636A" w:rsidP="00790B7F">
      <w:pPr>
        <w:pStyle w:val="TITULO1"/>
        <w:spacing w:line="360" w:lineRule="auto"/>
      </w:pPr>
    </w:p>
    <w:p w14:paraId="3A50EE81" w14:textId="77777777" w:rsidR="00D4636A" w:rsidRDefault="00D4636A" w:rsidP="00790B7F">
      <w:pPr>
        <w:pStyle w:val="TITULO1"/>
        <w:spacing w:line="360" w:lineRule="auto"/>
      </w:pPr>
    </w:p>
    <w:p w14:paraId="5E9286BE" w14:textId="08BA9EB2" w:rsidR="00CA03DB" w:rsidRDefault="00CA03DB" w:rsidP="007E0DB0">
      <w:pPr>
        <w:pStyle w:val="Ttulo10"/>
        <w:spacing w:line="360" w:lineRule="auto"/>
        <w:jc w:val="center"/>
      </w:pPr>
    </w:p>
    <w:p w14:paraId="7A66D7F8" w14:textId="77777777" w:rsidR="0045006E" w:rsidRDefault="0045006E" w:rsidP="007E0DB0">
      <w:pPr>
        <w:pStyle w:val="Ttulo10"/>
        <w:spacing w:line="360" w:lineRule="auto"/>
        <w:jc w:val="center"/>
      </w:pPr>
    </w:p>
    <w:p w14:paraId="09989DAF" w14:textId="6F3BA76A" w:rsidR="0079300B" w:rsidRPr="00F55B1C" w:rsidRDefault="00946F0C" w:rsidP="00790B7F">
      <w:pPr>
        <w:pStyle w:val="Ttulo10"/>
        <w:spacing w:line="360" w:lineRule="auto"/>
        <w:jc w:val="center"/>
        <w:rPr>
          <w:rFonts w:ascii="Times New Roman" w:hAnsi="Times New Roman"/>
        </w:rPr>
      </w:pPr>
      <w:bookmarkStart w:id="0" w:name="_Toc179559452"/>
      <w:r w:rsidRPr="00F55B1C">
        <w:rPr>
          <w:rFonts w:ascii="Times New Roman" w:hAnsi="Times New Roman"/>
        </w:rPr>
        <w:t>Resumen</w:t>
      </w:r>
      <w:bookmarkEnd w:id="0"/>
    </w:p>
    <w:p w14:paraId="1642AC3A" w14:textId="77777777" w:rsidR="0079300B" w:rsidRPr="00F55B1C" w:rsidRDefault="0079300B" w:rsidP="00790B7F">
      <w:pPr>
        <w:pStyle w:val="Estilo4"/>
        <w:spacing w:line="360" w:lineRule="auto"/>
        <w:rPr>
          <w:rFonts w:ascii="Times New Roman" w:hAnsi="Times New Roman" w:cs="Times New Roman"/>
          <w:b/>
        </w:rPr>
      </w:pPr>
    </w:p>
    <w:p w14:paraId="4DC2F8D0" w14:textId="77777777" w:rsidR="00AB34EA" w:rsidRPr="00F55B1C" w:rsidRDefault="00AB34EA" w:rsidP="00790B7F">
      <w:pPr>
        <w:pStyle w:val="Estilo4"/>
        <w:spacing w:line="360" w:lineRule="auto"/>
        <w:rPr>
          <w:rFonts w:ascii="Times New Roman" w:hAnsi="Times New Roman" w:cs="Times New Roman"/>
          <w:b/>
        </w:rPr>
      </w:pPr>
    </w:p>
    <w:p w14:paraId="662FAA8F" w14:textId="77777777" w:rsidR="00590CE7" w:rsidRDefault="00590CE7" w:rsidP="00590CE7">
      <w:pPr>
        <w:pStyle w:val="Estilo4"/>
        <w:spacing w:line="360" w:lineRule="auto"/>
        <w:rPr>
          <w:rFonts w:ascii="Arial" w:hAnsi="Arial" w:cs="Arial"/>
        </w:rPr>
      </w:pPr>
      <w:r w:rsidRPr="00590CE7">
        <w:rPr>
          <w:rFonts w:ascii="Arial" w:hAnsi="Arial" w:cs="Arial"/>
        </w:rPr>
        <w:t xml:space="preserve">Este informe presenta una evaluación exhaustiva de herramientas de análisis de datos mediante un enfoque de Cuadrante Mágico, basado en cuatro criterios fundamentales: capacidades técnicas, usabilidad, costo y soporte y servicios. Se han analizado diversas herramientas comerciales destacadas, como </w:t>
      </w:r>
      <w:proofErr w:type="spellStart"/>
      <w:r w:rsidRPr="00590CE7">
        <w:rPr>
          <w:rFonts w:ascii="Arial" w:hAnsi="Arial" w:cs="Arial"/>
        </w:rPr>
        <w:t>KnowledgeSeeker</w:t>
      </w:r>
      <w:proofErr w:type="spellEnd"/>
      <w:r w:rsidRPr="00590CE7">
        <w:rPr>
          <w:rFonts w:ascii="Arial" w:hAnsi="Arial" w:cs="Arial"/>
        </w:rPr>
        <w:t xml:space="preserve">, </w:t>
      </w:r>
      <w:proofErr w:type="spellStart"/>
      <w:r w:rsidRPr="00590CE7">
        <w:rPr>
          <w:rFonts w:ascii="Arial" w:hAnsi="Arial" w:cs="Arial"/>
        </w:rPr>
        <w:t>DataCruncher</w:t>
      </w:r>
      <w:proofErr w:type="spellEnd"/>
      <w:r w:rsidRPr="00590CE7">
        <w:rPr>
          <w:rFonts w:ascii="Arial" w:hAnsi="Arial" w:cs="Arial"/>
        </w:rPr>
        <w:t xml:space="preserve">, </w:t>
      </w:r>
      <w:proofErr w:type="spellStart"/>
      <w:r w:rsidRPr="00590CE7">
        <w:rPr>
          <w:rFonts w:ascii="Arial" w:hAnsi="Arial" w:cs="Arial"/>
        </w:rPr>
        <w:t>Intelligent</w:t>
      </w:r>
      <w:proofErr w:type="spellEnd"/>
      <w:r w:rsidRPr="00590CE7">
        <w:rPr>
          <w:rFonts w:ascii="Arial" w:hAnsi="Arial" w:cs="Arial"/>
        </w:rPr>
        <w:t xml:space="preserve"> </w:t>
      </w:r>
      <w:proofErr w:type="spellStart"/>
      <w:r w:rsidRPr="00590CE7">
        <w:rPr>
          <w:rFonts w:ascii="Arial" w:hAnsi="Arial" w:cs="Arial"/>
        </w:rPr>
        <w:t>Miner</w:t>
      </w:r>
      <w:proofErr w:type="spellEnd"/>
      <w:r w:rsidRPr="00590CE7">
        <w:rPr>
          <w:rFonts w:ascii="Arial" w:hAnsi="Arial" w:cs="Arial"/>
        </w:rPr>
        <w:t xml:space="preserve">, y </w:t>
      </w:r>
      <w:proofErr w:type="spellStart"/>
      <w:r w:rsidRPr="00590CE7">
        <w:rPr>
          <w:rFonts w:ascii="Arial" w:hAnsi="Arial" w:cs="Arial"/>
        </w:rPr>
        <w:t>Tableau</w:t>
      </w:r>
      <w:proofErr w:type="spellEnd"/>
      <w:r w:rsidRPr="00590CE7">
        <w:rPr>
          <w:rFonts w:ascii="Arial" w:hAnsi="Arial" w:cs="Arial"/>
        </w:rPr>
        <w:t xml:space="preserve">, entre otras. Cada herramienta ha sido evaluada </w:t>
      </w:r>
      <w:proofErr w:type="gramStart"/>
      <w:r w:rsidRPr="00590CE7">
        <w:rPr>
          <w:rFonts w:ascii="Arial" w:hAnsi="Arial" w:cs="Arial"/>
        </w:rPr>
        <w:t>de acuerdo a</w:t>
      </w:r>
      <w:proofErr w:type="gramEnd"/>
      <w:r w:rsidRPr="00590CE7">
        <w:rPr>
          <w:rFonts w:ascii="Arial" w:hAnsi="Arial" w:cs="Arial"/>
        </w:rPr>
        <w:t xml:space="preserve"> sus fortalezas, debilidades, oportunidades y amenazas en el mercado actual.</w:t>
      </w:r>
    </w:p>
    <w:p w14:paraId="7DF255CB" w14:textId="77777777" w:rsidR="00590CE7" w:rsidRPr="00590CE7" w:rsidRDefault="00590CE7" w:rsidP="00590CE7">
      <w:pPr>
        <w:pStyle w:val="Estilo4"/>
        <w:spacing w:line="360" w:lineRule="auto"/>
        <w:rPr>
          <w:rFonts w:ascii="Arial" w:hAnsi="Arial" w:cs="Arial"/>
        </w:rPr>
      </w:pPr>
    </w:p>
    <w:p w14:paraId="4DAF0C1C" w14:textId="16805373" w:rsidR="00590CE7" w:rsidRDefault="00590CE7" w:rsidP="00590CE7">
      <w:pPr>
        <w:pStyle w:val="Estilo4"/>
        <w:spacing w:line="360" w:lineRule="auto"/>
        <w:rPr>
          <w:rFonts w:ascii="Arial" w:hAnsi="Arial" w:cs="Arial"/>
        </w:rPr>
      </w:pPr>
      <w:r w:rsidRPr="00590CE7">
        <w:rPr>
          <w:rFonts w:ascii="Arial" w:hAnsi="Arial" w:cs="Arial"/>
        </w:rPr>
        <w:t xml:space="preserve">La metodología empleada proporciona una perspectiva clara de cómo cada herramienta se posiciona en el ámbito del análisis de datos. La evaluación revela que, mientras algunas herramientas como </w:t>
      </w:r>
      <w:proofErr w:type="spellStart"/>
      <w:r w:rsidRPr="00590CE7">
        <w:rPr>
          <w:rFonts w:ascii="Arial" w:hAnsi="Arial" w:cs="Arial"/>
        </w:rPr>
        <w:t>Tableau</w:t>
      </w:r>
      <w:proofErr w:type="spellEnd"/>
      <w:r w:rsidRPr="00590CE7">
        <w:rPr>
          <w:rFonts w:ascii="Arial" w:hAnsi="Arial" w:cs="Arial"/>
        </w:rPr>
        <w:t xml:space="preserve"> y </w:t>
      </w:r>
      <w:proofErr w:type="spellStart"/>
      <w:r w:rsidRPr="00590CE7">
        <w:rPr>
          <w:rFonts w:ascii="Arial" w:hAnsi="Arial" w:cs="Arial"/>
        </w:rPr>
        <w:t>Power</w:t>
      </w:r>
      <w:proofErr w:type="spellEnd"/>
      <w:r w:rsidRPr="00590CE7">
        <w:rPr>
          <w:rFonts w:ascii="Arial" w:hAnsi="Arial" w:cs="Arial"/>
        </w:rPr>
        <w:t xml:space="preserve"> BI destacan por su usabilidad y capacidades de visualización, otras, como </w:t>
      </w:r>
      <w:proofErr w:type="spellStart"/>
      <w:r w:rsidRPr="00590CE7">
        <w:rPr>
          <w:rFonts w:ascii="Arial" w:hAnsi="Arial" w:cs="Arial"/>
        </w:rPr>
        <w:t>Intelligent</w:t>
      </w:r>
      <w:proofErr w:type="spellEnd"/>
      <w:r w:rsidRPr="00590CE7">
        <w:rPr>
          <w:rFonts w:ascii="Arial" w:hAnsi="Arial" w:cs="Arial"/>
        </w:rPr>
        <w:t xml:space="preserve"> </w:t>
      </w:r>
      <w:proofErr w:type="spellStart"/>
      <w:r w:rsidRPr="00590CE7">
        <w:rPr>
          <w:rFonts w:ascii="Arial" w:hAnsi="Arial" w:cs="Arial"/>
        </w:rPr>
        <w:t>Miner</w:t>
      </w:r>
      <w:proofErr w:type="spellEnd"/>
      <w:r w:rsidRPr="00590CE7">
        <w:rPr>
          <w:rFonts w:ascii="Arial" w:hAnsi="Arial" w:cs="Arial"/>
        </w:rPr>
        <w:t xml:space="preserve"> y SAS, ofrecen funcionalidades avanzadas, pero requieren conocimientos técnicos significativos.</w:t>
      </w:r>
    </w:p>
    <w:p w14:paraId="3A47DAFF" w14:textId="77777777" w:rsidR="00590CE7" w:rsidRPr="00590CE7" w:rsidRDefault="00590CE7" w:rsidP="00590CE7">
      <w:pPr>
        <w:pStyle w:val="Estilo4"/>
        <w:spacing w:line="360" w:lineRule="auto"/>
        <w:rPr>
          <w:rFonts w:ascii="Arial" w:hAnsi="Arial" w:cs="Arial"/>
        </w:rPr>
      </w:pPr>
    </w:p>
    <w:p w14:paraId="4F70780C" w14:textId="77777777" w:rsidR="00590CE7" w:rsidRPr="00590CE7" w:rsidRDefault="00590CE7" w:rsidP="00590CE7">
      <w:pPr>
        <w:pStyle w:val="Estilo4"/>
        <w:spacing w:line="360" w:lineRule="auto"/>
        <w:rPr>
          <w:rFonts w:ascii="Arial" w:hAnsi="Arial" w:cs="Arial"/>
        </w:rPr>
      </w:pPr>
      <w:r w:rsidRPr="00590CE7">
        <w:rPr>
          <w:rFonts w:ascii="Arial" w:hAnsi="Arial" w:cs="Arial"/>
        </w:rPr>
        <w:t>Este informe tiene como objetivo facilitar la selección de herramientas de análisis de datos más adecuadas para diferentes tipos de empresas, considerando sus necesidades específicas y su capacidad para invertir en tecnología. La información presentada en este análisis permitirá a las organizaciones tomar decisiones informadas que maximicen el valor de sus inversiones en herramientas de análisis.</w:t>
      </w:r>
    </w:p>
    <w:p w14:paraId="281BB4A6" w14:textId="77777777" w:rsidR="007052B2" w:rsidRDefault="007052B2" w:rsidP="00790B7F">
      <w:pPr>
        <w:pStyle w:val="Estilo4"/>
        <w:spacing w:line="360" w:lineRule="auto"/>
        <w:rPr>
          <w:rFonts w:ascii="Arial" w:hAnsi="Arial" w:cs="Arial"/>
        </w:rPr>
      </w:pPr>
    </w:p>
    <w:p w14:paraId="49AC20CD" w14:textId="77777777" w:rsidR="007052B2" w:rsidRDefault="007052B2" w:rsidP="00790B7F">
      <w:pPr>
        <w:pStyle w:val="Estilo4"/>
        <w:spacing w:line="360" w:lineRule="auto"/>
        <w:rPr>
          <w:rFonts w:ascii="Arial" w:hAnsi="Arial" w:cs="Arial"/>
        </w:rPr>
      </w:pPr>
    </w:p>
    <w:p w14:paraId="3EAE499B" w14:textId="77777777" w:rsidR="007052B2" w:rsidRDefault="007052B2" w:rsidP="00790B7F">
      <w:pPr>
        <w:pStyle w:val="Estilo4"/>
        <w:spacing w:line="360" w:lineRule="auto"/>
        <w:rPr>
          <w:rFonts w:ascii="Arial" w:hAnsi="Arial" w:cs="Arial"/>
        </w:rPr>
      </w:pPr>
    </w:p>
    <w:p w14:paraId="288F3EC2" w14:textId="77777777" w:rsidR="007052B2" w:rsidRDefault="007052B2" w:rsidP="00790B7F">
      <w:pPr>
        <w:pStyle w:val="Estilo4"/>
        <w:spacing w:line="360" w:lineRule="auto"/>
        <w:rPr>
          <w:rFonts w:ascii="Arial" w:hAnsi="Arial" w:cs="Arial"/>
        </w:rPr>
      </w:pPr>
    </w:p>
    <w:p w14:paraId="0C5D2D54" w14:textId="77777777" w:rsidR="007052B2" w:rsidRDefault="007052B2" w:rsidP="00790B7F">
      <w:pPr>
        <w:pStyle w:val="Estilo4"/>
        <w:spacing w:line="360" w:lineRule="auto"/>
        <w:rPr>
          <w:rFonts w:ascii="Arial" w:hAnsi="Arial" w:cs="Arial"/>
        </w:rPr>
      </w:pPr>
    </w:p>
    <w:p w14:paraId="457A48E1" w14:textId="77777777" w:rsidR="007052B2" w:rsidRDefault="007052B2" w:rsidP="00790B7F">
      <w:pPr>
        <w:pStyle w:val="Estilo4"/>
        <w:spacing w:line="360" w:lineRule="auto"/>
        <w:rPr>
          <w:rFonts w:ascii="Arial" w:hAnsi="Arial" w:cs="Arial"/>
        </w:rPr>
      </w:pPr>
    </w:p>
    <w:p w14:paraId="6F374606" w14:textId="77777777" w:rsidR="007052B2" w:rsidRDefault="007052B2" w:rsidP="00790B7F">
      <w:pPr>
        <w:pStyle w:val="Estilo4"/>
        <w:spacing w:line="360" w:lineRule="auto"/>
        <w:rPr>
          <w:rFonts w:ascii="Arial" w:hAnsi="Arial" w:cs="Arial"/>
        </w:rPr>
      </w:pPr>
    </w:p>
    <w:p w14:paraId="58159FBB" w14:textId="77777777" w:rsidR="007052B2" w:rsidRDefault="007052B2" w:rsidP="00790B7F">
      <w:pPr>
        <w:pStyle w:val="Estilo4"/>
        <w:spacing w:line="360" w:lineRule="auto"/>
        <w:rPr>
          <w:rFonts w:ascii="Arial" w:hAnsi="Arial" w:cs="Arial"/>
        </w:rPr>
      </w:pPr>
    </w:p>
    <w:p w14:paraId="4AF5F20A" w14:textId="77777777" w:rsidR="007052B2" w:rsidRDefault="007052B2" w:rsidP="00790B7F">
      <w:pPr>
        <w:pStyle w:val="Estilo4"/>
        <w:spacing w:line="360" w:lineRule="auto"/>
        <w:rPr>
          <w:rFonts w:ascii="Arial" w:hAnsi="Arial" w:cs="Arial"/>
        </w:rPr>
      </w:pPr>
    </w:p>
    <w:p w14:paraId="0F6F9231" w14:textId="77777777" w:rsidR="007052B2" w:rsidRDefault="007052B2" w:rsidP="00790B7F">
      <w:pPr>
        <w:pStyle w:val="Estilo4"/>
        <w:spacing w:line="360" w:lineRule="auto"/>
        <w:rPr>
          <w:rFonts w:ascii="Arial" w:hAnsi="Arial" w:cs="Arial"/>
        </w:rPr>
      </w:pPr>
    </w:p>
    <w:p w14:paraId="54964B49" w14:textId="77777777" w:rsidR="007052B2" w:rsidRDefault="007052B2" w:rsidP="00790B7F">
      <w:pPr>
        <w:pStyle w:val="Estilo4"/>
        <w:spacing w:line="360" w:lineRule="auto"/>
        <w:rPr>
          <w:rFonts w:ascii="Arial" w:hAnsi="Arial" w:cs="Arial"/>
        </w:rPr>
      </w:pPr>
    </w:p>
    <w:p w14:paraId="451E8548" w14:textId="77777777" w:rsidR="007E0DB0" w:rsidRDefault="007E0DB0" w:rsidP="00790B7F">
      <w:pPr>
        <w:pStyle w:val="Estilo4"/>
        <w:spacing w:line="360" w:lineRule="auto"/>
        <w:rPr>
          <w:rFonts w:ascii="Arial" w:hAnsi="Arial" w:cs="Arial"/>
        </w:rPr>
      </w:pPr>
    </w:p>
    <w:p w14:paraId="4ACBB393" w14:textId="2C95E115" w:rsidR="00B466D3" w:rsidRPr="00B466D3" w:rsidRDefault="00B466D3" w:rsidP="00790B7F">
      <w:pPr>
        <w:pStyle w:val="Ttulo10"/>
        <w:spacing w:line="360" w:lineRule="auto"/>
        <w:jc w:val="center"/>
      </w:pPr>
      <w:bookmarkStart w:id="1" w:name="_Toc179559453"/>
      <w:r w:rsidRPr="00B466D3">
        <w:t>Introducción</w:t>
      </w:r>
      <w:bookmarkEnd w:id="1"/>
    </w:p>
    <w:p w14:paraId="197C7BD5" w14:textId="77777777" w:rsidR="00B466D3" w:rsidRDefault="00B466D3" w:rsidP="00790B7F">
      <w:pPr>
        <w:pStyle w:val="Estilo4"/>
        <w:spacing w:line="360" w:lineRule="auto"/>
        <w:rPr>
          <w:rFonts w:ascii="Arial" w:hAnsi="Arial" w:cs="Arial"/>
        </w:rPr>
      </w:pPr>
    </w:p>
    <w:p w14:paraId="69D28A08" w14:textId="7AE46D72" w:rsidR="007234AE" w:rsidRDefault="007234AE" w:rsidP="007234AE">
      <w:pPr>
        <w:pStyle w:val="Estilo4"/>
        <w:spacing w:line="360" w:lineRule="auto"/>
        <w:rPr>
          <w:rFonts w:ascii="Arial" w:hAnsi="Arial" w:cs="Arial"/>
        </w:rPr>
      </w:pPr>
      <w:r w:rsidRPr="007234AE">
        <w:rPr>
          <w:rFonts w:ascii="Arial" w:hAnsi="Arial" w:cs="Arial"/>
        </w:rPr>
        <w:t>En un mundo donde el análisis de datos se ha convertido en un componente esencial para la toma de decisiones empresariales, la selección de las herramientas adecuadas es crucial. La creciente disponibilidad de datos y la complejidad inherente a su análisis demandan soluciones que no solo sean efectivas en términos de capacidades técnicas, sino que también sean accesibles y fáciles de usar. Este informe se centra en la evaluación de</w:t>
      </w:r>
      <w:r>
        <w:rPr>
          <w:rFonts w:ascii="Arial" w:hAnsi="Arial" w:cs="Arial"/>
        </w:rPr>
        <w:t xml:space="preserve"> </w:t>
      </w:r>
      <w:r w:rsidRPr="00C43A0E">
        <w:rPr>
          <w:rFonts w:ascii="Arial" w:hAnsi="Arial" w:cs="Arial"/>
          <w:b/>
          <w:bCs/>
        </w:rPr>
        <w:t>15 herramientas comerciales de análisis de datos</w:t>
      </w:r>
      <w:r w:rsidRPr="00C43A0E">
        <w:rPr>
          <w:rFonts w:ascii="Arial" w:hAnsi="Arial" w:cs="Arial"/>
        </w:rPr>
        <w:t xml:space="preserve">, cubriendo sus capacidades técnicas, usabilidad, costo y soporte. Adicionalmente, se incluye un </w:t>
      </w:r>
      <w:r w:rsidRPr="00C43A0E">
        <w:rPr>
          <w:rFonts w:ascii="Arial" w:hAnsi="Arial" w:cs="Arial"/>
          <w:b/>
          <w:bCs/>
        </w:rPr>
        <w:t>Cuadrante Mágico</w:t>
      </w:r>
      <w:r w:rsidRPr="00C43A0E">
        <w:rPr>
          <w:rFonts w:ascii="Arial" w:hAnsi="Arial" w:cs="Arial"/>
        </w:rPr>
        <w:t xml:space="preserve"> que posiciona cada herramienta según su desempeño en el mercado. Este análisis busca servir como una guía para organizaciones que desean seleccionar la herramienta de análisis de datos más adecuada para sus necesidades.</w:t>
      </w:r>
    </w:p>
    <w:p w14:paraId="2A0F149D" w14:textId="4D065449" w:rsidR="007052B2" w:rsidRDefault="007052B2" w:rsidP="007234AE">
      <w:pPr>
        <w:pStyle w:val="Estilo4"/>
        <w:spacing w:line="360" w:lineRule="auto"/>
        <w:rPr>
          <w:rFonts w:ascii="Arial" w:hAnsi="Arial" w:cs="Arial"/>
        </w:rPr>
      </w:pPr>
    </w:p>
    <w:p w14:paraId="6D0447CD" w14:textId="77777777" w:rsidR="007052B2" w:rsidRDefault="007052B2" w:rsidP="00A91A6A">
      <w:pPr>
        <w:pStyle w:val="Estilo4"/>
        <w:spacing w:line="360" w:lineRule="auto"/>
        <w:rPr>
          <w:rFonts w:ascii="Arial" w:hAnsi="Arial" w:cs="Arial"/>
        </w:rPr>
      </w:pPr>
    </w:p>
    <w:p w14:paraId="0E5027E5" w14:textId="77777777" w:rsidR="007052B2" w:rsidRDefault="007052B2" w:rsidP="00A91A6A">
      <w:pPr>
        <w:pStyle w:val="Estilo4"/>
        <w:spacing w:line="360" w:lineRule="auto"/>
        <w:rPr>
          <w:rFonts w:ascii="Arial" w:hAnsi="Arial" w:cs="Arial"/>
        </w:rPr>
      </w:pPr>
    </w:p>
    <w:p w14:paraId="75A726FC" w14:textId="77777777" w:rsidR="007052B2" w:rsidRDefault="007052B2" w:rsidP="00A91A6A">
      <w:pPr>
        <w:pStyle w:val="Estilo4"/>
        <w:spacing w:line="360" w:lineRule="auto"/>
        <w:rPr>
          <w:rFonts w:ascii="Arial" w:hAnsi="Arial" w:cs="Arial"/>
        </w:rPr>
      </w:pPr>
    </w:p>
    <w:p w14:paraId="7712AACE" w14:textId="77777777" w:rsidR="007052B2" w:rsidRDefault="007052B2" w:rsidP="00A91A6A">
      <w:pPr>
        <w:pStyle w:val="Estilo4"/>
        <w:spacing w:line="360" w:lineRule="auto"/>
        <w:rPr>
          <w:rFonts w:ascii="Arial" w:hAnsi="Arial" w:cs="Arial"/>
        </w:rPr>
      </w:pPr>
    </w:p>
    <w:p w14:paraId="00B34238" w14:textId="77777777" w:rsidR="007052B2" w:rsidRDefault="007052B2" w:rsidP="00A91A6A">
      <w:pPr>
        <w:pStyle w:val="Estilo4"/>
        <w:spacing w:line="360" w:lineRule="auto"/>
        <w:rPr>
          <w:rFonts w:ascii="Arial" w:hAnsi="Arial" w:cs="Arial"/>
        </w:rPr>
      </w:pPr>
    </w:p>
    <w:p w14:paraId="61EA3C2C" w14:textId="77777777" w:rsidR="007052B2" w:rsidRDefault="007052B2" w:rsidP="00A91A6A">
      <w:pPr>
        <w:pStyle w:val="Estilo4"/>
        <w:spacing w:line="360" w:lineRule="auto"/>
        <w:rPr>
          <w:rFonts w:ascii="Arial" w:hAnsi="Arial" w:cs="Arial"/>
        </w:rPr>
      </w:pPr>
    </w:p>
    <w:p w14:paraId="5A340C05" w14:textId="77777777" w:rsidR="007052B2" w:rsidRDefault="007052B2" w:rsidP="00A91A6A">
      <w:pPr>
        <w:pStyle w:val="Estilo4"/>
        <w:spacing w:line="360" w:lineRule="auto"/>
        <w:rPr>
          <w:rFonts w:ascii="Arial" w:hAnsi="Arial" w:cs="Arial"/>
        </w:rPr>
      </w:pPr>
    </w:p>
    <w:p w14:paraId="7A54A5B5" w14:textId="77777777" w:rsidR="007052B2" w:rsidRDefault="007052B2" w:rsidP="00A91A6A">
      <w:pPr>
        <w:pStyle w:val="Estilo4"/>
        <w:spacing w:line="360" w:lineRule="auto"/>
        <w:rPr>
          <w:rFonts w:ascii="Arial" w:hAnsi="Arial" w:cs="Arial"/>
        </w:rPr>
      </w:pPr>
    </w:p>
    <w:p w14:paraId="2126D386" w14:textId="77777777" w:rsidR="007052B2" w:rsidRDefault="007052B2" w:rsidP="00A91A6A">
      <w:pPr>
        <w:pStyle w:val="Estilo4"/>
        <w:spacing w:line="360" w:lineRule="auto"/>
        <w:rPr>
          <w:rFonts w:ascii="Arial" w:hAnsi="Arial" w:cs="Arial"/>
        </w:rPr>
      </w:pPr>
    </w:p>
    <w:p w14:paraId="4447B671" w14:textId="77777777" w:rsidR="007052B2" w:rsidRDefault="007052B2" w:rsidP="00A91A6A">
      <w:pPr>
        <w:pStyle w:val="Estilo4"/>
        <w:spacing w:line="360" w:lineRule="auto"/>
        <w:rPr>
          <w:rFonts w:ascii="Arial" w:hAnsi="Arial" w:cs="Arial"/>
        </w:rPr>
      </w:pPr>
    </w:p>
    <w:p w14:paraId="743DA004" w14:textId="77777777" w:rsidR="007052B2" w:rsidRDefault="007052B2" w:rsidP="00A91A6A">
      <w:pPr>
        <w:pStyle w:val="Estilo4"/>
        <w:spacing w:line="360" w:lineRule="auto"/>
        <w:rPr>
          <w:rFonts w:ascii="Arial" w:hAnsi="Arial" w:cs="Arial"/>
        </w:rPr>
      </w:pPr>
    </w:p>
    <w:p w14:paraId="14AB350B" w14:textId="77777777" w:rsidR="007052B2" w:rsidRDefault="007052B2" w:rsidP="00A91A6A">
      <w:pPr>
        <w:pStyle w:val="Estilo4"/>
        <w:spacing w:line="360" w:lineRule="auto"/>
        <w:rPr>
          <w:rFonts w:ascii="Arial" w:hAnsi="Arial" w:cs="Arial"/>
        </w:rPr>
      </w:pPr>
    </w:p>
    <w:p w14:paraId="41FCDE27" w14:textId="77777777" w:rsidR="007052B2" w:rsidRDefault="007052B2" w:rsidP="00A91A6A">
      <w:pPr>
        <w:pStyle w:val="Estilo4"/>
        <w:spacing w:line="360" w:lineRule="auto"/>
        <w:rPr>
          <w:rFonts w:ascii="Arial" w:hAnsi="Arial" w:cs="Arial"/>
        </w:rPr>
      </w:pPr>
    </w:p>
    <w:p w14:paraId="15804817" w14:textId="77777777" w:rsidR="007052B2" w:rsidRDefault="007052B2" w:rsidP="00A91A6A">
      <w:pPr>
        <w:pStyle w:val="Estilo4"/>
        <w:spacing w:line="360" w:lineRule="auto"/>
        <w:rPr>
          <w:rFonts w:ascii="Arial" w:hAnsi="Arial" w:cs="Arial"/>
        </w:rPr>
      </w:pPr>
    </w:p>
    <w:p w14:paraId="4DB4F27E" w14:textId="77777777" w:rsidR="007052B2" w:rsidRDefault="007052B2" w:rsidP="00A91A6A">
      <w:pPr>
        <w:pStyle w:val="Estilo4"/>
        <w:spacing w:line="360" w:lineRule="auto"/>
        <w:rPr>
          <w:rFonts w:ascii="Arial" w:hAnsi="Arial" w:cs="Arial"/>
        </w:rPr>
      </w:pPr>
    </w:p>
    <w:p w14:paraId="32B3A7A3" w14:textId="77777777" w:rsidR="007052B2" w:rsidRDefault="007052B2" w:rsidP="00A91A6A">
      <w:pPr>
        <w:pStyle w:val="Estilo4"/>
        <w:spacing w:line="360" w:lineRule="auto"/>
        <w:rPr>
          <w:rFonts w:ascii="Arial" w:hAnsi="Arial" w:cs="Arial"/>
        </w:rPr>
      </w:pPr>
    </w:p>
    <w:p w14:paraId="1B54BA42" w14:textId="77777777" w:rsidR="007052B2" w:rsidRDefault="007052B2" w:rsidP="00A91A6A">
      <w:pPr>
        <w:pStyle w:val="Estilo4"/>
        <w:spacing w:line="360" w:lineRule="auto"/>
        <w:rPr>
          <w:rFonts w:ascii="Arial" w:hAnsi="Arial" w:cs="Arial"/>
        </w:rPr>
      </w:pPr>
    </w:p>
    <w:p w14:paraId="0F76381B" w14:textId="77777777" w:rsidR="007052B2" w:rsidRDefault="007052B2" w:rsidP="00A91A6A">
      <w:pPr>
        <w:pStyle w:val="Estilo4"/>
        <w:spacing w:line="360" w:lineRule="auto"/>
        <w:rPr>
          <w:rFonts w:ascii="Arial" w:hAnsi="Arial" w:cs="Arial"/>
        </w:rPr>
      </w:pPr>
    </w:p>
    <w:p w14:paraId="61439C1A" w14:textId="77777777" w:rsidR="007052B2" w:rsidRDefault="007052B2" w:rsidP="00A91A6A">
      <w:pPr>
        <w:pStyle w:val="Estilo4"/>
        <w:spacing w:line="360" w:lineRule="auto"/>
        <w:rPr>
          <w:rFonts w:ascii="Arial" w:hAnsi="Arial" w:cs="Arial"/>
        </w:rPr>
      </w:pPr>
    </w:p>
    <w:p w14:paraId="051BEE95" w14:textId="77777777" w:rsidR="007052B2" w:rsidRDefault="007052B2" w:rsidP="00A91A6A">
      <w:pPr>
        <w:pStyle w:val="Estilo4"/>
        <w:spacing w:line="360" w:lineRule="auto"/>
        <w:rPr>
          <w:rFonts w:ascii="Arial" w:hAnsi="Arial" w:cs="Arial"/>
        </w:rPr>
      </w:pPr>
    </w:p>
    <w:p w14:paraId="06B1EB69" w14:textId="35DA6424" w:rsidR="00A91A6A" w:rsidRPr="00AE2464" w:rsidRDefault="00AE2464" w:rsidP="00AE2464">
      <w:pPr>
        <w:pStyle w:val="Ttulo10"/>
        <w:spacing w:line="360" w:lineRule="auto"/>
        <w:jc w:val="center"/>
      </w:pPr>
      <w:bookmarkStart w:id="2" w:name="_Toc179559454"/>
      <w:r w:rsidRPr="00AE2464">
        <w:t>Metodología</w:t>
      </w:r>
      <w:bookmarkEnd w:id="2"/>
    </w:p>
    <w:p w14:paraId="2C3AE640" w14:textId="77777777" w:rsidR="00A91A6A" w:rsidRDefault="00A91A6A" w:rsidP="00A91A6A">
      <w:pPr>
        <w:pStyle w:val="Estilo4"/>
        <w:spacing w:line="360" w:lineRule="auto"/>
        <w:rPr>
          <w:rFonts w:ascii="Arial" w:hAnsi="Arial" w:cs="Arial"/>
        </w:rPr>
      </w:pPr>
    </w:p>
    <w:p w14:paraId="710F4FBF" w14:textId="77777777" w:rsidR="00EB6E2A" w:rsidRDefault="00EB6E2A" w:rsidP="00EB6E2A">
      <w:pPr>
        <w:pStyle w:val="Estilo4"/>
        <w:spacing w:line="360" w:lineRule="auto"/>
        <w:rPr>
          <w:rFonts w:ascii="Arial" w:hAnsi="Arial" w:cs="Arial"/>
        </w:rPr>
      </w:pPr>
      <w:r w:rsidRPr="00EB6E2A">
        <w:rPr>
          <w:rFonts w:ascii="Arial" w:hAnsi="Arial" w:cs="Arial"/>
        </w:rPr>
        <w:t>Los cuatro criterios seleccionados para esta evaluación son:</w:t>
      </w:r>
    </w:p>
    <w:p w14:paraId="60347857" w14:textId="77777777" w:rsidR="00EB6E2A" w:rsidRPr="00EB6E2A" w:rsidRDefault="00EB6E2A" w:rsidP="00EB6E2A">
      <w:pPr>
        <w:pStyle w:val="Estilo4"/>
        <w:spacing w:line="360" w:lineRule="auto"/>
        <w:rPr>
          <w:rFonts w:ascii="Arial" w:hAnsi="Arial" w:cs="Arial"/>
        </w:rPr>
      </w:pPr>
    </w:p>
    <w:p w14:paraId="73734B05" w14:textId="77777777" w:rsidR="00EB6E2A" w:rsidRDefault="00EB6E2A" w:rsidP="00EB6E2A">
      <w:pPr>
        <w:pStyle w:val="Estilo4"/>
        <w:numPr>
          <w:ilvl w:val="0"/>
          <w:numId w:val="78"/>
        </w:numPr>
        <w:spacing w:line="360" w:lineRule="auto"/>
        <w:rPr>
          <w:rFonts w:ascii="Arial" w:hAnsi="Arial" w:cs="Arial"/>
        </w:rPr>
      </w:pPr>
      <w:r w:rsidRPr="00EB6E2A">
        <w:rPr>
          <w:rFonts w:ascii="Arial" w:hAnsi="Arial" w:cs="Arial"/>
          <w:b/>
          <w:bCs/>
        </w:rPr>
        <w:t>Capacidades Técnicas</w:t>
      </w:r>
      <w:r w:rsidRPr="00EB6E2A">
        <w:rPr>
          <w:rFonts w:ascii="Arial" w:hAnsi="Arial" w:cs="Arial"/>
        </w:rPr>
        <w:t>: Se refiere a la funcionalidad avanzada de las herramientas, que incluye soporte para Big Data, minería de datos, análisis predictivo y visualización de datos. Estas capacidades son esenciales para las empresas que buscan extraer información valiosa de grandes volúmenes de datos.</w:t>
      </w:r>
    </w:p>
    <w:p w14:paraId="19BC6DAF" w14:textId="77777777" w:rsidR="00EB6E2A" w:rsidRPr="00EB6E2A" w:rsidRDefault="00EB6E2A" w:rsidP="00EB6E2A">
      <w:pPr>
        <w:pStyle w:val="Estilo4"/>
        <w:spacing w:line="360" w:lineRule="auto"/>
        <w:rPr>
          <w:rFonts w:ascii="Arial" w:hAnsi="Arial" w:cs="Arial"/>
        </w:rPr>
      </w:pPr>
    </w:p>
    <w:p w14:paraId="2911E9BE" w14:textId="77777777" w:rsidR="00EB6E2A" w:rsidRDefault="00EB6E2A" w:rsidP="00EB6E2A">
      <w:pPr>
        <w:pStyle w:val="Estilo4"/>
        <w:numPr>
          <w:ilvl w:val="0"/>
          <w:numId w:val="78"/>
        </w:numPr>
        <w:spacing w:line="360" w:lineRule="auto"/>
        <w:rPr>
          <w:rFonts w:ascii="Arial" w:hAnsi="Arial" w:cs="Arial"/>
        </w:rPr>
      </w:pPr>
      <w:r w:rsidRPr="00EB6E2A">
        <w:rPr>
          <w:rFonts w:ascii="Arial" w:hAnsi="Arial" w:cs="Arial"/>
          <w:b/>
          <w:bCs/>
        </w:rPr>
        <w:t>Usabilidad</w:t>
      </w:r>
      <w:r w:rsidRPr="00EB6E2A">
        <w:rPr>
          <w:rFonts w:ascii="Arial" w:hAnsi="Arial" w:cs="Arial"/>
        </w:rPr>
        <w:t>: Este criterio evalúa la facilidad de uso de las herramientas, considerando la curva de aprendizaje tanto para usuarios no técnicos como para aquellos con más experiencia. La usabilidad es un factor determinante para la adopción de cualquier tecnología, ya que un sistema complicado puede generar resistencia y limitar su efectividad.</w:t>
      </w:r>
    </w:p>
    <w:p w14:paraId="59C3A3D4" w14:textId="77777777" w:rsidR="00EB6E2A" w:rsidRDefault="00EB6E2A" w:rsidP="00EB6E2A">
      <w:pPr>
        <w:pStyle w:val="Prrafodelista"/>
        <w:rPr>
          <w:rFonts w:ascii="Arial" w:hAnsi="Arial" w:cs="Arial"/>
        </w:rPr>
      </w:pPr>
    </w:p>
    <w:p w14:paraId="63D41201" w14:textId="77777777" w:rsidR="00EB6E2A" w:rsidRPr="00EB6E2A" w:rsidRDefault="00EB6E2A" w:rsidP="00EB6E2A">
      <w:pPr>
        <w:pStyle w:val="Estilo4"/>
        <w:spacing w:line="360" w:lineRule="auto"/>
        <w:rPr>
          <w:rFonts w:ascii="Arial" w:hAnsi="Arial" w:cs="Arial"/>
        </w:rPr>
      </w:pPr>
    </w:p>
    <w:p w14:paraId="2F40D94B" w14:textId="77777777" w:rsidR="00EB6E2A" w:rsidRDefault="00EB6E2A" w:rsidP="00EB6E2A">
      <w:pPr>
        <w:pStyle w:val="Estilo4"/>
        <w:numPr>
          <w:ilvl w:val="0"/>
          <w:numId w:val="78"/>
        </w:numPr>
        <w:spacing w:line="360" w:lineRule="auto"/>
        <w:rPr>
          <w:rFonts w:ascii="Arial" w:hAnsi="Arial" w:cs="Arial"/>
        </w:rPr>
      </w:pPr>
      <w:r w:rsidRPr="00EB6E2A">
        <w:rPr>
          <w:rFonts w:ascii="Arial" w:hAnsi="Arial" w:cs="Arial"/>
          <w:b/>
          <w:bCs/>
        </w:rPr>
        <w:t>Costo</w:t>
      </w:r>
      <w:r w:rsidRPr="00EB6E2A">
        <w:rPr>
          <w:rFonts w:ascii="Arial" w:hAnsi="Arial" w:cs="Arial"/>
        </w:rPr>
        <w:t>: La evaluación de precios y la accesibilidad de las herramientas es crítica, especialmente para las pequeñas y medianas empresas que pueden no contar con los mismos recursos que las grandes corporaciones. Este análisis permite comparar el valor que ofrecen las diferentes herramientas en relación con su costo.</w:t>
      </w:r>
    </w:p>
    <w:p w14:paraId="2041EA50" w14:textId="77777777" w:rsidR="00EB6E2A" w:rsidRPr="00EB6E2A" w:rsidRDefault="00EB6E2A" w:rsidP="00EB6E2A">
      <w:pPr>
        <w:pStyle w:val="Estilo4"/>
        <w:spacing w:line="360" w:lineRule="auto"/>
        <w:rPr>
          <w:rFonts w:ascii="Arial" w:hAnsi="Arial" w:cs="Arial"/>
        </w:rPr>
      </w:pPr>
    </w:p>
    <w:p w14:paraId="65DCDFB8" w14:textId="77777777" w:rsidR="00EB6E2A" w:rsidRPr="00EB6E2A" w:rsidRDefault="00EB6E2A" w:rsidP="00EB6E2A">
      <w:pPr>
        <w:pStyle w:val="Estilo4"/>
        <w:numPr>
          <w:ilvl w:val="0"/>
          <w:numId w:val="78"/>
        </w:numPr>
        <w:spacing w:line="360" w:lineRule="auto"/>
        <w:rPr>
          <w:rFonts w:ascii="Arial" w:hAnsi="Arial" w:cs="Arial"/>
        </w:rPr>
      </w:pPr>
      <w:r w:rsidRPr="00EB6E2A">
        <w:rPr>
          <w:rFonts w:ascii="Arial" w:hAnsi="Arial" w:cs="Arial"/>
          <w:b/>
          <w:bCs/>
        </w:rPr>
        <w:t>Soporte y Servicios</w:t>
      </w:r>
      <w:r w:rsidRPr="00EB6E2A">
        <w:rPr>
          <w:rFonts w:ascii="Arial" w:hAnsi="Arial" w:cs="Arial"/>
        </w:rPr>
        <w:t>: La disponibilidad de soporte técnico, documentación, capacitación y actualizaciones es fundamental para garantizar que los usuarios puedan aprovechar al máximo las herramientas adquiridas. Un buen soporte puede marcar la diferencia en la experiencia del usuario y en la implementación exitosa de las soluciones.</w:t>
      </w:r>
    </w:p>
    <w:p w14:paraId="158B983B" w14:textId="77777777" w:rsidR="00A91A6A" w:rsidRDefault="00A91A6A" w:rsidP="00A91A6A">
      <w:pPr>
        <w:pStyle w:val="Estilo4"/>
        <w:spacing w:line="360" w:lineRule="auto"/>
        <w:rPr>
          <w:rFonts w:ascii="Arial" w:hAnsi="Arial" w:cs="Arial"/>
        </w:rPr>
      </w:pPr>
    </w:p>
    <w:p w14:paraId="30F2C759" w14:textId="77777777" w:rsidR="00EB6E2A" w:rsidRDefault="00EB6E2A" w:rsidP="00A91A6A">
      <w:pPr>
        <w:pStyle w:val="Estilo4"/>
        <w:spacing w:line="360" w:lineRule="auto"/>
        <w:rPr>
          <w:rFonts w:ascii="Arial" w:hAnsi="Arial" w:cs="Arial"/>
        </w:rPr>
      </w:pPr>
    </w:p>
    <w:p w14:paraId="7AF27C25" w14:textId="77777777" w:rsidR="00EB6E2A" w:rsidRDefault="00EB6E2A" w:rsidP="00A91A6A">
      <w:pPr>
        <w:pStyle w:val="Estilo4"/>
        <w:spacing w:line="360" w:lineRule="auto"/>
        <w:rPr>
          <w:rFonts w:ascii="Arial" w:hAnsi="Arial" w:cs="Arial"/>
        </w:rPr>
      </w:pPr>
    </w:p>
    <w:p w14:paraId="2D71B2F2" w14:textId="77777777" w:rsidR="00EB6E2A" w:rsidRDefault="00EB6E2A" w:rsidP="00A91A6A">
      <w:pPr>
        <w:pStyle w:val="Estilo4"/>
        <w:spacing w:line="360" w:lineRule="auto"/>
        <w:rPr>
          <w:rFonts w:ascii="Arial" w:hAnsi="Arial" w:cs="Arial"/>
        </w:rPr>
      </w:pPr>
    </w:p>
    <w:p w14:paraId="37EB5733" w14:textId="77777777" w:rsidR="00EB6E2A" w:rsidRDefault="00EB6E2A" w:rsidP="00A91A6A">
      <w:pPr>
        <w:pStyle w:val="Estilo4"/>
        <w:spacing w:line="360" w:lineRule="auto"/>
        <w:rPr>
          <w:rFonts w:ascii="Arial" w:hAnsi="Arial" w:cs="Arial"/>
        </w:rPr>
      </w:pPr>
    </w:p>
    <w:p w14:paraId="274E4BDA" w14:textId="77777777" w:rsidR="00EB6E2A" w:rsidRDefault="00EB6E2A" w:rsidP="00A91A6A">
      <w:pPr>
        <w:pStyle w:val="Estilo4"/>
        <w:spacing w:line="360" w:lineRule="auto"/>
        <w:rPr>
          <w:rFonts w:ascii="Arial" w:hAnsi="Arial" w:cs="Arial"/>
        </w:rPr>
      </w:pPr>
    </w:p>
    <w:p w14:paraId="4ACE2393" w14:textId="77777777" w:rsidR="00EB6E2A" w:rsidRDefault="00EB6E2A" w:rsidP="00A91A6A">
      <w:pPr>
        <w:pStyle w:val="Estilo4"/>
        <w:spacing w:line="360" w:lineRule="auto"/>
        <w:rPr>
          <w:rFonts w:ascii="Arial" w:hAnsi="Arial" w:cs="Arial"/>
        </w:rPr>
      </w:pPr>
    </w:p>
    <w:p w14:paraId="0882B924" w14:textId="77777777" w:rsidR="00B92ED4" w:rsidRPr="003F07C1" w:rsidRDefault="00B92ED4" w:rsidP="003F07C1">
      <w:pPr>
        <w:pStyle w:val="Ttulo10"/>
        <w:spacing w:line="360" w:lineRule="auto"/>
        <w:jc w:val="center"/>
      </w:pPr>
      <w:bookmarkStart w:id="3" w:name="_Toc179559455"/>
      <w:r w:rsidRPr="003F07C1">
        <w:t>Herramientas para el Cuadrante Mágico</w:t>
      </w:r>
      <w:bookmarkEnd w:id="3"/>
    </w:p>
    <w:p w14:paraId="5A31FE99" w14:textId="77777777" w:rsidR="00B92ED4" w:rsidRDefault="00B92ED4" w:rsidP="00A91A6A">
      <w:pPr>
        <w:pStyle w:val="Estilo4"/>
        <w:spacing w:line="360" w:lineRule="auto"/>
        <w:rPr>
          <w:rFonts w:ascii="Arial" w:eastAsia="Times New Roman" w:hAnsi="Arial" w:cs="Arial"/>
          <w:b/>
          <w:bCs/>
          <w:color w:val="365F91"/>
          <w:kern w:val="36"/>
          <w:sz w:val="32"/>
          <w:szCs w:val="48"/>
          <w:lang w:eastAsia="x-none"/>
        </w:rPr>
      </w:pPr>
    </w:p>
    <w:p w14:paraId="4296AF19" w14:textId="2219C8C8" w:rsidR="00E118DD" w:rsidRDefault="00E118DD" w:rsidP="00E118DD">
      <w:pPr>
        <w:pStyle w:val="Estilo4"/>
        <w:spacing w:line="360" w:lineRule="auto"/>
        <w:rPr>
          <w:rFonts w:ascii="Arial" w:hAnsi="Arial" w:cs="Arial"/>
        </w:rPr>
      </w:pPr>
      <w:r w:rsidRPr="00E118DD">
        <w:rPr>
          <w:rFonts w:ascii="Arial" w:hAnsi="Arial" w:cs="Arial"/>
        </w:rPr>
        <w:t xml:space="preserve">A partir de las herramientas descritas en el capítulo, podemos seleccionar varias para la evaluación. </w:t>
      </w:r>
      <w:r w:rsidR="0073768B">
        <w:rPr>
          <w:rFonts w:ascii="Arial" w:hAnsi="Arial" w:cs="Arial"/>
        </w:rPr>
        <w:t>H</w:t>
      </w:r>
      <w:r w:rsidRPr="00E118DD">
        <w:rPr>
          <w:rFonts w:ascii="Arial" w:hAnsi="Arial" w:cs="Arial"/>
        </w:rPr>
        <w:t>erramientas comerciales destacadas:</w:t>
      </w:r>
    </w:p>
    <w:p w14:paraId="32A12432" w14:textId="77777777" w:rsidR="00E118DD" w:rsidRPr="00E118DD" w:rsidRDefault="00E118DD" w:rsidP="00E118DD">
      <w:pPr>
        <w:pStyle w:val="Estilo4"/>
        <w:spacing w:line="360" w:lineRule="auto"/>
        <w:rPr>
          <w:rFonts w:ascii="Arial" w:hAnsi="Arial" w:cs="Arial"/>
        </w:rPr>
      </w:pPr>
    </w:p>
    <w:p w14:paraId="29C83D02" w14:textId="77777777" w:rsidR="00E118DD" w:rsidRPr="00E118DD" w:rsidRDefault="00E118DD" w:rsidP="00D4636A">
      <w:pPr>
        <w:pStyle w:val="Estilo4"/>
        <w:numPr>
          <w:ilvl w:val="0"/>
          <w:numId w:val="4"/>
        </w:numPr>
        <w:spacing w:line="360" w:lineRule="auto"/>
        <w:rPr>
          <w:rFonts w:ascii="Arial" w:hAnsi="Arial" w:cs="Arial"/>
        </w:rPr>
      </w:pPr>
      <w:proofErr w:type="spellStart"/>
      <w:r w:rsidRPr="00E118DD">
        <w:rPr>
          <w:rFonts w:ascii="Arial" w:hAnsi="Arial" w:cs="Arial"/>
          <w:b/>
          <w:bCs/>
        </w:rPr>
        <w:t>KnowledgeSeeker</w:t>
      </w:r>
      <w:proofErr w:type="spellEnd"/>
      <w:r w:rsidRPr="00E118DD">
        <w:rPr>
          <w:rFonts w:ascii="Arial" w:hAnsi="Arial" w:cs="Arial"/>
          <w:b/>
          <w:bCs/>
        </w:rPr>
        <w:t xml:space="preserve"> (</w:t>
      </w:r>
      <w:proofErr w:type="spellStart"/>
      <w:r w:rsidRPr="00E118DD">
        <w:rPr>
          <w:rFonts w:ascii="Arial" w:hAnsi="Arial" w:cs="Arial"/>
          <w:b/>
          <w:bCs/>
        </w:rPr>
        <w:t>Angoss</w:t>
      </w:r>
      <w:proofErr w:type="spellEnd"/>
      <w:r w:rsidRPr="00E118DD">
        <w:rPr>
          <w:rFonts w:ascii="Arial" w:hAnsi="Arial" w:cs="Arial"/>
          <w:b/>
          <w:bCs/>
        </w:rPr>
        <w:t>)</w:t>
      </w:r>
    </w:p>
    <w:p w14:paraId="01D930ED" w14:textId="77777777" w:rsidR="00E118DD" w:rsidRPr="00E118DD" w:rsidRDefault="00E118DD" w:rsidP="00D4636A">
      <w:pPr>
        <w:pStyle w:val="Estilo4"/>
        <w:numPr>
          <w:ilvl w:val="0"/>
          <w:numId w:val="4"/>
        </w:numPr>
        <w:spacing w:line="360" w:lineRule="auto"/>
        <w:rPr>
          <w:rFonts w:ascii="Arial" w:hAnsi="Arial" w:cs="Arial"/>
        </w:rPr>
      </w:pPr>
      <w:proofErr w:type="spellStart"/>
      <w:r w:rsidRPr="00E118DD">
        <w:rPr>
          <w:rFonts w:ascii="Arial" w:hAnsi="Arial" w:cs="Arial"/>
          <w:b/>
          <w:bCs/>
        </w:rPr>
        <w:t>DataCruncher</w:t>
      </w:r>
      <w:proofErr w:type="spellEnd"/>
      <w:r w:rsidRPr="00E118DD">
        <w:rPr>
          <w:rFonts w:ascii="Arial" w:hAnsi="Arial" w:cs="Arial"/>
          <w:b/>
          <w:bCs/>
        </w:rPr>
        <w:t xml:space="preserve"> (</w:t>
      </w:r>
      <w:proofErr w:type="spellStart"/>
      <w:r w:rsidRPr="00E118DD">
        <w:rPr>
          <w:rFonts w:ascii="Arial" w:hAnsi="Arial" w:cs="Arial"/>
          <w:b/>
          <w:bCs/>
        </w:rPr>
        <w:t>DataMind</w:t>
      </w:r>
      <w:proofErr w:type="spellEnd"/>
      <w:r w:rsidRPr="00E118DD">
        <w:rPr>
          <w:rFonts w:ascii="Arial" w:hAnsi="Arial" w:cs="Arial"/>
          <w:b/>
          <w:bCs/>
        </w:rPr>
        <w:t>)</w:t>
      </w:r>
    </w:p>
    <w:p w14:paraId="0436943F" w14:textId="77777777" w:rsidR="00E118DD" w:rsidRPr="00E118DD" w:rsidRDefault="00E118DD" w:rsidP="00D4636A">
      <w:pPr>
        <w:pStyle w:val="Estilo4"/>
        <w:numPr>
          <w:ilvl w:val="0"/>
          <w:numId w:val="4"/>
        </w:numPr>
        <w:spacing w:line="360" w:lineRule="auto"/>
        <w:rPr>
          <w:rFonts w:ascii="Arial" w:hAnsi="Arial" w:cs="Arial"/>
        </w:rPr>
      </w:pPr>
      <w:proofErr w:type="spellStart"/>
      <w:r w:rsidRPr="00E118DD">
        <w:rPr>
          <w:rFonts w:ascii="Arial" w:hAnsi="Arial" w:cs="Arial"/>
          <w:b/>
          <w:bCs/>
        </w:rPr>
        <w:t>Intelligent</w:t>
      </w:r>
      <w:proofErr w:type="spellEnd"/>
      <w:r w:rsidRPr="00E118DD">
        <w:rPr>
          <w:rFonts w:ascii="Arial" w:hAnsi="Arial" w:cs="Arial"/>
          <w:b/>
          <w:bCs/>
        </w:rPr>
        <w:t xml:space="preserve"> </w:t>
      </w:r>
      <w:proofErr w:type="spellStart"/>
      <w:r w:rsidRPr="00E118DD">
        <w:rPr>
          <w:rFonts w:ascii="Arial" w:hAnsi="Arial" w:cs="Arial"/>
          <w:b/>
          <w:bCs/>
        </w:rPr>
        <w:t>Miner</w:t>
      </w:r>
      <w:proofErr w:type="spellEnd"/>
      <w:r w:rsidRPr="00E118DD">
        <w:rPr>
          <w:rFonts w:ascii="Arial" w:hAnsi="Arial" w:cs="Arial"/>
          <w:b/>
          <w:bCs/>
        </w:rPr>
        <w:t xml:space="preserve"> (IBM)</w:t>
      </w:r>
    </w:p>
    <w:p w14:paraId="3CE1E571" w14:textId="77777777" w:rsidR="00E118DD" w:rsidRPr="00E118DD" w:rsidRDefault="00E118DD" w:rsidP="00D4636A">
      <w:pPr>
        <w:pStyle w:val="Estilo4"/>
        <w:numPr>
          <w:ilvl w:val="0"/>
          <w:numId w:val="4"/>
        </w:numPr>
        <w:spacing w:line="360" w:lineRule="auto"/>
        <w:rPr>
          <w:rFonts w:ascii="Arial" w:hAnsi="Arial" w:cs="Arial"/>
        </w:rPr>
      </w:pPr>
      <w:proofErr w:type="spellStart"/>
      <w:r w:rsidRPr="00E118DD">
        <w:rPr>
          <w:rFonts w:ascii="Arial" w:hAnsi="Arial" w:cs="Arial"/>
          <w:b/>
          <w:bCs/>
        </w:rPr>
        <w:t>Clementine</w:t>
      </w:r>
      <w:proofErr w:type="spellEnd"/>
      <w:r w:rsidRPr="00E118DD">
        <w:rPr>
          <w:rFonts w:ascii="Arial" w:hAnsi="Arial" w:cs="Arial"/>
          <w:b/>
          <w:bCs/>
        </w:rPr>
        <w:t xml:space="preserve"> (Integral </w:t>
      </w:r>
      <w:proofErr w:type="spellStart"/>
      <w:r w:rsidRPr="00E118DD">
        <w:rPr>
          <w:rFonts w:ascii="Arial" w:hAnsi="Arial" w:cs="Arial"/>
          <w:b/>
          <w:bCs/>
        </w:rPr>
        <w:t>Solutions</w:t>
      </w:r>
      <w:proofErr w:type="spellEnd"/>
      <w:r w:rsidRPr="00E118DD">
        <w:rPr>
          <w:rFonts w:ascii="Arial" w:hAnsi="Arial" w:cs="Arial"/>
          <w:b/>
          <w:bCs/>
        </w:rPr>
        <w:t>)</w:t>
      </w:r>
    </w:p>
    <w:p w14:paraId="412C057F" w14:textId="77777777" w:rsidR="00E118DD" w:rsidRPr="00E118DD" w:rsidRDefault="00E118DD" w:rsidP="00D4636A">
      <w:pPr>
        <w:pStyle w:val="Estilo4"/>
        <w:numPr>
          <w:ilvl w:val="0"/>
          <w:numId w:val="4"/>
        </w:numPr>
        <w:spacing w:line="360" w:lineRule="auto"/>
        <w:rPr>
          <w:rFonts w:ascii="Arial" w:hAnsi="Arial" w:cs="Arial"/>
        </w:rPr>
      </w:pPr>
      <w:r w:rsidRPr="00E118DD">
        <w:rPr>
          <w:rFonts w:ascii="Arial" w:hAnsi="Arial" w:cs="Arial"/>
          <w:b/>
          <w:bCs/>
        </w:rPr>
        <w:t>Alice (</w:t>
      </w:r>
      <w:proofErr w:type="spellStart"/>
      <w:r w:rsidRPr="00E118DD">
        <w:rPr>
          <w:rFonts w:ascii="Arial" w:hAnsi="Arial" w:cs="Arial"/>
          <w:b/>
          <w:bCs/>
        </w:rPr>
        <w:t>Isoft</w:t>
      </w:r>
      <w:proofErr w:type="spellEnd"/>
      <w:r w:rsidRPr="00E118DD">
        <w:rPr>
          <w:rFonts w:ascii="Arial" w:hAnsi="Arial" w:cs="Arial"/>
          <w:b/>
          <w:bCs/>
        </w:rPr>
        <w:t>)</w:t>
      </w:r>
    </w:p>
    <w:p w14:paraId="50DBA171" w14:textId="77777777" w:rsidR="00E118DD" w:rsidRPr="00E118DD" w:rsidRDefault="00E118DD" w:rsidP="00D4636A">
      <w:pPr>
        <w:pStyle w:val="Estilo4"/>
        <w:numPr>
          <w:ilvl w:val="0"/>
          <w:numId w:val="4"/>
        </w:numPr>
        <w:spacing w:line="360" w:lineRule="auto"/>
        <w:rPr>
          <w:rFonts w:ascii="Arial" w:hAnsi="Arial" w:cs="Arial"/>
        </w:rPr>
      </w:pPr>
      <w:r w:rsidRPr="00E118DD">
        <w:rPr>
          <w:rFonts w:ascii="Arial" w:hAnsi="Arial" w:cs="Arial"/>
          <w:b/>
          <w:bCs/>
        </w:rPr>
        <w:t>Decisión Series (</w:t>
      </w:r>
      <w:proofErr w:type="spellStart"/>
      <w:r w:rsidRPr="00E118DD">
        <w:rPr>
          <w:rFonts w:ascii="Arial" w:hAnsi="Arial" w:cs="Arial"/>
          <w:b/>
          <w:bCs/>
        </w:rPr>
        <w:t>NeoVista</w:t>
      </w:r>
      <w:proofErr w:type="spellEnd"/>
      <w:r w:rsidRPr="00E118DD">
        <w:rPr>
          <w:rFonts w:ascii="Arial" w:hAnsi="Arial" w:cs="Arial"/>
          <w:b/>
          <w:bCs/>
        </w:rPr>
        <w:t>)</w:t>
      </w:r>
    </w:p>
    <w:p w14:paraId="14CD50C2" w14:textId="77777777" w:rsidR="00E118DD" w:rsidRPr="00E118DD" w:rsidRDefault="00E118DD" w:rsidP="00D4636A">
      <w:pPr>
        <w:pStyle w:val="Estilo4"/>
        <w:numPr>
          <w:ilvl w:val="0"/>
          <w:numId w:val="4"/>
        </w:numPr>
        <w:spacing w:line="360" w:lineRule="auto"/>
        <w:rPr>
          <w:rFonts w:ascii="Arial" w:hAnsi="Arial" w:cs="Arial"/>
        </w:rPr>
      </w:pPr>
      <w:proofErr w:type="spellStart"/>
      <w:r w:rsidRPr="00E118DD">
        <w:rPr>
          <w:rFonts w:ascii="Arial" w:hAnsi="Arial" w:cs="Arial"/>
          <w:b/>
          <w:bCs/>
        </w:rPr>
        <w:t>Pilot</w:t>
      </w:r>
      <w:proofErr w:type="spellEnd"/>
      <w:r w:rsidRPr="00E118DD">
        <w:rPr>
          <w:rFonts w:ascii="Arial" w:hAnsi="Arial" w:cs="Arial"/>
          <w:b/>
          <w:bCs/>
        </w:rPr>
        <w:t xml:space="preserve"> Discovery Server (</w:t>
      </w:r>
      <w:proofErr w:type="spellStart"/>
      <w:r w:rsidRPr="00E118DD">
        <w:rPr>
          <w:rFonts w:ascii="Arial" w:hAnsi="Arial" w:cs="Arial"/>
          <w:b/>
          <w:bCs/>
        </w:rPr>
        <w:t>Pilot</w:t>
      </w:r>
      <w:proofErr w:type="spellEnd"/>
      <w:r w:rsidRPr="00E118DD">
        <w:rPr>
          <w:rFonts w:ascii="Arial" w:hAnsi="Arial" w:cs="Arial"/>
          <w:b/>
          <w:bCs/>
        </w:rPr>
        <w:t xml:space="preserve"> Software)</w:t>
      </w:r>
    </w:p>
    <w:p w14:paraId="239FDAC0" w14:textId="77777777" w:rsidR="00E118DD" w:rsidRPr="00E118DD" w:rsidRDefault="00E118DD" w:rsidP="00D4636A">
      <w:pPr>
        <w:pStyle w:val="Estilo4"/>
        <w:numPr>
          <w:ilvl w:val="0"/>
          <w:numId w:val="4"/>
        </w:numPr>
        <w:spacing w:line="360" w:lineRule="auto"/>
        <w:rPr>
          <w:rFonts w:ascii="Arial" w:hAnsi="Arial" w:cs="Arial"/>
        </w:rPr>
      </w:pPr>
      <w:r w:rsidRPr="00E118DD">
        <w:rPr>
          <w:rFonts w:ascii="Arial" w:hAnsi="Arial" w:cs="Arial"/>
          <w:b/>
          <w:bCs/>
        </w:rPr>
        <w:t xml:space="preserve">SAS </w:t>
      </w:r>
      <w:proofErr w:type="spellStart"/>
      <w:r w:rsidRPr="00E118DD">
        <w:rPr>
          <w:rFonts w:ascii="Arial" w:hAnsi="Arial" w:cs="Arial"/>
          <w:b/>
          <w:bCs/>
        </w:rPr>
        <w:t>Solution</w:t>
      </w:r>
      <w:proofErr w:type="spellEnd"/>
      <w:r w:rsidRPr="00E118DD">
        <w:rPr>
          <w:rFonts w:ascii="Arial" w:hAnsi="Arial" w:cs="Arial"/>
          <w:b/>
          <w:bCs/>
        </w:rPr>
        <w:t xml:space="preserve"> </w:t>
      </w:r>
      <w:proofErr w:type="spellStart"/>
      <w:r w:rsidRPr="00E118DD">
        <w:rPr>
          <w:rFonts w:ascii="Arial" w:hAnsi="Arial" w:cs="Arial"/>
          <w:b/>
          <w:bCs/>
        </w:rPr>
        <w:t>for</w:t>
      </w:r>
      <w:proofErr w:type="spellEnd"/>
      <w:r w:rsidRPr="00E118DD">
        <w:rPr>
          <w:rFonts w:ascii="Arial" w:hAnsi="Arial" w:cs="Arial"/>
          <w:b/>
          <w:bCs/>
        </w:rPr>
        <w:t xml:space="preserve"> Data </w:t>
      </w:r>
      <w:proofErr w:type="spellStart"/>
      <w:r w:rsidRPr="00E118DD">
        <w:rPr>
          <w:rFonts w:ascii="Arial" w:hAnsi="Arial" w:cs="Arial"/>
          <w:b/>
          <w:bCs/>
        </w:rPr>
        <w:t>Mining</w:t>
      </w:r>
      <w:proofErr w:type="spellEnd"/>
      <w:r w:rsidRPr="00E118DD">
        <w:rPr>
          <w:rFonts w:ascii="Arial" w:hAnsi="Arial" w:cs="Arial"/>
          <w:b/>
          <w:bCs/>
        </w:rPr>
        <w:t xml:space="preserve"> (SAS </w:t>
      </w:r>
      <w:proofErr w:type="spellStart"/>
      <w:r w:rsidRPr="00E118DD">
        <w:rPr>
          <w:rFonts w:ascii="Arial" w:hAnsi="Arial" w:cs="Arial"/>
          <w:b/>
          <w:bCs/>
        </w:rPr>
        <w:t>Institute</w:t>
      </w:r>
      <w:proofErr w:type="spellEnd"/>
      <w:r w:rsidRPr="00E118DD">
        <w:rPr>
          <w:rFonts w:ascii="Arial" w:hAnsi="Arial" w:cs="Arial"/>
          <w:b/>
          <w:bCs/>
        </w:rPr>
        <w:t>)</w:t>
      </w:r>
    </w:p>
    <w:p w14:paraId="4697BB09" w14:textId="77777777" w:rsidR="00E118DD" w:rsidRPr="00E118DD" w:rsidRDefault="00E118DD" w:rsidP="00D4636A">
      <w:pPr>
        <w:pStyle w:val="Estilo4"/>
        <w:numPr>
          <w:ilvl w:val="0"/>
          <w:numId w:val="4"/>
        </w:numPr>
        <w:spacing w:line="360" w:lineRule="auto"/>
        <w:rPr>
          <w:rFonts w:ascii="Arial" w:hAnsi="Arial" w:cs="Arial"/>
        </w:rPr>
      </w:pPr>
      <w:proofErr w:type="spellStart"/>
      <w:r w:rsidRPr="00E118DD">
        <w:rPr>
          <w:rFonts w:ascii="Arial" w:hAnsi="Arial" w:cs="Arial"/>
          <w:b/>
          <w:bCs/>
        </w:rPr>
        <w:t>MineSet</w:t>
      </w:r>
      <w:proofErr w:type="spellEnd"/>
      <w:r w:rsidRPr="00E118DD">
        <w:rPr>
          <w:rFonts w:ascii="Arial" w:hAnsi="Arial" w:cs="Arial"/>
          <w:b/>
          <w:bCs/>
        </w:rPr>
        <w:t xml:space="preserve"> (Silicon </w:t>
      </w:r>
      <w:proofErr w:type="spellStart"/>
      <w:r w:rsidRPr="00E118DD">
        <w:rPr>
          <w:rFonts w:ascii="Arial" w:hAnsi="Arial" w:cs="Arial"/>
          <w:b/>
          <w:bCs/>
        </w:rPr>
        <w:t>Graphics</w:t>
      </w:r>
      <w:proofErr w:type="spellEnd"/>
      <w:r w:rsidRPr="00E118DD">
        <w:rPr>
          <w:rFonts w:ascii="Arial" w:hAnsi="Arial" w:cs="Arial"/>
          <w:b/>
          <w:bCs/>
        </w:rPr>
        <w:t>)</w:t>
      </w:r>
    </w:p>
    <w:p w14:paraId="45EF2674" w14:textId="77777777" w:rsidR="00E118DD" w:rsidRPr="00E118DD" w:rsidRDefault="00E118DD" w:rsidP="00D4636A">
      <w:pPr>
        <w:pStyle w:val="Estilo4"/>
        <w:numPr>
          <w:ilvl w:val="0"/>
          <w:numId w:val="4"/>
        </w:numPr>
        <w:spacing w:line="360" w:lineRule="auto"/>
        <w:rPr>
          <w:rFonts w:ascii="Arial" w:hAnsi="Arial" w:cs="Arial"/>
        </w:rPr>
      </w:pPr>
      <w:r w:rsidRPr="00E118DD">
        <w:rPr>
          <w:rFonts w:ascii="Arial" w:hAnsi="Arial" w:cs="Arial"/>
          <w:b/>
          <w:bCs/>
        </w:rPr>
        <w:t>SPSS (SPSS Inc.)</w:t>
      </w:r>
    </w:p>
    <w:p w14:paraId="02A31659" w14:textId="77777777" w:rsidR="00E118DD" w:rsidRPr="00E118DD" w:rsidRDefault="00E118DD" w:rsidP="00D4636A">
      <w:pPr>
        <w:pStyle w:val="Estilo4"/>
        <w:numPr>
          <w:ilvl w:val="0"/>
          <w:numId w:val="4"/>
        </w:numPr>
        <w:spacing w:line="360" w:lineRule="auto"/>
        <w:rPr>
          <w:rFonts w:ascii="Arial" w:hAnsi="Arial" w:cs="Arial"/>
        </w:rPr>
      </w:pPr>
      <w:proofErr w:type="spellStart"/>
      <w:r w:rsidRPr="00E118DD">
        <w:rPr>
          <w:rFonts w:ascii="Arial" w:hAnsi="Arial" w:cs="Arial"/>
          <w:b/>
          <w:bCs/>
        </w:rPr>
        <w:t>Syllogic</w:t>
      </w:r>
      <w:proofErr w:type="spellEnd"/>
      <w:r w:rsidRPr="00E118DD">
        <w:rPr>
          <w:rFonts w:ascii="Arial" w:hAnsi="Arial" w:cs="Arial"/>
          <w:b/>
          <w:bCs/>
        </w:rPr>
        <w:t xml:space="preserve"> Data </w:t>
      </w:r>
      <w:proofErr w:type="spellStart"/>
      <w:r w:rsidRPr="00E118DD">
        <w:rPr>
          <w:rFonts w:ascii="Arial" w:hAnsi="Arial" w:cs="Arial"/>
          <w:b/>
          <w:bCs/>
        </w:rPr>
        <w:t>Mining</w:t>
      </w:r>
      <w:proofErr w:type="spellEnd"/>
      <w:r w:rsidRPr="00E118DD">
        <w:rPr>
          <w:rFonts w:ascii="Arial" w:hAnsi="Arial" w:cs="Arial"/>
          <w:b/>
          <w:bCs/>
        </w:rPr>
        <w:t xml:space="preserve"> Tool (</w:t>
      </w:r>
      <w:proofErr w:type="spellStart"/>
      <w:r w:rsidRPr="00E118DD">
        <w:rPr>
          <w:rFonts w:ascii="Arial" w:hAnsi="Arial" w:cs="Arial"/>
          <w:b/>
          <w:bCs/>
        </w:rPr>
        <w:t>Syllogic</w:t>
      </w:r>
      <w:proofErr w:type="spellEnd"/>
      <w:r w:rsidRPr="00E118DD">
        <w:rPr>
          <w:rFonts w:ascii="Arial" w:hAnsi="Arial" w:cs="Arial"/>
          <w:b/>
          <w:bCs/>
        </w:rPr>
        <w:t>)</w:t>
      </w:r>
    </w:p>
    <w:p w14:paraId="459CFE84" w14:textId="77777777" w:rsidR="00E118DD" w:rsidRPr="00E118DD" w:rsidRDefault="00E118DD" w:rsidP="00D4636A">
      <w:pPr>
        <w:pStyle w:val="Estilo4"/>
        <w:numPr>
          <w:ilvl w:val="0"/>
          <w:numId w:val="4"/>
        </w:numPr>
        <w:spacing w:line="360" w:lineRule="auto"/>
        <w:rPr>
          <w:rFonts w:ascii="Arial" w:hAnsi="Arial" w:cs="Arial"/>
        </w:rPr>
      </w:pPr>
      <w:r w:rsidRPr="00E118DD">
        <w:rPr>
          <w:rFonts w:ascii="Arial" w:hAnsi="Arial" w:cs="Arial"/>
          <w:b/>
          <w:bCs/>
        </w:rPr>
        <w:t>Darwin (</w:t>
      </w:r>
      <w:proofErr w:type="spellStart"/>
      <w:r w:rsidRPr="00E118DD">
        <w:rPr>
          <w:rFonts w:ascii="Arial" w:hAnsi="Arial" w:cs="Arial"/>
          <w:b/>
          <w:bCs/>
        </w:rPr>
        <w:t>Thinking</w:t>
      </w:r>
      <w:proofErr w:type="spellEnd"/>
      <w:r w:rsidRPr="00E118DD">
        <w:rPr>
          <w:rFonts w:ascii="Arial" w:hAnsi="Arial" w:cs="Arial"/>
          <w:b/>
          <w:bCs/>
        </w:rPr>
        <w:t xml:space="preserve"> Machines)</w:t>
      </w:r>
    </w:p>
    <w:p w14:paraId="0B1E6E17" w14:textId="070C8888" w:rsidR="00E118DD" w:rsidRPr="00E118DD" w:rsidRDefault="00E118DD" w:rsidP="00D4636A">
      <w:pPr>
        <w:pStyle w:val="Estilo4"/>
        <w:numPr>
          <w:ilvl w:val="0"/>
          <w:numId w:val="4"/>
        </w:numPr>
        <w:spacing w:line="360" w:lineRule="auto"/>
        <w:rPr>
          <w:rFonts w:ascii="Arial" w:hAnsi="Arial" w:cs="Arial"/>
        </w:rPr>
      </w:pPr>
      <w:proofErr w:type="spellStart"/>
      <w:r>
        <w:rPr>
          <w:rFonts w:ascii="Arial" w:hAnsi="Arial" w:cs="Arial"/>
          <w:b/>
          <w:bCs/>
        </w:rPr>
        <w:t>Tableau</w:t>
      </w:r>
      <w:proofErr w:type="spellEnd"/>
    </w:p>
    <w:p w14:paraId="23243C59" w14:textId="089C9106" w:rsidR="00E118DD" w:rsidRPr="00726305" w:rsidRDefault="00E118DD" w:rsidP="00D4636A">
      <w:pPr>
        <w:pStyle w:val="Estilo4"/>
        <w:numPr>
          <w:ilvl w:val="0"/>
          <w:numId w:val="4"/>
        </w:numPr>
        <w:spacing w:line="360" w:lineRule="auto"/>
        <w:rPr>
          <w:rFonts w:ascii="Arial" w:hAnsi="Arial" w:cs="Arial"/>
        </w:rPr>
      </w:pPr>
      <w:proofErr w:type="spellStart"/>
      <w:r>
        <w:rPr>
          <w:rFonts w:ascii="Arial" w:hAnsi="Arial" w:cs="Arial"/>
          <w:b/>
          <w:bCs/>
        </w:rPr>
        <w:t>Power</w:t>
      </w:r>
      <w:proofErr w:type="spellEnd"/>
      <w:r w:rsidR="00726305">
        <w:rPr>
          <w:rFonts w:ascii="Arial" w:hAnsi="Arial" w:cs="Arial"/>
          <w:b/>
          <w:bCs/>
        </w:rPr>
        <w:t xml:space="preserve"> BI</w:t>
      </w:r>
    </w:p>
    <w:p w14:paraId="7DB601F7" w14:textId="1363FC15" w:rsidR="00726305" w:rsidRPr="00726305" w:rsidRDefault="00726305" w:rsidP="00D4636A">
      <w:pPr>
        <w:pStyle w:val="Estilo4"/>
        <w:numPr>
          <w:ilvl w:val="0"/>
          <w:numId w:val="4"/>
        </w:numPr>
        <w:spacing w:line="360" w:lineRule="auto"/>
        <w:rPr>
          <w:rFonts w:ascii="Arial" w:hAnsi="Arial" w:cs="Arial"/>
        </w:rPr>
      </w:pPr>
      <w:proofErr w:type="spellStart"/>
      <w:r>
        <w:rPr>
          <w:rFonts w:ascii="Arial" w:hAnsi="Arial" w:cs="Arial"/>
          <w:b/>
          <w:bCs/>
        </w:rPr>
        <w:t>Looker</w:t>
      </w:r>
      <w:proofErr w:type="spellEnd"/>
    </w:p>
    <w:p w14:paraId="41AFC2B2" w14:textId="77777777" w:rsidR="00FD0FB8" w:rsidRDefault="00FD0FB8" w:rsidP="003F07C1">
      <w:pPr>
        <w:pStyle w:val="Ttulo10"/>
        <w:spacing w:line="360" w:lineRule="auto"/>
        <w:jc w:val="center"/>
      </w:pPr>
    </w:p>
    <w:p w14:paraId="694E69E5" w14:textId="77777777" w:rsidR="00FD0FB8" w:rsidRDefault="00FD0FB8" w:rsidP="003F07C1">
      <w:pPr>
        <w:pStyle w:val="Ttulo10"/>
        <w:spacing w:line="360" w:lineRule="auto"/>
        <w:jc w:val="center"/>
      </w:pPr>
    </w:p>
    <w:p w14:paraId="6925E0D8" w14:textId="77777777" w:rsidR="00FD0FB8" w:rsidRDefault="00FD0FB8" w:rsidP="003F07C1">
      <w:pPr>
        <w:pStyle w:val="Ttulo10"/>
        <w:spacing w:line="360" w:lineRule="auto"/>
        <w:jc w:val="center"/>
      </w:pPr>
    </w:p>
    <w:p w14:paraId="5BCF6B3F" w14:textId="77777777" w:rsidR="00FD0FB8" w:rsidRDefault="00FD0FB8" w:rsidP="003F07C1">
      <w:pPr>
        <w:pStyle w:val="Ttulo10"/>
        <w:spacing w:line="360" w:lineRule="auto"/>
        <w:jc w:val="center"/>
      </w:pPr>
    </w:p>
    <w:p w14:paraId="52A0E1FE" w14:textId="77777777" w:rsidR="00FD0FB8" w:rsidRDefault="00FD0FB8" w:rsidP="003F07C1">
      <w:pPr>
        <w:pStyle w:val="Ttulo10"/>
        <w:spacing w:line="360" w:lineRule="auto"/>
        <w:jc w:val="center"/>
      </w:pPr>
    </w:p>
    <w:p w14:paraId="5B784D3E" w14:textId="3F5247FF" w:rsidR="00726305" w:rsidRPr="00E118DD" w:rsidRDefault="0073768B" w:rsidP="003F07C1">
      <w:pPr>
        <w:pStyle w:val="Ttulo10"/>
        <w:spacing w:line="360" w:lineRule="auto"/>
        <w:jc w:val="center"/>
      </w:pPr>
      <w:bookmarkStart w:id="4" w:name="_Toc179559456"/>
      <w:r w:rsidRPr="003F07C1">
        <w:t xml:space="preserve">Cuadrante </w:t>
      </w:r>
      <w:proofErr w:type="spellStart"/>
      <w:r w:rsidRPr="003F07C1">
        <w:t>Magico</w:t>
      </w:r>
      <w:bookmarkEnd w:id="4"/>
      <w:proofErr w:type="spellEnd"/>
    </w:p>
    <w:p w14:paraId="7F093A5E" w14:textId="77777777" w:rsidR="001A542B" w:rsidRDefault="001A542B" w:rsidP="00D365F0">
      <w:pPr>
        <w:pStyle w:val="Estilo4"/>
        <w:spacing w:line="360" w:lineRule="auto"/>
        <w:rPr>
          <w:rFonts w:ascii="Arial" w:hAnsi="Arial" w:cs="Arial"/>
        </w:rPr>
      </w:pPr>
    </w:p>
    <w:p w14:paraId="34235C85" w14:textId="4FF17C0E" w:rsidR="00A91A6A" w:rsidRDefault="00D365F0" w:rsidP="003F07C1">
      <w:pPr>
        <w:pStyle w:val="Estilo4"/>
        <w:spacing w:line="360" w:lineRule="auto"/>
        <w:jc w:val="left"/>
        <w:rPr>
          <w:rFonts w:ascii="Arial" w:hAnsi="Arial" w:cs="Arial"/>
        </w:rPr>
      </w:pPr>
      <w:r>
        <w:rPr>
          <w:noProof/>
        </w:rPr>
        <w:drawing>
          <wp:inline distT="0" distB="0" distL="0" distR="0" wp14:anchorId="4D6118A7" wp14:editId="1661A3A2">
            <wp:extent cx="6718952" cy="3299460"/>
            <wp:effectExtent l="0" t="0" r="5715" b="0"/>
            <wp:docPr id="1092900515" name="Imagen 2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00515" name="Imagen 24" descr="Interfaz de usuario gráfica, Texto&#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2000" cy="3300957"/>
                    </a:xfrm>
                    <a:prstGeom prst="rect">
                      <a:avLst/>
                    </a:prstGeom>
                    <a:noFill/>
                    <a:ln>
                      <a:noFill/>
                    </a:ln>
                  </pic:spPr>
                </pic:pic>
              </a:graphicData>
            </a:graphic>
          </wp:inline>
        </w:drawing>
      </w:r>
    </w:p>
    <w:p w14:paraId="41BD8E7F" w14:textId="77777777" w:rsidR="003F07C1" w:rsidRDefault="003F07C1" w:rsidP="003F07C1">
      <w:pPr>
        <w:pStyle w:val="Estilo4"/>
        <w:spacing w:line="360" w:lineRule="auto"/>
        <w:jc w:val="left"/>
        <w:rPr>
          <w:rFonts w:ascii="Arial" w:hAnsi="Arial" w:cs="Arial"/>
        </w:rPr>
      </w:pPr>
    </w:p>
    <w:p w14:paraId="1F73CC4E" w14:textId="77777777" w:rsidR="00A91A6A" w:rsidRDefault="00A91A6A" w:rsidP="00A91A6A">
      <w:pPr>
        <w:pStyle w:val="Estilo4"/>
        <w:spacing w:line="360" w:lineRule="auto"/>
        <w:rPr>
          <w:rFonts w:ascii="Arial" w:hAnsi="Arial" w:cs="Arial"/>
        </w:rPr>
      </w:pPr>
    </w:p>
    <w:p w14:paraId="77AE044C" w14:textId="77777777" w:rsidR="00A91A6A" w:rsidRDefault="00A91A6A" w:rsidP="00A91A6A">
      <w:pPr>
        <w:pStyle w:val="Estilo4"/>
        <w:spacing w:line="360" w:lineRule="auto"/>
        <w:rPr>
          <w:rFonts w:ascii="Arial" w:hAnsi="Arial" w:cs="Arial"/>
        </w:rPr>
      </w:pPr>
    </w:p>
    <w:p w14:paraId="7D12E688" w14:textId="299EC47F" w:rsidR="00A91A6A" w:rsidRDefault="00BC5984" w:rsidP="00BC5984">
      <w:pPr>
        <w:pStyle w:val="Ttulo10"/>
        <w:spacing w:line="360" w:lineRule="auto"/>
        <w:jc w:val="center"/>
      </w:pPr>
      <w:bookmarkStart w:id="5" w:name="_Toc179559457"/>
      <w:r w:rsidRPr="00BC5984">
        <w:t>Análisis de herramientas</w:t>
      </w:r>
      <w:bookmarkEnd w:id="5"/>
    </w:p>
    <w:p w14:paraId="67802E33" w14:textId="77777777" w:rsidR="009E1CF3" w:rsidRDefault="009E1CF3" w:rsidP="00EB33CA">
      <w:pPr>
        <w:pStyle w:val="Estilo4"/>
        <w:spacing w:line="360" w:lineRule="auto"/>
        <w:rPr>
          <w:rFonts w:ascii="Arial" w:hAnsi="Arial" w:cs="Arial"/>
          <w:b/>
          <w:bCs/>
        </w:rPr>
      </w:pPr>
    </w:p>
    <w:p w14:paraId="75AA120D" w14:textId="5325AD8F" w:rsidR="00EB33CA" w:rsidRPr="00EB33CA" w:rsidRDefault="00EB33CA" w:rsidP="00D4636A">
      <w:pPr>
        <w:pStyle w:val="Estilo4"/>
        <w:numPr>
          <w:ilvl w:val="0"/>
          <w:numId w:val="65"/>
        </w:numPr>
        <w:spacing w:line="360" w:lineRule="auto"/>
        <w:rPr>
          <w:rFonts w:ascii="Arial" w:hAnsi="Arial" w:cs="Arial"/>
          <w:b/>
          <w:bCs/>
        </w:rPr>
      </w:pPr>
      <w:proofErr w:type="spellStart"/>
      <w:r w:rsidRPr="00EB33CA">
        <w:rPr>
          <w:rFonts w:ascii="Arial" w:hAnsi="Arial" w:cs="Arial"/>
          <w:b/>
          <w:bCs/>
        </w:rPr>
        <w:t>KnowledgeSeeker</w:t>
      </w:r>
      <w:proofErr w:type="spellEnd"/>
      <w:r w:rsidRPr="00EB33CA">
        <w:rPr>
          <w:rFonts w:ascii="Arial" w:hAnsi="Arial" w:cs="Arial"/>
          <w:b/>
          <w:bCs/>
        </w:rPr>
        <w:t xml:space="preserve"> (</w:t>
      </w:r>
      <w:proofErr w:type="spellStart"/>
      <w:r w:rsidRPr="00EB33CA">
        <w:rPr>
          <w:rFonts w:ascii="Arial" w:hAnsi="Arial" w:cs="Arial"/>
          <w:b/>
          <w:bCs/>
        </w:rPr>
        <w:t>Angoss</w:t>
      </w:r>
      <w:proofErr w:type="spellEnd"/>
      <w:r w:rsidRPr="00EB33CA">
        <w:rPr>
          <w:rFonts w:ascii="Arial" w:hAnsi="Arial" w:cs="Arial"/>
          <w:b/>
          <w:bCs/>
        </w:rPr>
        <w:t>)</w:t>
      </w:r>
    </w:p>
    <w:p w14:paraId="18837283" w14:textId="77777777" w:rsidR="00EB33CA" w:rsidRPr="00EB33CA" w:rsidRDefault="00EB33CA" w:rsidP="00D4636A">
      <w:pPr>
        <w:pStyle w:val="Estilo4"/>
        <w:numPr>
          <w:ilvl w:val="0"/>
          <w:numId w:val="66"/>
        </w:numPr>
        <w:spacing w:line="360" w:lineRule="auto"/>
        <w:rPr>
          <w:rFonts w:ascii="Arial" w:hAnsi="Arial" w:cs="Arial"/>
        </w:rPr>
      </w:pPr>
      <w:r w:rsidRPr="00EB33CA">
        <w:rPr>
          <w:rFonts w:ascii="Arial" w:hAnsi="Arial" w:cs="Arial"/>
          <w:b/>
          <w:bCs/>
        </w:rPr>
        <w:t>Capacidades Técnicas</w:t>
      </w:r>
      <w:r w:rsidRPr="00EB33CA">
        <w:rPr>
          <w:rFonts w:ascii="Arial" w:hAnsi="Arial" w:cs="Arial"/>
        </w:rPr>
        <w:t>: Árboles de decisión avanzados, adecuados para procesamiento y segmentación de datos.</w:t>
      </w:r>
    </w:p>
    <w:p w14:paraId="05CCD3C0" w14:textId="77777777" w:rsidR="00EB33CA" w:rsidRPr="00EB33CA" w:rsidRDefault="00EB33CA" w:rsidP="00D4636A">
      <w:pPr>
        <w:pStyle w:val="Estilo4"/>
        <w:numPr>
          <w:ilvl w:val="0"/>
          <w:numId w:val="66"/>
        </w:numPr>
        <w:spacing w:line="360" w:lineRule="auto"/>
        <w:rPr>
          <w:rFonts w:ascii="Arial" w:hAnsi="Arial" w:cs="Arial"/>
        </w:rPr>
      </w:pPr>
      <w:r w:rsidRPr="00EB33CA">
        <w:rPr>
          <w:rFonts w:ascii="Arial" w:hAnsi="Arial" w:cs="Arial"/>
          <w:b/>
          <w:bCs/>
        </w:rPr>
        <w:t>Usabilidad</w:t>
      </w:r>
      <w:r w:rsidRPr="00EB33CA">
        <w:rPr>
          <w:rFonts w:ascii="Arial" w:hAnsi="Arial" w:cs="Arial"/>
        </w:rPr>
        <w:t>: Fácil de usar, ideal para usuarios sin experiencia técnica.</w:t>
      </w:r>
    </w:p>
    <w:p w14:paraId="1DE41D28" w14:textId="77777777" w:rsidR="00EB33CA" w:rsidRPr="00EB33CA" w:rsidRDefault="00EB33CA" w:rsidP="00D4636A">
      <w:pPr>
        <w:pStyle w:val="Estilo4"/>
        <w:numPr>
          <w:ilvl w:val="0"/>
          <w:numId w:val="66"/>
        </w:numPr>
        <w:spacing w:line="360" w:lineRule="auto"/>
        <w:rPr>
          <w:rFonts w:ascii="Arial" w:hAnsi="Arial" w:cs="Arial"/>
        </w:rPr>
      </w:pPr>
      <w:r w:rsidRPr="00EB33CA">
        <w:rPr>
          <w:rFonts w:ascii="Arial" w:hAnsi="Arial" w:cs="Arial"/>
          <w:b/>
          <w:bCs/>
        </w:rPr>
        <w:t>Costo</w:t>
      </w:r>
      <w:r w:rsidRPr="00EB33CA">
        <w:rPr>
          <w:rFonts w:ascii="Arial" w:hAnsi="Arial" w:cs="Arial"/>
        </w:rPr>
        <w:t>: Alto, dirigido principalmente a grandes empresas.</w:t>
      </w:r>
    </w:p>
    <w:p w14:paraId="533F480B" w14:textId="77777777" w:rsidR="00EB33CA" w:rsidRPr="00EB33CA" w:rsidRDefault="00EB33CA" w:rsidP="00D4636A">
      <w:pPr>
        <w:pStyle w:val="Estilo4"/>
        <w:numPr>
          <w:ilvl w:val="0"/>
          <w:numId w:val="66"/>
        </w:numPr>
        <w:spacing w:line="360" w:lineRule="auto"/>
        <w:rPr>
          <w:rFonts w:ascii="Arial" w:hAnsi="Arial" w:cs="Arial"/>
        </w:rPr>
      </w:pPr>
      <w:r w:rsidRPr="00EB33CA">
        <w:rPr>
          <w:rFonts w:ascii="Arial" w:hAnsi="Arial" w:cs="Arial"/>
          <w:b/>
          <w:bCs/>
        </w:rPr>
        <w:t>Soporte y Servicios</w:t>
      </w:r>
      <w:r w:rsidRPr="00EB33CA">
        <w:rPr>
          <w:rFonts w:ascii="Arial" w:hAnsi="Arial" w:cs="Arial"/>
        </w:rPr>
        <w:t xml:space="preserve">: Limitado desde la adquisición de </w:t>
      </w:r>
      <w:proofErr w:type="spellStart"/>
      <w:r w:rsidRPr="00EB33CA">
        <w:rPr>
          <w:rFonts w:ascii="Arial" w:hAnsi="Arial" w:cs="Arial"/>
        </w:rPr>
        <w:t>Angoss</w:t>
      </w:r>
      <w:proofErr w:type="spellEnd"/>
      <w:r w:rsidRPr="00EB33CA">
        <w:rPr>
          <w:rFonts w:ascii="Arial" w:hAnsi="Arial" w:cs="Arial"/>
        </w:rPr>
        <w:t>.</w:t>
      </w:r>
    </w:p>
    <w:p w14:paraId="3DBBB6E5"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Fortalezas:</w:t>
      </w:r>
    </w:p>
    <w:p w14:paraId="6564546B" w14:textId="77777777" w:rsidR="00EB33CA" w:rsidRPr="00EB33CA" w:rsidRDefault="00EB33CA" w:rsidP="00D4636A">
      <w:pPr>
        <w:pStyle w:val="Estilo4"/>
        <w:numPr>
          <w:ilvl w:val="0"/>
          <w:numId w:val="67"/>
        </w:numPr>
        <w:spacing w:line="360" w:lineRule="auto"/>
        <w:rPr>
          <w:rFonts w:ascii="Arial" w:hAnsi="Arial" w:cs="Arial"/>
        </w:rPr>
      </w:pPr>
      <w:r w:rsidRPr="00EB33CA">
        <w:rPr>
          <w:rFonts w:ascii="Arial" w:hAnsi="Arial" w:cs="Arial"/>
          <w:b/>
          <w:bCs/>
        </w:rPr>
        <w:lastRenderedPageBreak/>
        <w:t>Facilidad de uso</w:t>
      </w:r>
      <w:r w:rsidRPr="00EB33CA">
        <w:rPr>
          <w:rFonts w:ascii="Arial" w:hAnsi="Arial" w:cs="Arial"/>
        </w:rPr>
        <w:t>: Interfaz intuitiva que permite a usuarios no técnicos realizar análisis complejos.</w:t>
      </w:r>
    </w:p>
    <w:p w14:paraId="550775EB" w14:textId="77777777" w:rsidR="00EB33CA" w:rsidRPr="00EB33CA" w:rsidRDefault="00EB33CA" w:rsidP="00D4636A">
      <w:pPr>
        <w:pStyle w:val="Estilo4"/>
        <w:numPr>
          <w:ilvl w:val="0"/>
          <w:numId w:val="67"/>
        </w:numPr>
        <w:spacing w:line="360" w:lineRule="auto"/>
        <w:rPr>
          <w:rFonts w:ascii="Arial" w:hAnsi="Arial" w:cs="Arial"/>
        </w:rPr>
      </w:pPr>
      <w:r w:rsidRPr="00EB33CA">
        <w:rPr>
          <w:rFonts w:ascii="Arial" w:hAnsi="Arial" w:cs="Arial"/>
          <w:b/>
          <w:bCs/>
        </w:rPr>
        <w:t>Automatización</w:t>
      </w:r>
      <w:r w:rsidRPr="00EB33CA">
        <w:rPr>
          <w:rFonts w:ascii="Arial" w:hAnsi="Arial" w:cs="Arial"/>
        </w:rPr>
        <w:t>: Permite la automatización de análisis repetitivos, mejorando la eficiencia.</w:t>
      </w:r>
    </w:p>
    <w:p w14:paraId="1A43AB8A" w14:textId="77777777" w:rsidR="00EB33CA" w:rsidRPr="00EB33CA" w:rsidRDefault="00EB33CA" w:rsidP="00D4636A">
      <w:pPr>
        <w:pStyle w:val="Estilo4"/>
        <w:numPr>
          <w:ilvl w:val="0"/>
          <w:numId w:val="67"/>
        </w:numPr>
        <w:spacing w:line="360" w:lineRule="auto"/>
        <w:rPr>
          <w:rFonts w:ascii="Arial" w:hAnsi="Arial" w:cs="Arial"/>
        </w:rPr>
      </w:pPr>
      <w:r w:rsidRPr="00EB33CA">
        <w:rPr>
          <w:rFonts w:ascii="Arial" w:hAnsi="Arial" w:cs="Arial"/>
          <w:b/>
          <w:bCs/>
        </w:rPr>
        <w:t>Visualización clara</w:t>
      </w:r>
      <w:r w:rsidRPr="00EB33CA">
        <w:rPr>
          <w:rFonts w:ascii="Arial" w:hAnsi="Arial" w:cs="Arial"/>
        </w:rPr>
        <w:t>: Representa los resultados en gráficos fáciles de interpretar.</w:t>
      </w:r>
    </w:p>
    <w:p w14:paraId="31188794"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Debilidades:</w:t>
      </w:r>
    </w:p>
    <w:p w14:paraId="15160652" w14:textId="77777777" w:rsidR="00EB33CA" w:rsidRPr="00EB33CA" w:rsidRDefault="00EB33CA" w:rsidP="00D4636A">
      <w:pPr>
        <w:pStyle w:val="Estilo4"/>
        <w:numPr>
          <w:ilvl w:val="0"/>
          <w:numId w:val="68"/>
        </w:numPr>
        <w:spacing w:line="360" w:lineRule="auto"/>
        <w:rPr>
          <w:rFonts w:ascii="Arial" w:hAnsi="Arial" w:cs="Arial"/>
        </w:rPr>
      </w:pPr>
      <w:r w:rsidRPr="00EB33CA">
        <w:rPr>
          <w:rFonts w:ascii="Arial" w:hAnsi="Arial" w:cs="Arial"/>
          <w:b/>
          <w:bCs/>
        </w:rPr>
        <w:t>Costo elevado</w:t>
      </w:r>
      <w:r w:rsidRPr="00EB33CA">
        <w:rPr>
          <w:rFonts w:ascii="Arial" w:hAnsi="Arial" w:cs="Arial"/>
        </w:rPr>
        <w:t>: Precio alto, lo que limita su adopción en pequeñas empresas.</w:t>
      </w:r>
    </w:p>
    <w:p w14:paraId="08FD2B32" w14:textId="77777777" w:rsidR="00EB33CA" w:rsidRPr="00EB33CA" w:rsidRDefault="00EB33CA" w:rsidP="00D4636A">
      <w:pPr>
        <w:pStyle w:val="Estilo4"/>
        <w:numPr>
          <w:ilvl w:val="0"/>
          <w:numId w:val="68"/>
        </w:numPr>
        <w:spacing w:line="360" w:lineRule="auto"/>
        <w:rPr>
          <w:rFonts w:ascii="Arial" w:hAnsi="Arial" w:cs="Arial"/>
        </w:rPr>
      </w:pPr>
      <w:r w:rsidRPr="00EB33CA">
        <w:rPr>
          <w:rFonts w:ascii="Arial" w:hAnsi="Arial" w:cs="Arial"/>
          <w:b/>
          <w:bCs/>
        </w:rPr>
        <w:t>Personalización limitada</w:t>
      </w:r>
      <w:r w:rsidRPr="00EB33CA">
        <w:rPr>
          <w:rFonts w:ascii="Arial" w:hAnsi="Arial" w:cs="Arial"/>
        </w:rPr>
        <w:t>: Comparada con otras herramientas, es menos flexible.</w:t>
      </w:r>
    </w:p>
    <w:p w14:paraId="736EC180"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Oportunidades:</w:t>
      </w:r>
    </w:p>
    <w:p w14:paraId="7B024F5F" w14:textId="77777777" w:rsidR="00EB33CA" w:rsidRPr="00EB33CA" w:rsidRDefault="00EB33CA" w:rsidP="00D4636A">
      <w:pPr>
        <w:pStyle w:val="Estilo4"/>
        <w:numPr>
          <w:ilvl w:val="0"/>
          <w:numId w:val="69"/>
        </w:numPr>
        <w:spacing w:line="360" w:lineRule="auto"/>
        <w:rPr>
          <w:rFonts w:ascii="Arial" w:hAnsi="Arial" w:cs="Arial"/>
        </w:rPr>
      </w:pPr>
      <w:r w:rsidRPr="00EB33CA">
        <w:rPr>
          <w:rFonts w:ascii="Arial" w:hAnsi="Arial" w:cs="Arial"/>
          <w:b/>
          <w:bCs/>
        </w:rPr>
        <w:t>Integración con Big Data</w:t>
      </w:r>
      <w:r w:rsidRPr="00EB33CA">
        <w:rPr>
          <w:rFonts w:ascii="Arial" w:hAnsi="Arial" w:cs="Arial"/>
        </w:rPr>
        <w:t>: Podría expandir su capacidad para manejar grandes volúmenes de datos.</w:t>
      </w:r>
    </w:p>
    <w:p w14:paraId="22ABE3BA" w14:textId="77777777" w:rsidR="00EB33CA" w:rsidRPr="00EB33CA" w:rsidRDefault="00EB33CA" w:rsidP="00D4636A">
      <w:pPr>
        <w:pStyle w:val="Estilo4"/>
        <w:numPr>
          <w:ilvl w:val="0"/>
          <w:numId w:val="69"/>
        </w:numPr>
        <w:spacing w:line="360" w:lineRule="auto"/>
        <w:rPr>
          <w:rFonts w:ascii="Arial" w:hAnsi="Arial" w:cs="Arial"/>
        </w:rPr>
      </w:pPr>
      <w:r w:rsidRPr="00EB33CA">
        <w:rPr>
          <w:rFonts w:ascii="Arial" w:hAnsi="Arial" w:cs="Arial"/>
          <w:b/>
          <w:bCs/>
        </w:rPr>
        <w:t>Expansión hacia IA</w:t>
      </w:r>
      <w:r w:rsidRPr="00EB33CA">
        <w:rPr>
          <w:rFonts w:ascii="Arial" w:hAnsi="Arial" w:cs="Arial"/>
        </w:rPr>
        <w:t>: La incorporación de inteligencia artificial aumentaría sus capacidades predictivas.</w:t>
      </w:r>
    </w:p>
    <w:p w14:paraId="374C25EC"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Amenazas:</w:t>
      </w:r>
    </w:p>
    <w:p w14:paraId="7F578FEB" w14:textId="77777777" w:rsidR="00EB33CA" w:rsidRPr="00EB33CA" w:rsidRDefault="00EB33CA" w:rsidP="00D4636A">
      <w:pPr>
        <w:pStyle w:val="Estilo4"/>
        <w:numPr>
          <w:ilvl w:val="0"/>
          <w:numId w:val="70"/>
        </w:numPr>
        <w:spacing w:line="360" w:lineRule="auto"/>
        <w:rPr>
          <w:rFonts w:ascii="Arial" w:hAnsi="Arial" w:cs="Arial"/>
        </w:rPr>
      </w:pPr>
      <w:r w:rsidRPr="00EB33CA">
        <w:rPr>
          <w:rFonts w:ascii="Arial" w:hAnsi="Arial" w:cs="Arial"/>
          <w:b/>
          <w:bCs/>
        </w:rPr>
        <w:t>Competencia de código abierto</w:t>
      </w:r>
      <w:r w:rsidRPr="00EB33CA">
        <w:rPr>
          <w:rFonts w:ascii="Arial" w:hAnsi="Arial" w:cs="Arial"/>
        </w:rPr>
        <w:t>: Herramientas como R y Python son alternativas gratuitas.</w:t>
      </w:r>
    </w:p>
    <w:p w14:paraId="5D392B9F" w14:textId="77777777" w:rsidR="00EB33CA" w:rsidRPr="00EB33CA" w:rsidRDefault="00EB33CA" w:rsidP="00D4636A">
      <w:pPr>
        <w:pStyle w:val="Estilo4"/>
        <w:numPr>
          <w:ilvl w:val="0"/>
          <w:numId w:val="70"/>
        </w:numPr>
        <w:spacing w:line="360" w:lineRule="auto"/>
        <w:rPr>
          <w:rFonts w:ascii="Arial" w:hAnsi="Arial" w:cs="Arial"/>
        </w:rPr>
      </w:pPr>
      <w:r w:rsidRPr="00EB33CA">
        <w:rPr>
          <w:rFonts w:ascii="Arial" w:hAnsi="Arial" w:cs="Arial"/>
          <w:b/>
          <w:bCs/>
        </w:rPr>
        <w:t>Evolución tecnológica rápida</w:t>
      </w:r>
      <w:r w:rsidRPr="00EB33CA">
        <w:rPr>
          <w:rFonts w:ascii="Arial" w:hAnsi="Arial" w:cs="Arial"/>
        </w:rPr>
        <w:t>: Si no se actualiza, corre el riesgo de quedar obsoleta.</w:t>
      </w:r>
    </w:p>
    <w:p w14:paraId="0DD942E0" w14:textId="77777777" w:rsidR="00E73DFB" w:rsidRDefault="00E73DFB" w:rsidP="00EB33CA">
      <w:pPr>
        <w:pStyle w:val="Estilo4"/>
        <w:spacing w:line="360" w:lineRule="auto"/>
        <w:rPr>
          <w:rFonts w:ascii="Arial" w:hAnsi="Arial" w:cs="Arial"/>
        </w:rPr>
      </w:pPr>
    </w:p>
    <w:p w14:paraId="66AF2BA1" w14:textId="35955228" w:rsidR="00EB33CA" w:rsidRPr="00EB33CA" w:rsidRDefault="00EB33CA" w:rsidP="00D4636A">
      <w:pPr>
        <w:pStyle w:val="Estilo4"/>
        <w:numPr>
          <w:ilvl w:val="0"/>
          <w:numId w:val="65"/>
        </w:numPr>
        <w:spacing w:line="360" w:lineRule="auto"/>
        <w:rPr>
          <w:rFonts w:ascii="Arial" w:hAnsi="Arial" w:cs="Arial"/>
          <w:b/>
          <w:bCs/>
        </w:rPr>
      </w:pPr>
      <w:proofErr w:type="spellStart"/>
      <w:r w:rsidRPr="00EB33CA">
        <w:rPr>
          <w:rFonts w:ascii="Arial" w:hAnsi="Arial" w:cs="Arial"/>
          <w:b/>
          <w:bCs/>
        </w:rPr>
        <w:t>DataCruncher</w:t>
      </w:r>
      <w:proofErr w:type="spellEnd"/>
      <w:r w:rsidRPr="00EB33CA">
        <w:rPr>
          <w:rFonts w:ascii="Arial" w:hAnsi="Arial" w:cs="Arial"/>
          <w:b/>
          <w:bCs/>
        </w:rPr>
        <w:t xml:space="preserve"> (</w:t>
      </w:r>
      <w:proofErr w:type="spellStart"/>
      <w:r w:rsidRPr="00EB33CA">
        <w:rPr>
          <w:rFonts w:ascii="Arial" w:hAnsi="Arial" w:cs="Arial"/>
          <w:b/>
          <w:bCs/>
        </w:rPr>
        <w:t>DataMind</w:t>
      </w:r>
      <w:proofErr w:type="spellEnd"/>
      <w:r w:rsidRPr="00EB33CA">
        <w:rPr>
          <w:rFonts w:ascii="Arial" w:hAnsi="Arial" w:cs="Arial"/>
          <w:b/>
          <w:bCs/>
        </w:rPr>
        <w:t>)</w:t>
      </w:r>
    </w:p>
    <w:p w14:paraId="6929B533" w14:textId="77777777" w:rsidR="00EB33CA" w:rsidRPr="00EB33CA" w:rsidRDefault="00EB33CA" w:rsidP="00D4636A">
      <w:pPr>
        <w:pStyle w:val="Estilo4"/>
        <w:numPr>
          <w:ilvl w:val="0"/>
          <w:numId w:val="71"/>
        </w:numPr>
        <w:spacing w:line="360" w:lineRule="auto"/>
        <w:rPr>
          <w:rFonts w:ascii="Arial" w:hAnsi="Arial" w:cs="Arial"/>
        </w:rPr>
      </w:pPr>
      <w:r w:rsidRPr="00EB33CA">
        <w:rPr>
          <w:rFonts w:ascii="Arial" w:hAnsi="Arial" w:cs="Arial"/>
          <w:b/>
          <w:bCs/>
        </w:rPr>
        <w:t>Capacidades Técnicas</w:t>
      </w:r>
      <w:r w:rsidRPr="00EB33CA">
        <w:rPr>
          <w:rFonts w:ascii="Arial" w:hAnsi="Arial" w:cs="Arial"/>
        </w:rPr>
        <w:t>: Excelente para procesar grandes volúmenes de datos y realizar análisis predictivo avanzado.</w:t>
      </w:r>
    </w:p>
    <w:p w14:paraId="00194D15" w14:textId="77777777" w:rsidR="00EB33CA" w:rsidRPr="00EB33CA" w:rsidRDefault="00EB33CA" w:rsidP="00D4636A">
      <w:pPr>
        <w:pStyle w:val="Estilo4"/>
        <w:numPr>
          <w:ilvl w:val="0"/>
          <w:numId w:val="71"/>
        </w:numPr>
        <w:spacing w:line="360" w:lineRule="auto"/>
        <w:rPr>
          <w:rFonts w:ascii="Arial" w:hAnsi="Arial" w:cs="Arial"/>
        </w:rPr>
      </w:pPr>
      <w:r w:rsidRPr="00EB33CA">
        <w:rPr>
          <w:rFonts w:ascii="Arial" w:hAnsi="Arial" w:cs="Arial"/>
          <w:b/>
          <w:bCs/>
        </w:rPr>
        <w:t>Usabilidad</w:t>
      </w:r>
      <w:r w:rsidRPr="00EB33CA">
        <w:rPr>
          <w:rFonts w:ascii="Arial" w:hAnsi="Arial" w:cs="Arial"/>
        </w:rPr>
        <w:t>: Requiere capacitación inicial, lo que puede ser una barrera para nuevos usuarios.</w:t>
      </w:r>
    </w:p>
    <w:p w14:paraId="65AED327" w14:textId="77777777" w:rsidR="00EB33CA" w:rsidRPr="00EB33CA" w:rsidRDefault="00EB33CA" w:rsidP="00D4636A">
      <w:pPr>
        <w:pStyle w:val="Estilo4"/>
        <w:numPr>
          <w:ilvl w:val="0"/>
          <w:numId w:val="71"/>
        </w:numPr>
        <w:spacing w:line="360" w:lineRule="auto"/>
        <w:rPr>
          <w:rFonts w:ascii="Arial" w:hAnsi="Arial" w:cs="Arial"/>
        </w:rPr>
      </w:pPr>
      <w:r w:rsidRPr="00EB33CA">
        <w:rPr>
          <w:rFonts w:ascii="Arial" w:hAnsi="Arial" w:cs="Arial"/>
          <w:b/>
          <w:bCs/>
        </w:rPr>
        <w:t>Costo</w:t>
      </w:r>
      <w:r w:rsidRPr="00EB33CA">
        <w:rPr>
          <w:rFonts w:ascii="Arial" w:hAnsi="Arial" w:cs="Arial"/>
        </w:rPr>
        <w:t>: Elevado, accesible principalmente para grandes empresas.</w:t>
      </w:r>
    </w:p>
    <w:p w14:paraId="7EE765AB" w14:textId="77777777" w:rsidR="00EB33CA" w:rsidRPr="00EB33CA" w:rsidRDefault="00EB33CA" w:rsidP="00D4636A">
      <w:pPr>
        <w:pStyle w:val="Estilo4"/>
        <w:numPr>
          <w:ilvl w:val="0"/>
          <w:numId w:val="71"/>
        </w:numPr>
        <w:spacing w:line="360" w:lineRule="auto"/>
        <w:rPr>
          <w:rFonts w:ascii="Arial" w:hAnsi="Arial" w:cs="Arial"/>
        </w:rPr>
      </w:pPr>
      <w:r w:rsidRPr="00EB33CA">
        <w:rPr>
          <w:rFonts w:ascii="Arial" w:hAnsi="Arial" w:cs="Arial"/>
          <w:b/>
          <w:bCs/>
        </w:rPr>
        <w:t>Soporte y Servicios</w:t>
      </w:r>
      <w:r w:rsidRPr="00EB33CA">
        <w:rPr>
          <w:rFonts w:ascii="Arial" w:hAnsi="Arial" w:cs="Arial"/>
        </w:rPr>
        <w:t>: Limitado, y requiere infraestructura robusta.</w:t>
      </w:r>
    </w:p>
    <w:p w14:paraId="0E344B2F"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Fortalezas:</w:t>
      </w:r>
    </w:p>
    <w:p w14:paraId="0734F982" w14:textId="77777777" w:rsidR="00EB33CA" w:rsidRPr="00EB33CA" w:rsidRDefault="00EB33CA" w:rsidP="00D4636A">
      <w:pPr>
        <w:pStyle w:val="Estilo4"/>
        <w:numPr>
          <w:ilvl w:val="0"/>
          <w:numId w:val="72"/>
        </w:numPr>
        <w:spacing w:line="360" w:lineRule="auto"/>
        <w:rPr>
          <w:rFonts w:ascii="Arial" w:hAnsi="Arial" w:cs="Arial"/>
        </w:rPr>
      </w:pPr>
      <w:r w:rsidRPr="00EB33CA">
        <w:rPr>
          <w:rFonts w:ascii="Arial" w:hAnsi="Arial" w:cs="Arial"/>
          <w:b/>
          <w:bCs/>
        </w:rPr>
        <w:t>Escalabilidad</w:t>
      </w:r>
      <w:r w:rsidRPr="00EB33CA">
        <w:rPr>
          <w:rFonts w:ascii="Arial" w:hAnsi="Arial" w:cs="Arial"/>
        </w:rPr>
        <w:t>: Capaz de manejar grandes volúmenes de datos de manera eficiente.</w:t>
      </w:r>
    </w:p>
    <w:p w14:paraId="1654A2E2" w14:textId="77777777" w:rsidR="00EB33CA" w:rsidRPr="00EB33CA" w:rsidRDefault="00EB33CA" w:rsidP="00D4636A">
      <w:pPr>
        <w:pStyle w:val="Estilo4"/>
        <w:numPr>
          <w:ilvl w:val="0"/>
          <w:numId w:val="72"/>
        </w:numPr>
        <w:spacing w:line="360" w:lineRule="auto"/>
        <w:rPr>
          <w:rFonts w:ascii="Arial" w:hAnsi="Arial" w:cs="Arial"/>
        </w:rPr>
      </w:pPr>
      <w:r w:rsidRPr="00EB33CA">
        <w:rPr>
          <w:rFonts w:ascii="Arial" w:hAnsi="Arial" w:cs="Arial"/>
          <w:b/>
          <w:bCs/>
        </w:rPr>
        <w:t>Análisis en tiempo real</w:t>
      </w:r>
      <w:r w:rsidRPr="00EB33CA">
        <w:rPr>
          <w:rFonts w:ascii="Arial" w:hAnsi="Arial" w:cs="Arial"/>
        </w:rPr>
        <w:t xml:space="preserve">: Ideal para sectores que necesitan datos en tiempo real, como banca o </w:t>
      </w:r>
      <w:proofErr w:type="spellStart"/>
      <w:r w:rsidRPr="00EB33CA">
        <w:rPr>
          <w:rFonts w:ascii="Arial" w:hAnsi="Arial" w:cs="Arial"/>
        </w:rPr>
        <w:t>retail</w:t>
      </w:r>
      <w:proofErr w:type="spellEnd"/>
      <w:r w:rsidRPr="00EB33CA">
        <w:rPr>
          <w:rFonts w:ascii="Arial" w:hAnsi="Arial" w:cs="Arial"/>
        </w:rPr>
        <w:t>.</w:t>
      </w:r>
    </w:p>
    <w:p w14:paraId="47F9637C"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Debilidades:</w:t>
      </w:r>
    </w:p>
    <w:p w14:paraId="456A6C68" w14:textId="77777777" w:rsidR="00EB33CA" w:rsidRPr="00EB33CA" w:rsidRDefault="00EB33CA" w:rsidP="00D4636A">
      <w:pPr>
        <w:pStyle w:val="Estilo4"/>
        <w:numPr>
          <w:ilvl w:val="0"/>
          <w:numId w:val="73"/>
        </w:numPr>
        <w:spacing w:line="360" w:lineRule="auto"/>
        <w:rPr>
          <w:rFonts w:ascii="Arial" w:hAnsi="Arial" w:cs="Arial"/>
        </w:rPr>
      </w:pPr>
      <w:r w:rsidRPr="00EB33CA">
        <w:rPr>
          <w:rFonts w:ascii="Arial" w:hAnsi="Arial" w:cs="Arial"/>
          <w:b/>
          <w:bCs/>
        </w:rPr>
        <w:t>Curva de aprendizaje</w:t>
      </w:r>
      <w:r w:rsidRPr="00EB33CA">
        <w:rPr>
          <w:rFonts w:ascii="Arial" w:hAnsi="Arial" w:cs="Arial"/>
        </w:rPr>
        <w:t>: Requiere capacitación para su implementación efectiva.</w:t>
      </w:r>
    </w:p>
    <w:p w14:paraId="1ECD9BE3" w14:textId="77777777" w:rsidR="00EB33CA" w:rsidRPr="00EB33CA" w:rsidRDefault="00EB33CA" w:rsidP="00D4636A">
      <w:pPr>
        <w:pStyle w:val="Estilo4"/>
        <w:numPr>
          <w:ilvl w:val="0"/>
          <w:numId w:val="73"/>
        </w:numPr>
        <w:spacing w:line="360" w:lineRule="auto"/>
        <w:rPr>
          <w:rFonts w:ascii="Arial" w:hAnsi="Arial" w:cs="Arial"/>
        </w:rPr>
      </w:pPr>
      <w:r w:rsidRPr="00EB33CA">
        <w:rPr>
          <w:rFonts w:ascii="Arial" w:hAnsi="Arial" w:cs="Arial"/>
          <w:b/>
          <w:bCs/>
        </w:rPr>
        <w:t>Costo elevado</w:t>
      </w:r>
      <w:r w:rsidRPr="00EB33CA">
        <w:rPr>
          <w:rFonts w:ascii="Arial" w:hAnsi="Arial" w:cs="Arial"/>
        </w:rPr>
        <w:t>: Es costosa, limitando su accesibilidad para empresas medianas o pequeñas.</w:t>
      </w:r>
    </w:p>
    <w:p w14:paraId="50E21F97"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lastRenderedPageBreak/>
        <w:t>Oportunidades:</w:t>
      </w:r>
    </w:p>
    <w:p w14:paraId="0DE2D2AE" w14:textId="77777777" w:rsidR="00EB33CA" w:rsidRPr="00EB33CA" w:rsidRDefault="00EB33CA" w:rsidP="00D4636A">
      <w:pPr>
        <w:pStyle w:val="Estilo4"/>
        <w:numPr>
          <w:ilvl w:val="0"/>
          <w:numId w:val="74"/>
        </w:numPr>
        <w:spacing w:line="360" w:lineRule="auto"/>
        <w:rPr>
          <w:rFonts w:ascii="Arial" w:hAnsi="Arial" w:cs="Arial"/>
        </w:rPr>
      </w:pPr>
      <w:r w:rsidRPr="00EB33CA">
        <w:rPr>
          <w:rFonts w:ascii="Arial" w:hAnsi="Arial" w:cs="Arial"/>
          <w:b/>
          <w:bCs/>
        </w:rPr>
        <w:t>Expansión a nuevos sectores</w:t>
      </w:r>
      <w:r w:rsidRPr="00EB33CA">
        <w:rPr>
          <w:rFonts w:ascii="Arial" w:hAnsi="Arial" w:cs="Arial"/>
        </w:rPr>
        <w:t>: Sectores emergentes como salud y manufactura pueden beneficiarse de sus capacidades.</w:t>
      </w:r>
    </w:p>
    <w:p w14:paraId="51B90320"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Amenazas:</w:t>
      </w:r>
    </w:p>
    <w:p w14:paraId="41B9B904" w14:textId="77777777" w:rsidR="00EB33CA" w:rsidRPr="00EB33CA" w:rsidRDefault="00EB33CA" w:rsidP="00D4636A">
      <w:pPr>
        <w:pStyle w:val="Estilo4"/>
        <w:numPr>
          <w:ilvl w:val="0"/>
          <w:numId w:val="75"/>
        </w:numPr>
        <w:spacing w:line="360" w:lineRule="auto"/>
        <w:rPr>
          <w:rFonts w:ascii="Arial" w:hAnsi="Arial" w:cs="Arial"/>
        </w:rPr>
      </w:pPr>
      <w:r w:rsidRPr="00EB33CA">
        <w:rPr>
          <w:rFonts w:ascii="Arial" w:hAnsi="Arial" w:cs="Arial"/>
          <w:b/>
          <w:bCs/>
        </w:rPr>
        <w:t>Competencia de Big Data</w:t>
      </w:r>
      <w:r w:rsidRPr="00EB33CA">
        <w:rPr>
          <w:rFonts w:ascii="Arial" w:hAnsi="Arial" w:cs="Arial"/>
        </w:rPr>
        <w:t xml:space="preserve">: Herramientas como Apache </w:t>
      </w:r>
      <w:proofErr w:type="spellStart"/>
      <w:r w:rsidRPr="00EB33CA">
        <w:rPr>
          <w:rFonts w:ascii="Arial" w:hAnsi="Arial" w:cs="Arial"/>
        </w:rPr>
        <w:t>Spark</w:t>
      </w:r>
      <w:proofErr w:type="spellEnd"/>
      <w:r w:rsidRPr="00EB33CA">
        <w:rPr>
          <w:rFonts w:ascii="Arial" w:hAnsi="Arial" w:cs="Arial"/>
        </w:rPr>
        <w:t xml:space="preserve"> y Google </w:t>
      </w:r>
      <w:proofErr w:type="spellStart"/>
      <w:r w:rsidRPr="00EB33CA">
        <w:rPr>
          <w:rFonts w:ascii="Arial" w:hAnsi="Arial" w:cs="Arial"/>
        </w:rPr>
        <w:t>BigQuery</w:t>
      </w:r>
      <w:proofErr w:type="spellEnd"/>
      <w:r w:rsidRPr="00EB33CA">
        <w:rPr>
          <w:rFonts w:ascii="Arial" w:hAnsi="Arial" w:cs="Arial"/>
        </w:rPr>
        <w:t xml:space="preserve"> son fuertes competidores.</w:t>
      </w:r>
    </w:p>
    <w:p w14:paraId="0CFBB8DB" w14:textId="77777777" w:rsidR="00EB33CA" w:rsidRPr="00EB33CA" w:rsidRDefault="00EB33CA" w:rsidP="00D4636A">
      <w:pPr>
        <w:pStyle w:val="Estilo4"/>
        <w:numPr>
          <w:ilvl w:val="0"/>
          <w:numId w:val="75"/>
        </w:numPr>
        <w:spacing w:line="360" w:lineRule="auto"/>
        <w:rPr>
          <w:rFonts w:ascii="Arial" w:hAnsi="Arial" w:cs="Arial"/>
        </w:rPr>
      </w:pPr>
      <w:r w:rsidRPr="00EB33CA">
        <w:rPr>
          <w:rFonts w:ascii="Arial" w:hAnsi="Arial" w:cs="Arial"/>
          <w:b/>
          <w:bCs/>
        </w:rPr>
        <w:t>Evolución tecnológica</w:t>
      </w:r>
      <w:r w:rsidRPr="00EB33CA">
        <w:rPr>
          <w:rFonts w:ascii="Arial" w:hAnsi="Arial" w:cs="Arial"/>
        </w:rPr>
        <w:t xml:space="preserve">: La tecnología avanza rápidamente, lo que podría dejar obsoletas algunas funcionalidades de </w:t>
      </w:r>
      <w:proofErr w:type="spellStart"/>
      <w:r w:rsidRPr="00EB33CA">
        <w:rPr>
          <w:rFonts w:ascii="Arial" w:hAnsi="Arial" w:cs="Arial"/>
        </w:rPr>
        <w:t>DataCruncher</w:t>
      </w:r>
      <w:proofErr w:type="spellEnd"/>
      <w:r w:rsidRPr="00EB33CA">
        <w:rPr>
          <w:rFonts w:ascii="Arial" w:hAnsi="Arial" w:cs="Arial"/>
        </w:rPr>
        <w:t>.</w:t>
      </w:r>
    </w:p>
    <w:p w14:paraId="2FEF5A57" w14:textId="0AF2A2CA" w:rsidR="00EB33CA" w:rsidRPr="00EB33CA" w:rsidRDefault="00EB33CA" w:rsidP="00EB33CA">
      <w:pPr>
        <w:pStyle w:val="Estilo4"/>
        <w:spacing w:line="360" w:lineRule="auto"/>
        <w:rPr>
          <w:rFonts w:ascii="Arial" w:hAnsi="Arial" w:cs="Arial"/>
        </w:rPr>
      </w:pPr>
    </w:p>
    <w:p w14:paraId="0C69789A" w14:textId="54F1625C" w:rsidR="00EB33CA" w:rsidRPr="00EB33CA" w:rsidRDefault="00EB33CA" w:rsidP="00D4636A">
      <w:pPr>
        <w:pStyle w:val="Estilo4"/>
        <w:numPr>
          <w:ilvl w:val="0"/>
          <w:numId w:val="65"/>
        </w:numPr>
        <w:spacing w:line="360" w:lineRule="auto"/>
        <w:rPr>
          <w:rFonts w:ascii="Arial" w:hAnsi="Arial" w:cs="Arial"/>
          <w:b/>
          <w:bCs/>
        </w:rPr>
      </w:pPr>
      <w:proofErr w:type="spellStart"/>
      <w:r w:rsidRPr="00EB33CA">
        <w:rPr>
          <w:rFonts w:ascii="Arial" w:hAnsi="Arial" w:cs="Arial"/>
          <w:b/>
          <w:bCs/>
        </w:rPr>
        <w:t>Intelligent</w:t>
      </w:r>
      <w:proofErr w:type="spellEnd"/>
      <w:r w:rsidRPr="00EB33CA">
        <w:rPr>
          <w:rFonts w:ascii="Arial" w:hAnsi="Arial" w:cs="Arial"/>
          <w:b/>
          <w:bCs/>
        </w:rPr>
        <w:t xml:space="preserve"> </w:t>
      </w:r>
      <w:proofErr w:type="spellStart"/>
      <w:r w:rsidRPr="00EB33CA">
        <w:rPr>
          <w:rFonts w:ascii="Arial" w:hAnsi="Arial" w:cs="Arial"/>
          <w:b/>
          <w:bCs/>
        </w:rPr>
        <w:t>Miner</w:t>
      </w:r>
      <w:proofErr w:type="spellEnd"/>
      <w:r w:rsidRPr="00EB33CA">
        <w:rPr>
          <w:rFonts w:ascii="Arial" w:hAnsi="Arial" w:cs="Arial"/>
          <w:b/>
          <w:bCs/>
        </w:rPr>
        <w:t xml:space="preserve"> (IBM)</w:t>
      </w:r>
    </w:p>
    <w:p w14:paraId="454459E0" w14:textId="77777777" w:rsidR="00EB33CA" w:rsidRPr="00EB33CA" w:rsidRDefault="00EB33CA" w:rsidP="00D4636A">
      <w:pPr>
        <w:pStyle w:val="Estilo4"/>
        <w:numPr>
          <w:ilvl w:val="0"/>
          <w:numId w:val="76"/>
        </w:numPr>
        <w:spacing w:line="360" w:lineRule="auto"/>
        <w:rPr>
          <w:rFonts w:ascii="Arial" w:hAnsi="Arial" w:cs="Arial"/>
        </w:rPr>
      </w:pPr>
      <w:r w:rsidRPr="00EB33CA">
        <w:rPr>
          <w:rFonts w:ascii="Arial" w:hAnsi="Arial" w:cs="Arial"/>
          <w:b/>
          <w:bCs/>
        </w:rPr>
        <w:t>Capacidades Técnicas</w:t>
      </w:r>
      <w:r w:rsidRPr="00EB33CA">
        <w:rPr>
          <w:rFonts w:ascii="Arial" w:hAnsi="Arial" w:cs="Arial"/>
        </w:rPr>
        <w:t>: Algoritmos avanzados para minería de datos y análisis predictivo.</w:t>
      </w:r>
    </w:p>
    <w:p w14:paraId="6A38CD79" w14:textId="77777777" w:rsidR="00EB33CA" w:rsidRPr="00EB33CA" w:rsidRDefault="00EB33CA" w:rsidP="00D4636A">
      <w:pPr>
        <w:pStyle w:val="Estilo4"/>
        <w:numPr>
          <w:ilvl w:val="0"/>
          <w:numId w:val="76"/>
        </w:numPr>
        <w:spacing w:line="360" w:lineRule="auto"/>
        <w:rPr>
          <w:rFonts w:ascii="Arial" w:hAnsi="Arial" w:cs="Arial"/>
        </w:rPr>
      </w:pPr>
      <w:r w:rsidRPr="00EB33CA">
        <w:rPr>
          <w:rFonts w:ascii="Arial" w:hAnsi="Arial" w:cs="Arial"/>
          <w:b/>
          <w:bCs/>
        </w:rPr>
        <w:t>Usabilidad</w:t>
      </w:r>
      <w:r w:rsidRPr="00EB33CA">
        <w:rPr>
          <w:rFonts w:ascii="Arial" w:hAnsi="Arial" w:cs="Arial"/>
        </w:rPr>
        <w:t>: Media, con una curva de aprendizaje empinada.</w:t>
      </w:r>
    </w:p>
    <w:p w14:paraId="202F98C4" w14:textId="77777777" w:rsidR="00EB33CA" w:rsidRPr="00EB33CA" w:rsidRDefault="00EB33CA" w:rsidP="00D4636A">
      <w:pPr>
        <w:pStyle w:val="Estilo4"/>
        <w:numPr>
          <w:ilvl w:val="0"/>
          <w:numId w:val="76"/>
        </w:numPr>
        <w:spacing w:line="360" w:lineRule="auto"/>
        <w:rPr>
          <w:rFonts w:ascii="Arial" w:hAnsi="Arial" w:cs="Arial"/>
        </w:rPr>
      </w:pPr>
      <w:r w:rsidRPr="00EB33CA">
        <w:rPr>
          <w:rFonts w:ascii="Arial" w:hAnsi="Arial" w:cs="Arial"/>
          <w:b/>
          <w:bCs/>
        </w:rPr>
        <w:t>Costo</w:t>
      </w:r>
      <w:r w:rsidRPr="00EB33CA">
        <w:rPr>
          <w:rFonts w:ascii="Arial" w:hAnsi="Arial" w:cs="Arial"/>
        </w:rPr>
        <w:t>: Alto, orientado a grandes empresas.</w:t>
      </w:r>
    </w:p>
    <w:p w14:paraId="5D0449B4" w14:textId="77777777" w:rsidR="00EB33CA" w:rsidRPr="00EB33CA" w:rsidRDefault="00EB33CA" w:rsidP="00D4636A">
      <w:pPr>
        <w:pStyle w:val="Estilo4"/>
        <w:numPr>
          <w:ilvl w:val="0"/>
          <w:numId w:val="76"/>
        </w:numPr>
        <w:spacing w:line="360" w:lineRule="auto"/>
        <w:rPr>
          <w:rFonts w:ascii="Arial" w:hAnsi="Arial" w:cs="Arial"/>
        </w:rPr>
      </w:pPr>
      <w:r w:rsidRPr="00EB33CA">
        <w:rPr>
          <w:rFonts w:ascii="Arial" w:hAnsi="Arial" w:cs="Arial"/>
          <w:b/>
          <w:bCs/>
        </w:rPr>
        <w:t>Soporte y Servicios</w:t>
      </w:r>
      <w:r w:rsidRPr="00EB33CA">
        <w:rPr>
          <w:rFonts w:ascii="Arial" w:hAnsi="Arial" w:cs="Arial"/>
        </w:rPr>
        <w:t>: Excelente, respaldado por IBM.</w:t>
      </w:r>
    </w:p>
    <w:p w14:paraId="088C6891"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Fortalezas:</w:t>
      </w:r>
    </w:p>
    <w:p w14:paraId="0D9444EA" w14:textId="77777777" w:rsidR="00EB33CA" w:rsidRPr="00EB33CA" w:rsidRDefault="00EB33CA" w:rsidP="00D4636A">
      <w:pPr>
        <w:pStyle w:val="Estilo4"/>
        <w:numPr>
          <w:ilvl w:val="0"/>
          <w:numId w:val="77"/>
        </w:numPr>
        <w:spacing w:line="360" w:lineRule="auto"/>
        <w:rPr>
          <w:rFonts w:ascii="Arial" w:hAnsi="Arial" w:cs="Arial"/>
        </w:rPr>
      </w:pPr>
      <w:r w:rsidRPr="00EB33CA">
        <w:rPr>
          <w:rFonts w:ascii="Arial" w:hAnsi="Arial" w:cs="Arial"/>
          <w:b/>
          <w:bCs/>
        </w:rPr>
        <w:t>Capacidades predictivas avanzadas</w:t>
      </w:r>
      <w:r w:rsidRPr="00EB33CA">
        <w:rPr>
          <w:rFonts w:ascii="Arial" w:hAnsi="Arial" w:cs="Arial"/>
        </w:rPr>
        <w:t>: Ideal para análisis a gran escala.</w:t>
      </w:r>
    </w:p>
    <w:p w14:paraId="0C248E5E" w14:textId="77777777" w:rsidR="00EB33CA" w:rsidRPr="00EB33CA" w:rsidRDefault="00EB33CA" w:rsidP="00D4636A">
      <w:pPr>
        <w:pStyle w:val="Estilo4"/>
        <w:numPr>
          <w:ilvl w:val="0"/>
          <w:numId w:val="77"/>
        </w:numPr>
        <w:spacing w:line="360" w:lineRule="auto"/>
        <w:rPr>
          <w:rFonts w:ascii="Arial" w:hAnsi="Arial" w:cs="Arial"/>
        </w:rPr>
      </w:pPr>
      <w:r w:rsidRPr="00EB33CA">
        <w:rPr>
          <w:rFonts w:ascii="Arial" w:hAnsi="Arial" w:cs="Arial"/>
          <w:b/>
          <w:bCs/>
        </w:rPr>
        <w:t>Seguridad</w:t>
      </w:r>
      <w:r w:rsidRPr="00EB33CA">
        <w:rPr>
          <w:rFonts w:ascii="Arial" w:hAnsi="Arial" w:cs="Arial"/>
        </w:rPr>
        <w:t>: IBM ofrece altos niveles de seguridad para datos sensibles.</w:t>
      </w:r>
    </w:p>
    <w:p w14:paraId="717658F4" w14:textId="77777777" w:rsidR="00EB33CA" w:rsidRPr="00EB33CA" w:rsidRDefault="00EB33CA" w:rsidP="00E73DFB">
      <w:pPr>
        <w:pStyle w:val="Estilo4"/>
        <w:spacing w:line="360" w:lineRule="auto"/>
        <w:ind w:left="708"/>
        <w:rPr>
          <w:rFonts w:ascii="Arial" w:hAnsi="Arial" w:cs="Arial"/>
          <w:b/>
          <w:bCs/>
        </w:rPr>
      </w:pPr>
      <w:r w:rsidRPr="00EB33CA">
        <w:rPr>
          <w:rFonts w:ascii="Arial" w:hAnsi="Arial" w:cs="Arial"/>
          <w:b/>
          <w:bCs/>
        </w:rPr>
        <w:t>Debilidades:</w:t>
      </w:r>
    </w:p>
    <w:p w14:paraId="643F7A4E" w14:textId="77777777" w:rsidR="00EB33CA" w:rsidRPr="00EB33CA" w:rsidRDefault="00EB33CA" w:rsidP="00D4636A">
      <w:pPr>
        <w:pStyle w:val="Estilo4"/>
        <w:numPr>
          <w:ilvl w:val="0"/>
          <w:numId w:val="5"/>
        </w:numPr>
        <w:spacing w:line="360" w:lineRule="auto"/>
        <w:rPr>
          <w:rFonts w:ascii="Arial" w:hAnsi="Arial" w:cs="Arial"/>
        </w:rPr>
      </w:pPr>
      <w:r w:rsidRPr="00EB33CA">
        <w:rPr>
          <w:rFonts w:ascii="Arial" w:hAnsi="Arial" w:cs="Arial"/>
          <w:b/>
          <w:bCs/>
        </w:rPr>
        <w:t>Curva de aprendizaje</w:t>
      </w:r>
      <w:r w:rsidRPr="00EB33CA">
        <w:rPr>
          <w:rFonts w:ascii="Arial" w:hAnsi="Arial" w:cs="Arial"/>
        </w:rPr>
        <w:t>: Necesita conocimientos avanzados para aprovechar sus capacidades.</w:t>
      </w:r>
    </w:p>
    <w:p w14:paraId="7243F14D"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Oportunidades:</w:t>
      </w:r>
    </w:p>
    <w:p w14:paraId="338D178D" w14:textId="77777777" w:rsidR="00EB33CA" w:rsidRPr="00EB33CA" w:rsidRDefault="00EB33CA" w:rsidP="00D4636A">
      <w:pPr>
        <w:pStyle w:val="Estilo4"/>
        <w:numPr>
          <w:ilvl w:val="0"/>
          <w:numId w:val="6"/>
        </w:numPr>
        <w:tabs>
          <w:tab w:val="clear" w:pos="720"/>
          <w:tab w:val="num" w:pos="1080"/>
        </w:tabs>
        <w:spacing w:line="360" w:lineRule="auto"/>
        <w:ind w:left="1080"/>
        <w:rPr>
          <w:rFonts w:ascii="Arial" w:hAnsi="Arial" w:cs="Arial"/>
        </w:rPr>
      </w:pPr>
      <w:r w:rsidRPr="00EB33CA">
        <w:rPr>
          <w:rFonts w:ascii="Arial" w:hAnsi="Arial" w:cs="Arial"/>
          <w:b/>
          <w:bCs/>
        </w:rPr>
        <w:t>Crecimiento en Big Data</w:t>
      </w:r>
      <w:r w:rsidRPr="00EB33CA">
        <w:rPr>
          <w:rFonts w:ascii="Arial" w:hAnsi="Arial" w:cs="Arial"/>
        </w:rPr>
        <w:t>: Puede expandir su capacidad en el sector de Big Data.</w:t>
      </w:r>
    </w:p>
    <w:p w14:paraId="46CD4A5F" w14:textId="77777777" w:rsidR="00EB33CA" w:rsidRPr="00EB33CA" w:rsidRDefault="00EB33CA" w:rsidP="00E73DFB">
      <w:pPr>
        <w:pStyle w:val="Estilo4"/>
        <w:spacing w:line="360" w:lineRule="auto"/>
        <w:ind w:left="360"/>
        <w:rPr>
          <w:rFonts w:ascii="Arial" w:hAnsi="Arial" w:cs="Arial"/>
          <w:b/>
          <w:bCs/>
        </w:rPr>
      </w:pPr>
      <w:r w:rsidRPr="00EB33CA">
        <w:rPr>
          <w:rFonts w:ascii="Arial" w:hAnsi="Arial" w:cs="Arial"/>
          <w:b/>
          <w:bCs/>
        </w:rPr>
        <w:t>Amenazas:</w:t>
      </w:r>
    </w:p>
    <w:p w14:paraId="4CAB09A9" w14:textId="77777777" w:rsidR="00EB33CA" w:rsidRPr="00EB33CA" w:rsidRDefault="00EB33CA" w:rsidP="00D4636A">
      <w:pPr>
        <w:pStyle w:val="Estilo4"/>
        <w:numPr>
          <w:ilvl w:val="0"/>
          <w:numId w:val="7"/>
        </w:numPr>
        <w:tabs>
          <w:tab w:val="clear" w:pos="720"/>
          <w:tab w:val="num" w:pos="1080"/>
        </w:tabs>
        <w:spacing w:line="360" w:lineRule="auto"/>
        <w:ind w:left="1080"/>
        <w:rPr>
          <w:rFonts w:ascii="Arial" w:hAnsi="Arial" w:cs="Arial"/>
        </w:rPr>
      </w:pPr>
      <w:r w:rsidRPr="00EB33CA">
        <w:rPr>
          <w:rFonts w:ascii="Arial" w:hAnsi="Arial" w:cs="Arial"/>
          <w:b/>
          <w:bCs/>
        </w:rPr>
        <w:t>Competencia de código abierto</w:t>
      </w:r>
      <w:r w:rsidRPr="00EB33CA">
        <w:rPr>
          <w:rFonts w:ascii="Arial" w:hAnsi="Arial" w:cs="Arial"/>
        </w:rPr>
        <w:t>: R y Python representan alternativas más económicas.</w:t>
      </w:r>
    </w:p>
    <w:p w14:paraId="589E687E" w14:textId="33F5D2F5" w:rsidR="00EB33CA" w:rsidRPr="00EB33CA" w:rsidRDefault="00EB33CA" w:rsidP="00EB33CA">
      <w:pPr>
        <w:pStyle w:val="Estilo4"/>
        <w:spacing w:line="360" w:lineRule="auto"/>
        <w:rPr>
          <w:rFonts w:ascii="Arial" w:hAnsi="Arial" w:cs="Arial"/>
        </w:rPr>
      </w:pPr>
    </w:p>
    <w:p w14:paraId="501B8A48" w14:textId="5CC8978A" w:rsidR="00EB33CA" w:rsidRPr="00EB33CA" w:rsidRDefault="00EB33CA" w:rsidP="00D4636A">
      <w:pPr>
        <w:pStyle w:val="Estilo4"/>
        <w:numPr>
          <w:ilvl w:val="0"/>
          <w:numId w:val="65"/>
        </w:numPr>
        <w:spacing w:line="360" w:lineRule="auto"/>
        <w:rPr>
          <w:rFonts w:ascii="Arial" w:hAnsi="Arial" w:cs="Arial"/>
          <w:b/>
          <w:bCs/>
        </w:rPr>
      </w:pPr>
      <w:proofErr w:type="spellStart"/>
      <w:r w:rsidRPr="00EB33CA">
        <w:rPr>
          <w:rFonts w:ascii="Arial" w:hAnsi="Arial" w:cs="Arial"/>
          <w:b/>
          <w:bCs/>
        </w:rPr>
        <w:t>Clementine</w:t>
      </w:r>
      <w:proofErr w:type="spellEnd"/>
      <w:r w:rsidRPr="00EB33CA">
        <w:rPr>
          <w:rFonts w:ascii="Arial" w:hAnsi="Arial" w:cs="Arial"/>
          <w:b/>
          <w:bCs/>
        </w:rPr>
        <w:t xml:space="preserve"> (Integral </w:t>
      </w:r>
      <w:proofErr w:type="spellStart"/>
      <w:r w:rsidRPr="00EB33CA">
        <w:rPr>
          <w:rFonts w:ascii="Arial" w:hAnsi="Arial" w:cs="Arial"/>
          <w:b/>
          <w:bCs/>
        </w:rPr>
        <w:t>Solutions</w:t>
      </w:r>
      <w:proofErr w:type="spellEnd"/>
      <w:r w:rsidRPr="00EB33CA">
        <w:rPr>
          <w:rFonts w:ascii="Arial" w:hAnsi="Arial" w:cs="Arial"/>
          <w:b/>
          <w:bCs/>
        </w:rPr>
        <w:t>)</w:t>
      </w:r>
    </w:p>
    <w:p w14:paraId="4B94C432" w14:textId="77777777" w:rsidR="00EB33CA" w:rsidRPr="00EB33CA" w:rsidRDefault="00EB33CA" w:rsidP="00D4636A">
      <w:pPr>
        <w:pStyle w:val="Estilo4"/>
        <w:numPr>
          <w:ilvl w:val="0"/>
          <w:numId w:val="8"/>
        </w:numPr>
        <w:tabs>
          <w:tab w:val="clear" w:pos="720"/>
          <w:tab w:val="num" w:pos="1068"/>
        </w:tabs>
        <w:spacing w:line="360" w:lineRule="auto"/>
        <w:ind w:left="1068"/>
        <w:rPr>
          <w:rFonts w:ascii="Arial" w:hAnsi="Arial" w:cs="Arial"/>
        </w:rPr>
      </w:pPr>
      <w:r w:rsidRPr="00EB33CA">
        <w:rPr>
          <w:rFonts w:ascii="Arial" w:hAnsi="Arial" w:cs="Arial"/>
          <w:b/>
          <w:bCs/>
        </w:rPr>
        <w:t>Capacidades Técnicas</w:t>
      </w:r>
      <w:r w:rsidRPr="00EB33CA">
        <w:rPr>
          <w:rFonts w:ascii="Arial" w:hAnsi="Arial" w:cs="Arial"/>
        </w:rPr>
        <w:t>: Análisis predictivo y algoritmos avanzados de minería de datos.</w:t>
      </w:r>
    </w:p>
    <w:p w14:paraId="25379C6A" w14:textId="77777777" w:rsidR="00EB33CA" w:rsidRPr="00EB33CA" w:rsidRDefault="00EB33CA" w:rsidP="00D4636A">
      <w:pPr>
        <w:pStyle w:val="Estilo4"/>
        <w:numPr>
          <w:ilvl w:val="0"/>
          <w:numId w:val="8"/>
        </w:numPr>
        <w:tabs>
          <w:tab w:val="clear" w:pos="720"/>
          <w:tab w:val="num" w:pos="1068"/>
        </w:tabs>
        <w:spacing w:line="360" w:lineRule="auto"/>
        <w:ind w:left="1068"/>
        <w:rPr>
          <w:rFonts w:ascii="Arial" w:hAnsi="Arial" w:cs="Arial"/>
        </w:rPr>
      </w:pPr>
      <w:r w:rsidRPr="00EB33CA">
        <w:rPr>
          <w:rFonts w:ascii="Arial" w:hAnsi="Arial" w:cs="Arial"/>
          <w:b/>
          <w:bCs/>
        </w:rPr>
        <w:t>Usabilidad</w:t>
      </w:r>
      <w:r w:rsidRPr="00EB33CA">
        <w:rPr>
          <w:rFonts w:ascii="Arial" w:hAnsi="Arial" w:cs="Arial"/>
        </w:rPr>
        <w:t>: Fácil de usar, con una interfaz gráfica intuitiva.</w:t>
      </w:r>
    </w:p>
    <w:p w14:paraId="617857B6" w14:textId="77777777" w:rsidR="00EB33CA" w:rsidRPr="00EB33CA" w:rsidRDefault="00EB33CA" w:rsidP="00D4636A">
      <w:pPr>
        <w:pStyle w:val="Estilo4"/>
        <w:numPr>
          <w:ilvl w:val="0"/>
          <w:numId w:val="8"/>
        </w:numPr>
        <w:tabs>
          <w:tab w:val="clear" w:pos="720"/>
          <w:tab w:val="num" w:pos="1068"/>
        </w:tabs>
        <w:spacing w:line="360" w:lineRule="auto"/>
        <w:ind w:left="1068"/>
        <w:rPr>
          <w:rFonts w:ascii="Arial" w:hAnsi="Arial" w:cs="Arial"/>
        </w:rPr>
      </w:pPr>
      <w:r w:rsidRPr="00EB33CA">
        <w:rPr>
          <w:rFonts w:ascii="Arial" w:hAnsi="Arial" w:cs="Arial"/>
          <w:b/>
          <w:bCs/>
        </w:rPr>
        <w:t>Costo</w:t>
      </w:r>
      <w:r w:rsidRPr="00EB33CA">
        <w:rPr>
          <w:rFonts w:ascii="Arial" w:hAnsi="Arial" w:cs="Arial"/>
        </w:rPr>
        <w:t>: Alto, orientado a empresas medianas y grandes.</w:t>
      </w:r>
    </w:p>
    <w:p w14:paraId="60C9CCB6" w14:textId="77777777" w:rsidR="00EB33CA" w:rsidRPr="00EB33CA" w:rsidRDefault="00EB33CA" w:rsidP="00D4636A">
      <w:pPr>
        <w:pStyle w:val="Estilo4"/>
        <w:numPr>
          <w:ilvl w:val="0"/>
          <w:numId w:val="8"/>
        </w:numPr>
        <w:tabs>
          <w:tab w:val="clear" w:pos="720"/>
          <w:tab w:val="num" w:pos="1068"/>
        </w:tabs>
        <w:spacing w:line="360" w:lineRule="auto"/>
        <w:ind w:left="1068"/>
        <w:rPr>
          <w:rFonts w:ascii="Arial" w:hAnsi="Arial" w:cs="Arial"/>
        </w:rPr>
      </w:pPr>
      <w:r w:rsidRPr="00EB33CA">
        <w:rPr>
          <w:rFonts w:ascii="Arial" w:hAnsi="Arial" w:cs="Arial"/>
          <w:b/>
          <w:bCs/>
        </w:rPr>
        <w:t>Soporte y Servicios</w:t>
      </w:r>
      <w:r w:rsidRPr="00EB33CA">
        <w:rPr>
          <w:rFonts w:ascii="Arial" w:hAnsi="Arial" w:cs="Arial"/>
        </w:rPr>
        <w:t>: Bueno, integrado al ecosistema de IBM.</w:t>
      </w:r>
    </w:p>
    <w:p w14:paraId="38BF5C07"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Fortalezas:</w:t>
      </w:r>
    </w:p>
    <w:p w14:paraId="203A4054" w14:textId="77777777" w:rsidR="00EB33CA" w:rsidRPr="00EB33CA" w:rsidRDefault="00EB33CA" w:rsidP="00D4636A">
      <w:pPr>
        <w:pStyle w:val="Estilo4"/>
        <w:numPr>
          <w:ilvl w:val="0"/>
          <w:numId w:val="9"/>
        </w:numPr>
        <w:tabs>
          <w:tab w:val="clear" w:pos="720"/>
          <w:tab w:val="num" w:pos="1068"/>
        </w:tabs>
        <w:spacing w:line="360" w:lineRule="auto"/>
        <w:ind w:left="1068"/>
        <w:rPr>
          <w:rFonts w:ascii="Arial" w:hAnsi="Arial" w:cs="Arial"/>
        </w:rPr>
      </w:pPr>
      <w:r w:rsidRPr="00EB33CA">
        <w:rPr>
          <w:rFonts w:ascii="Arial" w:hAnsi="Arial" w:cs="Arial"/>
          <w:b/>
          <w:bCs/>
        </w:rPr>
        <w:lastRenderedPageBreak/>
        <w:t>Interfaz amigable</w:t>
      </w:r>
      <w:r w:rsidRPr="00EB33CA">
        <w:rPr>
          <w:rFonts w:ascii="Arial" w:hAnsi="Arial" w:cs="Arial"/>
        </w:rPr>
        <w:t>: Permite a los usuarios crear modelos predictivos sin necesidad de programación.</w:t>
      </w:r>
    </w:p>
    <w:p w14:paraId="75C28A70" w14:textId="77777777" w:rsidR="00EB33CA" w:rsidRPr="00EB33CA" w:rsidRDefault="00EB33CA" w:rsidP="00D4636A">
      <w:pPr>
        <w:pStyle w:val="Estilo4"/>
        <w:numPr>
          <w:ilvl w:val="0"/>
          <w:numId w:val="9"/>
        </w:numPr>
        <w:tabs>
          <w:tab w:val="clear" w:pos="720"/>
          <w:tab w:val="num" w:pos="1068"/>
        </w:tabs>
        <w:spacing w:line="360" w:lineRule="auto"/>
        <w:ind w:left="1068"/>
        <w:rPr>
          <w:rFonts w:ascii="Arial" w:hAnsi="Arial" w:cs="Arial"/>
        </w:rPr>
      </w:pPr>
      <w:r w:rsidRPr="00EB33CA">
        <w:rPr>
          <w:rFonts w:ascii="Arial" w:hAnsi="Arial" w:cs="Arial"/>
          <w:b/>
          <w:bCs/>
        </w:rPr>
        <w:t>Capacidades predictivas</w:t>
      </w:r>
      <w:r w:rsidRPr="00EB33CA">
        <w:rPr>
          <w:rFonts w:ascii="Arial" w:hAnsi="Arial" w:cs="Arial"/>
        </w:rPr>
        <w:t>: Excelente para análisis en tiempo real.</w:t>
      </w:r>
    </w:p>
    <w:p w14:paraId="4345E62B"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Debilidades:</w:t>
      </w:r>
    </w:p>
    <w:p w14:paraId="6B9BE6A5" w14:textId="77777777" w:rsidR="00EB33CA" w:rsidRPr="00EB33CA" w:rsidRDefault="00EB33CA" w:rsidP="00D4636A">
      <w:pPr>
        <w:pStyle w:val="Estilo4"/>
        <w:numPr>
          <w:ilvl w:val="0"/>
          <w:numId w:val="10"/>
        </w:numPr>
        <w:tabs>
          <w:tab w:val="clear" w:pos="720"/>
          <w:tab w:val="num" w:pos="1068"/>
        </w:tabs>
        <w:spacing w:line="360" w:lineRule="auto"/>
        <w:ind w:left="1068"/>
        <w:rPr>
          <w:rFonts w:ascii="Arial" w:hAnsi="Arial" w:cs="Arial"/>
        </w:rPr>
      </w:pPr>
      <w:r w:rsidRPr="00EB33CA">
        <w:rPr>
          <w:rFonts w:ascii="Arial" w:hAnsi="Arial" w:cs="Arial"/>
          <w:b/>
          <w:bCs/>
        </w:rPr>
        <w:t>Costo elevado</w:t>
      </w:r>
      <w:r w:rsidRPr="00EB33CA">
        <w:rPr>
          <w:rFonts w:ascii="Arial" w:hAnsi="Arial" w:cs="Arial"/>
        </w:rPr>
        <w:t>: Es una herramienta cara para empresas pequeñas.</w:t>
      </w:r>
    </w:p>
    <w:p w14:paraId="56EC3EC7"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Oportunidades:</w:t>
      </w:r>
    </w:p>
    <w:p w14:paraId="4031356E" w14:textId="77777777" w:rsidR="00EB33CA" w:rsidRPr="00EB33CA" w:rsidRDefault="00EB33CA" w:rsidP="00D4636A">
      <w:pPr>
        <w:pStyle w:val="Estilo4"/>
        <w:numPr>
          <w:ilvl w:val="0"/>
          <w:numId w:val="11"/>
        </w:numPr>
        <w:tabs>
          <w:tab w:val="clear" w:pos="720"/>
          <w:tab w:val="num" w:pos="1068"/>
        </w:tabs>
        <w:spacing w:line="360" w:lineRule="auto"/>
        <w:ind w:left="1068"/>
        <w:rPr>
          <w:rFonts w:ascii="Arial" w:hAnsi="Arial" w:cs="Arial"/>
        </w:rPr>
      </w:pPr>
      <w:r w:rsidRPr="00EB33CA">
        <w:rPr>
          <w:rFonts w:ascii="Arial" w:hAnsi="Arial" w:cs="Arial"/>
          <w:b/>
          <w:bCs/>
        </w:rPr>
        <w:t>Integración con la nube</w:t>
      </w:r>
      <w:r w:rsidRPr="00EB33CA">
        <w:rPr>
          <w:rFonts w:ascii="Arial" w:hAnsi="Arial" w:cs="Arial"/>
        </w:rPr>
        <w:t>: Puede expandir sus capacidades a través de soluciones en la nube.</w:t>
      </w:r>
    </w:p>
    <w:p w14:paraId="3ADB8E55"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Amenazas:</w:t>
      </w:r>
    </w:p>
    <w:p w14:paraId="13F036C3" w14:textId="77777777" w:rsidR="00EB33CA" w:rsidRPr="00EB33CA" w:rsidRDefault="00EB33CA" w:rsidP="00D4636A">
      <w:pPr>
        <w:pStyle w:val="Estilo4"/>
        <w:numPr>
          <w:ilvl w:val="0"/>
          <w:numId w:val="12"/>
        </w:numPr>
        <w:tabs>
          <w:tab w:val="clear" w:pos="720"/>
          <w:tab w:val="num" w:pos="1068"/>
        </w:tabs>
        <w:spacing w:line="360" w:lineRule="auto"/>
        <w:ind w:left="1068"/>
        <w:rPr>
          <w:rFonts w:ascii="Arial" w:hAnsi="Arial" w:cs="Arial"/>
        </w:rPr>
      </w:pPr>
      <w:r w:rsidRPr="00EB33CA">
        <w:rPr>
          <w:rFonts w:ascii="Arial" w:hAnsi="Arial" w:cs="Arial"/>
          <w:b/>
          <w:bCs/>
        </w:rPr>
        <w:t>Competencia de herramientas más económicas</w:t>
      </w:r>
      <w:r w:rsidRPr="00EB33CA">
        <w:rPr>
          <w:rFonts w:ascii="Arial" w:hAnsi="Arial" w:cs="Arial"/>
        </w:rPr>
        <w:t xml:space="preserve">: Alternativas como </w:t>
      </w:r>
      <w:proofErr w:type="spellStart"/>
      <w:r w:rsidRPr="00EB33CA">
        <w:rPr>
          <w:rFonts w:ascii="Arial" w:hAnsi="Arial" w:cs="Arial"/>
        </w:rPr>
        <w:t>RapidMiner</w:t>
      </w:r>
      <w:proofErr w:type="spellEnd"/>
      <w:r w:rsidRPr="00EB33CA">
        <w:rPr>
          <w:rFonts w:ascii="Arial" w:hAnsi="Arial" w:cs="Arial"/>
        </w:rPr>
        <w:t xml:space="preserve"> ofrecen soluciones similares a menor costo.</w:t>
      </w:r>
    </w:p>
    <w:p w14:paraId="01718F31" w14:textId="30D2E0AB" w:rsidR="00EB33CA" w:rsidRPr="00EB33CA" w:rsidRDefault="00EB33CA" w:rsidP="00EB33CA">
      <w:pPr>
        <w:pStyle w:val="Estilo4"/>
        <w:spacing w:line="360" w:lineRule="auto"/>
        <w:rPr>
          <w:rFonts w:ascii="Arial" w:hAnsi="Arial" w:cs="Arial"/>
        </w:rPr>
      </w:pPr>
    </w:p>
    <w:p w14:paraId="7C8EEEB0" w14:textId="6FCFDC29" w:rsidR="00EB33CA" w:rsidRPr="00EB33CA" w:rsidRDefault="00EB33CA" w:rsidP="00D4636A">
      <w:pPr>
        <w:pStyle w:val="Estilo4"/>
        <w:numPr>
          <w:ilvl w:val="0"/>
          <w:numId w:val="65"/>
        </w:numPr>
        <w:spacing w:line="360" w:lineRule="auto"/>
        <w:rPr>
          <w:rFonts w:ascii="Arial" w:hAnsi="Arial" w:cs="Arial"/>
          <w:b/>
          <w:bCs/>
        </w:rPr>
      </w:pPr>
      <w:r w:rsidRPr="00EB33CA">
        <w:rPr>
          <w:rFonts w:ascii="Arial" w:hAnsi="Arial" w:cs="Arial"/>
          <w:b/>
          <w:bCs/>
        </w:rPr>
        <w:t>Alice (</w:t>
      </w:r>
      <w:proofErr w:type="spellStart"/>
      <w:r w:rsidRPr="00EB33CA">
        <w:rPr>
          <w:rFonts w:ascii="Arial" w:hAnsi="Arial" w:cs="Arial"/>
          <w:b/>
          <w:bCs/>
        </w:rPr>
        <w:t>Isoft</w:t>
      </w:r>
      <w:proofErr w:type="spellEnd"/>
      <w:r w:rsidRPr="00EB33CA">
        <w:rPr>
          <w:rFonts w:ascii="Arial" w:hAnsi="Arial" w:cs="Arial"/>
          <w:b/>
          <w:bCs/>
        </w:rPr>
        <w:t>)</w:t>
      </w:r>
    </w:p>
    <w:p w14:paraId="1267D65E" w14:textId="77777777" w:rsidR="00EB33CA" w:rsidRPr="00EB33CA" w:rsidRDefault="00EB33CA" w:rsidP="00D4636A">
      <w:pPr>
        <w:pStyle w:val="Estilo4"/>
        <w:numPr>
          <w:ilvl w:val="0"/>
          <w:numId w:val="13"/>
        </w:numPr>
        <w:tabs>
          <w:tab w:val="clear" w:pos="720"/>
          <w:tab w:val="num" w:pos="1068"/>
        </w:tabs>
        <w:spacing w:line="360" w:lineRule="auto"/>
        <w:ind w:left="1068"/>
        <w:rPr>
          <w:rFonts w:ascii="Arial" w:hAnsi="Arial" w:cs="Arial"/>
        </w:rPr>
      </w:pPr>
      <w:r w:rsidRPr="00EB33CA">
        <w:rPr>
          <w:rFonts w:ascii="Arial" w:hAnsi="Arial" w:cs="Arial"/>
          <w:b/>
          <w:bCs/>
        </w:rPr>
        <w:t>Capacidades Técnicas</w:t>
      </w:r>
      <w:r w:rsidRPr="00EB33CA">
        <w:rPr>
          <w:rFonts w:ascii="Arial" w:hAnsi="Arial" w:cs="Arial"/>
        </w:rPr>
        <w:t>: Limitadas en cuanto a análisis predictivo y minería de datos avanzada.</w:t>
      </w:r>
    </w:p>
    <w:p w14:paraId="34979FE7" w14:textId="77777777" w:rsidR="00EB33CA" w:rsidRPr="00EB33CA" w:rsidRDefault="00EB33CA" w:rsidP="00D4636A">
      <w:pPr>
        <w:pStyle w:val="Estilo4"/>
        <w:numPr>
          <w:ilvl w:val="0"/>
          <w:numId w:val="13"/>
        </w:numPr>
        <w:tabs>
          <w:tab w:val="clear" w:pos="720"/>
          <w:tab w:val="num" w:pos="1068"/>
        </w:tabs>
        <w:spacing w:line="360" w:lineRule="auto"/>
        <w:ind w:left="1068"/>
        <w:rPr>
          <w:rFonts w:ascii="Arial" w:hAnsi="Arial" w:cs="Arial"/>
        </w:rPr>
      </w:pPr>
      <w:r w:rsidRPr="00EB33CA">
        <w:rPr>
          <w:rFonts w:ascii="Arial" w:hAnsi="Arial" w:cs="Arial"/>
          <w:b/>
          <w:bCs/>
        </w:rPr>
        <w:t>Usabilidad</w:t>
      </w:r>
      <w:r w:rsidRPr="00EB33CA">
        <w:rPr>
          <w:rFonts w:ascii="Arial" w:hAnsi="Arial" w:cs="Arial"/>
        </w:rPr>
        <w:t>: Media, no es tan accesible para usuarios no técnicos.</w:t>
      </w:r>
    </w:p>
    <w:p w14:paraId="37DE2CE5" w14:textId="77777777" w:rsidR="00EB33CA" w:rsidRPr="00EB33CA" w:rsidRDefault="00EB33CA" w:rsidP="00D4636A">
      <w:pPr>
        <w:pStyle w:val="Estilo4"/>
        <w:numPr>
          <w:ilvl w:val="0"/>
          <w:numId w:val="13"/>
        </w:numPr>
        <w:tabs>
          <w:tab w:val="clear" w:pos="720"/>
          <w:tab w:val="num" w:pos="1068"/>
        </w:tabs>
        <w:spacing w:line="360" w:lineRule="auto"/>
        <w:ind w:left="1068"/>
        <w:rPr>
          <w:rFonts w:ascii="Arial" w:hAnsi="Arial" w:cs="Arial"/>
        </w:rPr>
      </w:pPr>
      <w:r w:rsidRPr="00EB33CA">
        <w:rPr>
          <w:rFonts w:ascii="Arial" w:hAnsi="Arial" w:cs="Arial"/>
          <w:b/>
          <w:bCs/>
        </w:rPr>
        <w:t>Costo</w:t>
      </w:r>
      <w:r w:rsidRPr="00EB33CA">
        <w:rPr>
          <w:rFonts w:ascii="Arial" w:hAnsi="Arial" w:cs="Arial"/>
        </w:rPr>
        <w:t>: Alto, no apto para pequeñas empresas.</w:t>
      </w:r>
    </w:p>
    <w:p w14:paraId="616D2E12" w14:textId="77777777" w:rsidR="00EB33CA" w:rsidRPr="00EB33CA" w:rsidRDefault="00EB33CA" w:rsidP="00D4636A">
      <w:pPr>
        <w:pStyle w:val="Estilo4"/>
        <w:numPr>
          <w:ilvl w:val="0"/>
          <w:numId w:val="13"/>
        </w:numPr>
        <w:tabs>
          <w:tab w:val="clear" w:pos="720"/>
          <w:tab w:val="num" w:pos="1068"/>
        </w:tabs>
        <w:spacing w:line="360" w:lineRule="auto"/>
        <w:ind w:left="1068"/>
        <w:rPr>
          <w:rFonts w:ascii="Arial" w:hAnsi="Arial" w:cs="Arial"/>
        </w:rPr>
      </w:pPr>
      <w:r w:rsidRPr="00EB33CA">
        <w:rPr>
          <w:rFonts w:ascii="Arial" w:hAnsi="Arial" w:cs="Arial"/>
          <w:b/>
          <w:bCs/>
        </w:rPr>
        <w:t>Soporte y Servicios</w:t>
      </w:r>
      <w:r w:rsidRPr="00EB33CA">
        <w:rPr>
          <w:rFonts w:ascii="Arial" w:hAnsi="Arial" w:cs="Arial"/>
        </w:rPr>
        <w:t>: Desactualizado, ya no se ofrece soporte técnico activo.</w:t>
      </w:r>
    </w:p>
    <w:p w14:paraId="348D636C"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Fortalezas:</w:t>
      </w:r>
    </w:p>
    <w:p w14:paraId="2F2BFBE1" w14:textId="77777777" w:rsidR="00EB33CA" w:rsidRPr="00EB33CA" w:rsidRDefault="00EB33CA" w:rsidP="00D4636A">
      <w:pPr>
        <w:pStyle w:val="Estilo4"/>
        <w:numPr>
          <w:ilvl w:val="0"/>
          <w:numId w:val="14"/>
        </w:numPr>
        <w:tabs>
          <w:tab w:val="clear" w:pos="720"/>
          <w:tab w:val="num" w:pos="1068"/>
        </w:tabs>
        <w:spacing w:line="360" w:lineRule="auto"/>
        <w:ind w:left="1068"/>
        <w:rPr>
          <w:rFonts w:ascii="Arial" w:hAnsi="Arial" w:cs="Arial"/>
        </w:rPr>
      </w:pPr>
      <w:r w:rsidRPr="00EB33CA">
        <w:rPr>
          <w:rFonts w:ascii="Arial" w:hAnsi="Arial" w:cs="Arial"/>
          <w:b/>
          <w:bCs/>
        </w:rPr>
        <w:t>Fácil de usar</w:t>
      </w:r>
      <w:r w:rsidRPr="00EB33CA">
        <w:rPr>
          <w:rFonts w:ascii="Arial" w:hAnsi="Arial" w:cs="Arial"/>
        </w:rPr>
        <w:t>: Para usuarios con experiencia técnica básica.</w:t>
      </w:r>
    </w:p>
    <w:p w14:paraId="456AB1D1"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Debilidades:</w:t>
      </w:r>
    </w:p>
    <w:p w14:paraId="293478EB" w14:textId="77777777" w:rsidR="00EB33CA" w:rsidRPr="00EB33CA" w:rsidRDefault="00EB33CA" w:rsidP="00D4636A">
      <w:pPr>
        <w:pStyle w:val="Estilo4"/>
        <w:numPr>
          <w:ilvl w:val="0"/>
          <w:numId w:val="15"/>
        </w:numPr>
        <w:tabs>
          <w:tab w:val="clear" w:pos="720"/>
          <w:tab w:val="num" w:pos="1068"/>
        </w:tabs>
        <w:spacing w:line="360" w:lineRule="auto"/>
        <w:ind w:left="1068"/>
        <w:rPr>
          <w:rFonts w:ascii="Arial" w:hAnsi="Arial" w:cs="Arial"/>
        </w:rPr>
      </w:pPr>
      <w:r w:rsidRPr="00EB33CA">
        <w:rPr>
          <w:rFonts w:ascii="Arial" w:hAnsi="Arial" w:cs="Arial"/>
          <w:b/>
          <w:bCs/>
        </w:rPr>
        <w:t>Soporte desactualizado</w:t>
      </w:r>
      <w:r w:rsidRPr="00EB33CA">
        <w:rPr>
          <w:rFonts w:ascii="Arial" w:hAnsi="Arial" w:cs="Arial"/>
        </w:rPr>
        <w:t>: No se ofrecen actualizaciones o mejoras.</w:t>
      </w:r>
    </w:p>
    <w:p w14:paraId="5D0F889D"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Oportunidades:</w:t>
      </w:r>
    </w:p>
    <w:p w14:paraId="37F8E68C" w14:textId="77777777" w:rsidR="00EB33CA" w:rsidRPr="00EB33CA" w:rsidRDefault="00EB33CA" w:rsidP="00D4636A">
      <w:pPr>
        <w:pStyle w:val="Estilo4"/>
        <w:numPr>
          <w:ilvl w:val="0"/>
          <w:numId w:val="16"/>
        </w:numPr>
        <w:tabs>
          <w:tab w:val="clear" w:pos="720"/>
          <w:tab w:val="num" w:pos="1068"/>
        </w:tabs>
        <w:spacing w:line="360" w:lineRule="auto"/>
        <w:ind w:left="1068"/>
        <w:rPr>
          <w:rFonts w:ascii="Arial" w:hAnsi="Arial" w:cs="Arial"/>
        </w:rPr>
      </w:pPr>
      <w:r w:rsidRPr="00EB33CA">
        <w:rPr>
          <w:rFonts w:ascii="Arial" w:hAnsi="Arial" w:cs="Arial"/>
          <w:b/>
          <w:bCs/>
        </w:rPr>
        <w:t>Actualización de capacidades</w:t>
      </w:r>
      <w:r w:rsidRPr="00EB33CA">
        <w:rPr>
          <w:rFonts w:ascii="Arial" w:hAnsi="Arial" w:cs="Arial"/>
        </w:rPr>
        <w:t>: Podría expandirse con nuevas funcionalidades.</w:t>
      </w:r>
    </w:p>
    <w:p w14:paraId="62B157D5"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Amenazas:</w:t>
      </w:r>
    </w:p>
    <w:p w14:paraId="48837174" w14:textId="77777777" w:rsidR="00EB33CA" w:rsidRPr="00EB33CA" w:rsidRDefault="00EB33CA" w:rsidP="00D4636A">
      <w:pPr>
        <w:pStyle w:val="Estilo4"/>
        <w:numPr>
          <w:ilvl w:val="0"/>
          <w:numId w:val="17"/>
        </w:numPr>
        <w:tabs>
          <w:tab w:val="clear" w:pos="720"/>
          <w:tab w:val="num" w:pos="1068"/>
        </w:tabs>
        <w:spacing w:line="360" w:lineRule="auto"/>
        <w:ind w:left="1068"/>
        <w:rPr>
          <w:rFonts w:ascii="Arial" w:hAnsi="Arial" w:cs="Arial"/>
        </w:rPr>
      </w:pPr>
      <w:r w:rsidRPr="00EB33CA">
        <w:rPr>
          <w:rFonts w:ascii="Arial" w:hAnsi="Arial" w:cs="Arial"/>
          <w:b/>
          <w:bCs/>
        </w:rPr>
        <w:t>Competencia con herramientas modernas</w:t>
      </w:r>
      <w:r w:rsidRPr="00EB33CA">
        <w:rPr>
          <w:rFonts w:ascii="Arial" w:hAnsi="Arial" w:cs="Arial"/>
        </w:rPr>
        <w:t>: Las nuevas soluciones de análisis ofrecen mayor flexibilidad y soporte.</w:t>
      </w:r>
    </w:p>
    <w:p w14:paraId="75A43845" w14:textId="1843E9C6" w:rsidR="00EB33CA" w:rsidRPr="00EB33CA" w:rsidRDefault="00EB33CA" w:rsidP="00EB33CA">
      <w:pPr>
        <w:pStyle w:val="Estilo4"/>
        <w:spacing w:line="360" w:lineRule="auto"/>
        <w:rPr>
          <w:rFonts w:ascii="Arial" w:hAnsi="Arial" w:cs="Arial"/>
        </w:rPr>
      </w:pPr>
    </w:p>
    <w:p w14:paraId="380F93B2" w14:textId="62DCDBFC" w:rsidR="00EB33CA" w:rsidRPr="00EB33CA" w:rsidRDefault="00EB33CA" w:rsidP="00D4636A">
      <w:pPr>
        <w:pStyle w:val="Estilo4"/>
        <w:numPr>
          <w:ilvl w:val="0"/>
          <w:numId w:val="65"/>
        </w:numPr>
        <w:spacing w:line="360" w:lineRule="auto"/>
        <w:rPr>
          <w:rFonts w:ascii="Arial" w:hAnsi="Arial" w:cs="Arial"/>
          <w:b/>
          <w:bCs/>
        </w:rPr>
      </w:pPr>
      <w:r w:rsidRPr="00EB33CA">
        <w:rPr>
          <w:rFonts w:ascii="Arial" w:hAnsi="Arial" w:cs="Arial"/>
          <w:b/>
          <w:bCs/>
        </w:rPr>
        <w:t>Decisión Series (</w:t>
      </w:r>
      <w:proofErr w:type="spellStart"/>
      <w:r w:rsidRPr="00EB33CA">
        <w:rPr>
          <w:rFonts w:ascii="Arial" w:hAnsi="Arial" w:cs="Arial"/>
          <w:b/>
          <w:bCs/>
        </w:rPr>
        <w:t>NeoVista</w:t>
      </w:r>
      <w:proofErr w:type="spellEnd"/>
      <w:r w:rsidRPr="00EB33CA">
        <w:rPr>
          <w:rFonts w:ascii="Arial" w:hAnsi="Arial" w:cs="Arial"/>
          <w:b/>
          <w:bCs/>
        </w:rPr>
        <w:t>)</w:t>
      </w:r>
    </w:p>
    <w:p w14:paraId="48A1EB68" w14:textId="77777777" w:rsidR="00EB33CA" w:rsidRPr="00EB33CA" w:rsidRDefault="00EB33CA" w:rsidP="00D4636A">
      <w:pPr>
        <w:pStyle w:val="Estilo4"/>
        <w:numPr>
          <w:ilvl w:val="0"/>
          <w:numId w:val="18"/>
        </w:numPr>
        <w:tabs>
          <w:tab w:val="clear" w:pos="720"/>
          <w:tab w:val="num" w:pos="1068"/>
        </w:tabs>
        <w:spacing w:line="360" w:lineRule="auto"/>
        <w:ind w:left="1068"/>
        <w:rPr>
          <w:rFonts w:ascii="Arial" w:hAnsi="Arial" w:cs="Arial"/>
        </w:rPr>
      </w:pPr>
      <w:r w:rsidRPr="00EB33CA">
        <w:rPr>
          <w:rFonts w:ascii="Arial" w:hAnsi="Arial" w:cs="Arial"/>
          <w:b/>
          <w:bCs/>
        </w:rPr>
        <w:t>Capacidades Técnicas</w:t>
      </w:r>
      <w:r w:rsidRPr="00EB33CA">
        <w:rPr>
          <w:rFonts w:ascii="Arial" w:hAnsi="Arial" w:cs="Arial"/>
        </w:rPr>
        <w:t>: Redes neuronales y modelado predictivo avanzado.</w:t>
      </w:r>
    </w:p>
    <w:p w14:paraId="06D0C329" w14:textId="77777777" w:rsidR="00EB33CA" w:rsidRPr="00EB33CA" w:rsidRDefault="00EB33CA" w:rsidP="00D4636A">
      <w:pPr>
        <w:pStyle w:val="Estilo4"/>
        <w:numPr>
          <w:ilvl w:val="0"/>
          <w:numId w:val="18"/>
        </w:numPr>
        <w:tabs>
          <w:tab w:val="clear" w:pos="720"/>
          <w:tab w:val="num" w:pos="1068"/>
        </w:tabs>
        <w:spacing w:line="360" w:lineRule="auto"/>
        <w:ind w:left="1068"/>
        <w:rPr>
          <w:rFonts w:ascii="Arial" w:hAnsi="Arial" w:cs="Arial"/>
        </w:rPr>
      </w:pPr>
      <w:r w:rsidRPr="00EB33CA">
        <w:rPr>
          <w:rFonts w:ascii="Arial" w:hAnsi="Arial" w:cs="Arial"/>
          <w:b/>
          <w:bCs/>
        </w:rPr>
        <w:t>Usabilidad</w:t>
      </w:r>
      <w:r w:rsidRPr="00EB33CA">
        <w:rPr>
          <w:rFonts w:ascii="Arial" w:hAnsi="Arial" w:cs="Arial"/>
        </w:rPr>
        <w:t>: Difícil de usar, con una interfaz desactualizada.</w:t>
      </w:r>
    </w:p>
    <w:p w14:paraId="11DBAF39" w14:textId="77777777" w:rsidR="00EB33CA" w:rsidRPr="00EB33CA" w:rsidRDefault="00EB33CA" w:rsidP="00D4636A">
      <w:pPr>
        <w:pStyle w:val="Estilo4"/>
        <w:numPr>
          <w:ilvl w:val="0"/>
          <w:numId w:val="18"/>
        </w:numPr>
        <w:tabs>
          <w:tab w:val="clear" w:pos="720"/>
          <w:tab w:val="num" w:pos="1068"/>
        </w:tabs>
        <w:spacing w:line="360" w:lineRule="auto"/>
        <w:ind w:left="1068"/>
        <w:rPr>
          <w:rFonts w:ascii="Arial" w:hAnsi="Arial" w:cs="Arial"/>
        </w:rPr>
      </w:pPr>
      <w:r w:rsidRPr="00EB33CA">
        <w:rPr>
          <w:rFonts w:ascii="Arial" w:hAnsi="Arial" w:cs="Arial"/>
          <w:b/>
          <w:bCs/>
        </w:rPr>
        <w:t>Costo</w:t>
      </w:r>
      <w:r w:rsidRPr="00EB33CA">
        <w:rPr>
          <w:rFonts w:ascii="Arial" w:hAnsi="Arial" w:cs="Arial"/>
        </w:rPr>
        <w:t>: No está comercializada actualmente.</w:t>
      </w:r>
    </w:p>
    <w:p w14:paraId="33DDE171" w14:textId="77777777" w:rsidR="00EB33CA" w:rsidRPr="00EB33CA" w:rsidRDefault="00EB33CA" w:rsidP="00D4636A">
      <w:pPr>
        <w:pStyle w:val="Estilo4"/>
        <w:numPr>
          <w:ilvl w:val="0"/>
          <w:numId w:val="18"/>
        </w:numPr>
        <w:tabs>
          <w:tab w:val="clear" w:pos="720"/>
          <w:tab w:val="num" w:pos="1068"/>
        </w:tabs>
        <w:spacing w:line="360" w:lineRule="auto"/>
        <w:ind w:left="1068"/>
        <w:rPr>
          <w:rFonts w:ascii="Arial" w:hAnsi="Arial" w:cs="Arial"/>
        </w:rPr>
      </w:pPr>
      <w:r w:rsidRPr="00EB33CA">
        <w:rPr>
          <w:rFonts w:ascii="Arial" w:hAnsi="Arial" w:cs="Arial"/>
          <w:b/>
          <w:bCs/>
        </w:rPr>
        <w:t>Soporte y Servicios</w:t>
      </w:r>
      <w:r w:rsidRPr="00EB33CA">
        <w:rPr>
          <w:rFonts w:ascii="Arial" w:hAnsi="Arial" w:cs="Arial"/>
        </w:rPr>
        <w:t>: Sin soporte activo disponible.</w:t>
      </w:r>
    </w:p>
    <w:p w14:paraId="621E8DAE"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Fortalezas:</w:t>
      </w:r>
    </w:p>
    <w:p w14:paraId="492E400D" w14:textId="77777777" w:rsidR="00EB33CA" w:rsidRPr="00EB33CA" w:rsidRDefault="00EB33CA" w:rsidP="00D4636A">
      <w:pPr>
        <w:pStyle w:val="Estilo4"/>
        <w:numPr>
          <w:ilvl w:val="0"/>
          <w:numId w:val="19"/>
        </w:numPr>
        <w:tabs>
          <w:tab w:val="clear" w:pos="720"/>
          <w:tab w:val="num" w:pos="1068"/>
        </w:tabs>
        <w:spacing w:line="360" w:lineRule="auto"/>
        <w:ind w:left="1068"/>
        <w:rPr>
          <w:rFonts w:ascii="Arial" w:hAnsi="Arial" w:cs="Arial"/>
        </w:rPr>
      </w:pPr>
      <w:r w:rsidRPr="00EB33CA">
        <w:rPr>
          <w:rFonts w:ascii="Arial" w:hAnsi="Arial" w:cs="Arial"/>
          <w:b/>
          <w:bCs/>
        </w:rPr>
        <w:lastRenderedPageBreak/>
        <w:t>Algoritmos avanzados</w:t>
      </w:r>
      <w:r w:rsidRPr="00EB33CA">
        <w:rPr>
          <w:rFonts w:ascii="Arial" w:hAnsi="Arial" w:cs="Arial"/>
        </w:rPr>
        <w:t>: Ideal para redes neuronales y modelos predictivos.</w:t>
      </w:r>
    </w:p>
    <w:p w14:paraId="0E5C0586"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Debilidades:</w:t>
      </w:r>
    </w:p>
    <w:p w14:paraId="7B4C8E23" w14:textId="77777777" w:rsidR="00EB33CA" w:rsidRPr="00EB33CA" w:rsidRDefault="00EB33CA" w:rsidP="00D4636A">
      <w:pPr>
        <w:pStyle w:val="Estilo4"/>
        <w:numPr>
          <w:ilvl w:val="0"/>
          <w:numId w:val="20"/>
        </w:numPr>
        <w:tabs>
          <w:tab w:val="clear" w:pos="720"/>
          <w:tab w:val="num" w:pos="1068"/>
        </w:tabs>
        <w:spacing w:line="360" w:lineRule="auto"/>
        <w:ind w:left="1068"/>
        <w:rPr>
          <w:rFonts w:ascii="Arial" w:hAnsi="Arial" w:cs="Arial"/>
        </w:rPr>
      </w:pPr>
      <w:r w:rsidRPr="00EB33CA">
        <w:rPr>
          <w:rFonts w:ascii="Arial" w:hAnsi="Arial" w:cs="Arial"/>
          <w:b/>
          <w:bCs/>
        </w:rPr>
        <w:t>Interfaz desactualizada</w:t>
      </w:r>
      <w:r w:rsidRPr="00EB33CA">
        <w:rPr>
          <w:rFonts w:ascii="Arial" w:hAnsi="Arial" w:cs="Arial"/>
        </w:rPr>
        <w:t>: Menos accesible para usuarios actuales.</w:t>
      </w:r>
    </w:p>
    <w:p w14:paraId="42F5D837" w14:textId="77777777" w:rsidR="00EB33CA" w:rsidRPr="00EB33CA" w:rsidRDefault="00EB33CA" w:rsidP="00E73DFB">
      <w:pPr>
        <w:pStyle w:val="Estilo4"/>
        <w:spacing w:line="360" w:lineRule="auto"/>
        <w:ind w:left="348"/>
        <w:rPr>
          <w:rFonts w:ascii="Arial" w:hAnsi="Arial" w:cs="Arial"/>
          <w:b/>
          <w:bCs/>
        </w:rPr>
      </w:pPr>
      <w:r w:rsidRPr="00EB33CA">
        <w:rPr>
          <w:rFonts w:ascii="Arial" w:hAnsi="Arial" w:cs="Arial"/>
          <w:b/>
          <w:bCs/>
        </w:rPr>
        <w:t>Amenazas:</w:t>
      </w:r>
    </w:p>
    <w:p w14:paraId="6C74876D" w14:textId="77777777" w:rsidR="00EB33CA" w:rsidRPr="00EB33CA" w:rsidRDefault="00EB33CA" w:rsidP="00D4636A">
      <w:pPr>
        <w:pStyle w:val="Estilo4"/>
        <w:numPr>
          <w:ilvl w:val="0"/>
          <w:numId w:val="21"/>
        </w:numPr>
        <w:tabs>
          <w:tab w:val="clear" w:pos="720"/>
          <w:tab w:val="num" w:pos="1068"/>
        </w:tabs>
        <w:spacing w:line="360" w:lineRule="auto"/>
        <w:ind w:left="1068"/>
        <w:rPr>
          <w:rFonts w:ascii="Arial" w:hAnsi="Arial" w:cs="Arial"/>
        </w:rPr>
      </w:pPr>
      <w:r w:rsidRPr="00EB33CA">
        <w:rPr>
          <w:rFonts w:ascii="Arial" w:hAnsi="Arial" w:cs="Arial"/>
          <w:b/>
          <w:bCs/>
        </w:rPr>
        <w:t>Falta de soporte</w:t>
      </w:r>
      <w:r w:rsidRPr="00EB33CA">
        <w:rPr>
          <w:rFonts w:ascii="Arial" w:hAnsi="Arial" w:cs="Arial"/>
        </w:rPr>
        <w:t>: La falta de actualizaciones y soporte la deja en desventaja frente a herramientas más modernas.</w:t>
      </w:r>
    </w:p>
    <w:p w14:paraId="4D7C4B72" w14:textId="328E6A34" w:rsidR="00EB33CA" w:rsidRPr="00EB33CA" w:rsidRDefault="00EB33CA" w:rsidP="00EB33CA">
      <w:pPr>
        <w:pStyle w:val="Estilo4"/>
        <w:spacing w:line="360" w:lineRule="auto"/>
        <w:rPr>
          <w:rFonts w:ascii="Arial" w:hAnsi="Arial" w:cs="Arial"/>
        </w:rPr>
      </w:pPr>
    </w:p>
    <w:p w14:paraId="34672F27" w14:textId="4F9E438A" w:rsidR="00EB33CA" w:rsidRPr="00EB33CA" w:rsidRDefault="00EB33CA" w:rsidP="00D4636A">
      <w:pPr>
        <w:pStyle w:val="Estilo4"/>
        <w:numPr>
          <w:ilvl w:val="0"/>
          <w:numId w:val="65"/>
        </w:numPr>
        <w:spacing w:line="360" w:lineRule="auto"/>
        <w:rPr>
          <w:rFonts w:ascii="Arial" w:hAnsi="Arial" w:cs="Arial"/>
          <w:b/>
          <w:bCs/>
        </w:rPr>
      </w:pPr>
      <w:proofErr w:type="spellStart"/>
      <w:r w:rsidRPr="00EB33CA">
        <w:rPr>
          <w:rFonts w:ascii="Arial" w:hAnsi="Arial" w:cs="Arial"/>
          <w:b/>
          <w:bCs/>
        </w:rPr>
        <w:t>Pilot</w:t>
      </w:r>
      <w:proofErr w:type="spellEnd"/>
      <w:r w:rsidRPr="00EB33CA">
        <w:rPr>
          <w:rFonts w:ascii="Arial" w:hAnsi="Arial" w:cs="Arial"/>
          <w:b/>
          <w:bCs/>
        </w:rPr>
        <w:t xml:space="preserve"> Discovery Server (</w:t>
      </w:r>
      <w:proofErr w:type="spellStart"/>
      <w:r w:rsidRPr="00EB33CA">
        <w:rPr>
          <w:rFonts w:ascii="Arial" w:hAnsi="Arial" w:cs="Arial"/>
          <w:b/>
          <w:bCs/>
        </w:rPr>
        <w:t>Pilot</w:t>
      </w:r>
      <w:proofErr w:type="spellEnd"/>
      <w:r w:rsidRPr="00EB33CA">
        <w:rPr>
          <w:rFonts w:ascii="Arial" w:hAnsi="Arial" w:cs="Arial"/>
          <w:b/>
          <w:bCs/>
        </w:rPr>
        <w:t xml:space="preserve"> Software)</w:t>
      </w:r>
    </w:p>
    <w:p w14:paraId="7588C3BB" w14:textId="77777777" w:rsidR="00EB33CA" w:rsidRPr="00EB33CA" w:rsidRDefault="00EB33CA" w:rsidP="00D4636A">
      <w:pPr>
        <w:pStyle w:val="Estilo4"/>
        <w:numPr>
          <w:ilvl w:val="0"/>
          <w:numId w:val="22"/>
        </w:numPr>
        <w:tabs>
          <w:tab w:val="clear" w:pos="720"/>
          <w:tab w:val="num" w:pos="1068"/>
        </w:tabs>
        <w:spacing w:line="360" w:lineRule="auto"/>
        <w:ind w:left="1068"/>
        <w:rPr>
          <w:rFonts w:ascii="Arial" w:hAnsi="Arial" w:cs="Arial"/>
        </w:rPr>
      </w:pPr>
      <w:r w:rsidRPr="00EB33CA">
        <w:rPr>
          <w:rFonts w:ascii="Arial" w:hAnsi="Arial" w:cs="Arial"/>
          <w:b/>
          <w:bCs/>
        </w:rPr>
        <w:t>Capacidades Técnicas</w:t>
      </w:r>
      <w:r w:rsidRPr="00EB33CA">
        <w:rPr>
          <w:rFonts w:ascii="Arial" w:hAnsi="Arial" w:cs="Arial"/>
        </w:rPr>
        <w:t>: Ofrece análisis básico y visualización clara.</w:t>
      </w:r>
    </w:p>
    <w:p w14:paraId="1AC9D199" w14:textId="77777777" w:rsidR="00EB33CA" w:rsidRPr="00EB33CA" w:rsidRDefault="00EB33CA" w:rsidP="00D4636A">
      <w:pPr>
        <w:pStyle w:val="Estilo4"/>
        <w:numPr>
          <w:ilvl w:val="0"/>
          <w:numId w:val="22"/>
        </w:numPr>
        <w:tabs>
          <w:tab w:val="clear" w:pos="720"/>
          <w:tab w:val="num" w:pos="1068"/>
        </w:tabs>
        <w:spacing w:line="360" w:lineRule="auto"/>
        <w:ind w:left="1068"/>
        <w:rPr>
          <w:rFonts w:ascii="Arial" w:hAnsi="Arial" w:cs="Arial"/>
        </w:rPr>
      </w:pPr>
      <w:r w:rsidRPr="00EB33CA">
        <w:rPr>
          <w:rFonts w:ascii="Arial" w:hAnsi="Arial" w:cs="Arial"/>
          <w:b/>
          <w:bCs/>
        </w:rPr>
        <w:t>Usabilidad</w:t>
      </w:r>
      <w:r w:rsidRPr="00EB33CA">
        <w:rPr>
          <w:rFonts w:ascii="Arial" w:hAnsi="Arial" w:cs="Arial"/>
        </w:rPr>
        <w:t>: Muy fácil de usar, con una interfaz gráfica intuitiva.</w:t>
      </w:r>
    </w:p>
    <w:p w14:paraId="4B7AAD61" w14:textId="77777777" w:rsidR="00EB33CA" w:rsidRPr="00EB33CA" w:rsidRDefault="00EB33CA" w:rsidP="00D4636A">
      <w:pPr>
        <w:pStyle w:val="Estilo4"/>
        <w:numPr>
          <w:ilvl w:val="0"/>
          <w:numId w:val="22"/>
        </w:numPr>
        <w:tabs>
          <w:tab w:val="clear" w:pos="720"/>
          <w:tab w:val="num" w:pos="1068"/>
        </w:tabs>
        <w:spacing w:line="360" w:lineRule="auto"/>
        <w:ind w:left="1068"/>
        <w:rPr>
          <w:rFonts w:ascii="Arial" w:hAnsi="Arial" w:cs="Arial"/>
        </w:rPr>
      </w:pPr>
      <w:r w:rsidRPr="00EB33CA">
        <w:rPr>
          <w:rFonts w:ascii="Arial" w:hAnsi="Arial" w:cs="Arial"/>
          <w:b/>
          <w:bCs/>
        </w:rPr>
        <w:t>Costo</w:t>
      </w:r>
      <w:r w:rsidRPr="00EB33CA">
        <w:rPr>
          <w:rFonts w:ascii="Arial" w:hAnsi="Arial" w:cs="Arial"/>
        </w:rPr>
        <w:t>: Alto.</w:t>
      </w:r>
    </w:p>
    <w:p w14:paraId="3C5A3110" w14:textId="77777777" w:rsidR="00EB33CA" w:rsidRPr="00EB33CA" w:rsidRDefault="00EB33CA" w:rsidP="00D4636A">
      <w:pPr>
        <w:pStyle w:val="Estilo4"/>
        <w:numPr>
          <w:ilvl w:val="0"/>
          <w:numId w:val="22"/>
        </w:numPr>
        <w:tabs>
          <w:tab w:val="clear" w:pos="720"/>
          <w:tab w:val="num" w:pos="1068"/>
        </w:tabs>
        <w:spacing w:line="360" w:lineRule="auto"/>
        <w:ind w:left="1068"/>
        <w:rPr>
          <w:rFonts w:ascii="Arial" w:hAnsi="Arial" w:cs="Arial"/>
        </w:rPr>
      </w:pPr>
      <w:r w:rsidRPr="00EB33CA">
        <w:rPr>
          <w:rFonts w:ascii="Arial" w:hAnsi="Arial" w:cs="Arial"/>
          <w:b/>
          <w:bCs/>
        </w:rPr>
        <w:t>Soporte y Servicios</w:t>
      </w:r>
      <w:r w:rsidRPr="00EB33CA">
        <w:rPr>
          <w:rFonts w:ascii="Arial" w:hAnsi="Arial" w:cs="Arial"/>
        </w:rPr>
        <w:t>: Regular, con soporte técnico limitado.</w:t>
      </w:r>
    </w:p>
    <w:p w14:paraId="6B190FF2" w14:textId="77777777" w:rsidR="00EB33CA" w:rsidRPr="00EB33CA" w:rsidRDefault="00EB33CA" w:rsidP="008E3644">
      <w:pPr>
        <w:pStyle w:val="Estilo4"/>
        <w:spacing w:line="360" w:lineRule="auto"/>
        <w:ind w:left="348"/>
        <w:rPr>
          <w:rFonts w:ascii="Arial" w:hAnsi="Arial" w:cs="Arial"/>
          <w:b/>
          <w:bCs/>
        </w:rPr>
      </w:pPr>
      <w:r w:rsidRPr="00EB33CA">
        <w:rPr>
          <w:rFonts w:ascii="Arial" w:hAnsi="Arial" w:cs="Arial"/>
          <w:b/>
          <w:bCs/>
        </w:rPr>
        <w:t>Fortalezas:</w:t>
      </w:r>
    </w:p>
    <w:p w14:paraId="3B85AEA6" w14:textId="77777777" w:rsidR="00EB33CA" w:rsidRPr="00EB33CA" w:rsidRDefault="00EB33CA" w:rsidP="00D4636A">
      <w:pPr>
        <w:pStyle w:val="Estilo4"/>
        <w:numPr>
          <w:ilvl w:val="0"/>
          <w:numId w:val="23"/>
        </w:numPr>
        <w:tabs>
          <w:tab w:val="clear" w:pos="720"/>
          <w:tab w:val="num" w:pos="1068"/>
        </w:tabs>
        <w:spacing w:line="360" w:lineRule="auto"/>
        <w:ind w:left="1068"/>
        <w:rPr>
          <w:rFonts w:ascii="Arial" w:hAnsi="Arial" w:cs="Arial"/>
        </w:rPr>
      </w:pPr>
      <w:r w:rsidRPr="00EB33CA">
        <w:rPr>
          <w:rFonts w:ascii="Arial" w:hAnsi="Arial" w:cs="Arial"/>
          <w:b/>
          <w:bCs/>
        </w:rPr>
        <w:t>Facilidad de uso</w:t>
      </w:r>
      <w:r w:rsidRPr="00EB33CA">
        <w:rPr>
          <w:rFonts w:ascii="Arial" w:hAnsi="Arial" w:cs="Arial"/>
        </w:rPr>
        <w:t>: Ideal para análisis y visualización rápida de datos.</w:t>
      </w:r>
    </w:p>
    <w:p w14:paraId="1289FA56" w14:textId="77777777" w:rsidR="00EB33CA" w:rsidRPr="00EB33CA" w:rsidRDefault="00EB33CA" w:rsidP="008E3644">
      <w:pPr>
        <w:pStyle w:val="Estilo4"/>
        <w:spacing w:line="360" w:lineRule="auto"/>
        <w:ind w:left="348"/>
        <w:rPr>
          <w:rFonts w:ascii="Arial" w:hAnsi="Arial" w:cs="Arial"/>
          <w:b/>
          <w:bCs/>
        </w:rPr>
      </w:pPr>
      <w:r w:rsidRPr="00EB33CA">
        <w:rPr>
          <w:rFonts w:ascii="Arial" w:hAnsi="Arial" w:cs="Arial"/>
          <w:b/>
          <w:bCs/>
        </w:rPr>
        <w:t>Debilidades:</w:t>
      </w:r>
    </w:p>
    <w:p w14:paraId="52557B86" w14:textId="77777777" w:rsidR="00EB33CA" w:rsidRPr="00EB33CA" w:rsidRDefault="00EB33CA" w:rsidP="00D4636A">
      <w:pPr>
        <w:pStyle w:val="Estilo4"/>
        <w:numPr>
          <w:ilvl w:val="0"/>
          <w:numId w:val="24"/>
        </w:numPr>
        <w:tabs>
          <w:tab w:val="clear" w:pos="720"/>
          <w:tab w:val="num" w:pos="1068"/>
        </w:tabs>
        <w:spacing w:line="360" w:lineRule="auto"/>
        <w:ind w:left="1068"/>
        <w:rPr>
          <w:rFonts w:ascii="Arial" w:hAnsi="Arial" w:cs="Arial"/>
        </w:rPr>
      </w:pPr>
      <w:r w:rsidRPr="00EB33CA">
        <w:rPr>
          <w:rFonts w:ascii="Arial" w:hAnsi="Arial" w:cs="Arial"/>
          <w:b/>
          <w:bCs/>
        </w:rPr>
        <w:t>Costo elevado</w:t>
      </w:r>
      <w:r w:rsidRPr="00EB33CA">
        <w:rPr>
          <w:rFonts w:ascii="Arial" w:hAnsi="Arial" w:cs="Arial"/>
        </w:rPr>
        <w:t>: Puede ser costoso para pequeñas empresas.</w:t>
      </w:r>
    </w:p>
    <w:p w14:paraId="3470AC0E" w14:textId="77777777" w:rsidR="00EB33CA" w:rsidRPr="00EB33CA" w:rsidRDefault="00EB33CA" w:rsidP="008E3644">
      <w:pPr>
        <w:pStyle w:val="Estilo4"/>
        <w:spacing w:line="360" w:lineRule="auto"/>
        <w:ind w:left="348"/>
        <w:rPr>
          <w:rFonts w:ascii="Arial" w:hAnsi="Arial" w:cs="Arial"/>
          <w:b/>
          <w:bCs/>
        </w:rPr>
      </w:pPr>
      <w:r w:rsidRPr="00EB33CA">
        <w:rPr>
          <w:rFonts w:ascii="Arial" w:hAnsi="Arial" w:cs="Arial"/>
          <w:b/>
          <w:bCs/>
        </w:rPr>
        <w:t>Amenazas:</w:t>
      </w:r>
    </w:p>
    <w:p w14:paraId="61856FE6" w14:textId="77777777" w:rsidR="00EB33CA" w:rsidRDefault="00EB33CA" w:rsidP="00D4636A">
      <w:pPr>
        <w:pStyle w:val="Estilo4"/>
        <w:numPr>
          <w:ilvl w:val="0"/>
          <w:numId w:val="25"/>
        </w:numPr>
        <w:tabs>
          <w:tab w:val="clear" w:pos="720"/>
          <w:tab w:val="num" w:pos="1068"/>
        </w:tabs>
        <w:spacing w:line="360" w:lineRule="auto"/>
        <w:ind w:left="1068"/>
        <w:rPr>
          <w:rFonts w:ascii="Arial" w:hAnsi="Arial" w:cs="Arial"/>
        </w:rPr>
      </w:pPr>
      <w:r w:rsidRPr="00EB33CA">
        <w:rPr>
          <w:rFonts w:ascii="Arial" w:hAnsi="Arial" w:cs="Arial"/>
          <w:b/>
          <w:bCs/>
        </w:rPr>
        <w:t>Herramientas más accesibles</w:t>
      </w:r>
      <w:r w:rsidRPr="00EB33CA">
        <w:rPr>
          <w:rFonts w:ascii="Arial" w:hAnsi="Arial" w:cs="Arial"/>
        </w:rPr>
        <w:t>: Competidores más baratos ofrecen funcionalidades similares.</w:t>
      </w:r>
    </w:p>
    <w:p w14:paraId="3C84A347" w14:textId="77777777" w:rsidR="00090CF7" w:rsidRDefault="00090CF7" w:rsidP="00090CF7">
      <w:pPr>
        <w:pStyle w:val="Estilo4"/>
        <w:spacing w:line="360" w:lineRule="auto"/>
        <w:rPr>
          <w:rFonts w:ascii="Arial" w:hAnsi="Arial" w:cs="Arial"/>
        </w:rPr>
      </w:pPr>
    </w:p>
    <w:p w14:paraId="116E7313" w14:textId="03244F63" w:rsidR="00090CF7" w:rsidRPr="009E1CF3" w:rsidRDefault="00090CF7" w:rsidP="00D4636A">
      <w:pPr>
        <w:pStyle w:val="Estilo4"/>
        <w:numPr>
          <w:ilvl w:val="0"/>
          <w:numId w:val="65"/>
        </w:numPr>
        <w:spacing w:line="360" w:lineRule="auto"/>
        <w:rPr>
          <w:rFonts w:ascii="Arial" w:hAnsi="Arial" w:cs="Arial"/>
          <w:b/>
          <w:bCs/>
        </w:rPr>
      </w:pPr>
      <w:r w:rsidRPr="009E1CF3">
        <w:rPr>
          <w:rFonts w:ascii="Arial" w:hAnsi="Arial" w:cs="Arial"/>
          <w:b/>
          <w:bCs/>
        </w:rPr>
        <w:t xml:space="preserve">SAS </w:t>
      </w:r>
      <w:proofErr w:type="spellStart"/>
      <w:r w:rsidRPr="009E1CF3">
        <w:rPr>
          <w:rFonts w:ascii="Arial" w:hAnsi="Arial" w:cs="Arial"/>
          <w:b/>
          <w:bCs/>
        </w:rPr>
        <w:t>Solution</w:t>
      </w:r>
      <w:proofErr w:type="spellEnd"/>
      <w:r w:rsidRPr="009E1CF3">
        <w:rPr>
          <w:rFonts w:ascii="Arial" w:hAnsi="Arial" w:cs="Arial"/>
          <w:b/>
          <w:bCs/>
        </w:rPr>
        <w:t xml:space="preserve"> </w:t>
      </w:r>
      <w:proofErr w:type="spellStart"/>
      <w:r w:rsidRPr="009E1CF3">
        <w:rPr>
          <w:rFonts w:ascii="Arial" w:hAnsi="Arial" w:cs="Arial"/>
          <w:b/>
          <w:bCs/>
        </w:rPr>
        <w:t>for</w:t>
      </w:r>
      <w:proofErr w:type="spellEnd"/>
      <w:r w:rsidRPr="009E1CF3">
        <w:rPr>
          <w:rFonts w:ascii="Arial" w:hAnsi="Arial" w:cs="Arial"/>
          <w:b/>
          <w:bCs/>
        </w:rPr>
        <w:t xml:space="preserve"> Data </w:t>
      </w:r>
      <w:proofErr w:type="spellStart"/>
      <w:r w:rsidRPr="009E1CF3">
        <w:rPr>
          <w:rFonts w:ascii="Arial" w:hAnsi="Arial" w:cs="Arial"/>
          <w:b/>
          <w:bCs/>
        </w:rPr>
        <w:t>Mining</w:t>
      </w:r>
      <w:proofErr w:type="spellEnd"/>
      <w:r w:rsidRPr="009E1CF3">
        <w:rPr>
          <w:rFonts w:ascii="Arial" w:hAnsi="Arial" w:cs="Arial"/>
          <w:b/>
          <w:bCs/>
        </w:rPr>
        <w:t xml:space="preserve"> (SAS </w:t>
      </w:r>
      <w:proofErr w:type="spellStart"/>
      <w:r w:rsidRPr="009E1CF3">
        <w:rPr>
          <w:rFonts w:ascii="Arial" w:hAnsi="Arial" w:cs="Arial"/>
          <w:b/>
          <w:bCs/>
        </w:rPr>
        <w:t>Institute</w:t>
      </w:r>
      <w:proofErr w:type="spellEnd"/>
      <w:r w:rsidRPr="009E1CF3">
        <w:rPr>
          <w:rFonts w:ascii="Arial" w:hAnsi="Arial" w:cs="Arial"/>
          <w:b/>
          <w:bCs/>
        </w:rPr>
        <w:t>)</w:t>
      </w:r>
    </w:p>
    <w:p w14:paraId="55415FD1" w14:textId="77777777" w:rsidR="00090CF7" w:rsidRPr="009E1CF3" w:rsidRDefault="00090CF7" w:rsidP="00D4636A">
      <w:pPr>
        <w:pStyle w:val="Estilo4"/>
        <w:numPr>
          <w:ilvl w:val="0"/>
          <w:numId w:val="61"/>
        </w:numPr>
        <w:tabs>
          <w:tab w:val="clear" w:pos="720"/>
          <w:tab w:val="num" w:pos="1068"/>
        </w:tabs>
        <w:spacing w:line="360" w:lineRule="auto"/>
        <w:ind w:left="1068"/>
        <w:rPr>
          <w:rFonts w:ascii="Arial" w:hAnsi="Arial" w:cs="Arial"/>
        </w:rPr>
      </w:pPr>
      <w:r w:rsidRPr="009E1CF3">
        <w:rPr>
          <w:rFonts w:ascii="Arial" w:hAnsi="Arial" w:cs="Arial"/>
          <w:b/>
          <w:bCs/>
        </w:rPr>
        <w:t>Capacidades Técnicas</w:t>
      </w:r>
      <w:r w:rsidRPr="009E1CF3">
        <w:rPr>
          <w:rFonts w:ascii="Arial" w:hAnsi="Arial" w:cs="Arial"/>
        </w:rPr>
        <w:t xml:space="preserve">: Algoritmos avanzados para Big Data, machine </w:t>
      </w:r>
      <w:proofErr w:type="spellStart"/>
      <w:r w:rsidRPr="009E1CF3">
        <w:rPr>
          <w:rFonts w:ascii="Arial" w:hAnsi="Arial" w:cs="Arial"/>
        </w:rPr>
        <w:t>learning</w:t>
      </w:r>
      <w:proofErr w:type="spellEnd"/>
      <w:r w:rsidRPr="009E1CF3">
        <w:rPr>
          <w:rFonts w:ascii="Arial" w:hAnsi="Arial" w:cs="Arial"/>
        </w:rPr>
        <w:t xml:space="preserve"> y minería de datos.</w:t>
      </w:r>
    </w:p>
    <w:p w14:paraId="4805AC71" w14:textId="77777777" w:rsidR="00090CF7" w:rsidRPr="009E1CF3" w:rsidRDefault="00090CF7" w:rsidP="00D4636A">
      <w:pPr>
        <w:pStyle w:val="Estilo4"/>
        <w:numPr>
          <w:ilvl w:val="0"/>
          <w:numId w:val="61"/>
        </w:numPr>
        <w:tabs>
          <w:tab w:val="clear" w:pos="720"/>
          <w:tab w:val="num" w:pos="1068"/>
        </w:tabs>
        <w:spacing w:line="360" w:lineRule="auto"/>
        <w:ind w:left="1068"/>
        <w:rPr>
          <w:rFonts w:ascii="Arial" w:hAnsi="Arial" w:cs="Arial"/>
        </w:rPr>
      </w:pPr>
      <w:r w:rsidRPr="009E1CF3">
        <w:rPr>
          <w:rFonts w:ascii="Arial" w:hAnsi="Arial" w:cs="Arial"/>
          <w:b/>
          <w:bCs/>
        </w:rPr>
        <w:t>Usabilidad</w:t>
      </w:r>
      <w:r w:rsidRPr="009E1CF3">
        <w:rPr>
          <w:rFonts w:ascii="Arial" w:hAnsi="Arial" w:cs="Arial"/>
        </w:rPr>
        <w:t>: Requiere experiencia técnica, especialmente en estadísticas avanzadas.</w:t>
      </w:r>
    </w:p>
    <w:p w14:paraId="1CB54AE3" w14:textId="77777777" w:rsidR="00090CF7" w:rsidRPr="009E1CF3" w:rsidRDefault="00090CF7" w:rsidP="00D4636A">
      <w:pPr>
        <w:pStyle w:val="Estilo4"/>
        <w:numPr>
          <w:ilvl w:val="0"/>
          <w:numId w:val="61"/>
        </w:numPr>
        <w:tabs>
          <w:tab w:val="clear" w:pos="720"/>
          <w:tab w:val="num" w:pos="1068"/>
        </w:tabs>
        <w:spacing w:line="360" w:lineRule="auto"/>
        <w:ind w:left="1068"/>
        <w:rPr>
          <w:rFonts w:ascii="Arial" w:hAnsi="Arial" w:cs="Arial"/>
        </w:rPr>
      </w:pPr>
      <w:r w:rsidRPr="009E1CF3">
        <w:rPr>
          <w:rFonts w:ascii="Arial" w:hAnsi="Arial" w:cs="Arial"/>
          <w:b/>
          <w:bCs/>
        </w:rPr>
        <w:t>Costo</w:t>
      </w:r>
      <w:r w:rsidRPr="009E1CF3">
        <w:rPr>
          <w:rFonts w:ascii="Arial" w:hAnsi="Arial" w:cs="Arial"/>
        </w:rPr>
        <w:t>: Alto, adecuado para grandes organizaciones con grandes conjuntos de datos.</w:t>
      </w:r>
    </w:p>
    <w:p w14:paraId="7206A627" w14:textId="77777777" w:rsidR="00090CF7" w:rsidRPr="009E1CF3" w:rsidRDefault="00090CF7" w:rsidP="00D4636A">
      <w:pPr>
        <w:pStyle w:val="Estilo4"/>
        <w:numPr>
          <w:ilvl w:val="0"/>
          <w:numId w:val="61"/>
        </w:numPr>
        <w:tabs>
          <w:tab w:val="clear" w:pos="720"/>
          <w:tab w:val="num" w:pos="1068"/>
        </w:tabs>
        <w:spacing w:line="360" w:lineRule="auto"/>
        <w:ind w:left="1068"/>
        <w:rPr>
          <w:rFonts w:ascii="Arial" w:hAnsi="Arial" w:cs="Arial"/>
        </w:rPr>
      </w:pPr>
      <w:r w:rsidRPr="009E1CF3">
        <w:rPr>
          <w:rFonts w:ascii="Arial" w:hAnsi="Arial" w:cs="Arial"/>
          <w:b/>
          <w:bCs/>
        </w:rPr>
        <w:t>Soporte y Servicios</w:t>
      </w:r>
      <w:r w:rsidRPr="009E1CF3">
        <w:rPr>
          <w:rFonts w:ascii="Arial" w:hAnsi="Arial" w:cs="Arial"/>
        </w:rPr>
        <w:t>: Excelente, con un enfoque en soluciones empresariales y soporte técnico robusto.</w:t>
      </w:r>
    </w:p>
    <w:p w14:paraId="04210F26" w14:textId="77777777" w:rsidR="00090CF7" w:rsidRPr="009E1CF3" w:rsidRDefault="00090CF7" w:rsidP="00090CF7">
      <w:pPr>
        <w:pStyle w:val="Estilo4"/>
        <w:spacing w:line="360" w:lineRule="auto"/>
        <w:ind w:left="348"/>
        <w:rPr>
          <w:rFonts w:ascii="Arial" w:hAnsi="Arial" w:cs="Arial"/>
          <w:b/>
          <w:bCs/>
        </w:rPr>
      </w:pPr>
      <w:r w:rsidRPr="009E1CF3">
        <w:rPr>
          <w:rFonts w:ascii="Arial" w:hAnsi="Arial" w:cs="Arial"/>
          <w:b/>
          <w:bCs/>
        </w:rPr>
        <w:t>Fortalezas:</w:t>
      </w:r>
    </w:p>
    <w:p w14:paraId="034EC45B" w14:textId="77777777" w:rsidR="00090CF7" w:rsidRPr="009E1CF3" w:rsidRDefault="00090CF7" w:rsidP="00D4636A">
      <w:pPr>
        <w:pStyle w:val="Estilo4"/>
        <w:numPr>
          <w:ilvl w:val="0"/>
          <w:numId w:val="62"/>
        </w:numPr>
        <w:tabs>
          <w:tab w:val="clear" w:pos="720"/>
          <w:tab w:val="num" w:pos="1068"/>
        </w:tabs>
        <w:spacing w:line="360" w:lineRule="auto"/>
        <w:ind w:left="1068"/>
        <w:rPr>
          <w:rFonts w:ascii="Arial" w:hAnsi="Arial" w:cs="Arial"/>
        </w:rPr>
      </w:pPr>
      <w:r w:rsidRPr="009E1CF3">
        <w:rPr>
          <w:rFonts w:ascii="Arial" w:hAnsi="Arial" w:cs="Arial"/>
          <w:b/>
          <w:bCs/>
        </w:rPr>
        <w:t>Algoritmos avanzados</w:t>
      </w:r>
      <w:r w:rsidRPr="009E1CF3">
        <w:rPr>
          <w:rFonts w:ascii="Arial" w:hAnsi="Arial" w:cs="Arial"/>
        </w:rPr>
        <w:t>: SAS es conocido por sus algoritmos sofisticados para minería de datos y análisis predictivo.</w:t>
      </w:r>
    </w:p>
    <w:p w14:paraId="7FCF763A" w14:textId="77777777" w:rsidR="00090CF7" w:rsidRPr="009E1CF3" w:rsidRDefault="00090CF7" w:rsidP="00D4636A">
      <w:pPr>
        <w:pStyle w:val="Estilo4"/>
        <w:numPr>
          <w:ilvl w:val="0"/>
          <w:numId w:val="62"/>
        </w:numPr>
        <w:tabs>
          <w:tab w:val="clear" w:pos="720"/>
          <w:tab w:val="num" w:pos="1068"/>
        </w:tabs>
        <w:spacing w:line="360" w:lineRule="auto"/>
        <w:ind w:left="1068"/>
        <w:rPr>
          <w:rFonts w:ascii="Arial" w:hAnsi="Arial" w:cs="Arial"/>
        </w:rPr>
      </w:pPr>
      <w:r w:rsidRPr="009E1CF3">
        <w:rPr>
          <w:rFonts w:ascii="Arial" w:hAnsi="Arial" w:cs="Arial"/>
          <w:b/>
          <w:bCs/>
        </w:rPr>
        <w:t>Escalabilidad</w:t>
      </w:r>
      <w:r w:rsidRPr="009E1CF3">
        <w:rPr>
          <w:rFonts w:ascii="Arial" w:hAnsi="Arial" w:cs="Arial"/>
        </w:rPr>
        <w:t>: Ideal para manejar grandes volúmenes de datos y proyectos empresariales.</w:t>
      </w:r>
    </w:p>
    <w:p w14:paraId="54F77E7D" w14:textId="77777777" w:rsidR="00090CF7" w:rsidRPr="009E1CF3" w:rsidRDefault="00090CF7" w:rsidP="00090CF7">
      <w:pPr>
        <w:pStyle w:val="Estilo4"/>
        <w:spacing w:line="360" w:lineRule="auto"/>
        <w:ind w:left="348"/>
        <w:rPr>
          <w:rFonts w:ascii="Arial" w:hAnsi="Arial" w:cs="Arial"/>
          <w:b/>
          <w:bCs/>
        </w:rPr>
      </w:pPr>
      <w:r w:rsidRPr="009E1CF3">
        <w:rPr>
          <w:rFonts w:ascii="Arial" w:hAnsi="Arial" w:cs="Arial"/>
          <w:b/>
          <w:bCs/>
        </w:rPr>
        <w:t>Debilidades:</w:t>
      </w:r>
    </w:p>
    <w:p w14:paraId="35BC7613" w14:textId="77777777" w:rsidR="00090CF7" w:rsidRPr="009E1CF3" w:rsidRDefault="00090CF7" w:rsidP="00D4636A">
      <w:pPr>
        <w:pStyle w:val="Estilo4"/>
        <w:numPr>
          <w:ilvl w:val="0"/>
          <w:numId w:val="63"/>
        </w:numPr>
        <w:tabs>
          <w:tab w:val="clear" w:pos="720"/>
          <w:tab w:val="num" w:pos="1068"/>
        </w:tabs>
        <w:spacing w:line="360" w:lineRule="auto"/>
        <w:ind w:left="1068"/>
        <w:rPr>
          <w:rFonts w:ascii="Arial" w:hAnsi="Arial" w:cs="Arial"/>
        </w:rPr>
      </w:pPr>
      <w:r w:rsidRPr="009E1CF3">
        <w:rPr>
          <w:rFonts w:ascii="Arial" w:hAnsi="Arial" w:cs="Arial"/>
          <w:b/>
          <w:bCs/>
        </w:rPr>
        <w:t>Costo elevado</w:t>
      </w:r>
      <w:r w:rsidRPr="009E1CF3">
        <w:rPr>
          <w:rFonts w:ascii="Arial" w:hAnsi="Arial" w:cs="Arial"/>
        </w:rPr>
        <w:t>: No es accesible para pequeñas empresas.</w:t>
      </w:r>
    </w:p>
    <w:p w14:paraId="1A0A89A0" w14:textId="77777777" w:rsidR="00090CF7" w:rsidRPr="009E1CF3" w:rsidRDefault="00090CF7" w:rsidP="00D4636A">
      <w:pPr>
        <w:pStyle w:val="Estilo4"/>
        <w:numPr>
          <w:ilvl w:val="0"/>
          <w:numId w:val="63"/>
        </w:numPr>
        <w:tabs>
          <w:tab w:val="clear" w:pos="720"/>
          <w:tab w:val="num" w:pos="1068"/>
        </w:tabs>
        <w:spacing w:line="360" w:lineRule="auto"/>
        <w:ind w:left="1068"/>
        <w:rPr>
          <w:rFonts w:ascii="Arial" w:hAnsi="Arial" w:cs="Arial"/>
        </w:rPr>
      </w:pPr>
      <w:r w:rsidRPr="009E1CF3">
        <w:rPr>
          <w:rFonts w:ascii="Arial" w:hAnsi="Arial" w:cs="Arial"/>
          <w:b/>
          <w:bCs/>
        </w:rPr>
        <w:lastRenderedPageBreak/>
        <w:t>Curva de aprendizaje</w:t>
      </w:r>
      <w:r w:rsidRPr="009E1CF3">
        <w:rPr>
          <w:rFonts w:ascii="Arial" w:hAnsi="Arial" w:cs="Arial"/>
        </w:rPr>
        <w:t>: Requiere conocimientos avanzados en análisis de datos.</w:t>
      </w:r>
    </w:p>
    <w:p w14:paraId="214E86FC" w14:textId="77777777" w:rsidR="00090CF7" w:rsidRPr="009E1CF3" w:rsidRDefault="00090CF7" w:rsidP="00090CF7">
      <w:pPr>
        <w:pStyle w:val="Estilo4"/>
        <w:spacing w:line="360" w:lineRule="auto"/>
        <w:ind w:left="348"/>
        <w:rPr>
          <w:rFonts w:ascii="Arial" w:hAnsi="Arial" w:cs="Arial"/>
          <w:b/>
          <w:bCs/>
        </w:rPr>
      </w:pPr>
      <w:r w:rsidRPr="009E1CF3">
        <w:rPr>
          <w:rFonts w:ascii="Arial" w:hAnsi="Arial" w:cs="Arial"/>
          <w:b/>
          <w:bCs/>
        </w:rPr>
        <w:t>Oportunidades:</w:t>
      </w:r>
    </w:p>
    <w:p w14:paraId="5C9D2C70" w14:textId="77777777" w:rsidR="00090CF7" w:rsidRPr="009E1CF3" w:rsidRDefault="00090CF7" w:rsidP="00D4636A">
      <w:pPr>
        <w:pStyle w:val="Estilo4"/>
        <w:numPr>
          <w:ilvl w:val="0"/>
          <w:numId w:val="64"/>
        </w:numPr>
        <w:tabs>
          <w:tab w:val="clear" w:pos="720"/>
          <w:tab w:val="num" w:pos="1068"/>
        </w:tabs>
        <w:spacing w:line="360" w:lineRule="auto"/>
        <w:ind w:left="1068"/>
        <w:rPr>
          <w:rFonts w:ascii="Arial" w:hAnsi="Arial" w:cs="Arial"/>
        </w:rPr>
      </w:pPr>
      <w:r w:rsidRPr="009E1CF3">
        <w:rPr>
          <w:rFonts w:ascii="Arial" w:hAnsi="Arial" w:cs="Arial"/>
          <w:b/>
          <w:bCs/>
        </w:rPr>
        <w:t>Crecimiento en Big Data</w:t>
      </w:r>
      <w:r w:rsidRPr="009E1CF3">
        <w:rPr>
          <w:rFonts w:ascii="Arial" w:hAnsi="Arial" w:cs="Arial"/>
        </w:rPr>
        <w:t>: SAS puede expandir sus capacidades en el análisis de grandes volúmenes de datos.</w:t>
      </w:r>
    </w:p>
    <w:p w14:paraId="14BEBC0D" w14:textId="1CC3E4FB" w:rsidR="00090CF7" w:rsidRDefault="00090CF7" w:rsidP="00090CF7">
      <w:pPr>
        <w:pStyle w:val="Estilo4"/>
        <w:spacing w:line="360" w:lineRule="auto"/>
        <w:ind w:left="348"/>
        <w:rPr>
          <w:rFonts w:ascii="Arial" w:hAnsi="Arial" w:cs="Arial"/>
          <w:b/>
          <w:bCs/>
        </w:rPr>
      </w:pPr>
      <w:r w:rsidRPr="009E1CF3">
        <w:rPr>
          <w:rFonts w:ascii="Arial" w:hAnsi="Arial" w:cs="Arial"/>
          <w:b/>
          <w:bCs/>
        </w:rPr>
        <w:t>Amenazas:</w:t>
      </w:r>
      <w:r w:rsidR="00250FFA">
        <w:rPr>
          <w:rFonts w:ascii="Arial" w:hAnsi="Arial" w:cs="Arial"/>
          <w:b/>
          <w:bCs/>
        </w:rPr>
        <w:t xml:space="preserve"> </w:t>
      </w:r>
    </w:p>
    <w:p w14:paraId="398C0EDB" w14:textId="7DEF3ED4" w:rsidR="00250FFA" w:rsidRPr="00250FFA" w:rsidRDefault="00250FFA" w:rsidP="00D4636A">
      <w:pPr>
        <w:pStyle w:val="Estilo4"/>
        <w:numPr>
          <w:ilvl w:val="0"/>
          <w:numId w:val="64"/>
        </w:numPr>
        <w:tabs>
          <w:tab w:val="clear" w:pos="720"/>
          <w:tab w:val="num" w:pos="1068"/>
        </w:tabs>
        <w:spacing w:line="360" w:lineRule="auto"/>
        <w:ind w:left="1068"/>
        <w:rPr>
          <w:rFonts w:ascii="Arial" w:hAnsi="Arial" w:cs="Arial"/>
          <w:b/>
          <w:bCs/>
        </w:rPr>
      </w:pPr>
      <w:r w:rsidRPr="00250FFA">
        <w:rPr>
          <w:rFonts w:ascii="Arial" w:hAnsi="Arial" w:cs="Arial"/>
          <w:b/>
          <w:bCs/>
        </w:rPr>
        <w:t xml:space="preserve">Competencia: </w:t>
      </w:r>
      <w:r w:rsidRPr="00250FFA">
        <w:rPr>
          <w:rFonts w:ascii="Arial" w:hAnsi="Arial" w:cs="Arial"/>
        </w:rPr>
        <w:t>La creciente competencia de herramientas más accesibles y fáciles de usar en el mercado de análisis de datos.</w:t>
      </w:r>
    </w:p>
    <w:p w14:paraId="4D22C4C5" w14:textId="21A2CF16" w:rsidR="00250FFA" w:rsidRPr="00250FFA" w:rsidRDefault="00250FFA" w:rsidP="00D4636A">
      <w:pPr>
        <w:pStyle w:val="Estilo4"/>
        <w:numPr>
          <w:ilvl w:val="0"/>
          <w:numId w:val="64"/>
        </w:numPr>
        <w:tabs>
          <w:tab w:val="clear" w:pos="720"/>
          <w:tab w:val="num" w:pos="1068"/>
        </w:tabs>
        <w:spacing w:line="360" w:lineRule="auto"/>
        <w:ind w:left="1068"/>
        <w:rPr>
          <w:rFonts w:ascii="Arial" w:hAnsi="Arial" w:cs="Arial"/>
          <w:b/>
          <w:bCs/>
        </w:rPr>
      </w:pPr>
      <w:r w:rsidRPr="00250FFA">
        <w:rPr>
          <w:rFonts w:ascii="Arial" w:hAnsi="Arial" w:cs="Arial"/>
          <w:b/>
          <w:bCs/>
        </w:rPr>
        <w:t xml:space="preserve">Cambios tecnológicos: </w:t>
      </w:r>
      <w:r w:rsidRPr="00250FFA">
        <w:rPr>
          <w:rFonts w:ascii="Arial" w:hAnsi="Arial" w:cs="Arial"/>
        </w:rPr>
        <w:t>La rápida evolución de tecnologías y métodos de análisis de datos podría hacer que las soluciones de SAS se vuelvan obsoletas si no se adaptan.</w:t>
      </w:r>
    </w:p>
    <w:p w14:paraId="60CA8993" w14:textId="5E4A41ED" w:rsidR="00250FFA" w:rsidRPr="009E1CF3" w:rsidRDefault="00250FFA" w:rsidP="00D4636A">
      <w:pPr>
        <w:pStyle w:val="Estilo4"/>
        <w:numPr>
          <w:ilvl w:val="0"/>
          <w:numId w:val="64"/>
        </w:numPr>
        <w:tabs>
          <w:tab w:val="clear" w:pos="720"/>
          <w:tab w:val="num" w:pos="1068"/>
        </w:tabs>
        <w:spacing w:line="360" w:lineRule="auto"/>
        <w:ind w:left="1068"/>
        <w:rPr>
          <w:rFonts w:ascii="Arial" w:hAnsi="Arial" w:cs="Arial"/>
          <w:b/>
          <w:bCs/>
        </w:rPr>
      </w:pPr>
      <w:r w:rsidRPr="00250FFA">
        <w:rPr>
          <w:rFonts w:ascii="Arial" w:hAnsi="Arial" w:cs="Arial"/>
          <w:b/>
          <w:bCs/>
        </w:rPr>
        <w:t xml:space="preserve">Reducción en la demanda: </w:t>
      </w:r>
      <w:r w:rsidRPr="00250FFA">
        <w:rPr>
          <w:rFonts w:ascii="Arial" w:hAnsi="Arial" w:cs="Arial"/>
        </w:rPr>
        <w:t>Cambios en las necesidades del mercado que pueden llevar a una disminución en la demanda de sus servicios.</w:t>
      </w:r>
    </w:p>
    <w:p w14:paraId="7D6E743E" w14:textId="77777777" w:rsidR="00090CF7" w:rsidRPr="00EB33CA" w:rsidRDefault="00090CF7" w:rsidP="00090CF7">
      <w:pPr>
        <w:pStyle w:val="Estilo4"/>
        <w:spacing w:line="360" w:lineRule="auto"/>
        <w:rPr>
          <w:rFonts w:ascii="Arial" w:hAnsi="Arial" w:cs="Arial"/>
        </w:rPr>
      </w:pPr>
    </w:p>
    <w:p w14:paraId="25A5F4F0" w14:textId="77777777" w:rsidR="009165AB" w:rsidRDefault="009165AB" w:rsidP="009165AB">
      <w:pPr>
        <w:pStyle w:val="Estilo4"/>
        <w:spacing w:line="360" w:lineRule="auto"/>
        <w:rPr>
          <w:rFonts w:ascii="Arial" w:hAnsi="Arial" w:cs="Arial"/>
        </w:rPr>
      </w:pPr>
    </w:p>
    <w:p w14:paraId="6169FAA4" w14:textId="202DDACD" w:rsidR="009E1CF3" w:rsidRPr="009E1CF3" w:rsidRDefault="009E1CF3" w:rsidP="00D4636A">
      <w:pPr>
        <w:pStyle w:val="Estilo4"/>
        <w:numPr>
          <w:ilvl w:val="0"/>
          <w:numId w:val="65"/>
        </w:numPr>
        <w:spacing w:line="360" w:lineRule="auto"/>
        <w:rPr>
          <w:rFonts w:ascii="Arial" w:hAnsi="Arial" w:cs="Arial"/>
          <w:b/>
          <w:bCs/>
        </w:rPr>
      </w:pPr>
      <w:proofErr w:type="spellStart"/>
      <w:r w:rsidRPr="009E1CF3">
        <w:rPr>
          <w:rFonts w:ascii="Arial" w:hAnsi="Arial" w:cs="Arial"/>
          <w:b/>
          <w:bCs/>
        </w:rPr>
        <w:t>MineSet</w:t>
      </w:r>
      <w:proofErr w:type="spellEnd"/>
      <w:r w:rsidRPr="009E1CF3">
        <w:rPr>
          <w:rFonts w:ascii="Arial" w:hAnsi="Arial" w:cs="Arial"/>
          <w:b/>
          <w:bCs/>
        </w:rPr>
        <w:t xml:space="preserve"> (Silicon </w:t>
      </w:r>
      <w:proofErr w:type="spellStart"/>
      <w:r w:rsidRPr="009E1CF3">
        <w:rPr>
          <w:rFonts w:ascii="Arial" w:hAnsi="Arial" w:cs="Arial"/>
          <w:b/>
          <w:bCs/>
        </w:rPr>
        <w:t>Graphics</w:t>
      </w:r>
      <w:proofErr w:type="spellEnd"/>
      <w:r w:rsidRPr="009E1CF3">
        <w:rPr>
          <w:rFonts w:ascii="Arial" w:hAnsi="Arial" w:cs="Arial"/>
          <w:b/>
          <w:bCs/>
        </w:rPr>
        <w:t>)</w:t>
      </w:r>
    </w:p>
    <w:p w14:paraId="39C15EF6" w14:textId="77777777" w:rsidR="009E1CF3" w:rsidRPr="009E1CF3" w:rsidRDefault="009E1CF3" w:rsidP="00D4636A">
      <w:pPr>
        <w:pStyle w:val="Estilo4"/>
        <w:numPr>
          <w:ilvl w:val="0"/>
          <w:numId w:val="26"/>
        </w:numPr>
        <w:tabs>
          <w:tab w:val="clear" w:pos="720"/>
          <w:tab w:val="num" w:pos="1068"/>
        </w:tabs>
        <w:spacing w:line="360" w:lineRule="auto"/>
        <w:ind w:left="1068"/>
        <w:rPr>
          <w:rFonts w:ascii="Arial" w:hAnsi="Arial" w:cs="Arial"/>
        </w:rPr>
      </w:pPr>
      <w:r w:rsidRPr="009E1CF3">
        <w:rPr>
          <w:rFonts w:ascii="Arial" w:hAnsi="Arial" w:cs="Arial"/>
          <w:b/>
          <w:bCs/>
        </w:rPr>
        <w:t>Capacidades Técnicas</w:t>
      </w:r>
      <w:r w:rsidRPr="009E1CF3">
        <w:rPr>
          <w:rFonts w:ascii="Arial" w:hAnsi="Arial" w:cs="Arial"/>
        </w:rPr>
        <w:t>: Ofrece visualización avanzada en 3D para análisis de datos complejos.</w:t>
      </w:r>
    </w:p>
    <w:p w14:paraId="4A64E719" w14:textId="77777777" w:rsidR="009E1CF3" w:rsidRPr="009E1CF3" w:rsidRDefault="009E1CF3" w:rsidP="00D4636A">
      <w:pPr>
        <w:pStyle w:val="Estilo4"/>
        <w:numPr>
          <w:ilvl w:val="0"/>
          <w:numId w:val="26"/>
        </w:numPr>
        <w:tabs>
          <w:tab w:val="clear" w:pos="720"/>
          <w:tab w:val="num" w:pos="1068"/>
        </w:tabs>
        <w:spacing w:line="360" w:lineRule="auto"/>
        <w:ind w:left="1068"/>
        <w:rPr>
          <w:rFonts w:ascii="Arial" w:hAnsi="Arial" w:cs="Arial"/>
        </w:rPr>
      </w:pPr>
      <w:r w:rsidRPr="009E1CF3">
        <w:rPr>
          <w:rFonts w:ascii="Arial" w:hAnsi="Arial" w:cs="Arial"/>
          <w:b/>
          <w:bCs/>
        </w:rPr>
        <w:t>Usabilidad</w:t>
      </w:r>
      <w:r w:rsidRPr="009E1CF3">
        <w:rPr>
          <w:rFonts w:ascii="Arial" w:hAnsi="Arial" w:cs="Arial"/>
        </w:rPr>
        <w:t>: Difícil de usar, requiere un equipo especializado y conocimientos técnicos avanzados.</w:t>
      </w:r>
    </w:p>
    <w:p w14:paraId="1C027ADB" w14:textId="77777777" w:rsidR="009E1CF3" w:rsidRPr="009E1CF3" w:rsidRDefault="009E1CF3" w:rsidP="00D4636A">
      <w:pPr>
        <w:pStyle w:val="Estilo4"/>
        <w:numPr>
          <w:ilvl w:val="0"/>
          <w:numId w:val="26"/>
        </w:numPr>
        <w:tabs>
          <w:tab w:val="clear" w:pos="720"/>
          <w:tab w:val="num" w:pos="1068"/>
        </w:tabs>
        <w:spacing w:line="360" w:lineRule="auto"/>
        <w:ind w:left="1068"/>
        <w:rPr>
          <w:rFonts w:ascii="Arial" w:hAnsi="Arial" w:cs="Arial"/>
        </w:rPr>
      </w:pPr>
      <w:r w:rsidRPr="009E1CF3">
        <w:rPr>
          <w:rFonts w:ascii="Arial" w:hAnsi="Arial" w:cs="Arial"/>
          <w:b/>
          <w:bCs/>
        </w:rPr>
        <w:t>Costo</w:t>
      </w:r>
      <w:r w:rsidRPr="009E1CF3">
        <w:rPr>
          <w:rFonts w:ascii="Arial" w:hAnsi="Arial" w:cs="Arial"/>
        </w:rPr>
        <w:t>: Alto, enfocado en grandes corporaciones con infraestructura robusta.</w:t>
      </w:r>
    </w:p>
    <w:p w14:paraId="262FF60E" w14:textId="77777777" w:rsidR="009E1CF3" w:rsidRPr="009E1CF3" w:rsidRDefault="009E1CF3" w:rsidP="00D4636A">
      <w:pPr>
        <w:pStyle w:val="Estilo4"/>
        <w:numPr>
          <w:ilvl w:val="0"/>
          <w:numId w:val="26"/>
        </w:numPr>
        <w:tabs>
          <w:tab w:val="clear" w:pos="720"/>
          <w:tab w:val="num" w:pos="1068"/>
        </w:tabs>
        <w:spacing w:line="360" w:lineRule="auto"/>
        <w:ind w:left="1068"/>
        <w:rPr>
          <w:rFonts w:ascii="Arial" w:hAnsi="Arial" w:cs="Arial"/>
        </w:rPr>
      </w:pPr>
      <w:r w:rsidRPr="009E1CF3">
        <w:rPr>
          <w:rFonts w:ascii="Arial" w:hAnsi="Arial" w:cs="Arial"/>
          <w:b/>
          <w:bCs/>
        </w:rPr>
        <w:t>Soporte y Servicios</w:t>
      </w:r>
      <w:r w:rsidRPr="009E1CF3">
        <w:rPr>
          <w:rFonts w:ascii="Arial" w:hAnsi="Arial" w:cs="Arial"/>
        </w:rPr>
        <w:t>: Desactualizado, ya no recibe soporte activo.</w:t>
      </w:r>
    </w:p>
    <w:p w14:paraId="18FF5067" w14:textId="77777777" w:rsidR="009E1CF3" w:rsidRPr="009E1CF3" w:rsidRDefault="009E1CF3" w:rsidP="00250FFA">
      <w:pPr>
        <w:pStyle w:val="Estilo4"/>
        <w:spacing w:line="360" w:lineRule="auto"/>
        <w:ind w:left="348"/>
        <w:rPr>
          <w:rFonts w:ascii="Arial" w:hAnsi="Arial" w:cs="Arial"/>
          <w:b/>
          <w:bCs/>
        </w:rPr>
      </w:pPr>
      <w:r w:rsidRPr="009E1CF3">
        <w:rPr>
          <w:rFonts w:ascii="Arial" w:hAnsi="Arial" w:cs="Arial"/>
          <w:b/>
          <w:bCs/>
        </w:rPr>
        <w:t>Fortalezas:</w:t>
      </w:r>
    </w:p>
    <w:p w14:paraId="15BC46AD" w14:textId="77777777" w:rsidR="009E1CF3" w:rsidRPr="009E1CF3" w:rsidRDefault="009E1CF3" w:rsidP="00D4636A">
      <w:pPr>
        <w:pStyle w:val="Estilo4"/>
        <w:numPr>
          <w:ilvl w:val="0"/>
          <w:numId w:val="27"/>
        </w:numPr>
        <w:tabs>
          <w:tab w:val="clear" w:pos="720"/>
          <w:tab w:val="num" w:pos="1068"/>
        </w:tabs>
        <w:spacing w:line="360" w:lineRule="auto"/>
        <w:ind w:left="1068"/>
        <w:rPr>
          <w:rFonts w:ascii="Arial" w:hAnsi="Arial" w:cs="Arial"/>
        </w:rPr>
      </w:pPr>
      <w:r w:rsidRPr="009E1CF3">
        <w:rPr>
          <w:rFonts w:ascii="Arial" w:hAnsi="Arial" w:cs="Arial"/>
          <w:b/>
          <w:bCs/>
        </w:rPr>
        <w:t>Visualización 3D</w:t>
      </w:r>
      <w:r w:rsidRPr="009E1CF3">
        <w:rPr>
          <w:rFonts w:ascii="Arial" w:hAnsi="Arial" w:cs="Arial"/>
        </w:rPr>
        <w:t>: Ofrece capacidades únicas de visualización de datos en 3D, lo que permite un análisis detallado.</w:t>
      </w:r>
    </w:p>
    <w:p w14:paraId="72F02AB8" w14:textId="77777777" w:rsidR="009E1CF3" w:rsidRPr="009E1CF3" w:rsidRDefault="009E1CF3" w:rsidP="00D4636A">
      <w:pPr>
        <w:pStyle w:val="Estilo4"/>
        <w:numPr>
          <w:ilvl w:val="0"/>
          <w:numId w:val="27"/>
        </w:numPr>
        <w:tabs>
          <w:tab w:val="clear" w:pos="720"/>
          <w:tab w:val="num" w:pos="1068"/>
        </w:tabs>
        <w:spacing w:line="360" w:lineRule="auto"/>
        <w:ind w:left="1068"/>
        <w:rPr>
          <w:rFonts w:ascii="Arial" w:hAnsi="Arial" w:cs="Arial"/>
        </w:rPr>
      </w:pPr>
      <w:r w:rsidRPr="009E1CF3">
        <w:rPr>
          <w:rFonts w:ascii="Arial" w:hAnsi="Arial" w:cs="Arial"/>
          <w:b/>
          <w:bCs/>
        </w:rPr>
        <w:t>Algoritmos avanzados</w:t>
      </w:r>
      <w:r w:rsidRPr="009E1CF3">
        <w:rPr>
          <w:rFonts w:ascii="Arial" w:hAnsi="Arial" w:cs="Arial"/>
        </w:rPr>
        <w:t>: Utiliza algoritmos complejos que son útiles en grandes conjuntos de datos científicos.</w:t>
      </w:r>
    </w:p>
    <w:p w14:paraId="02A3C6D0" w14:textId="77777777" w:rsidR="009E1CF3" w:rsidRPr="009E1CF3" w:rsidRDefault="009E1CF3" w:rsidP="00250FFA">
      <w:pPr>
        <w:pStyle w:val="Estilo4"/>
        <w:spacing w:line="360" w:lineRule="auto"/>
        <w:ind w:left="348"/>
        <w:rPr>
          <w:rFonts w:ascii="Arial" w:hAnsi="Arial" w:cs="Arial"/>
          <w:b/>
          <w:bCs/>
        </w:rPr>
      </w:pPr>
      <w:r w:rsidRPr="009E1CF3">
        <w:rPr>
          <w:rFonts w:ascii="Arial" w:hAnsi="Arial" w:cs="Arial"/>
          <w:b/>
          <w:bCs/>
        </w:rPr>
        <w:t>Debilidades:</w:t>
      </w:r>
    </w:p>
    <w:p w14:paraId="600ED7AD" w14:textId="77777777" w:rsidR="009E1CF3" w:rsidRPr="009E1CF3" w:rsidRDefault="009E1CF3" w:rsidP="00D4636A">
      <w:pPr>
        <w:pStyle w:val="Estilo4"/>
        <w:numPr>
          <w:ilvl w:val="0"/>
          <w:numId w:val="28"/>
        </w:numPr>
        <w:tabs>
          <w:tab w:val="clear" w:pos="720"/>
          <w:tab w:val="num" w:pos="1068"/>
        </w:tabs>
        <w:spacing w:line="360" w:lineRule="auto"/>
        <w:ind w:left="1068"/>
        <w:rPr>
          <w:rFonts w:ascii="Arial" w:hAnsi="Arial" w:cs="Arial"/>
        </w:rPr>
      </w:pPr>
      <w:r w:rsidRPr="009E1CF3">
        <w:rPr>
          <w:rFonts w:ascii="Arial" w:hAnsi="Arial" w:cs="Arial"/>
          <w:b/>
          <w:bCs/>
        </w:rPr>
        <w:t>Requiere hardware especializado</w:t>
      </w:r>
      <w:r w:rsidRPr="009E1CF3">
        <w:rPr>
          <w:rFonts w:ascii="Arial" w:hAnsi="Arial" w:cs="Arial"/>
        </w:rPr>
        <w:t xml:space="preserve">: Solo funciona con equipos SGI (Silicon </w:t>
      </w:r>
      <w:proofErr w:type="spellStart"/>
      <w:r w:rsidRPr="009E1CF3">
        <w:rPr>
          <w:rFonts w:ascii="Arial" w:hAnsi="Arial" w:cs="Arial"/>
        </w:rPr>
        <w:t>Graphics</w:t>
      </w:r>
      <w:proofErr w:type="spellEnd"/>
      <w:r w:rsidRPr="009E1CF3">
        <w:rPr>
          <w:rFonts w:ascii="Arial" w:hAnsi="Arial" w:cs="Arial"/>
        </w:rPr>
        <w:t>), lo que limita su uso.</w:t>
      </w:r>
    </w:p>
    <w:p w14:paraId="3474F7F2" w14:textId="77777777" w:rsidR="009E1CF3" w:rsidRPr="009E1CF3" w:rsidRDefault="009E1CF3" w:rsidP="00D4636A">
      <w:pPr>
        <w:pStyle w:val="Estilo4"/>
        <w:numPr>
          <w:ilvl w:val="0"/>
          <w:numId w:val="28"/>
        </w:numPr>
        <w:tabs>
          <w:tab w:val="clear" w:pos="720"/>
          <w:tab w:val="num" w:pos="1068"/>
        </w:tabs>
        <w:spacing w:line="360" w:lineRule="auto"/>
        <w:ind w:left="1068"/>
        <w:rPr>
          <w:rFonts w:ascii="Arial" w:hAnsi="Arial" w:cs="Arial"/>
        </w:rPr>
      </w:pPr>
      <w:r w:rsidRPr="009E1CF3">
        <w:rPr>
          <w:rFonts w:ascii="Arial" w:hAnsi="Arial" w:cs="Arial"/>
          <w:b/>
          <w:bCs/>
        </w:rPr>
        <w:t>Soporte desactualizado</w:t>
      </w:r>
      <w:r w:rsidRPr="009E1CF3">
        <w:rPr>
          <w:rFonts w:ascii="Arial" w:hAnsi="Arial" w:cs="Arial"/>
        </w:rPr>
        <w:t>: No cuenta con actualizaciones ni soporte técnico moderno.</w:t>
      </w:r>
    </w:p>
    <w:p w14:paraId="0658BF35" w14:textId="77777777" w:rsidR="009E1CF3" w:rsidRPr="009E1CF3" w:rsidRDefault="009E1CF3" w:rsidP="00250FFA">
      <w:pPr>
        <w:pStyle w:val="Estilo4"/>
        <w:spacing w:line="360" w:lineRule="auto"/>
        <w:ind w:left="348"/>
        <w:rPr>
          <w:rFonts w:ascii="Arial" w:hAnsi="Arial" w:cs="Arial"/>
          <w:b/>
          <w:bCs/>
        </w:rPr>
      </w:pPr>
      <w:r w:rsidRPr="009E1CF3">
        <w:rPr>
          <w:rFonts w:ascii="Arial" w:hAnsi="Arial" w:cs="Arial"/>
          <w:b/>
          <w:bCs/>
        </w:rPr>
        <w:t>Oportunidades:</w:t>
      </w:r>
    </w:p>
    <w:p w14:paraId="15AC01E3" w14:textId="77777777" w:rsidR="009E1CF3" w:rsidRPr="009E1CF3" w:rsidRDefault="009E1CF3" w:rsidP="00D4636A">
      <w:pPr>
        <w:pStyle w:val="Estilo4"/>
        <w:numPr>
          <w:ilvl w:val="0"/>
          <w:numId w:val="29"/>
        </w:numPr>
        <w:tabs>
          <w:tab w:val="clear" w:pos="720"/>
          <w:tab w:val="num" w:pos="1068"/>
        </w:tabs>
        <w:spacing w:line="360" w:lineRule="auto"/>
        <w:ind w:left="1068"/>
        <w:rPr>
          <w:rFonts w:ascii="Arial" w:hAnsi="Arial" w:cs="Arial"/>
        </w:rPr>
      </w:pPr>
      <w:r w:rsidRPr="009E1CF3">
        <w:rPr>
          <w:rFonts w:ascii="Arial" w:hAnsi="Arial" w:cs="Arial"/>
          <w:b/>
          <w:bCs/>
        </w:rPr>
        <w:t>Desarrollo de versiones modernas</w:t>
      </w:r>
      <w:r w:rsidRPr="009E1CF3">
        <w:rPr>
          <w:rFonts w:ascii="Arial" w:hAnsi="Arial" w:cs="Arial"/>
        </w:rPr>
        <w:t>: Si se actualiza, podría expandirse a sectores como realidad aumentada o análisis en tiempo real.</w:t>
      </w:r>
    </w:p>
    <w:p w14:paraId="02D12CB2" w14:textId="77777777" w:rsidR="009E1CF3" w:rsidRPr="009E1CF3" w:rsidRDefault="009E1CF3" w:rsidP="00250FFA">
      <w:pPr>
        <w:pStyle w:val="Estilo4"/>
        <w:spacing w:line="360" w:lineRule="auto"/>
        <w:ind w:left="348"/>
        <w:rPr>
          <w:rFonts w:ascii="Arial" w:hAnsi="Arial" w:cs="Arial"/>
          <w:b/>
          <w:bCs/>
        </w:rPr>
      </w:pPr>
      <w:r w:rsidRPr="009E1CF3">
        <w:rPr>
          <w:rFonts w:ascii="Arial" w:hAnsi="Arial" w:cs="Arial"/>
          <w:b/>
          <w:bCs/>
        </w:rPr>
        <w:t>Amenazas:</w:t>
      </w:r>
    </w:p>
    <w:p w14:paraId="2DAC6A3A" w14:textId="77777777" w:rsidR="009E1CF3" w:rsidRPr="009E1CF3" w:rsidRDefault="009E1CF3" w:rsidP="00D4636A">
      <w:pPr>
        <w:pStyle w:val="Estilo4"/>
        <w:numPr>
          <w:ilvl w:val="0"/>
          <w:numId w:val="30"/>
        </w:numPr>
        <w:tabs>
          <w:tab w:val="clear" w:pos="720"/>
          <w:tab w:val="num" w:pos="1068"/>
        </w:tabs>
        <w:spacing w:line="360" w:lineRule="auto"/>
        <w:ind w:left="1068"/>
        <w:rPr>
          <w:rFonts w:ascii="Arial" w:hAnsi="Arial" w:cs="Arial"/>
        </w:rPr>
      </w:pPr>
      <w:r w:rsidRPr="009E1CF3">
        <w:rPr>
          <w:rFonts w:ascii="Arial" w:hAnsi="Arial" w:cs="Arial"/>
          <w:b/>
          <w:bCs/>
        </w:rPr>
        <w:lastRenderedPageBreak/>
        <w:t>Competencia de herramientas más accesibles</w:t>
      </w:r>
      <w:r w:rsidRPr="009E1CF3">
        <w:rPr>
          <w:rFonts w:ascii="Arial" w:hAnsi="Arial" w:cs="Arial"/>
        </w:rPr>
        <w:t xml:space="preserve">: Las herramientas modernas como </w:t>
      </w:r>
      <w:proofErr w:type="spellStart"/>
      <w:r w:rsidRPr="009E1CF3">
        <w:rPr>
          <w:rFonts w:ascii="Arial" w:hAnsi="Arial" w:cs="Arial"/>
        </w:rPr>
        <w:t>Tableau</w:t>
      </w:r>
      <w:proofErr w:type="spellEnd"/>
      <w:r w:rsidRPr="009E1CF3">
        <w:rPr>
          <w:rFonts w:ascii="Arial" w:hAnsi="Arial" w:cs="Arial"/>
        </w:rPr>
        <w:t xml:space="preserve"> y </w:t>
      </w:r>
      <w:proofErr w:type="spellStart"/>
      <w:r w:rsidRPr="009E1CF3">
        <w:rPr>
          <w:rFonts w:ascii="Arial" w:hAnsi="Arial" w:cs="Arial"/>
        </w:rPr>
        <w:t>Power</w:t>
      </w:r>
      <w:proofErr w:type="spellEnd"/>
      <w:r w:rsidRPr="009E1CF3">
        <w:rPr>
          <w:rFonts w:ascii="Arial" w:hAnsi="Arial" w:cs="Arial"/>
        </w:rPr>
        <w:t xml:space="preserve"> BI ofrecen visualizaciones avanzadas sin requerir hardware especializado.</w:t>
      </w:r>
    </w:p>
    <w:p w14:paraId="4A740A70" w14:textId="51CA4114" w:rsidR="009E1CF3" w:rsidRDefault="009E1CF3" w:rsidP="009E1CF3">
      <w:pPr>
        <w:pStyle w:val="Estilo4"/>
        <w:spacing w:line="360" w:lineRule="auto"/>
        <w:rPr>
          <w:rFonts w:ascii="Arial" w:hAnsi="Arial" w:cs="Arial"/>
        </w:rPr>
      </w:pPr>
    </w:p>
    <w:p w14:paraId="512C2E7E" w14:textId="77777777" w:rsidR="00250FFA" w:rsidRDefault="00250FFA" w:rsidP="009E1CF3">
      <w:pPr>
        <w:pStyle w:val="Estilo4"/>
        <w:spacing w:line="360" w:lineRule="auto"/>
        <w:rPr>
          <w:rFonts w:ascii="Arial" w:hAnsi="Arial" w:cs="Arial"/>
        </w:rPr>
      </w:pPr>
    </w:p>
    <w:p w14:paraId="55CE9452" w14:textId="77777777" w:rsidR="00250FFA" w:rsidRPr="009E1CF3" w:rsidRDefault="00250FFA" w:rsidP="009E1CF3">
      <w:pPr>
        <w:pStyle w:val="Estilo4"/>
        <w:spacing w:line="360" w:lineRule="auto"/>
        <w:rPr>
          <w:rFonts w:ascii="Arial" w:hAnsi="Arial" w:cs="Arial"/>
        </w:rPr>
      </w:pPr>
    </w:p>
    <w:p w14:paraId="60C15396" w14:textId="711CEC7F" w:rsidR="009E1CF3" w:rsidRPr="009E1CF3" w:rsidRDefault="009E1CF3" w:rsidP="00D4636A">
      <w:pPr>
        <w:pStyle w:val="Estilo4"/>
        <w:numPr>
          <w:ilvl w:val="0"/>
          <w:numId w:val="65"/>
        </w:numPr>
        <w:spacing w:line="360" w:lineRule="auto"/>
        <w:rPr>
          <w:rFonts w:ascii="Arial" w:hAnsi="Arial" w:cs="Arial"/>
          <w:b/>
          <w:bCs/>
        </w:rPr>
      </w:pPr>
      <w:r w:rsidRPr="009E1CF3">
        <w:rPr>
          <w:rFonts w:ascii="Arial" w:hAnsi="Arial" w:cs="Arial"/>
          <w:b/>
          <w:bCs/>
        </w:rPr>
        <w:t>SPSS (IBM)</w:t>
      </w:r>
    </w:p>
    <w:p w14:paraId="73B086B8" w14:textId="77777777" w:rsidR="009E1CF3" w:rsidRPr="009E1CF3" w:rsidRDefault="009E1CF3" w:rsidP="00D4636A">
      <w:pPr>
        <w:pStyle w:val="Estilo4"/>
        <w:numPr>
          <w:ilvl w:val="0"/>
          <w:numId w:val="31"/>
        </w:numPr>
        <w:tabs>
          <w:tab w:val="clear" w:pos="720"/>
          <w:tab w:val="num" w:pos="1068"/>
        </w:tabs>
        <w:spacing w:line="360" w:lineRule="auto"/>
        <w:ind w:left="1068"/>
        <w:rPr>
          <w:rFonts w:ascii="Arial" w:hAnsi="Arial" w:cs="Arial"/>
        </w:rPr>
      </w:pPr>
      <w:r w:rsidRPr="009E1CF3">
        <w:rPr>
          <w:rFonts w:ascii="Arial" w:hAnsi="Arial" w:cs="Arial"/>
          <w:b/>
          <w:bCs/>
        </w:rPr>
        <w:t>Capacidades Técnicas</w:t>
      </w:r>
      <w:r w:rsidRPr="009E1CF3">
        <w:rPr>
          <w:rFonts w:ascii="Arial" w:hAnsi="Arial" w:cs="Arial"/>
        </w:rPr>
        <w:t>: Potente en análisis estadístico avanzado, utilizado ampliamente en investigación académica y comercial.</w:t>
      </w:r>
    </w:p>
    <w:p w14:paraId="562D29E4" w14:textId="77777777" w:rsidR="009E1CF3" w:rsidRPr="009E1CF3" w:rsidRDefault="009E1CF3" w:rsidP="00D4636A">
      <w:pPr>
        <w:pStyle w:val="Estilo4"/>
        <w:numPr>
          <w:ilvl w:val="0"/>
          <w:numId w:val="31"/>
        </w:numPr>
        <w:tabs>
          <w:tab w:val="clear" w:pos="720"/>
          <w:tab w:val="num" w:pos="1068"/>
        </w:tabs>
        <w:spacing w:line="360" w:lineRule="auto"/>
        <w:ind w:left="1068"/>
        <w:rPr>
          <w:rFonts w:ascii="Arial" w:hAnsi="Arial" w:cs="Arial"/>
        </w:rPr>
      </w:pPr>
      <w:r w:rsidRPr="009E1CF3">
        <w:rPr>
          <w:rFonts w:ascii="Arial" w:hAnsi="Arial" w:cs="Arial"/>
          <w:b/>
          <w:bCs/>
        </w:rPr>
        <w:t>Usabilidad</w:t>
      </w:r>
      <w:r w:rsidRPr="009E1CF3">
        <w:rPr>
          <w:rFonts w:ascii="Arial" w:hAnsi="Arial" w:cs="Arial"/>
        </w:rPr>
        <w:t>: Fácil de usar, con una interfaz gráfica accesible para usuarios no técnicos.</w:t>
      </w:r>
    </w:p>
    <w:p w14:paraId="1DAD0325" w14:textId="77777777" w:rsidR="009E1CF3" w:rsidRPr="009E1CF3" w:rsidRDefault="009E1CF3" w:rsidP="00D4636A">
      <w:pPr>
        <w:pStyle w:val="Estilo4"/>
        <w:numPr>
          <w:ilvl w:val="0"/>
          <w:numId w:val="31"/>
        </w:numPr>
        <w:tabs>
          <w:tab w:val="clear" w:pos="720"/>
          <w:tab w:val="num" w:pos="1068"/>
        </w:tabs>
        <w:spacing w:line="360" w:lineRule="auto"/>
        <w:ind w:left="1068"/>
        <w:rPr>
          <w:rFonts w:ascii="Arial" w:hAnsi="Arial" w:cs="Arial"/>
        </w:rPr>
      </w:pPr>
      <w:r w:rsidRPr="009E1CF3">
        <w:rPr>
          <w:rFonts w:ascii="Arial" w:hAnsi="Arial" w:cs="Arial"/>
          <w:b/>
          <w:bCs/>
        </w:rPr>
        <w:t>Costo</w:t>
      </w:r>
      <w:r w:rsidRPr="009E1CF3">
        <w:rPr>
          <w:rFonts w:ascii="Arial" w:hAnsi="Arial" w:cs="Arial"/>
        </w:rPr>
        <w:t>: Alto, pero accesible para proyectos académicos y empresariales.</w:t>
      </w:r>
    </w:p>
    <w:p w14:paraId="115E6AD3" w14:textId="77777777" w:rsidR="009E1CF3" w:rsidRPr="009E1CF3" w:rsidRDefault="009E1CF3" w:rsidP="00D4636A">
      <w:pPr>
        <w:pStyle w:val="Estilo4"/>
        <w:numPr>
          <w:ilvl w:val="0"/>
          <w:numId w:val="31"/>
        </w:numPr>
        <w:tabs>
          <w:tab w:val="clear" w:pos="720"/>
          <w:tab w:val="num" w:pos="1068"/>
        </w:tabs>
        <w:spacing w:line="360" w:lineRule="auto"/>
        <w:ind w:left="1068"/>
        <w:rPr>
          <w:rFonts w:ascii="Arial" w:hAnsi="Arial" w:cs="Arial"/>
        </w:rPr>
      </w:pPr>
      <w:r w:rsidRPr="009E1CF3">
        <w:rPr>
          <w:rFonts w:ascii="Arial" w:hAnsi="Arial" w:cs="Arial"/>
          <w:b/>
          <w:bCs/>
        </w:rPr>
        <w:t>Soporte y Servicios</w:t>
      </w:r>
      <w:r w:rsidRPr="009E1CF3">
        <w:rPr>
          <w:rFonts w:ascii="Arial" w:hAnsi="Arial" w:cs="Arial"/>
        </w:rPr>
        <w:t>: Excelente, con soporte académico y empresarial disponible.</w:t>
      </w:r>
    </w:p>
    <w:p w14:paraId="6E34E5F5" w14:textId="77777777" w:rsidR="009E1CF3" w:rsidRPr="009E1CF3" w:rsidRDefault="009E1CF3" w:rsidP="00250FFA">
      <w:pPr>
        <w:pStyle w:val="Estilo4"/>
        <w:spacing w:line="360" w:lineRule="auto"/>
        <w:ind w:left="348"/>
        <w:rPr>
          <w:rFonts w:ascii="Arial" w:hAnsi="Arial" w:cs="Arial"/>
          <w:b/>
          <w:bCs/>
        </w:rPr>
      </w:pPr>
      <w:r w:rsidRPr="009E1CF3">
        <w:rPr>
          <w:rFonts w:ascii="Arial" w:hAnsi="Arial" w:cs="Arial"/>
          <w:b/>
          <w:bCs/>
        </w:rPr>
        <w:t>Fortalezas:</w:t>
      </w:r>
    </w:p>
    <w:p w14:paraId="7E66E8E1" w14:textId="77777777" w:rsidR="009E1CF3" w:rsidRPr="009E1CF3" w:rsidRDefault="009E1CF3" w:rsidP="00D4636A">
      <w:pPr>
        <w:pStyle w:val="Estilo4"/>
        <w:numPr>
          <w:ilvl w:val="0"/>
          <w:numId w:val="32"/>
        </w:numPr>
        <w:tabs>
          <w:tab w:val="clear" w:pos="720"/>
          <w:tab w:val="num" w:pos="1068"/>
        </w:tabs>
        <w:spacing w:line="360" w:lineRule="auto"/>
        <w:ind w:left="1068"/>
        <w:rPr>
          <w:rFonts w:ascii="Arial" w:hAnsi="Arial" w:cs="Arial"/>
        </w:rPr>
      </w:pPr>
      <w:r w:rsidRPr="009E1CF3">
        <w:rPr>
          <w:rFonts w:ascii="Arial" w:hAnsi="Arial" w:cs="Arial"/>
          <w:b/>
          <w:bCs/>
        </w:rPr>
        <w:t>Análisis estadístico robusto</w:t>
      </w:r>
      <w:r w:rsidRPr="009E1CF3">
        <w:rPr>
          <w:rFonts w:ascii="Arial" w:hAnsi="Arial" w:cs="Arial"/>
        </w:rPr>
        <w:t>: Amplias capacidades estadísticas, ideal para estudios de investigación.</w:t>
      </w:r>
    </w:p>
    <w:p w14:paraId="4D00E9C3" w14:textId="77777777" w:rsidR="009E1CF3" w:rsidRPr="009E1CF3" w:rsidRDefault="009E1CF3" w:rsidP="00D4636A">
      <w:pPr>
        <w:pStyle w:val="Estilo4"/>
        <w:numPr>
          <w:ilvl w:val="0"/>
          <w:numId w:val="32"/>
        </w:numPr>
        <w:tabs>
          <w:tab w:val="clear" w:pos="720"/>
          <w:tab w:val="num" w:pos="1068"/>
        </w:tabs>
        <w:spacing w:line="360" w:lineRule="auto"/>
        <w:ind w:left="1068"/>
        <w:rPr>
          <w:rFonts w:ascii="Arial" w:hAnsi="Arial" w:cs="Arial"/>
        </w:rPr>
      </w:pPr>
      <w:r w:rsidRPr="009E1CF3">
        <w:rPr>
          <w:rFonts w:ascii="Arial" w:hAnsi="Arial" w:cs="Arial"/>
          <w:b/>
          <w:bCs/>
        </w:rPr>
        <w:t>Amplia aceptación en el ámbito académico</w:t>
      </w:r>
      <w:r w:rsidRPr="009E1CF3">
        <w:rPr>
          <w:rFonts w:ascii="Arial" w:hAnsi="Arial" w:cs="Arial"/>
        </w:rPr>
        <w:t>: SPSS es un estándar en muchas universidades y empresas.</w:t>
      </w:r>
    </w:p>
    <w:p w14:paraId="3714B894" w14:textId="77777777" w:rsidR="009E1CF3" w:rsidRPr="009E1CF3" w:rsidRDefault="009E1CF3" w:rsidP="00250FFA">
      <w:pPr>
        <w:pStyle w:val="Estilo4"/>
        <w:spacing w:line="360" w:lineRule="auto"/>
        <w:ind w:left="348"/>
        <w:rPr>
          <w:rFonts w:ascii="Arial" w:hAnsi="Arial" w:cs="Arial"/>
          <w:b/>
          <w:bCs/>
        </w:rPr>
      </w:pPr>
      <w:r w:rsidRPr="009E1CF3">
        <w:rPr>
          <w:rFonts w:ascii="Arial" w:hAnsi="Arial" w:cs="Arial"/>
          <w:b/>
          <w:bCs/>
        </w:rPr>
        <w:t>Debilidades:</w:t>
      </w:r>
    </w:p>
    <w:p w14:paraId="30F9DE55" w14:textId="77777777" w:rsidR="009E1CF3" w:rsidRPr="009E1CF3" w:rsidRDefault="009E1CF3" w:rsidP="00D4636A">
      <w:pPr>
        <w:pStyle w:val="Estilo4"/>
        <w:numPr>
          <w:ilvl w:val="0"/>
          <w:numId w:val="33"/>
        </w:numPr>
        <w:tabs>
          <w:tab w:val="clear" w:pos="720"/>
          <w:tab w:val="num" w:pos="1068"/>
        </w:tabs>
        <w:spacing w:line="360" w:lineRule="auto"/>
        <w:ind w:left="1068"/>
        <w:rPr>
          <w:rFonts w:ascii="Arial" w:hAnsi="Arial" w:cs="Arial"/>
        </w:rPr>
      </w:pPr>
      <w:r w:rsidRPr="009E1CF3">
        <w:rPr>
          <w:rFonts w:ascii="Arial" w:hAnsi="Arial" w:cs="Arial"/>
          <w:b/>
          <w:bCs/>
        </w:rPr>
        <w:t>Costo elevado</w:t>
      </w:r>
      <w:r w:rsidRPr="009E1CF3">
        <w:rPr>
          <w:rFonts w:ascii="Arial" w:hAnsi="Arial" w:cs="Arial"/>
        </w:rPr>
        <w:t>: Puede ser caro para empresas pequeñas que no pueden aprovechar sus capacidades completas.</w:t>
      </w:r>
    </w:p>
    <w:p w14:paraId="7CD3312D" w14:textId="77777777" w:rsidR="009E1CF3" w:rsidRPr="009E1CF3" w:rsidRDefault="009E1CF3" w:rsidP="00D4636A">
      <w:pPr>
        <w:pStyle w:val="Estilo4"/>
        <w:numPr>
          <w:ilvl w:val="0"/>
          <w:numId w:val="33"/>
        </w:numPr>
        <w:tabs>
          <w:tab w:val="clear" w:pos="720"/>
          <w:tab w:val="num" w:pos="1068"/>
        </w:tabs>
        <w:spacing w:line="360" w:lineRule="auto"/>
        <w:ind w:left="1068"/>
        <w:rPr>
          <w:rFonts w:ascii="Arial" w:hAnsi="Arial" w:cs="Arial"/>
        </w:rPr>
      </w:pPr>
      <w:r w:rsidRPr="009E1CF3">
        <w:rPr>
          <w:rFonts w:ascii="Arial" w:hAnsi="Arial" w:cs="Arial"/>
          <w:b/>
          <w:bCs/>
        </w:rPr>
        <w:t>Falta de capacidades de Big Data</w:t>
      </w:r>
      <w:r w:rsidRPr="009E1CF3">
        <w:rPr>
          <w:rFonts w:ascii="Arial" w:hAnsi="Arial" w:cs="Arial"/>
        </w:rPr>
        <w:t>: No está optimizado para grandes volúmenes de datos.</w:t>
      </w:r>
    </w:p>
    <w:p w14:paraId="4D12846E" w14:textId="77777777" w:rsidR="009E1CF3" w:rsidRPr="009E1CF3" w:rsidRDefault="009E1CF3" w:rsidP="00250FFA">
      <w:pPr>
        <w:pStyle w:val="Estilo4"/>
        <w:spacing w:line="360" w:lineRule="auto"/>
        <w:ind w:left="348"/>
        <w:rPr>
          <w:rFonts w:ascii="Arial" w:hAnsi="Arial" w:cs="Arial"/>
          <w:b/>
          <w:bCs/>
        </w:rPr>
      </w:pPr>
      <w:r w:rsidRPr="009E1CF3">
        <w:rPr>
          <w:rFonts w:ascii="Arial" w:hAnsi="Arial" w:cs="Arial"/>
          <w:b/>
          <w:bCs/>
        </w:rPr>
        <w:t>Oportunidades:</w:t>
      </w:r>
    </w:p>
    <w:p w14:paraId="5A6F5E2E" w14:textId="77777777" w:rsidR="009E1CF3" w:rsidRPr="009E1CF3" w:rsidRDefault="009E1CF3" w:rsidP="00D4636A">
      <w:pPr>
        <w:pStyle w:val="Estilo4"/>
        <w:numPr>
          <w:ilvl w:val="0"/>
          <w:numId w:val="34"/>
        </w:numPr>
        <w:tabs>
          <w:tab w:val="clear" w:pos="720"/>
          <w:tab w:val="num" w:pos="1068"/>
        </w:tabs>
        <w:spacing w:line="360" w:lineRule="auto"/>
        <w:ind w:left="1068"/>
        <w:rPr>
          <w:rFonts w:ascii="Arial" w:hAnsi="Arial" w:cs="Arial"/>
        </w:rPr>
      </w:pPr>
      <w:r w:rsidRPr="009E1CF3">
        <w:rPr>
          <w:rFonts w:ascii="Arial" w:hAnsi="Arial" w:cs="Arial"/>
          <w:b/>
          <w:bCs/>
        </w:rPr>
        <w:t>Integración con Big Data</w:t>
      </w:r>
      <w:r w:rsidRPr="009E1CF3">
        <w:rPr>
          <w:rFonts w:ascii="Arial" w:hAnsi="Arial" w:cs="Arial"/>
        </w:rPr>
        <w:t>: IBM puede integrar capacidades para manejar grandes volúmenes de datos.</w:t>
      </w:r>
    </w:p>
    <w:p w14:paraId="7D7CEBF7" w14:textId="77777777" w:rsidR="009E1CF3" w:rsidRPr="009E1CF3" w:rsidRDefault="009E1CF3" w:rsidP="00250FFA">
      <w:pPr>
        <w:pStyle w:val="Estilo4"/>
        <w:spacing w:line="360" w:lineRule="auto"/>
        <w:ind w:left="348"/>
        <w:rPr>
          <w:rFonts w:ascii="Arial" w:hAnsi="Arial" w:cs="Arial"/>
          <w:b/>
          <w:bCs/>
        </w:rPr>
      </w:pPr>
      <w:r w:rsidRPr="009E1CF3">
        <w:rPr>
          <w:rFonts w:ascii="Arial" w:hAnsi="Arial" w:cs="Arial"/>
          <w:b/>
          <w:bCs/>
        </w:rPr>
        <w:t>Amenazas:</w:t>
      </w:r>
    </w:p>
    <w:p w14:paraId="3C755A17" w14:textId="77777777" w:rsidR="009E1CF3" w:rsidRPr="009E1CF3" w:rsidRDefault="009E1CF3" w:rsidP="00D4636A">
      <w:pPr>
        <w:pStyle w:val="Estilo4"/>
        <w:numPr>
          <w:ilvl w:val="0"/>
          <w:numId w:val="35"/>
        </w:numPr>
        <w:tabs>
          <w:tab w:val="clear" w:pos="720"/>
          <w:tab w:val="num" w:pos="1068"/>
        </w:tabs>
        <w:spacing w:line="360" w:lineRule="auto"/>
        <w:ind w:left="1068"/>
        <w:rPr>
          <w:rFonts w:ascii="Arial" w:hAnsi="Arial" w:cs="Arial"/>
        </w:rPr>
      </w:pPr>
      <w:r w:rsidRPr="009E1CF3">
        <w:rPr>
          <w:rFonts w:ascii="Arial" w:hAnsi="Arial" w:cs="Arial"/>
          <w:b/>
          <w:bCs/>
        </w:rPr>
        <w:t>Herramientas alternativas más económicas</w:t>
      </w:r>
      <w:r w:rsidRPr="009E1CF3">
        <w:rPr>
          <w:rFonts w:ascii="Arial" w:hAnsi="Arial" w:cs="Arial"/>
        </w:rPr>
        <w:t>: Herramientas de código abierto como R ofrecen muchas de las mismas capacidades a un costo mucho menor.</w:t>
      </w:r>
    </w:p>
    <w:p w14:paraId="7D0E0BD4" w14:textId="4DD73D43" w:rsidR="009E1CF3" w:rsidRPr="009E1CF3" w:rsidRDefault="009E1CF3" w:rsidP="009E1CF3">
      <w:pPr>
        <w:pStyle w:val="Estilo4"/>
        <w:spacing w:line="360" w:lineRule="auto"/>
        <w:rPr>
          <w:rFonts w:ascii="Arial" w:hAnsi="Arial" w:cs="Arial"/>
        </w:rPr>
      </w:pPr>
    </w:p>
    <w:p w14:paraId="1EE8BE4D" w14:textId="54B82089" w:rsidR="009E1CF3" w:rsidRPr="009E1CF3" w:rsidRDefault="009E1CF3" w:rsidP="00D4636A">
      <w:pPr>
        <w:pStyle w:val="Estilo4"/>
        <w:numPr>
          <w:ilvl w:val="0"/>
          <w:numId w:val="65"/>
        </w:numPr>
        <w:spacing w:line="360" w:lineRule="auto"/>
        <w:rPr>
          <w:rFonts w:ascii="Arial" w:hAnsi="Arial" w:cs="Arial"/>
          <w:b/>
          <w:bCs/>
        </w:rPr>
      </w:pPr>
      <w:proofErr w:type="spellStart"/>
      <w:r w:rsidRPr="009E1CF3">
        <w:rPr>
          <w:rFonts w:ascii="Arial" w:hAnsi="Arial" w:cs="Arial"/>
          <w:b/>
          <w:bCs/>
        </w:rPr>
        <w:t>Syllogic</w:t>
      </w:r>
      <w:proofErr w:type="spellEnd"/>
      <w:r w:rsidRPr="009E1CF3">
        <w:rPr>
          <w:rFonts w:ascii="Arial" w:hAnsi="Arial" w:cs="Arial"/>
          <w:b/>
          <w:bCs/>
        </w:rPr>
        <w:t xml:space="preserve"> Data </w:t>
      </w:r>
      <w:proofErr w:type="spellStart"/>
      <w:r w:rsidRPr="009E1CF3">
        <w:rPr>
          <w:rFonts w:ascii="Arial" w:hAnsi="Arial" w:cs="Arial"/>
          <w:b/>
          <w:bCs/>
        </w:rPr>
        <w:t>Mining</w:t>
      </w:r>
      <w:proofErr w:type="spellEnd"/>
      <w:r w:rsidRPr="009E1CF3">
        <w:rPr>
          <w:rFonts w:ascii="Arial" w:hAnsi="Arial" w:cs="Arial"/>
          <w:b/>
          <w:bCs/>
        </w:rPr>
        <w:t xml:space="preserve"> Tool</w:t>
      </w:r>
    </w:p>
    <w:p w14:paraId="61D9543B" w14:textId="77777777" w:rsidR="009E1CF3" w:rsidRPr="009E1CF3" w:rsidRDefault="009E1CF3" w:rsidP="00D4636A">
      <w:pPr>
        <w:pStyle w:val="Estilo4"/>
        <w:numPr>
          <w:ilvl w:val="0"/>
          <w:numId w:val="36"/>
        </w:numPr>
        <w:tabs>
          <w:tab w:val="clear" w:pos="720"/>
          <w:tab w:val="num" w:pos="1068"/>
        </w:tabs>
        <w:spacing w:line="360" w:lineRule="auto"/>
        <w:ind w:left="1068"/>
        <w:rPr>
          <w:rFonts w:ascii="Arial" w:hAnsi="Arial" w:cs="Arial"/>
        </w:rPr>
      </w:pPr>
      <w:r w:rsidRPr="009E1CF3">
        <w:rPr>
          <w:rFonts w:ascii="Arial" w:hAnsi="Arial" w:cs="Arial"/>
          <w:b/>
          <w:bCs/>
        </w:rPr>
        <w:t>Capacidades Técnicas</w:t>
      </w:r>
      <w:r w:rsidRPr="009E1CF3">
        <w:rPr>
          <w:rFonts w:ascii="Arial" w:hAnsi="Arial" w:cs="Arial"/>
        </w:rPr>
        <w:t xml:space="preserve">: Ofrece análisis descriptivo y </w:t>
      </w:r>
      <w:proofErr w:type="spellStart"/>
      <w:r w:rsidRPr="009E1CF3">
        <w:rPr>
          <w:rFonts w:ascii="Arial" w:hAnsi="Arial" w:cs="Arial"/>
        </w:rPr>
        <w:t>clustering</w:t>
      </w:r>
      <w:proofErr w:type="spellEnd"/>
      <w:r w:rsidRPr="009E1CF3">
        <w:rPr>
          <w:rFonts w:ascii="Arial" w:hAnsi="Arial" w:cs="Arial"/>
        </w:rPr>
        <w:t>, útil para minería de datos básica.</w:t>
      </w:r>
    </w:p>
    <w:p w14:paraId="6981477A" w14:textId="77777777" w:rsidR="009E1CF3" w:rsidRPr="009E1CF3" w:rsidRDefault="009E1CF3" w:rsidP="00D4636A">
      <w:pPr>
        <w:pStyle w:val="Estilo4"/>
        <w:numPr>
          <w:ilvl w:val="0"/>
          <w:numId w:val="36"/>
        </w:numPr>
        <w:tabs>
          <w:tab w:val="clear" w:pos="720"/>
          <w:tab w:val="num" w:pos="1068"/>
        </w:tabs>
        <w:spacing w:line="360" w:lineRule="auto"/>
        <w:ind w:left="1068"/>
        <w:rPr>
          <w:rFonts w:ascii="Arial" w:hAnsi="Arial" w:cs="Arial"/>
        </w:rPr>
      </w:pPr>
      <w:r w:rsidRPr="009E1CF3">
        <w:rPr>
          <w:rFonts w:ascii="Arial" w:hAnsi="Arial" w:cs="Arial"/>
          <w:b/>
          <w:bCs/>
        </w:rPr>
        <w:t>Usabilidad</w:t>
      </w:r>
      <w:r w:rsidRPr="009E1CF3">
        <w:rPr>
          <w:rFonts w:ascii="Arial" w:hAnsi="Arial" w:cs="Arial"/>
        </w:rPr>
        <w:t>: Difícil de usar, especialmente para usuarios sin experiencia técnica.</w:t>
      </w:r>
    </w:p>
    <w:p w14:paraId="1FA010AD" w14:textId="77777777" w:rsidR="009E1CF3" w:rsidRPr="009E1CF3" w:rsidRDefault="009E1CF3" w:rsidP="00D4636A">
      <w:pPr>
        <w:pStyle w:val="Estilo4"/>
        <w:numPr>
          <w:ilvl w:val="0"/>
          <w:numId w:val="36"/>
        </w:numPr>
        <w:tabs>
          <w:tab w:val="clear" w:pos="720"/>
          <w:tab w:val="num" w:pos="1068"/>
        </w:tabs>
        <w:spacing w:line="360" w:lineRule="auto"/>
        <w:ind w:left="1068"/>
        <w:rPr>
          <w:rFonts w:ascii="Arial" w:hAnsi="Arial" w:cs="Arial"/>
        </w:rPr>
      </w:pPr>
      <w:r w:rsidRPr="009E1CF3">
        <w:rPr>
          <w:rFonts w:ascii="Arial" w:hAnsi="Arial" w:cs="Arial"/>
          <w:b/>
          <w:bCs/>
        </w:rPr>
        <w:t>Costo</w:t>
      </w:r>
      <w:r w:rsidRPr="009E1CF3">
        <w:rPr>
          <w:rFonts w:ascii="Arial" w:hAnsi="Arial" w:cs="Arial"/>
        </w:rPr>
        <w:t>: Alto, pero limitado por sus capacidades.</w:t>
      </w:r>
    </w:p>
    <w:p w14:paraId="5AAC9244" w14:textId="77777777" w:rsidR="009E1CF3" w:rsidRPr="009E1CF3" w:rsidRDefault="009E1CF3" w:rsidP="00D4636A">
      <w:pPr>
        <w:pStyle w:val="Estilo4"/>
        <w:numPr>
          <w:ilvl w:val="0"/>
          <w:numId w:val="36"/>
        </w:numPr>
        <w:tabs>
          <w:tab w:val="clear" w:pos="720"/>
          <w:tab w:val="num" w:pos="1068"/>
        </w:tabs>
        <w:spacing w:line="360" w:lineRule="auto"/>
        <w:ind w:left="1068"/>
        <w:rPr>
          <w:rFonts w:ascii="Arial" w:hAnsi="Arial" w:cs="Arial"/>
        </w:rPr>
      </w:pPr>
      <w:r w:rsidRPr="009E1CF3">
        <w:rPr>
          <w:rFonts w:ascii="Arial" w:hAnsi="Arial" w:cs="Arial"/>
          <w:b/>
          <w:bCs/>
        </w:rPr>
        <w:lastRenderedPageBreak/>
        <w:t>Soporte y Servicios</w:t>
      </w:r>
      <w:r w:rsidRPr="009E1CF3">
        <w:rPr>
          <w:rFonts w:ascii="Arial" w:hAnsi="Arial" w:cs="Arial"/>
        </w:rPr>
        <w:t>: No tiene soporte activo ni actualizaciones recientes.</w:t>
      </w:r>
    </w:p>
    <w:p w14:paraId="2974173E"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Fortalezas:</w:t>
      </w:r>
    </w:p>
    <w:p w14:paraId="65AC6583" w14:textId="77777777" w:rsidR="009E1CF3" w:rsidRPr="009E1CF3" w:rsidRDefault="009E1CF3" w:rsidP="00D4636A">
      <w:pPr>
        <w:pStyle w:val="Estilo4"/>
        <w:numPr>
          <w:ilvl w:val="0"/>
          <w:numId w:val="37"/>
        </w:numPr>
        <w:tabs>
          <w:tab w:val="clear" w:pos="720"/>
          <w:tab w:val="num" w:pos="1068"/>
        </w:tabs>
        <w:spacing w:line="360" w:lineRule="auto"/>
        <w:ind w:left="1068"/>
        <w:rPr>
          <w:rFonts w:ascii="Arial" w:hAnsi="Arial" w:cs="Arial"/>
        </w:rPr>
      </w:pPr>
      <w:proofErr w:type="spellStart"/>
      <w:r w:rsidRPr="009E1CF3">
        <w:rPr>
          <w:rFonts w:ascii="Arial" w:hAnsi="Arial" w:cs="Arial"/>
          <w:b/>
          <w:bCs/>
        </w:rPr>
        <w:t>Clustering</w:t>
      </w:r>
      <w:proofErr w:type="spellEnd"/>
      <w:r w:rsidRPr="009E1CF3">
        <w:rPr>
          <w:rFonts w:ascii="Arial" w:hAnsi="Arial" w:cs="Arial"/>
          <w:b/>
          <w:bCs/>
        </w:rPr>
        <w:t xml:space="preserve"> avanzado</w:t>
      </w:r>
      <w:r w:rsidRPr="009E1CF3">
        <w:rPr>
          <w:rFonts w:ascii="Arial" w:hAnsi="Arial" w:cs="Arial"/>
        </w:rPr>
        <w:t xml:space="preserve">: Ofrece capacidades decentes de </w:t>
      </w:r>
      <w:proofErr w:type="spellStart"/>
      <w:r w:rsidRPr="009E1CF3">
        <w:rPr>
          <w:rFonts w:ascii="Arial" w:hAnsi="Arial" w:cs="Arial"/>
        </w:rPr>
        <w:t>clustering</w:t>
      </w:r>
      <w:proofErr w:type="spellEnd"/>
      <w:r w:rsidRPr="009E1CF3">
        <w:rPr>
          <w:rFonts w:ascii="Arial" w:hAnsi="Arial" w:cs="Arial"/>
        </w:rPr>
        <w:t xml:space="preserve"> para datos categóricos.</w:t>
      </w:r>
    </w:p>
    <w:p w14:paraId="21BF3114"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Debilidades:</w:t>
      </w:r>
    </w:p>
    <w:p w14:paraId="3ECA819D" w14:textId="77777777" w:rsidR="009E1CF3" w:rsidRPr="009E1CF3" w:rsidRDefault="009E1CF3" w:rsidP="00D4636A">
      <w:pPr>
        <w:pStyle w:val="Estilo4"/>
        <w:numPr>
          <w:ilvl w:val="0"/>
          <w:numId w:val="38"/>
        </w:numPr>
        <w:tabs>
          <w:tab w:val="clear" w:pos="720"/>
          <w:tab w:val="num" w:pos="1068"/>
        </w:tabs>
        <w:spacing w:line="360" w:lineRule="auto"/>
        <w:ind w:left="1068"/>
        <w:rPr>
          <w:rFonts w:ascii="Arial" w:hAnsi="Arial" w:cs="Arial"/>
        </w:rPr>
      </w:pPr>
      <w:r w:rsidRPr="009E1CF3">
        <w:rPr>
          <w:rFonts w:ascii="Arial" w:hAnsi="Arial" w:cs="Arial"/>
          <w:b/>
          <w:bCs/>
        </w:rPr>
        <w:t>Dificultad de uso</w:t>
      </w:r>
      <w:r w:rsidRPr="009E1CF3">
        <w:rPr>
          <w:rFonts w:ascii="Arial" w:hAnsi="Arial" w:cs="Arial"/>
        </w:rPr>
        <w:t>: Requiere experiencia técnica avanzada, lo que limita su adopción.</w:t>
      </w:r>
    </w:p>
    <w:p w14:paraId="79DB4A75" w14:textId="77777777" w:rsidR="009E1CF3" w:rsidRPr="009E1CF3" w:rsidRDefault="009E1CF3" w:rsidP="00D4636A">
      <w:pPr>
        <w:pStyle w:val="Estilo4"/>
        <w:numPr>
          <w:ilvl w:val="0"/>
          <w:numId w:val="38"/>
        </w:numPr>
        <w:tabs>
          <w:tab w:val="clear" w:pos="720"/>
          <w:tab w:val="num" w:pos="1068"/>
        </w:tabs>
        <w:spacing w:line="360" w:lineRule="auto"/>
        <w:ind w:left="1068"/>
        <w:rPr>
          <w:rFonts w:ascii="Arial" w:hAnsi="Arial" w:cs="Arial"/>
        </w:rPr>
      </w:pPr>
      <w:r w:rsidRPr="009E1CF3">
        <w:rPr>
          <w:rFonts w:ascii="Arial" w:hAnsi="Arial" w:cs="Arial"/>
          <w:b/>
          <w:bCs/>
        </w:rPr>
        <w:t>Soporte descontinuado</w:t>
      </w:r>
      <w:r w:rsidRPr="009E1CF3">
        <w:rPr>
          <w:rFonts w:ascii="Arial" w:hAnsi="Arial" w:cs="Arial"/>
        </w:rPr>
        <w:t>: No recibe actualizaciones o mejoras, lo que lo hace obsoleto en muchos aspectos.</w:t>
      </w:r>
    </w:p>
    <w:p w14:paraId="6CC47651"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Oportunidades:</w:t>
      </w:r>
    </w:p>
    <w:p w14:paraId="47FBFF88" w14:textId="77777777" w:rsidR="009E1CF3" w:rsidRPr="009E1CF3" w:rsidRDefault="009E1CF3" w:rsidP="00D4636A">
      <w:pPr>
        <w:pStyle w:val="Estilo4"/>
        <w:numPr>
          <w:ilvl w:val="0"/>
          <w:numId w:val="39"/>
        </w:numPr>
        <w:tabs>
          <w:tab w:val="clear" w:pos="720"/>
          <w:tab w:val="num" w:pos="1068"/>
        </w:tabs>
        <w:spacing w:line="360" w:lineRule="auto"/>
        <w:ind w:left="1068"/>
        <w:rPr>
          <w:rFonts w:ascii="Arial" w:hAnsi="Arial" w:cs="Arial"/>
        </w:rPr>
      </w:pPr>
      <w:r w:rsidRPr="009E1CF3">
        <w:rPr>
          <w:rFonts w:ascii="Arial" w:hAnsi="Arial" w:cs="Arial"/>
          <w:b/>
          <w:bCs/>
        </w:rPr>
        <w:t>Renovación tecnológica</w:t>
      </w:r>
      <w:r w:rsidRPr="009E1CF3">
        <w:rPr>
          <w:rFonts w:ascii="Arial" w:hAnsi="Arial" w:cs="Arial"/>
        </w:rPr>
        <w:t>: Podría actualizarse con nuevas capacidades para competir mejor en el mercado actual.</w:t>
      </w:r>
    </w:p>
    <w:p w14:paraId="2986D2DC"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Amenazas:</w:t>
      </w:r>
    </w:p>
    <w:p w14:paraId="3453FC38" w14:textId="77777777" w:rsidR="009E1CF3" w:rsidRPr="009E1CF3" w:rsidRDefault="009E1CF3" w:rsidP="00D4636A">
      <w:pPr>
        <w:pStyle w:val="Estilo4"/>
        <w:numPr>
          <w:ilvl w:val="0"/>
          <w:numId w:val="40"/>
        </w:numPr>
        <w:tabs>
          <w:tab w:val="clear" w:pos="720"/>
          <w:tab w:val="num" w:pos="1068"/>
        </w:tabs>
        <w:spacing w:line="360" w:lineRule="auto"/>
        <w:ind w:left="1068"/>
        <w:rPr>
          <w:rFonts w:ascii="Arial" w:hAnsi="Arial" w:cs="Arial"/>
        </w:rPr>
      </w:pPr>
      <w:r w:rsidRPr="009E1CF3">
        <w:rPr>
          <w:rFonts w:ascii="Arial" w:hAnsi="Arial" w:cs="Arial"/>
          <w:b/>
          <w:bCs/>
        </w:rPr>
        <w:t>Competencia más moderna</w:t>
      </w:r>
      <w:r w:rsidRPr="009E1CF3">
        <w:rPr>
          <w:rFonts w:ascii="Arial" w:hAnsi="Arial" w:cs="Arial"/>
        </w:rPr>
        <w:t xml:space="preserve">: Herramientas más modernas y asequibles hacen que </w:t>
      </w:r>
      <w:proofErr w:type="spellStart"/>
      <w:r w:rsidRPr="009E1CF3">
        <w:rPr>
          <w:rFonts w:ascii="Arial" w:hAnsi="Arial" w:cs="Arial"/>
        </w:rPr>
        <w:t>Syllogic</w:t>
      </w:r>
      <w:proofErr w:type="spellEnd"/>
      <w:r w:rsidRPr="009E1CF3">
        <w:rPr>
          <w:rFonts w:ascii="Arial" w:hAnsi="Arial" w:cs="Arial"/>
        </w:rPr>
        <w:t xml:space="preserve"> quede obsoleto.</w:t>
      </w:r>
    </w:p>
    <w:p w14:paraId="14FFAFF6" w14:textId="6217F5E5" w:rsidR="009E1CF3" w:rsidRPr="009E1CF3" w:rsidRDefault="009E1CF3" w:rsidP="009E1CF3">
      <w:pPr>
        <w:pStyle w:val="Estilo4"/>
        <w:spacing w:line="360" w:lineRule="auto"/>
        <w:rPr>
          <w:rFonts w:ascii="Arial" w:hAnsi="Arial" w:cs="Arial"/>
        </w:rPr>
      </w:pPr>
    </w:p>
    <w:p w14:paraId="300E2C03" w14:textId="6FD52EB0" w:rsidR="009E1CF3" w:rsidRPr="009E1CF3" w:rsidRDefault="009E1CF3" w:rsidP="00D4636A">
      <w:pPr>
        <w:pStyle w:val="Estilo4"/>
        <w:numPr>
          <w:ilvl w:val="0"/>
          <w:numId w:val="65"/>
        </w:numPr>
        <w:spacing w:line="360" w:lineRule="auto"/>
        <w:rPr>
          <w:rFonts w:ascii="Arial" w:hAnsi="Arial" w:cs="Arial"/>
          <w:b/>
          <w:bCs/>
        </w:rPr>
      </w:pPr>
      <w:r w:rsidRPr="009E1CF3">
        <w:rPr>
          <w:rFonts w:ascii="Arial" w:hAnsi="Arial" w:cs="Arial"/>
          <w:b/>
          <w:bCs/>
        </w:rPr>
        <w:t>Darwin (</w:t>
      </w:r>
      <w:proofErr w:type="spellStart"/>
      <w:r w:rsidRPr="009E1CF3">
        <w:rPr>
          <w:rFonts w:ascii="Arial" w:hAnsi="Arial" w:cs="Arial"/>
          <w:b/>
          <w:bCs/>
        </w:rPr>
        <w:t>Thinking</w:t>
      </w:r>
      <w:proofErr w:type="spellEnd"/>
      <w:r w:rsidRPr="009E1CF3">
        <w:rPr>
          <w:rFonts w:ascii="Arial" w:hAnsi="Arial" w:cs="Arial"/>
          <w:b/>
          <w:bCs/>
        </w:rPr>
        <w:t xml:space="preserve"> Machines)</w:t>
      </w:r>
    </w:p>
    <w:p w14:paraId="2ABB390C" w14:textId="77777777" w:rsidR="009E1CF3" w:rsidRPr="009E1CF3" w:rsidRDefault="009E1CF3" w:rsidP="00D4636A">
      <w:pPr>
        <w:pStyle w:val="Estilo4"/>
        <w:numPr>
          <w:ilvl w:val="0"/>
          <w:numId w:val="41"/>
        </w:numPr>
        <w:tabs>
          <w:tab w:val="clear" w:pos="720"/>
          <w:tab w:val="num" w:pos="1068"/>
        </w:tabs>
        <w:spacing w:line="360" w:lineRule="auto"/>
        <w:ind w:left="1068"/>
        <w:rPr>
          <w:rFonts w:ascii="Arial" w:hAnsi="Arial" w:cs="Arial"/>
        </w:rPr>
      </w:pPr>
      <w:r w:rsidRPr="009E1CF3">
        <w:rPr>
          <w:rFonts w:ascii="Arial" w:hAnsi="Arial" w:cs="Arial"/>
          <w:b/>
          <w:bCs/>
        </w:rPr>
        <w:t>Capacidades Técnicas</w:t>
      </w:r>
      <w:r w:rsidRPr="009E1CF3">
        <w:rPr>
          <w:rFonts w:ascii="Arial" w:hAnsi="Arial" w:cs="Arial"/>
        </w:rPr>
        <w:t>: Optimizado para modelos predictivos y redes neuronales.</w:t>
      </w:r>
    </w:p>
    <w:p w14:paraId="6B883F8C" w14:textId="77777777" w:rsidR="009E1CF3" w:rsidRPr="009E1CF3" w:rsidRDefault="009E1CF3" w:rsidP="00D4636A">
      <w:pPr>
        <w:pStyle w:val="Estilo4"/>
        <w:numPr>
          <w:ilvl w:val="0"/>
          <w:numId w:val="41"/>
        </w:numPr>
        <w:tabs>
          <w:tab w:val="clear" w:pos="720"/>
          <w:tab w:val="num" w:pos="1068"/>
        </w:tabs>
        <w:spacing w:line="360" w:lineRule="auto"/>
        <w:ind w:left="1068"/>
        <w:rPr>
          <w:rFonts w:ascii="Arial" w:hAnsi="Arial" w:cs="Arial"/>
        </w:rPr>
      </w:pPr>
      <w:r w:rsidRPr="009E1CF3">
        <w:rPr>
          <w:rFonts w:ascii="Arial" w:hAnsi="Arial" w:cs="Arial"/>
          <w:b/>
          <w:bCs/>
        </w:rPr>
        <w:t>Usabilidad</w:t>
      </w:r>
      <w:r w:rsidRPr="009E1CF3">
        <w:rPr>
          <w:rFonts w:ascii="Arial" w:hAnsi="Arial" w:cs="Arial"/>
        </w:rPr>
        <w:t>: Requiere conocimientos avanzados en minería de datos.</w:t>
      </w:r>
    </w:p>
    <w:p w14:paraId="64FAD4EB" w14:textId="77777777" w:rsidR="009E1CF3" w:rsidRPr="009E1CF3" w:rsidRDefault="009E1CF3" w:rsidP="00D4636A">
      <w:pPr>
        <w:pStyle w:val="Estilo4"/>
        <w:numPr>
          <w:ilvl w:val="0"/>
          <w:numId w:val="41"/>
        </w:numPr>
        <w:tabs>
          <w:tab w:val="clear" w:pos="720"/>
          <w:tab w:val="num" w:pos="1068"/>
        </w:tabs>
        <w:spacing w:line="360" w:lineRule="auto"/>
        <w:ind w:left="1068"/>
        <w:rPr>
          <w:rFonts w:ascii="Arial" w:hAnsi="Arial" w:cs="Arial"/>
        </w:rPr>
      </w:pPr>
      <w:r w:rsidRPr="009E1CF3">
        <w:rPr>
          <w:rFonts w:ascii="Arial" w:hAnsi="Arial" w:cs="Arial"/>
          <w:b/>
          <w:bCs/>
        </w:rPr>
        <w:t>Costo</w:t>
      </w:r>
      <w:r w:rsidRPr="009E1CF3">
        <w:rPr>
          <w:rFonts w:ascii="Arial" w:hAnsi="Arial" w:cs="Arial"/>
        </w:rPr>
        <w:t>: Alto, ideal para grandes proyectos de análisis.</w:t>
      </w:r>
    </w:p>
    <w:p w14:paraId="05C72D57" w14:textId="77777777" w:rsidR="009E1CF3" w:rsidRPr="009E1CF3" w:rsidRDefault="009E1CF3" w:rsidP="00D4636A">
      <w:pPr>
        <w:pStyle w:val="Estilo4"/>
        <w:numPr>
          <w:ilvl w:val="0"/>
          <w:numId w:val="41"/>
        </w:numPr>
        <w:tabs>
          <w:tab w:val="clear" w:pos="720"/>
          <w:tab w:val="num" w:pos="1068"/>
        </w:tabs>
        <w:spacing w:line="360" w:lineRule="auto"/>
        <w:ind w:left="1068"/>
        <w:rPr>
          <w:rFonts w:ascii="Arial" w:hAnsi="Arial" w:cs="Arial"/>
        </w:rPr>
      </w:pPr>
      <w:r w:rsidRPr="009E1CF3">
        <w:rPr>
          <w:rFonts w:ascii="Arial" w:hAnsi="Arial" w:cs="Arial"/>
          <w:b/>
          <w:bCs/>
        </w:rPr>
        <w:t>Soporte y Servicios</w:t>
      </w:r>
      <w:r w:rsidRPr="009E1CF3">
        <w:rPr>
          <w:rFonts w:ascii="Arial" w:hAnsi="Arial" w:cs="Arial"/>
        </w:rPr>
        <w:t>: Desactualizado, sin soporte activo disponible.</w:t>
      </w:r>
    </w:p>
    <w:p w14:paraId="452320A5"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Fortalezas:</w:t>
      </w:r>
    </w:p>
    <w:p w14:paraId="6FA84310" w14:textId="77777777" w:rsidR="009E1CF3" w:rsidRPr="009E1CF3" w:rsidRDefault="009E1CF3" w:rsidP="00D4636A">
      <w:pPr>
        <w:pStyle w:val="Estilo4"/>
        <w:numPr>
          <w:ilvl w:val="0"/>
          <w:numId w:val="42"/>
        </w:numPr>
        <w:tabs>
          <w:tab w:val="clear" w:pos="720"/>
          <w:tab w:val="num" w:pos="1068"/>
        </w:tabs>
        <w:spacing w:line="360" w:lineRule="auto"/>
        <w:ind w:left="1068"/>
        <w:rPr>
          <w:rFonts w:ascii="Arial" w:hAnsi="Arial" w:cs="Arial"/>
        </w:rPr>
      </w:pPr>
      <w:r w:rsidRPr="009E1CF3">
        <w:rPr>
          <w:rFonts w:ascii="Arial" w:hAnsi="Arial" w:cs="Arial"/>
          <w:b/>
          <w:bCs/>
        </w:rPr>
        <w:t>Modelos predictivos avanzados</w:t>
      </w:r>
      <w:r w:rsidRPr="009E1CF3">
        <w:rPr>
          <w:rFonts w:ascii="Arial" w:hAnsi="Arial" w:cs="Arial"/>
        </w:rPr>
        <w:t>: Ideal para proyectos que requieren redes neuronales y predicción compleja.</w:t>
      </w:r>
    </w:p>
    <w:p w14:paraId="2521B6F3" w14:textId="77777777" w:rsidR="009E1CF3" w:rsidRPr="009E1CF3" w:rsidRDefault="009E1CF3" w:rsidP="00D4636A">
      <w:pPr>
        <w:pStyle w:val="Estilo4"/>
        <w:numPr>
          <w:ilvl w:val="0"/>
          <w:numId w:val="42"/>
        </w:numPr>
        <w:tabs>
          <w:tab w:val="clear" w:pos="720"/>
          <w:tab w:val="num" w:pos="1068"/>
        </w:tabs>
        <w:spacing w:line="360" w:lineRule="auto"/>
        <w:ind w:left="1068"/>
        <w:rPr>
          <w:rFonts w:ascii="Arial" w:hAnsi="Arial" w:cs="Arial"/>
        </w:rPr>
      </w:pPr>
      <w:r w:rsidRPr="009E1CF3">
        <w:rPr>
          <w:rFonts w:ascii="Arial" w:hAnsi="Arial" w:cs="Arial"/>
          <w:b/>
          <w:bCs/>
        </w:rPr>
        <w:t>Capacidades de escalabilidad</w:t>
      </w:r>
      <w:r w:rsidRPr="009E1CF3">
        <w:rPr>
          <w:rFonts w:ascii="Arial" w:hAnsi="Arial" w:cs="Arial"/>
        </w:rPr>
        <w:t>: Puede manejar grandes volúmenes de datos.</w:t>
      </w:r>
    </w:p>
    <w:p w14:paraId="19743EC1"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Debilidades:</w:t>
      </w:r>
    </w:p>
    <w:p w14:paraId="1B98279D" w14:textId="77777777" w:rsidR="009E1CF3" w:rsidRPr="009E1CF3" w:rsidRDefault="009E1CF3" w:rsidP="00D4636A">
      <w:pPr>
        <w:pStyle w:val="Estilo4"/>
        <w:numPr>
          <w:ilvl w:val="0"/>
          <w:numId w:val="43"/>
        </w:numPr>
        <w:tabs>
          <w:tab w:val="clear" w:pos="720"/>
          <w:tab w:val="num" w:pos="1068"/>
        </w:tabs>
        <w:spacing w:line="360" w:lineRule="auto"/>
        <w:ind w:left="1068"/>
        <w:rPr>
          <w:rFonts w:ascii="Arial" w:hAnsi="Arial" w:cs="Arial"/>
        </w:rPr>
      </w:pPr>
      <w:r w:rsidRPr="009E1CF3">
        <w:rPr>
          <w:rFonts w:ascii="Arial" w:hAnsi="Arial" w:cs="Arial"/>
          <w:b/>
          <w:bCs/>
        </w:rPr>
        <w:t>Curva de aprendizaje pronunciada</w:t>
      </w:r>
      <w:r w:rsidRPr="009E1CF3">
        <w:rPr>
          <w:rFonts w:ascii="Arial" w:hAnsi="Arial" w:cs="Arial"/>
        </w:rPr>
        <w:t>: Requiere experiencia técnica avanzada para utilizarlo.</w:t>
      </w:r>
    </w:p>
    <w:p w14:paraId="37348009" w14:textId="77777777" w:rsidR="009E1CF3" w:rsidRPr="009E1CF3" w:rsidRDefault="009E1CF3" w:rsidP="00D4636A">
      <w:pPr>
        <w:pStyle w:val="Estilo4"/>
        <w:numPr>
          <w:ilvl w:val="0"/>
          <w:numId w:val="43"/>
        </w:numPr>
        <w:tabs>
          <w:tab w:val="clear" w:pos="720"/>
          <w:tab w:val="num" w:pos="1068"/>
        </w:tabs>
        <w:spacing w:line="360" w:lineRule="auto"/>
        <w:ind w:left="1068"/>
        <w:rPr>
          <w:rFonts w:ascii="Arial" w:hAnsi="Arial" w:cs="Arial"/>
        </w:rPr>
      </w:pPr>
      <w:r w:rsidRPr="009E1CF3">
        <w:rPr>
          <w:rFonts w:ascii="Arial" w:hAnsi="Arial" w:cs="Arial"/>
          <w:b/>
          <w:bCs/>
        </w:rPr>
        <w:t>Soporte desactualizado</w:t>
      </w:r>
      <w:r w:rsidRPr="009E1CF3">
        <w:rPr>
          <w:rFonts w:ascii="Arial" w:hAnsi="Arial" w:cs="Arial"/>
        </w:rPr>
        <w:t>: Sin actualizaciones ni soporte técnico.</w:t>
      </w:r>
    </w:p>
    <w:p w14:paraId="7420B67A"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Oportunidades:</w:t>
      </w:r>
    </w:p>
    <w:p w14:paraId="26056507" w14:textId="77777777" w:rsidR="009E1CF3" w:rsidRPr="009E1CF3" w:rsidRDefault="009E1CF3" w:rsidP="00D4636A">
      <w:pPr>
        <w:pStyle w:val="Estilo4"/>
        <w:numPr>
          <w:ilvl w:val="0"/>
          <w:numId w:val="44"/>
        </w:numPr>
        <w:tabs>
          <w:tab w:val="clear" w:pos="720"/>
          <w:tab w:val="num" w:pos="1068"/>
        </w:tabs>
        <w:spacing w:line="360" w:lineRule="auto"/>
        <w:ind w:left="1068"/>
        <w:rPr>
          <w:rFonts w:ascii="Arial" w:hAnsi="Arial" w:cs="Arial"/>
        </w:rPr>
      </w:pPr>
      <w:r w:rsidRPr="009E1CF3">
        <w:rPr>
          <w:rFonts w:ascii="Arial" w:hAnsi="Arial" w:cs="Arial"/>
          <w:b/>
          <w:bCs/>
        </w:rPr>
        <w:t>Innovación en inteligencia artificial</w:t>
      </w:r>
      <w:r w:rsidRPr="009E1CF3">
        <w:rPr>
          <w:rFonts w:ascii="Arial" w:hAnsi="Arial" w:cs="Arial"/>
        </w:rPr>
        <w:t>: Podría integrar IA moderna y mejorar su capacidad predictiva.</w:t>
      </w:r>
    </w:p>
    <w:p w14:paraId="38017704"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Amenazas:</w:t>
      </w:r>
    </w:p>
    <w:p w14:paraId="2B3F9425" w14:textId="77777777" w:rsidR="009E1CF3" w:rsidRPr="009E1CF3" w:rsidRDefault="009E1CF3" w:rsidP="00D4636A">
      <w:pPr>
        <w:pStyle w:val="Estilo4"/>
        <w:numPr>
          <w:ilvl w:val="0"/>
          <w:numId w:val="45"/>
        </w:numPr>
        <w:tabs>
          <w:tab w:val="clear" w:pos="720"/>
          <w:tab w:val="num" w:pos="1068"/>
        </w:tabs>
        <w:spacing w:line="360" w:lineRule="auto"/>
        <w:ind w:left="1068"/>
        <w:rPr>
          <w:rFonts w:ascii="Arial" w:hAnsi="Arial" w:cs="Arial"/>
        </w:rPr>
      </w:pPr>
      <w:r w:rsidRPr="009E1CF3">
        <w:rPr>
          <w:rFonts w:ascii="Arial" w:hAnsi="Arial" w:cs="Arial"/>
          <w:b/>
          <w:bCs/>
        </w:rPr>
        <w:t>Competencia de nuevas tecnologías</w:t>
      </w:r>
      <w:r w:rsidRPr="009E1CF3">
        <w:rPr>
          <w:rFonts w:ascii="Arial" w:hAnsi="Arial" w:cs="Arial"/>
        </w:rPr>
        <w:t>: Las nuevas herramientas de análisis predictivo como H2O.ai son más accesibles y están mejor soportadas.</w:t>
      </w:r>
    </w:p>
    <w:p w14:paraId="4123120E" w14:textId="1FD3AA08" w:rsidR="009E1CF3" w:rsidRPr="009E1CF3" w:rsidRDefault="009E1CF3" w:rsidP="009E1CF3">
      <w:pPr>
        <w:pStyle w:val="Estilo4"/>
        <w:spacing w:line="360" w:lineRule="auto"/>
        <w:rPr>
          <w:rFonts w:ascii="Arial" w:hAnsi="Arial" w:cs="Arial"/>
        </w:rPr>
      </w:pPr>
    </w:p>
    <w:p w14:paraId="797868EA" w14:textId="51A4B319" w:rsidR="009E1CF3" w:rsidRPr="009E1CF3" w:rsidRDefault="009E1CF3" w:rsidP="00D4636A">
      <w:pPr>
        <w:pStyle w:val="Estilo4"/>
        <w:numPr>
          <w:ilvl w:val="0"/>
          <w:numId w:val="65"/>
        </w:numPr>
        <w:spacing w:line="360" w:lineRule="auto"/>
        <w:rPr>
          <w:rFonts w:ascii="Arial" w:hAnsi="Arial" w:cs="Arial"/>
          <w:b/>
          <w:bCs/>
        </w:rPr>
      </w:pPr>
      <w:proofErr w:type="spellStart"/>
      <w:r w:rsidRPr="009E1CF3">
        <w:rPr>
          <w:rFonts w:ascii="Arial" w:hAnsi="Arial" w:cs="Arial"/>
          <w:b/>
          <w:bCs/>
        </w:rPr>
        <w:t>Tableau</w:t>
      </w:r>
      <w:proofErr w:type="spellEnd"/>
    </w:p>
    <w:p w14:paraId="1B5DE44D" w14:textId="77777777" w:rsidR="009E1CF3" w:rsidRPr="009E1CF3" w:rsidRDefault="009E1CF3" w:rsidP="00D4636A">
      <w:pPr>
        <w:pStyle w:val="Estilo4"/>
        <w:numPr>
          <w:ilvl w:val="0"/>
          <w:numId w:val="46"/>
        </w:numPr>
        <w:tabs>
          <w:tab w:val="clear" w:pos="720"/>
          <w:tab w:val="num" w:pos="1068"/>
        </w:tabs>
        <w:spacing w:line="360" w:lineRule="auto"/>
        <w:ind w:left="1068"/>
        <w:rPr>
          <w:rFonts w:ascii="Arial" w:hAnsi="Arial" w:cs="Arial"/>
        </w:rPr>
      </w:pPr>
      <w:r w:rsidRPr="009E1CF3">
        <w:rPr>
          <w:rFonts w:ascii="Arial" w:hAnsi="Arial" w:cs="Arial"/>
          <w:b/>
          <w:bCs/>
        </w:rPr>
        <w:t>Capacidades Técnicas</w:t>
      </w:r>
      <w:r w:rsidRPr="009E1CF3">
        <w:rPr>
          <w:rFonts w:ascii="Arial" w:hAnsi="Arial" w:cs="Arial"/>
        </w:rPr>
        <w:t>: Excelente en visualización interactiva y análisis de datos.</w:t>
      </w:r>
    </w:p>
    <w:p w14:paraId="7C0C2B38" w14:textId="77777777" w:rsidR="009E1CF3" w:rsidRPr="009E1CF3" w:rsidRDefault="009E1CF3" w:rsidP="00D4636A">
      <w:pPr>
        <w:pStyle w:val="Estilo4"/>
        <w:numPr>
          <w:ilvl w:val="0"/>
          <w:numId w:val="46"/>
        </w:numPr>
        <w:tabs>
          <w:tab w:val="clear" w:pos="720"/>
          <w:tab w:val="num" w:pos="1068"/>
        </w:tabs>
        <w:spacing w:line="360" w:lineRule="auto"/>
        <w:ind w:left="1068"/>
        <w:rPr>
          <w:rFonts w:ascii="Arial" w:hAnsi="Arial" w:cs="Arial"/>
        </w:rPr>
      </w:pPr>
      <w:r w:rsidRPr="009E1CF3">
        <w:rPr>
          <w:rFonts w:ascii="Arial" w:hAnsi="Arial" w:cs="Arial"/>
          <w:b/>
          <w:bCs/>
        </w:rPr>
        <w:t>Usabilidad</w:t>
      </w:r>
      <w:r w:rsidRPr="009E1CF3">
        <w:rPr>
          <w:rFonts w:ascii="Arial" w:hAnsi="Arial" w:cs="Arial"/>
        </w:rPr>
        <w:t xml:space="preserve">: Muy fácil de usar, con una interfaz gráfica que permite la creación rápida de </w:t>
      </w:r>
      <w:proofErr w:type="spellStart"/>
      <w:r w:rsidRPr="009E1CF3">
        <w:rPr>
          <w:rFonts w:ascii="Arial" w:hAnsi="Arial" w:cs="Arial"/>
        </w:rPr>
        <w:t>dashboards</w:t>
      </w:r>
      <w:proofErr w:type="spellEnd"/>
      <w:r w:rsidRPr="009E1CF3">
        <w:rPr>
          <w:rFonts w:ascii="Arial" w:hAnsi="Arial" w:cs="Arial"/>
        </w:rPr>
        <w:t>.</w:t>
      </w:r>
    </w:p>
    <w:p w14:paraId="79E30DF5" w14:textId="77777777" w:rsidR="009E1CF3" w:rsidRPr="009E1CF3" w:rsidRDefault="009E1CF3" w:rsidP="00D4636A">
      <w:pPr>
        <w:pStyle w:val="Estilo4"/>
        <w:numPr>
          <w:ilvl w:val="0"/>
          <w:numId w:val="46"/>
        </w:numPr>
        <w:tabs>
          <w:tab w:val="clear" w:pos="720"/>
          <w:tab w:val="num" w:pos="1068"/>
        </w:tabs>
        <w:spacing w:line="360" w:lineRule="auto"/>
        <w:ind w:left="1068"/>
        <w:rPr>
          <w:rFonts w:ascii="Arial" w:hAnsi="Arial" w:cs="Arial"/>
        </w:rPr>
      </w:pPr>
      <w:r w:rsidRPr="009E1CF3">
        <w:rPr>
          <w:rFonts w:ascii="Arial" w:hAnsi="Arial" w:cs="Arial"/>
          <w:b/>
          <w:bCs/>
        </w:rPr>
        <w:t>Costo</w:t>
      </w:r>
      <w:r w:rsidRPr="009E1CF3">
        <w:rPr>
          <w:rFonts w:ascii="Arial" w:hAnsi="Arial" w:cs="Arial"/>
        </w:rPr>
        <w:t>: Medio, con modelos de precios accesibles tanto para pequeñas como grandes empresas.</w:t>
      </w:r>
    </w:p>
    <w:p w14:paraId="169B71B5" w14:textId="77777777" w:rsidR="009E1CF3" w:rsidRPr="009E1CF3" w:rsidRDefault="009E1CF3" w:rsidP="00D4636A">
      <w:pPr>
        <w:pStyle w:val="Estilo4"/>
        <w:numPr>
          <w:ilvl w:val="0"/>
          <w:numId w:val="46"/>
        </w:numPr>
        <w:tabs>
          <w:tab w:val="clear" w:pos="720"/>
          <w:tab w:val="num" w:pos="1068"/>
        </w:tabs>
        <w:spacing w:line="360" w:lineRule="auto"/>
        <w:ind w:left="1068"/>
        <w:rPr>
          <w:rFonts w:ascii="Arial" w:hAnsi="Arial" w:cs="Arial"/>
        </w:rPr>
      </w:pPr>
      <w:r w:rsidRPr="009E1CF3">
        <w:rPr>
          <w:rFonts w:ascii="Arial" w:hAnsi="Arial" w:cs="Arial"/>
          <w:b/>
          <w:bCs/>
        </w:rPr>
        <w:t>Soporte y Servicios</w:t>
      </w:r>
      <w:r w:rsidRPr="009E1CF3">
        <w:rPr>
          <w:rFonts w:ascii="Arial" w:hAnsi="Arial" w:cs="Arial"/>
        </w:rPr>
        <w:t>: Bueno, con una comunidad activa y una amplia gama de tutoriales.</w:t>
      </w:r>
    </w:p>
    <w:p w14:paraId="6465F06A"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Fortalezas:</w:t>
      </w:r>
    </w:p>
    <w:p w14:paraId="35C4ED2C" w14:textId="77777777" w:rsidR="009E1CF3" w:rsidRPr="009E1CF3" w:rsidRDefault="009E1CF3" w:rsidP="00D4636A">
      <w:pPr>
        <w:pStyle w:val="Estilo4"/>
        <w:numPr>
          <w:ilvl w:val="0"/>
          <w:numId w:val="47"/>
        </w:numPr>
        <w:tabs>
          <w:tab w:val="clear" w:pos="720"/>
          <w:tab w:val="num" w:pos="1068"/>
        </w:tabs>
        <w:spacing w:line="360" w:lineRule="auto"/>
        <w:ind w:left="1068"/>
        <w:rPr>
          <w:rFonts w:ascii="Arial" w:hAnsi="Arial" w:cs="Arial"/>
        </w:rPr>
      </w:pPr>
      <w:r w:rsidRPr="009E1CF3">
        <w:rPr>
          <w:rFonts w:ascii="Arial" w:hAnsi="Arial" w:cs="Arial"/>
          <w:b/>
          <w:bCs/>
        </w:rPr>
        <w:t>Visualización avanzada</w:t>
      </w:r>
      <w:r w:rsidRPr="009E1CF3">
        <w:rPr>
          <w:rFonts w:ascii="Arial" w:hAnsi="Arial" w:cs="Arial"/>
        </w:rPr>
        <w:t xml:space="preserve">: </w:t>
      </w:r>
      <w:proofErr w:type="spellStart"/>
      <w:r w:rsidRPr="009E1CF3">
        <w:rPr>
          <w:rFonts w:ascii="Arial" w:hAnsi="Arial" w:cs="Arial"/>
        </w:rPr>
        <w:t>Tableau</w:t>
      </w:r>
      <w:proofErr w:type="spellEnd"/>
      <w:r w:rsidRPr="009E1CF3">
        <w:rPr>
          <w:rFonts w:ascii="Arial" w:hAnsi="Arial" w:cs="Arial"/>
        </w:rPr>
        <w:t xml:space="preserve"> es líder en la creación de gráficos interactivos y </w:t>
      </w:r>
      <w:proofErr w:type="spellStart"/>
      <w:r w:rsidRPr="009E1CF3">
        <w:rPr>
          <w:rFonts w:ascii="Arial" w:hAnsi="Arial" w:cs="Arial"/>
        </w:rPr>
        <w:t>dashboards</w:t>
      </w:r>
      <w:proofErr w:type="spellEnd"/>
      <w:r w:rsidRPr="009E1CF3">
        <w:rPr>
          <w:rFonts w:ascii="Arial" w:hAnsi="Arial" w:cs="Arial"/>
        </w:rPr>
        <w:t>.</w:t>
      </w:r>
    </w:p>
    <w:p w14:paraId="5ECB8294" w14:textId="77777777" w:rsidR="009E1CF3" w:rsidRPr="009E1CF3" w:rsidRDefault="009E1CF3" w:rsidP="00D4636A">
      <w:pPr>
        <w:pStyle w:val="Estilo4"/>
        <w:numPr>
          <w:ilvl w:val="0"/>
          <w:numId w:val="47"/>
        </w:numPr>
        <w:tabs>
          <w:tab w:val="clear" w:pos="720"/>
          <w:tab w:val="num" w:pos="1068"/>
        </w:tabs>
        <w:spacing w:line="360" w:lineRule="auto"/>
        <w:ind w:left="1068"/>
        <w:rPr>
          <w:rFonts w:ascii="Arial" w:hAnsi="Arial" w:cs="Arial"/>
        </w:rPr>
      </w:pPr>
      <w:r w:rsidRPr="009E1CF3">
        <w:rPr>
          <w:rFonts w:ascii="Arial" w:hAnsi="Arial" w:cs="Arial"/>
          <w:b/>
          <w:bCs/>
        </w:rPr>
        <w:t>Facilidad de uso</w:t>
      </w:r>
      <w:r w:rsidRPr="009E1CF3">
        <w:rPr>
          <w:rFonts w:ascii="Arial" w:hAnsi="Arial" w:cs="Arial"/>
        </w:rPr>
        <w:t>: La interfaz de arrastrar y soltar permite a los usuarios no técnicos crear visualizaciones complejas rápidamente.</w:t>
      </w:r>
    </w:p>
    <w:p w14:paraId="405D608D"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Debilidades:</w:t>
      </w:r>
    </w:p>
    <w:p w14:paraId="594DD391" w14:textId="77777777" w:rsidR="009E1CF3" w:rsidRPr="009E1CF3" w:rsidRDefault="009E1CF3" w:rsidP="00D4636A">
      <w:pPr>
        <w:pStyle w:val="Estilo4"/>
        <w:numPr>
          <w:ilvl w:val="0"/>
          <w:numId w:val="48"/>
        </w:numPr>
        <w:tabs>
          <w:tab w:val="clear" w:pos="720"/>
          <w:tab w:val="num" w:pos="1068"/>
        </w:tabs>
        <w:spacing w:line="360" w:lineRule="auto"/>
        <w:ind w:left="1068"/>
        <w:rPr>
          <w:rFonts w:ascii="Arial" w:hAnsi="Arial" w:cs="Arial"/>
        </w:rPr>
      </w:pPr>
      <w:r w:rsidRPr="009E1CF3">
        <w:rPr>
          <w:rFonts w:ascii="Arial" w:hAnsi="Arial" w:cs="Arial"/>
          <w:b/>
          <w:bCs/>
        </w:rPr>
        <w:t>Costo</w:t>
      </w:r>
      <w:r w:rsidRPr="009E1CF3">
        <w:rPr>
          <w:rFonts w:ascii="Arial" w:hAnsi="Arial" w:cs="Arial"/>
        </w:rPr>
        <w:t>: Aunque accesible, el costo de las versiones empresariales puede ser elevado para empresas más pequeñas.</w:t>
      </w:r>
    </w:p>
    <w:p w14:paraId="19BA536B"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Oportunidades:</w:t>
      </w:r>
    </w:p>
    <w:p w14:paraId="1C1EFF5F" w14:textId="77777777" w:rsidR="009E1CF3" w:rsidRPr="009E1CF3" w:rsidRDefault="009E1CF3" w:rsidP="00D4636A">
      <w:pPr>
        <w:pStyle w:val="Estilo4"/>
        <w:numPr>
          <w:ilvl w:val="0"/>
          <w:numId w:val="49"/>
        </w:numPr>
        <w:tabs>
          <w:tab w:val="clear" w:pos="720"/>
          <w:tab w:val="num" w:pos="1068"/>
        </w:tabs>
        <w:spacing w:line="360" w:lineRule="auto"/>
        <w:ind w:left="1068"/>
        <w:rPr>
          <w:rFonts w:ascii="Arial" w:hAnsi="Arial" w:cs="Arial"/>
        </w:rPr>
      </w:pPr>
      <w:r w:rsidRPr="009E1CF3">
        <w:rPr>
          <w:rFonts w:ascii="Arial" w:hAnsi="Arial" w:cs="Arial"/>
          <w:b/>
          <w:bCs/>
        </w:rPr>
        <w:t>Integración con más fuentes de datos</w:t>
      </w:r>
      <w:r w:rsidRPr="009E1CF3">
        <w:rPr>
          <w:rFonts w:ascii="Arial" w:hAnsi="Arial" w:cs="Arial"/>
        </w:rPr>
        <w:t xml:space="preserve">: </w:t>
      </w:r>
      <w:proofErr w:type="spellStart"/>
      <w:r w:rsidRPr="009E1CF3">
        <w:rPr>
          <w:rFonts w:ascii="Arial" w:hAnsi="Arial" w:cs="Arial"/>
        </w:rPr>
        <w:t>Tableau</w:t>
      </w:r>
      <w:proofErr w:type="spellEnd"/>
      <w:r w:rsidRPr="009E1CF3">
        <w:rPr>
          <w:rFonts w:ascii="Arial" w:hAnsi="Arial" w:cs="Arial"/>
        </w:rPr>
        <w:t xml:space="preserve"> puede expandir sus capacidades al integrar aún más fuentes de datos.</w:t>
      </w:r>
    </w:p>
    <w:p w14:paraId="6C37AEA2"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Amenazas:</w:t>
      </w:r>
    </w:p>
    <w:p w14:paraId="2F3375DD" w14:textId="77777777" w:rsidR="009E1CF3" w:rsidRPr="009E1CF3" w:rsidRDefault="009E1CF3" w:rsidP="00D4636A">
      <w:pPr>
        <w:pStyle w:val="Estilo4"/>
        <w:numPr>
          <w:ilvl w:val="0"/>
          <w:numId w:val="50"/>
        </w:numPr>
        <w:tabs>
          <w:tab w:val="clear" w:pos="720"/>
          <w:tab w:val="num" w:pos="1068"/>
        </w:tabs>
        <w:spacing w:line="360" w:lineRule="auto"/>
        <w:ind w:left="1068"/>
        <w:rPr>
          <w:rFonts w:ascii="Arial" w:hAnsi="Arial" w:cs="Arial"/>
        </w:rPr>
      </w:pPr>
      <w:r w:rsidRPr="009E1CF3">
        <w:rPr>
          <w:rFonts w:ascii="Arial" w:hAnsi="Arial" w:cs="Arial"/>
          <w:b/>
          <w:bCs/>
        </w:rPr>
        <w:t>Competencia de herramientas más económicas</w:t>
      </w:r>
      <w:r w:rsidRPr="009E1CF3">
        <w:rPr>
          <w:rFonts w:ascii="Arial" w:hAnsi="Arial" w:cs="Arial"/>
        </w:rPr>
        <w:t xml:space="preserve">: </w:t>
      </w:r>
      <w:proofErr w:type="spellStart"/>
      <w:r w:rsidRPr="009E1CF3">
        <w:rPr>
          <w:rFonts w:ascii="Arial" w:hAnsi="Arial" w:cs="Arial"/>
        </w:rPr>
        <w:t>Power</w:t>
      </w:r>
      <w:proofErr w:type="spellEnd"/>
      <w:r w:rsidRPr="009E1CF3">
        <w:rPr>
          <w:rFonts w:ascii="Arial" w:hAnsi="Arial" w:cs="Arial"/>
        </w:rPr>
        <w:t xml:space="preserve"> BI ofrece capacidades similares a un costo más bajo.</w:t>
      </w:r>
    </w:p>
    <w:p w14:paraId="643D603F" w14:textId="7F053D93" w:rsidR="009E1CF3" w:rsidRPr="009E1CF3" w:rsidRDefault="009E1CF3" w:rsidP="009E1CF3">
      <w:pPr>
        <w:pStyle w:val="Estilo4"/>
        <w:spacing w:line="360" w:lineRule="auto"/>
        <w:rPr>
          <w:rFonts w:ascii="Arial" w:hAnsi="Arial" w:cs="Arial"/>
        </w:rPr>
      </w:pPr>
    </w:p>
    <w:p w14:paraId="21A23D3C" w14:textId="6A89A208" w:rsidR="009E1CF3" w:rsidRPr="009E1CF3" w:rsidRDefault="009E1CF3" w:rsidP="00D4636A">
      <w:pPr>
        <w:pStyle w:val="Estilo4"/>
        <w:numPr>
          <w:ilvl w:val="0"/>
          <w:numId w:val="65"/>
        </w:numPr>
        <w:spacing w:line="360" w:lineRule="auto"/>
        <w:rPr>
          <w:rFonts w:ascii="Arial" w:hAnsi="Arial" w:cs="Arial"/>
          <w:b/>
          <w:bCs/>
        </w:rPr>
      </w:pPr>
      <w:proofErr w:type="spellStart"/>
      <w:r w:rsidRPr="009E1CF3">
        <w:rPr>
          <w:rFonts w:ascii="Arial" w:hAnsi="Arial" w:cs="Arial"/>
          <w:b/>
          <w:bCs/>
        </w:rPr>
        <w:t>Power</w:t>
      </w:r>
      <w:proofErr w:type="spellEnd"/>
      <w:r w:rsidRPr="009E1CF3">
        <w:rPr>
          <w:rFonts w:ascii="Arial" w:hAnsi="Arial" w:cs="Arial"/>
          <w:b/>
          <w:bCs/>
        </w:rPr>
        <w:t xml:space="preserve"> BI (Microsoft)</w:t>
      </w:r>
    </w:p>
    <w:p w14:paraId="6813F34C" w14:textId="77777777" w:rsidR="009E1CF3" w:rsidRPr="009E1CF3" w:rsidRDefault="009E1CF3" w:rsidP="00D4636A">
      <w:pPr>
        <w:pStyle w:val="Estilo4"/>
        <w:numPr>
          <w:ilvl w:val="0"/>
          <w:numId w:val="51"/>
        </w:numPr>
        <w:tabs>
          <w:tab w:val="clear" w:pos="720"/>
          <w:tab w:val="num" w:pos="1068"/>
        </w:tabs>
        <w:spacing w:line="360" w:lineRule="auto"/>
        <w:ind w:left="1068"/>
        <w:rPr>
          <w:rFonts w:ascii="Arial" w:hAnsi="Arial" w:cs="Arial"/>
        </w:rPr>
      </w:pPr>
      <w:r w:rsidRPr="009E1CF3">
        <w:rPr>
          <w:rFonts w:ascii="Arial" w:hAnsi="Arial" w:cs="Arial"/>
          <w:b/>
          <w:bCs/>
        </w:rPr>
        <w:t>Capacidades Técnicas</w:t>
      </w:r>
      <w:r w:rsidRPr="009E1CF3">
        <w:rPr>
          <w:rFonts w:ascii="Arial" w:hAnsi="Arial" w:cs="Arial"/>
        </w:rPr>
        <w:t>: Potente para análisis de datos y visualización, con integración en el ecosistema de Microsoft.</w:t>
      </w:r>
    </w:p>
    <w:p w14:paraId="606995E8" w14:textId="77777777" w:rsidR="009E1CF3" w:rsidRPr="009E1CF3" w:rsidRDefault="009E1CF3" w:rsidP="00D4636A">
      <w:pPr>
        <w:pStyle w:val="Estilo4"/>
        <w:numPr>
          <w:ilvl w:val="0"/>
          <w:numId w:val="51"/>
        </w:numPr>
        <w:tabs>
          <w:tab w:val="clear" w:pos="720"/>
          <w:tab w:val="num" w:pos="1068"/>
        </w:tabs>
        <w:spacing w:line="360" w:lineRule="auto"/>
        <w:ind w:left="1068"/>
        <w:rPr>
          <w:rFonts w:ascii="Arial" w:hAnsi="Arial" w:cs="Arial"/>
        </w:rPr>
      </w:pPr>
      <w:r w:rsidRPr="009E1CF3">
        <w:rPr>
          <w:rFonts w:ascii="Arial" w:hAnsi="Arial" w:cs="Arial"/>
          <w:b/>
          <w:bCs/>
        </w:rPr>
        <w:t>Usabilidad</w:t>
      </w:r>
      <w:r w:rsidRPr="009E1CF3">
        <w:rPr>
          <w:rFonts w:ascii="Arial" w:hAnsi="Arial" w:cs="Arial"/>
        </w:rPr>
        <w:t>: Muy fácil de usar, ideal para usuarios sin experiencia técnica.</w:t>
      </w:r>
    </w:p>
    <w:p w14:paraId="4DA8C351" w14:textId="77777777" w:rsidR="009E1CF3" w:rsidRPr="009E1CF3" w:rsidRDefault="009E1CF3" w:rsidP="00D4636A">
      <w:pPr>
        <w:pStyle w:val="Estilo4"/>
        <w:numPr>
          <w:ilvl w:val="0"/>
          <w:numId w:val="51"/>
        </w:numPr>
        <w:tabs>
          <w:tab w:val="clear" w:pos="720"/>
          <w:tab w:val="num" w:pos="1068"/>
        </w:tabs>
        <w:spacing w:line="360" w:lineRule="auto"/>
        <w:ind w:left="1068"/>
        <w:rPr>
          <w:rFonts w:ascii="Arial" w:hAnsi="Arial" w:cs="Arial"/>
        </w:rPr>
      </w:pPr>
      <w:r w:rsidRPr="009E1CF3">
        <w:rPr>
          <w:rFonts w:ascii="Arial" w:hAnsi="Arial" w:cs="Arial"/>
          <w:b/>
          <w:bCs/>
        </w:rPr>
        <w:t>Costo</w:t>
      </w:r>
      <w:r w:rsidRPr="009E1CF3">
        <w:rPr>
          <w:rFonts w:ascii="Arial" w:hAnsi="Arial" w:cs="Arial"/>
        </w:rPr>
        <w:t>: Bajo, con opciones asequibles para pequeñas y medianas empresas.</w:t>
      </w:r>
    </w:p>
    <w:p w14:paraId="5E59D2B1" w14:textId="77777777" w:rsidR="009E1CF3" w:rsidRPr="009E1CF3" w:rsidRDefault="009E1CF3" w:rsidP="00D4636A">
      <w:pPr>
        <w:pStyle w:val="Estilo4"/>
        <w:numPr>
          <w:ilvl w:val="0"/>
          <w:numId w:val="51"/>
        </w:numPr>
        <w:tabs>
          <w:tab w:val="clear" w:pos="720"/>
          <w:tab w:val="num" w:pos="1068"/>
        </w:tabs>
        <w:spacing w:line="360" w:lineRule="auto"/>
        <w:ind w:left="1068"/>
        <w:rPr>
          <w:rFonts w:ascii="Arial" w:hAnsi="Arial" w:cs="Arial"/>
        </w:rPr>
      </w:pPr>
      <w:r w:rsidRPr="009E1CF3">
        <w:rPr>
          <w:rFonts w:ascii="Arial" w:hAnsi="Arial" w:cs="Arial"/>
          <w:b/>
          <w:bCs/>
        </w:rPr>
        <w:t>Soporte y Servicios</w:t>
      </w:r>
      <w:r w:rsidRPr="009E1CF3">
        <w:rPr>
          <w:rFonts w:ascii="Arial" w:hAnsi="Arial" w:cs="Arial"/>
        </w:rPr>
        <w:t>: Excelente, con soporte de Microsoft y actualizaciones frecuentes.</w:t>
      </w:r>
    </w:p>
    <w:p w14:paraId="36F4A917"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Fortalezas:</w:t>
      </w:r>
    </w:p>
    <w:p w14:paraId="6307BA8F" w14:textId="77777777" w:rsidR="009E1CF3" w:rsidRPr="009E1CF3" w:rsidRDefault="009E1CF3" w:rsidP="00D4636A">
      <w:pPr>
        <w:pStyle w:val="Estilo4"/>
        <w:numPr>
          <w:ilvl w:val="0"/>
          <w:numId w:val="52"/>
        </w:numPr>
        <w:tabs>
          <w:tab w:val="clear" w:pos="720"/>
          <w:tab w:val="num" w:pos="1068"/>
        </w:tabs>
        <w:spacing w:line="360" w:lineRule="auto"/>
        <w:ind w:left="1068"/>
        <w:rPr>
          <w:rFonts w:ascii="Arial" w:hAnsi="Arial" w:cs="Arial"/>
        </w:rPr>
      </w:pPr>
      <w:r w:rsidRPr="009E1CF3">
        <w:rPr>
          <w:rFonts w:ascii="Arial" w:hAnsi="Arial" w:cs="Arial"/>
          <w:b/>
          <w:bCs/>
        </w:rPr>
        <w:t>Integración con Microsoft</w:t>
      </w:r>
      <w:r w:rsidRPr="009E1CF3">
        <w:rPr>
          <w:rFonts w:ascii="Arial" w:hAnsi="Arial" w:cs="Arial"/>
        </w:rPr>
        <w:t>: Totalmente integrado con el ecosistema de Microsoft, lo que lo hace fácil de usar para usuarios de Office 365.</w:t>
      </w:r>
    </w:p>
    <w:p w14:paraId="3A8CECAC" w14:textId="77777777" w:rsidR="009E1CF3" w:rsidRPr="009E1CF3" w:rsidRDefault="009E1CF3" w:rsidP="00D4636A">
      <w:pPr>
        <w:pStyle w:val="Estilo4"/>
        <w:numPr>
          <w:ilvl w:val="0"/>
          <w:numId w:val="52"/>
        </w:numPr>
        <w:tabs>
          <w:tab w:val="clear" w:pos="720"/>
          <w:tab w:val="num" w:pos="1068"/>
        </w:tabs>
        <w:spacing w:line="360" w:lineRule="auto"/>
        <w:ind w:left="1068"/>
        <w:rPr>
          <w:rFonts w:ascii="Arial" w:hAnsi="Arial" w:cs="Arial"/>
        </w:rPr>
      </w:pPr>
      <w:r w:rsidRPr="009E1CF3">
        <w:rPr>
          <w:rFonts w:ascii="Arial" w:hAnsi="Arial" w:cs="Arial"/>
          <w:b/>
          <w:bCs/>
        </w:rPr>
        <w:lastRenderedPageBreak/>
        <w:t>Bajo costo</w:t>
      </w:r>
      <w:r w:rsidRPr="009E1CF3">
        <w:rPr>
          <w:rFonts w:ascii="Arial" w:hAnsi="Arial" w:cs="Arial"/>
        </w:rPr>
        <w:t>: Es una de las soluciones más accesibles en el mercado.</w:t>
      </w:r>
    </w:p>
    <w:p w14:paraId="4B604B77"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Debilidades:</w:t>
      </w:r>
    </w:p>
    <w:p w14:paraId="483BEAEC" w14:textId="77777777" w:rsidR="009E1CF3" w:rsidRPr="009E1CF3" w:rsidRDefault="009E1CF3" w:rsidP="00D4636A">
      <w:pPr>
        <w:pStyle w:val="Estilo4"/>
        <w:numPr>
          <w:ilvl w:val="0"/>
          <w:numId w:val="53"/>
        </w:numPr>
        <w:tabs>
          <w:tab w:val="clear" w:pos="720"/>
          <w:tab w:val="num" w:pos="1068"/>
        </w:tabs>
        <w:spacing w:line="360" w:lineRule="auto"/>
        <w:ind w:left="1068"/>
        <w:rPr>
          <w:rFonts w:ascii="Arial" w:hAnsi="Arial" w:cs="Arial"/>
        </w:rPr>
      </w:pPr>
      <w:r w:rsidRPr="009E1CF3">
        <w:rPr>
          <w:rFonts w:ascii="Arial" w:hAnsi="Arial" w:cs="Arial"/>
          <w:b/>
          <w:bCs/>
        </w:rPr>
        <w:t>Capacidades limitadas para grandes empresas</w:t>
      </w:r>
      <w:r w:rsidRPr="009E1CF3">
        <w:rPr>
          <w:rFonts w:ascii="Arial" w:hAnsi="Arial" w:cs="Arial"/>
        </w:rPr>
        <w:t xml:space="preserve">: Las capacidades de visualización de </w:t>
      </w:r>
      <w:proofErr w:type="spellStart"/>
      <w:r w:rsidRPr="009E1CF3">
        <w:rPr>
          <w:rFonts w:ascii="Arial" w:hAnsi="Arial" w:cs="Arial"/>
        </w:rPr>
        <w:t>Power</w:t>
      </w:r>
      <w:proofErr w:type="spellEnd"/>
      <w:r w:rsidRPr="009E1CF3">
        <w:rPr>
          <w:rFonts w:ascii="Arial" w:hAnsi="Arial" w:cs="Arial"/>
        </w:rPr>
        <w:t xml:space="preserve"> BI son más limitadas que las de </w:t>
      </w:r>
      <w:proofErr w:type="spellStart"/>
      <w:r w:rsidRPr="009E1CF3">
        <w:rPr>
          <w:rFonts w:ascii="Arial" w:hAnsi="Arial" w:cs="Arial"/>
        </w:rPr>
        <w:t>Tableau</w:t>
      </w:r>
      <w:proofErr w:type="spellEnd"/>
      <w:r w:rsidRPr="009E1CF3">
        <w:rPr>
          <w:rFonts w:ascii="Arial" w:hAnsi="Arial" w:cs="Arial"/>
        </w:rPr>
        <w:t xml:space="preserve"> cuando se trata de grandes volúmenes de datos.</w:t>
      </w:r>
    </w:p>
    <w:p w14:paraId="3DB03FA5"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Oportunidades:</w:t>
      </w:r>
    </w:p>
    <w:p w14:paraId="2D86639A" w14:textId="77777777" w:rsidR="009E1CF3" w:rsidRPr="009E1CF3" w:rsidRDefault="009E1CF3" w:rsidP="00D4636A">
      <w:pPr>
        <w:pStyle w:val="Estilo4"/>
        <w:numPr>
          <w:ilvl w:val="0"/>
          <w:numId w:val="54"/>
        </w:numPr>
        <w:tabs>
          <w:tab w:val="clear" w:pos="720"/>
          <w:tab w:val="num" w:pos="1068"/>
        </w:tabs>
        <w:spacing w:line="360" w:lineRule="auto"/>
        <w:ind w:left="1068"/>
        <w:rPr>
          <w:rFonts w:ascii="Arial" w:hAnsi="Arial" w:cs="Arial"/>
        </w:rPr>
      </w:pPr>
      <w:r w:rsidRPr="009E1CF3">
        <w:rPr>
          <w:rFonts w:ascii="Arial" w:hAnsi="Arial" w:cs="Arial"/>
          <w:b/>
          <w:bCs/>
        </w:rPr>
        <w:t>Expansión en capacidades de Big Data</w:t>
      </w:r>
      <w:r w:rsidRPr="009E1CF3">
        <w:rPr>
          <w:rFonts w:ascii="Arial" w:hAnsi="Arial" w:cs="Arial"/>
        </w:rPr>
        <w:t>: Puede mejorar sus capacidades para manejar grandes volúmenes de datos.</w:t>
      </w:r>
    </w:p>
    <w:p w14:paraId="17A7C970" w14:textId="77777777" w:rsidR="009E1CF3" w:rsidRPr="009E1CF3" w:rsidRDefault="009E1CF3" w:rsidP="00CA68AF">
      <w:pPr>
        <w:pStyle w:val="Estilo4"/>
        <w:spacing w:line="360" w:lineRule="auto"/>
        <w:ind w:left="348"/>
        <w:rPr>
          <w:rFonts w:ascii="Arial" w:hAnsi="Arial" w:cs="Arial"/>
          <w:b/>
          <w:bCs/>
        </w:rPr>
      </w:pPr>
      <w:r w:rsidRPr="009E1CF3">
        <w:rPr>
          <w:rFonts w:ascii="Arial" w:hAnsi="Arial" w:cs="Arial"/>
          <w:b/>
          <w:bCs/>
        </w:rPr>
        <w:t>Amenazas:</w:t>
      </w:r>
    </w:p>
    <w:p w14:paraId="1AE793E6" w14:textId="77777777" w:rsidR="009E1CF3" w:rsidRPr="009E1CF3" w:rsidRDefault="009E1CF3" w:rsidP="00D4636A">
      <w:pPr>
        <w:pStyle w:val="Estilo4"/>
        <w:numPr>
          <w:ilvl w:val="0"/>
          <w:numId w:val="55"/>
        </w:numPr>
        <w:tabs>
          <w:tab w:val="clear" w:pos="720"/>
          <w:tab w:val="num" w:pos="1068"/>
        </w:tabs>
        <w:spacing w:line="360" w:lineRule="auto"/>
        <w:ind w:left="1068"/>
        <w:rPr>
          <w:rFonts w:ascii="Arial" w:hAnsi="Arial" w:cs="Arial"/>
        </w:rPr>
      </w:pPr>
      <w:r w:rsidRPr="009E1CF3">
        <w:rPr>
          <w:rFonts w:ascii="Arial" w:hAnsi="Arial" w:cs="Arial"/>
          <w:b/>
          <w:bCs/>
        </w:rPr>
        <w:t>Competencia de herramientas con capacidades avanzadas</w:t>
      </w:r>
      <w:r w:rsidRPr="009E1CF3">
        <w:rPr>
          <w:rFonts w:ascii="Arial" w:hAnsi="Arial" w:cs="Arial"/>
        </w:rPr>
        <w:t xml:space="preserve">: </w:t>
      </w:r>
      <w:proofErr w:type="spellStart"/>
      <w:r w:rsidRPr="009E1CF3">
        <w:rPr>
          <w:rFonts w:ascii="Arial" w:hAnsi="Arial" w:cs="Arial"/>
        </w:rPr>
        <w:t>Tableau</w:t>
      </w:r>
      <w:proofErr w:type="spellEnd"/>
      <w:r w:rsidRPr="009E1CF3">
        <w:rPr>
          <w:rFonts w:ascii="Arial" w:hAnsi="Arial" w:cs="Arial"/>
        </w:rPr>
        <w:t xml:space="preserve"> ofrece visualizaciones más complejas que </w:t>
      </w:r>
      <w:proofErr w:type="spellStart"/>
      <w:r w:rsidRPr="009E1CF3">
        <w:rPr>
          <w:rFonts w:ascii="Arial" w:hAnsi="Arial" w:cs="Arial"/>
        </w:rPr>
        <w:t>Power</w:t>
      </w:r>
      <w:proofErr w:type="spellEnd"/>
      <w:r w:rsidRPr="009E1CF3">
        <w:rPr>
          <w:rFonts w:ascii="Arial" w:hAnsi="Arial" w:cs="Arial"/>
        </w:rPr>
        <w:t xml:space="preserve"> BI en algunos casos.</w:t>
      </w:r>
    </w:p>
    <w:p w14:paraId="41219999" w14:textId="587AD3AE" w:rsidR="009E1CF3" w:rsidRPr="009E1CF3" w:rsidRDefault="009E1CF3" w:rsidP="009E1CF3">
      <w:pPr>
        <w:pStyle w:val="Estilo4"/>
        <w:spacing w:line="360" w:lineRule="auto"/>
        <w:rPr>
          <w:rFonts w:ascii="Arial" w:hAnsi="Arial" w:cs="Arial"/>
        </w:rPr>
      </w:pPr>
    </w:p>
    <w:p w14:paraId="410E6184" w14:textId="227B965B" w:rsidR="009E1CF3" w:rsidRPr="009E1CF3" w:rsidRDefault="009E1CF3" w:rsidP="00D4636A">
      <w:pPr>
        <w:pStyle w:val="Estilo4"/>
        <w:numPr>
          <w:ilvl w:val="0"/>
          <w:numId w:val="65"/>
        </w:numPr>
        <w:spacing w:line="360" w:lineRule="auto"/>
        <w:rPr>
          <w:rFonts w:ascii="Arial" w:hAnsi="Arial" w:cs="Arial"/>
          <w:b/>
          <w:bCs/>
        </w:rPr>
      </w:pPr>
      <w:proofErr w:type="spellStart"/>
      <w:r w:rsidRPr="009E1CF3">
        <w:rPr>
          <w:rFonts w:ascii="Arial" w:hAnsi="Arial" w:cs="Arial"/>
          <w:b/>
          <w:bCs/>
        </w:rPr>
        <w:t>Looker</w:t>
      </w:r>
      <w:proofErr w:type="spellEnd"/>
      <w:r w:rsidRPr="009E1CF3">
        <w:rPr>
          <w:rFonts w:ascii="Arial" w:hAnsi="Arial" w:cs="Arial"/>
          <w:b/>
          <w:bCs/>
        </w:rPr>
        <w:t xml:space="preserve"> (Google)</w:t>
      </w:r>
    </w:p>
    <w:p w14:paraId="5FBFE41C" w14:textId="77777777" w:rsidR="009E1CF3" w:rsidRPr="009E1CF3" w:rsidRDefault="009E1CF3" w:rsidP="00D4636A">
      <w:pPr>
        <w:pStyle w:val="Estilo4"/>
        <w:numPr>
          <w:ilvl w:val="0"/>
          <w:numId w:val="56"/>
        </w:numPr>
        <w:tabs>
          <w:tab w:val="clear" w:pos="720"/>
          <w:tab w:val="num" w:pos="1068"/>
        </w:tabs>
        <w:spacing w:line="360" w:lineRule="auto"/>
        <w:ind w:left="1068"/>
        <w:rPr>
          <w:rFonts w:ascii="Arial" w:hAnsi="Arial" w:cs="Arial"/>
        </w:rPr>
      </w:pPr>
      <w:r w:rsidRPr="009E1CF3">
        <w:rPr>
          <w:rFonts w:ascii="Arial" w:hAnsi="Arial" w:cs="Arial"/>
          <w:b/>
          <w:bCs/>
        </w:rPr>
        <w:t>Capacidades Técnicas</w:t>
      </w:r>
      <w:r w:rsidRPr="009E1CF3">
        <w:rPr>
          <w:rFonts w:ascii="Arial" w:hAnsi="Arial" w:cs="Arial"/>
        </w:rPr>
        <w:t>: Análisis avanzado en la nube con capacidades de BI y visualización.</w:t>
      </w:r>
    </w:p>
    <w:p w14:paraId="5F9EFA3C" w14:textId="77777777" w:rsidR="009E1CF3" w:rsidRPr="009E1CF3" w:rsidRDefault="009E1CF3" w:rsidP="00D4636A">
      <w:pPr>
        <w:pStyle w:val="Estilo4"/>
        <w:numPr>
          <w:ilvl w:val="0"/>
          <w:numId w:val="56"/>
        </w:numPr>
        <w:tabs>
          <w:tab w:val="clear" w:pos="720"/>
          <w:tab w:val="num" w:pos="1068"/>
        </w:tabs>
        <w:spacing w:line="360" w:lineRule="auto"/>
        <w:ind w:left="1068"/>
        <w:rPr>
          <w:rFonts w:ascii="Arial" w:hAnsi="Arial" w:cs="Arial"/>
        </w:rPr>
      </w:pPr>
      <w:r w:rsidRPr="009E1CF3">
        <w:rPr>
          <w:rFonts w:ascii="Arial" w:hAnsi="Arial" w:cs="Arial"/>
          <w:b/>
          <w:bCs/>
        </w:rPr>
        <w:t>Usabilidad</w:t>
      </w:r>
      <w:r w:rsidRPr="009E1CF3">
        <w:rPr>
          <w:rFonts w:ascii="Arial" w:hAnsi="Arial" w:cs="Arial"/>
        </w:rPr>
        <w:t>: Media, requiere conocimientos técnicos para su máximo provecho.</w:t>
      </w:r>
    </w:p>
    <w:p w14:paraId="70F2B77F" w14:textId="77777777" w:rsidR="009E1CF3" w:rsidRPr="009E1CF3" w:rsidRDefault="009E1CF3" w:rsidP="00D4636A">
      <w:pPr>
        <w:pStyle w:val="Estilo4"/>
        <w:numPr>
          <w:ilvl w:val="0"/>
          <w:numId w:val="56"/>
        </w:numPr>
        <w:tabs>
          <w:tab w:val="clear" w:pos="720"/>
          <w:tab w:val="num" w:pos="1068"/>
        </w:tabs>
        <w:spacing w:line="360" w:lineRule="auto"/>
        <w:ind w:left="1068"/>
        <w:rPr>
          <w:rFonts w:ascii="Arial" w:hAnsi="Arial" w:cs="Arial"/>
        </w:rPr>
      </w:pPr>
      <w:r w:rsidRPr="009E1CF3">
        <w:rPr>
          <w:rFonts w:ascii="Arial" w:hAnsi="Arial" w:cs="Arial"/>
          <w:b/>
          <w:bCs/>
        </w:rPr>
        <w:t>Costo</w:t>
      </w:r>
      <w:r w:rsidRPr="009E1CF3">
        <w:rPr>
          <w:rFonts w:ascii="Arial" w:hAnsi="Arial" w:cs="Arial"/>
        </w:rPr>
        <w:t>: Alto, orientado a grandes empresas.</w:t>
      </w:r>
    </w:p>
    <w:p w14:paraId="2A766BF7" w14:textId="77777777" w:rsidR="009E1CF3" w:rsidRPr="009E1CF3" w:rsidRDefault="009E1CF3" w:rsidP="00D4636A">
      <w:pPr>
        <w:pStyle w:val="Estilo4"/>
        <w:numPr>
          <w:ilvl w:val="0"/>
          <w:numId w:val="56"/>
        </w:numPr>
        <w:tabs>
          <w:tab w:val="clear" w:pos="720"/>
          <w:tab w:val="num" w:pos="1068"/>
        </w:tabs>
        <w:spacing w:line="360" w:lineRule="auto"/>
        <w:ind w:left="1068"/>
        <w:rPr>
          <w:rFonts w:ascii="Arial" w:hAnsi="Arial" w:cs="Arial"/>
        </w:rPr>
      </w:pPr>
      <w:r w:rsidRPr="009E1CF3">
        <w:rPr>
          <w:rFonts w:ascii="Arial" w:hAnsi="Arial" w:cs="Arial"/>
          <w:b/>
          <w:bCs/>
        </w:rPr>
        <w:t>Soporte y Servicios</w:t>
      </w:r>
      <w:r w:rsidRPr="009E1CF3">
        <w:rPr>
          <w:rFonts w:ascii="Arial" w:hAnsi="Arial" w:cs="Arial"/>
        </w:rPr>
        <w:t>: Excelente, respaldado por Google con una amplia gama de soporte técnico.</w:t>
      </w:r>
    </w:p>
    <w:p w14:paraId="1C189AB4" w14:textId="77777777" w:rsidR="009E1CF3" w:rsidRPr="009E1CF3" w:rsidRDefault="009E1CF3" w:rsidP="007E6BF7">
      <w:pPr>
        <w:pStyle w:val="Estilo4"/>
        <w:spacing w:line="360" w:lineRule="auto"/>
        <w:ind w:left="348"/>
        <w:rPr>
          <w:rFonts w:ascii="Arial" w:hAnsi="Arial" w:cs="Arial"/>
          <w:b/>
          <w:bCs/>
        </w:rPr>
      </w:pPr>
      <w:r w:rsidRPr="009E1CF3">
        <w:rPr>
          <w:rFonts w:ascii="Arial" w:hAnsi="Arial" w:cs="Arial"/>
          <w:b/>
          <w:bCs/>
        </w:rPr>
        <w:t>Fortalezas:</w:t>
      </w:r>
    </w:p>
    <w:p w14:paraId="76F3B92A" w14:textId="77777777" w:rsidR="009E1CF3" w:rsidRPr="009E1CF3" w:rsidRDefault="009E1CF3" w:rsidP="00D4636A">
      <w:pPr>
        <w:pStyle w:val="Estilo4"/>
        <w:numPr>
          <w:ilvl w:val="0"/>
          <w:numId w:val="57"/>
        </w:numPr>
        <w:tabs>
          <w:tab w:val="clear" w:pos="720"/>
          <w:tab w:val="num" w:pos="1068"/>
        </w:tabs>
        <w:spacing w:line="360" w:lineRule="auto"/>
        <w:ind w:left="1068"/>
        <w:rPr>
          <w:rFonts w:ascii="Arial" w:hAnsi="Arial" w:cs="Arial"/>
        </w:rPr>
      </w:pPr>
      <w:r w:rsidRPr="009E1CF3">
        <w:rPr>
          <w:rFonts w:ascii="Arial" w:hAnsi="Arial" w:cs="Arial"/>
          <w:b/>
          <w:bCs/>
        </w:rPr>
        <w:t>Análisis en la nube</w:t>
      </w:r>
      <w:r w:rsidRPr="009E1CF3">
        <w:rPr>
          <w:rFonts w:ascii="Arial" w:hAnsi="Arial" w:cs="Arial"/>
        </w:rPr>
        <w:t>: Totalmente optimizado para el análisis de datos basado en la nube.</w:t>
      </w:r>
    </w:p>
    <w:p w14:paraId="7F136EEC" w14:textId="77777777" w:rsidR="009E1CF3" w:rsidRPr="009E1CF3" w:rsidRDefault="009E1CF3" w:rsidP="00D4636A">
      <w:pPr>
        <w:pStyle w:val="Estilo4"/>
        <w:numPr>
          <w:ilvl w:val="0"/>
          <w:numId w:val="57"/>
        </w:numPr>
        <w:tabs>
          <w:tab w:val="clear" w:pos="720"/>
          <w:tab w:val="num" w:pos="1068"/>
        </w:tabs>
        <w:spacing w:line="360" w:lineRule="auto"/>
        <w:ind w:left="1068"/>
        <w:rPr>
          <w:rFonts w:ascii="Arial" w:hAnsi="Arial" w:cs="Arial"/>
        </w:rPr>
      </w:pPr>
      <w:r w:rsidRPr="009E1CF3">
        <w:rPr>
          <w:rFonts w:ascii="Arial" w:hAnsi="Arial" w:cs="Arial"/>
          <w:b/>
          <w:bCs/>
        </w:rPr>
        <w:t>Capacidades avanzadas de BI</w:t>
      </w:r>
      <w:r w:rsidRPr="009E1CF3">
        <w:rPr>
          <w:rFonts w:ascii="Arial" w:hAnsi="Arial" w:cs="Arial"/>
        </w:rPr>
        <w:t>: Ideal para grandes empresas que necesitan análisis sofisticados.</w:t>
      </w:r>
    </w:p>
    <w:p w14:paraId="27935EE1" w14:textId="77777777" w:rsidR="009E1CF3" w:rsidRPr="009E1CF3" w:rsidRDefault="009E1CF3" w:rsidP="007E6BF7">
      <w:pPr>
        <w:pStyle w:val="Estilo4"/>
        <w:spacing w:line="360" w:lineRule="auto"/>
        <w:ind w:left="348"/>
        <w:rPr>
          <w:rFonts w:ascii="Arial" w:hAnsi="Arial" w:cs="Arial"/>
          <w:b/>
          <w:bCs/>
        </w:rPr>
      </w:pPr>
      <w:r w:rsidRPr="009E1CF3">
        <w:rPr>
          <w:rFonts w:ascii="Arial" w:hAnsi="Arial" w:cs="Arial"/>
          <w:b/>
          <w:bCs/>
        </w:rPr>
        <w:t>Debilidades:</w:t>
      </w:r>
    </w:p>
    <w:p w14:paraId="5BAB9D0D" w14:textId="77777777" w:rsidR="009E1CF3" w:rsidRPr="009E1CF3" w:rsidRDefault="009E1CF3" w:rsidP="00D4636A">
      <w:pPr>
        <w:pStyle w:val="Estilo4"/>
        <w:numPr>
          <w:ilvl w:val="0"/>
          <w:numId w:val="58"/>
        </w:numPr>
        <w:tabs>
          <w:tab w:val="clear" w:pos="720"/>
          <w:tab w:val="num" w:pos="1068"/>
        </w:tabs>
        <w:spacing w:line="360" w:lineRule="auto"/>
        <w:ind w:left="1068"/>
        <w:rPr>
          <w:rFonts w:ascii="Arial" w:hAnsi="Arial" w:cs="Arial"/>
        </w:rPr>
      </w:pPr>
      <w:r w:rsidRPr="009E1CF3">
        <w:rPr>
          <w:rFonts w:ascii="Arial" w:hAnsi="Arial" w:cs="Arial"/>
          <w:b/>
          <w:bCs/>
        </w:rPr>
        <w:t>Curva de aprendizaje</w:t>
      </w:r>
      <w:r w:rsidRPr="009E1CF3">
        <w:rPr>
          <w:rFonts w:ascii="Arial" w:hAnsi="Arial" w:cs="Arial"/>
        </w:rPr>
        <w:t>: Requiere conocimientos técnicos para aprovechar sus capacidades.</w:t>
      </w:r>
    </w:p>
    <w:p w14:paraId="61B4E838" w14:textId="77777777" w:rsidR="009E1CF3" w:rsidRPr="009E1CF3" w:rsidRDefault="009E1CF3" w:rsidP="007E6BF7">
      <w:pPr>
        <w:pStyle w:val="Estilo4"/>
        <w:spacing w:line="360" w:lineRule="auto"/>
        <w:ind w:left="348"/>
        <w:rPr>
          <w:rFonts w:ascii="Arial" w:hAnsi="Arial" w:cs="Arial"/>
          <w:b/>
          <w:bCs/>
        </w:rPr>
      </w:pPr>
      <w:r w:rsidRPr="009E1CF3">
        <w:rPr>
          <w:rFonts w:ascii="Arial" w:hAnsi="Arial" w:cs="Arial"/>
          <w:b/>
          <w:bCs/>
        </w:rPr>
        <w:t>Oportunidades:</w:t>
      </w:r>
    </w:p>
    <w:p w14:paraId="743D86C8" w14:textId="77777777" w:rsidR="009E1CF3" w:rsidRPr="009E1CF3" w:rsidRDefault="009E1CF3" w:rsidP="00D4636A">
      <w:pPr>
        <w:pStyle w:val="Estilo4"/>
        <w:numPr>
          <w:ilvl w:val="0"/>
          <w:numId w:val="59"/>
        </w:numPr>
        <w:tabs>
          <w:tab w:val="clear" w:pos="720"/>
          <w:tab w:val="num" w:pos="1068"/>
        </w:tabs>
        <w:spacing w:line="360" w:lineRule="auto"/>
        <w:ind w:left="1068"/>
        <w:rPr>
          <w:rFonts w:ascii="Arial" w:hAnsi="Arial" w:cs="Arial"/>
        </w:rPr>
      </w:pPr>
      <w:r w:rsidRPr="009E1CF3">
        <w:rPr>
          <w:rFonts w:ascii="Arial" w:hAnsi="Arial" w:cs="Arial"/>
          <w:b/>
          <w:bCs/>
        </w:rPr>
        <w:t>Expansión a sectores emergentes</w:t>
      </w:r>
      <w:r w:rsidRPr="009E1CF3">
        <w:rPr>
          <w:rFonts w:ascii="Arial" w:hAnsi="Arial" w:cs="Arial"/>
        </w:rPr>
        <w:t>: Puede crecer en industrias que buscan soluciones en la nube.</w:t>
      </w:r>
    </w:p>
    <w:p w14:paraId="776889B5" w14:textId="77777777" w:rsidR="009E1CF3" w:rsidRPr="009E1CF3" w:rsidRDefault="009E1CF3" w:rsidP="007E6BF7">
      <w:pPr>
        <w:pStyle w:val="Estilo4"/>
        <w:spacing w:line="360" w:lineRule="auto"/>
        <w:ind w:left="348"/>
        <w:rPr>
          <w:rFonts w:ascii="Arial" w:hAnsi="Arial" w:cs="Arial"/>
          <w:b/>
          <w:bCs/>
        </w:rPr>
      </w:pPr>
      <w:r w:rsidRPr="009E1CF3">
        <w:rPr>
          <w:rFonts w:ascii="Arial" w:hAnsi="Arial" w:cs="Arial"/>
          <w:b/>
          <w:bCs/>
        </w:rPr>
        <w:t>Amenazas:</w:t>
      </w:r>
    </w:p>
    <w:p w14:paraId="0077EA0E" w14:textId="77777777" w:rsidR="009E1CF3" w:rsidRDefault="009E1CF3" w:rsidP="00D4636A">
      <w:pPr>
        <w:pStyle w:val="Estilo4"/>
        <w:numPr>
          <w:ilvl w:val="0"/>
          <w:numId w:val="60"/>
        </w:numPr>
        <w:tabs>
          <w:tab w:val="clear" w:pos="720"/>
          <w:tab w:val="num" w:pos="1068"/>
        </w:tabs>
        <w:spacing w:line="360" w:lineRule="auto"/>
        <w:ind w:left="1068"/>
        <w:rPr>
          <w:rFonts w:ascii="Arial" w:hAnsi="Arial" w:cs="Arial"/>
        </w:rPr>
      </w:pPr>
      <w:r w:rsidRPr="009E1CF3">
        <w:rPr>
          <w:rFonts w:ascii="Arial" w:hAnsi="Arial" w:cs="Arial"/>
          <w:b/>
          <w:bCs/>
        </w:rPr>
        <w:t>Competencia de soluciones locales más económicas</w:t>
      </w:r>
      <w:r w:rsidRPr="009E1CF3">
        <w:rPr>
          <w:rFonts w:ascii="Arial" w:hAnsi="Arial" w:cs="Arial"/>
        </w:rPr>
        <w:t xml:space="preserve">: Herramientas como </w:t>
      </w:r>
      <w:proofErr w:type="spellStart"/>
      <w:r w:rsidRPr="009E1CF3">
        <w:rPr>
          <w:rFonts w:ascii="Arial" w:hAnsi="Arial" w:cs="Arial"/>
        </w:rPr>
        <w:t>Power</w:t>
      </w:r>
      <w:proofErr w:type="spellEnd"/>
      <w:r w:rsidRPr="009E1CF3">
        <w:rPr>
          <w:rFonts w:ascii="Arial" w:hAnsi="Arial" w:cs="Arial"/>
        </w:rPr>
        <w:t xml:space="preserve"> BI y </w:t>
      </w:r>
      <w:proofErr w:type="spellStart"/>
      <w:r w:rsidRPr="009E1CF3">
        <w:rPr>
          <w:rFonts w:ascii="Arial" w:hAnsi="Arial" w:cs="Arial"/>
        </w:rPr>
        <w:t>Tableau</w:t>
      </w:r>
      <w:proofErr w:type="spellEnd"/>
      <w:r w:rsidRPr="009E1CF3">
        <w:rPr>
          <w:rFonts w:ascii="Arial" w:hAnsi="Arial" w:cs="Arial"/>
        </w:rPr>
        <w:t xml:space="preserve"> ofrecen opciones más accesibles para empresas medianas.</w:t>
      </w:r>
    </w:p>
    <w:p w14:paraId="141DEE27" w14:textId="77777777" w:rsidR="00FD0FB8" w:rsidRDefault="00FD0FB8" w:rsidP="00FD0FB8">
      <w:pPr>
        <w:pStyle w:val="Estilo4"/>
        <w:spacing w:line="360" w:lineRule="auto"/>
        <w:rPr>
          <w:rFonts w:ascii="Arial" w:hAnsi="Arial" w:cs="Arial"/>
        </w:rPr>
      </w:pPr>
    </w:p>
    <w:p w14:paraId="114F7AE8" w14:textId="7FD34CDF" w:rsidR="00FD0FB8" w:rsidRPr="006D0024" w:rsidRDefault="00FD0FB8" w:rsidP="006D0024">
      <w:pPr>
        <w:pStyle w:val="Ttulo10"/>
        <w:spacing w:line="360" w:lineRule="auto"/>
        <w:jc w:val="center"/>
      </w:pPr>
      <w:bookmarkStart w:id="6" w:name="_Toc179559458"/>
      <w:r w:rsidRPr="006D0024">
        <w:lastRenderedPageBreak/>
        <w:t>Conclusiones</w:t>
      </w:r>
      <w:bookmarkEnd w:id="6"/>
    </w:p>
    <w:p w14:paraId="6CB1935A" w14:textId="77777777" w:rsidR="00FD0FB8" w:rsidRDefault="00FD0FB8" w:rsidP="00FD0FB8">
      <w:pPr>
        <w:pStyle w:val="Estilo4"/>
        <w:spacing w:line="360" w:lineRule="auto"/>
        <w:rPr>
          <w:rFonts w:ascii="Arial" w:hAnsi="Arial" w:cs="Arial"/>
        </w:rPr>
      </w:pPr>
    </w:p>
    <w:p w14:paraId="68632A2E" w14:textId="77777777" w:rsidR="00FD0FB8" w:rsidRDefault="00FD0FB8" w:rsidP="00FD0FB8">
      <w:pPr>
        <w:pStyle w:val="Estilo4"/>
        <w:spacing w:line="360" w:lineRule="auto"/>
        <w:rPr>
          <w:rFonts w:ascii="Arial" w:hAnsi="Arial" w:cs="Arial"/>
        </w:rPr>
      </w:pPr>
      <w:r w:rsidRPr="00FD0FB8">
        <w:rPr>
          <w:rFonts w:ascii="Arial" w:hAnsi="Arial" w:cs="Arial"/>
        </w:rPr>
        <w:t xml:space="preserve">La evaluación de herramientas de análisis de datos mediante un Cuadrante Mágico revela un panorama diverso en el que coexisten soluciones avanzadas y accesibles. Herramientas como </w:t>
      </w:r>
      <w:proofErr w:type="spellStart"/>
      <w:r w:rsidRPr="00FD0FB8">
        <w:rPr>
          <w:rFonts w:ascii="Arial" w:hAnsi="Arial" w:cs="Arial"/>
        </w:rPr>
        <w:t>Tableau</w:t>
      </w:r>
      <w:proofErr w:type="spellEnd"/>
      <w:r w:rsidRPr="00FD0FB8">
        <w:rPr>
          <w:rFonts w:ascii="Arial" w:hAnsi="Arial" w:cs="Arial"/>
        </w:rPr>
        <w:t xml:space="preserve"> y </w:t>
      </w:r>
      <w:proofErr w:type="spellStart"/>
      <w:r w:rsidRPr="00FD0FB8">
        <w:rPr>
          <w:rFonts w:ascii="Arial" w:hAnsi="Arial" w:cs="Arial"/>
        </w:rPr>
        <w:t>Power</w:t>
      </w:r>
      <w:proofErr w:type="spellEnd"/>
      <w:r w:rsidRPr="00FD0FB8">
        <w:rPr>
          <w:rFonts w:ascii="Arial" w:hAnsi="Arial" w:cs="Arial"/>
        </w:rPr>
        <w:t xml:space="preserve"> BI se destacan por su usabilidad y capacidad de visualización, lo que las convierte en opciones atractivas para empresas que valoran la facilidad de uso. Por otro lado, herramientas como </w:t>
      </w:r>
      <w:proofErr w:type="spellStart"/>
      <w:r w:rsidRPr="00FD0FB8">
        <w:rPr>
          <w:rFonts w:ascii="Arial" w:hAnsi="Arial" w:cs="Arial"/>
        </w:rPr>
        <w:t>Intelligent</w:t>
      </w:r>
      <w:proofErr w:type="spellEnd"/>
      <w:r w:rsidRPr="00FD0FB8">
        <w:rPr>
          <w:rFonts w:ascii="Arial" w:hAnsi="Arial" w:cs="Arial"/>
        </w:rPr>
        <w:t xml:space="preserve"> </w:t>
      </w:r>
      <w:proofErr w:type="spellStart"/>
      <w:r w:rsidRPr="00FD0FB8">
        <w:rPr>
          <w:rFonts w:ascii="Arial" w:hAnsi="Arial" w:cs="Arial"/>
        </w:rPr>
        <w:t>Miner</w:t>
      </w:r>
      <w:proofErr w:type="spellEnd"/>
      <w:r w:rsidRPr="00FD0FB8">
        <w:rPr>
          <w:rFonts w:ascii="Arial" w:hAnsi="Arial" w:cs="Arial"/>
        </w:rPr>
        <w:t xml:space="preserve"> y SAS ofrecen capacidades técnicas robustas, pero requieren un compromiso significativo en términos de formación y experiencia técnica.</w:t>
      </w:r>
    </w:p>
    <w:p w14:paraId="22C9E7D6" w14:textId="77777777" w:rsidR="00FD0FB8" w:rsidRPr="00FD0FB8" w:rsidRDefault="00FD0FB8" w:rsidP="00FD0FB8">
      <w:pPr>
        <w:pStyle w:val="Estilo4"/>
        <w:spacing w:line="360" w:lineRule="auto"/>
        <w:rPr>
          <w:rFonts w:ascii="Arial" w:hAnsi="Arial" w:cs="Arial"/>
        </w:rPr>
      </w:pPr>
    </w:p>
    <w:p w14:paraId="3F5611DC" w14:textId="77777777" w:rsidR="00FD0FB8" w:rsidRDefault="00FD0FB8" w:rsidP="00FD0FB8">
      <w:pPr>
        <w:pStyle w:val="Estilo4"/>
        <w:spacing w:line="360" w:lineRule="auto"/>
        <w:rPr>
          <w:rFonts w:ascii="Arial" w:hAnsi="Arial" w:cs="Arial"/>
        </w:rPr>
      </w:pPr>
      <w:r w:rsidRPr="00FD0FB8">
        <w:rPr>
          <w:rFonts w:ascii="Arial" w:hAnsi="Arial" w:cs="Arial"/>
        </w:rPr>
        <w:t>A medida que las empresas continúan enfrentándose a la creciente cantidad de datos disponibles, la elección de la herramienta adecuada será un factor crítico para su éxito. La metodología de evaluación utilizada en este informe proporciona un marco sólido para ayudar a las organizaciones a tomar decisiones informadas sobre qué herramientas adoptar, considerando no solo las capacidades técnicas, sino también el costo y el soporte disponible.</w:t>
      </w:r>
    </w:p>
    <w:p w14:paraId="5DFAA8B7" w14:textId="77777777" w:rsidR="00FD0FB8" w:rsidRPr="00FD0FB8" w:rsidRDefault="00FD0FB8" w:rsidP="00FD0FB8">
      <w:pPr>
        <w:pStyle w:val="Estilo4"/>
        <w:spacing w:line="360" w:lineRule="auto"/>
        <w:rPr>
          <w:rFonts w:ascii="Arial" w:hAnsi="Arial" w:cs="Arial"/>
        </w:rPr>
      </w:pPr>
    </w:p>
    <w:p w14:paraId="63F7F505" w14:textId="77777777" w:rsidR="00FD0FB8" w:rsidRPr="00FD0FB8" w:rsidRDefault="00FD0FB8" w:rsidP="00FD0FB8">
      <w:pPr>
        <w:pStyle w:val="Estilo4"/>
        <w:spacing w:line="360" w:lineRule="auto"/>
        <w:rPr>
          <w:rFonts w:ascii="Arial" w:hAnsi="Arial" w:cs="Arial"/>
        </w:rPr>
      </w:pPr>
      <w:r w:rsidRPr="00FD0FB8">
        <w:rPr>
          <w:rFonts w:ascii="Arial" w:hAnsi="Arial" w:cs="Arial"/>
        </w:rPr>
        <w:t>Finalmente, es importante que las empresas se mantengan al tanto de las tendencias y avances en el análisis de datos, ya que la tecnología evoluciona rápidamente. Mantenerse informado sobre nuevas herramientas y soluciones emergentes puede ofrecer ventajas competitivas significativas en un entorno empresarial cada vez más impulsado por datos.</w:t>
      </w:r>
    </w:p>
    <w:p w14:paraId="7D528118" w14:textId="77777777" w:rsidR="00FD0FB8" w:rsidRPr="009E1CF3" w:rsidRDefault="00FD0FB8" w:rsidP="00FD0FB8">
      <w:pPr>
        <w:pStyle w:val="Estilo4"/>
        <w:spacing w:line="360" w:lineRule="auto"/>
        <w:rPr>
          <w:rFonts w:ascii="Arial" w:hAnsi="Arial" w:cs="Arial"/>
        </w:rPr>
      </w:pPr>
    </w:p>
    <w:p w14:paraId="0CD6E90C" w14:textId="77777777" w:rsidR="00EB33CA" w:rsidRPr="009165AB" w:rsidRDefault="00EB33CA" w:rsidP="009165AB">
      <w:pPr>
        <w:pStyle w:val="Estilo4"/>
        <w:spacing w:line="360" w:lineRule="auto"/>
        <w:rPr>
          <w:rFonts w:ascii="Arial" w:hAnsi="Arial" w:cs="Arial"/>
        </w:rPr>
      </w:pPr>
    </w:p>
    <w:sectPr w:rsidR="00EB33CA" w:rsidRPr="009165AB" w:rsidSect="007E0DB0">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1B54E" w14:textId="77777777" w:rsidR="007E7F87" w:rsidRDefault="007E7F87">
      <w:pPr>
        <w:spacing w:after="0" w:line="240" w:lineRule="auto"/>
      </w:pPr>
      <w:r>
        <w:separator/>
      </w:r>
    </w:p>
  </w:endnote>
  <w:endnote w:type="continuationSeparator" w:id="0">
    <w:p w14:paraId="484EF98D" w14:textId="77777777" w:rsidR="007E7F87" w:rsidRDefault="007E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AECE3" w14:textId="77777777" w:rsidR="0054299C" w:rsidRDefault="0054299C" w:rsidP="0054299C">
    <w:pPr>
      <w:pStyle w:val="Piedepgina"/>
      <w:jc w:val="center"/>
    </w:pPr>
    <w:r w:rsidRPr="003B2D58">
      <w:rPr>
        <w:sz w:val="20"/>
      </w:rPr>
      <w:t>Nombre del informe</w:t>
    </w:r>
  </w:p>
  <w:p w14:paraId="6A4EA77D" w14:textId="77777777" w:rsidR="00C10CAC"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016E33" w:rsidRPr="00016E33">
          <w:rPr>
            <w:noProof/>
            <w:lang w:val="es-ES"/>
          </w:rPr>
          <w:t>3</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06423B97" wp14:editId="35F4CA3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35BB5"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9BB52"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6DED4216" wp14:editId="420D39C2">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A74D4" w14:textId="77777777" w:rsidR="007E7F87" w:rsidRDefault="007E7F87">
      <w:pPr>
        <w:spacing w:after="0" w:line="240" w:lineRule="auto"/>
      </w:pPr>
      <w:r>
        <w:separator/>
      </w:r>
    </w:p>
  </w:footnote>
  <w:footnote w:type="continuationSeparator" w:id="0">
    <w:p w14:paraId="229DE540" w14:textId="77777777" w:rsidR="007E7F87" w:rsidRDefault="007E7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87FD4" w14:textId="77777777" w:rsidR="00C10CAC"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020E3451" wp14:editId="75F9ABD7">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216DF"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0AFED9A8" wp14:editId="6DF0B98D">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B2341C"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70B46EA" wp14:editId="16AC600B">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0A91"/>
    <w:multiLevelType w:val="multilevel"/>
    <w:tmpl w:val="403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6CA0"/>
    <w:multiLevelType w:val="multilevel"/>
    <w:tmpl w:val="1F9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B2C18"/>
    <w:multiLevelType w:val="multilevel"/>
    <w:tmpl w:val="8834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4044"/>
    <w:multiLevelType w:val="hybridMultilevel"/>
    <w:tmpl w:val="6FA47E5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0B4C1733"/>
    <w:multiLevelType w:val="multilevel"/>
    <w:tmpl w:val="477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C2E7D"/>
    <w:multiLevelType w:val="multilevel"/>
    <w:tmpl w:val="358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703F1"/>
    <w:multiLevelType w:val="multilevel"/>
    <w:tmpl w:val="DA9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90797"/>
    <w:multiLevelType w:val="multilevel"/>
    <w:tmpl w:val="A95E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852B3"/>
    <w:multiLevelType w:val="multilevel"/>
    <w:tmpl w:val="A5A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C7792"/>
    <w:multiLevelType w:val="multilevel"/>
    <w:tmpl w:val="E9A8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E6DE9"/>
    <w:multiLevelType w:val="multilevel"/>
    <w:tmpl w:val="83E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F3FB4"/>
    <w:multiLevelType w:val="multilevel"/>
    <w:tmpl w:val="48C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42117E"/>
    <w:multiLevelType w:val="hybridMultilevel"/>
    <w:tmpl w:val="A9A466F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17043C61"/>
    <w:multiLevelType w:val="multilevel"/>
    <w:tmpl w:val="3FA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849FD"/>
    <w:multiLevelType w:val="multilevel"/>
    <w:tmpl w:val="6C1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77129"/>
    <w:multiLevelType w:val="multilevel"/>
    <w:tmpl w:val="24C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47587"/>
    <w:multiLevelType w:val="multilevel"/>
    <w:tmpl w:val="FCDC08D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22C76C30"/>
    <w:multiLevelType w:val="multilevel"/>
    <w:tmpl w:val="7BA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E5F25"/>
    <w:multiLevelType w:val="multilevel"/>
    <w:tmpl w:val="D6F4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872D8"/>
    <w:multiLevelType w:val="hybridMultilevel"/>
    <w:tmpl w:val="17184F5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25B958E5"/>
    <w:multiLevelType w:val="multilevel"/>
    <w:tmpl w:val="302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4A1980"/>
    <w:multiLevelType w:val="multilevel"/>
    <w:tmpl w:val="D630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92891"/>
    <w:multiLevelType w:val="hybridMultilevel"/>
    <w:tmpl w:val="F0FEDAD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28236F19"/>
    <w:multiLevelType w:val="multilevel"/>
    <w:tmpl w:val="9F6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8942E5"/>
    <w:multiLevelType w:val="multilevel"/>
    <w:tmpl w:val="208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2AAF2DA0"/>
    <w:multiLevelType w:val="multilevel"/>
    <w:tmpl w:val="1D5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6B4107"/>
    <w:multiLevelType w:val="multilevel"/>
    <w:tmpl w:val="CD5A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C35398"/>
    <w:multiLevelType w:val="multilevel"/>
    <w:tmpl w:val="6E8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E636F"/>
    <w:multiLevelType w:val="hybridMultilevel"/>
    <w:tmpl w:val="B112ADD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0" w15:restartNumberingAfterBreak="0">
    <w:nsid w:val="339F1B3B"/>
    <w:multiLevelType w:val="hybridMultilevel"/>
    <w:tmpl w:val="5ABEB98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35A12309"/>
    <w:multiLevelType w:val="multilevel"/>
    <w:tmpl w:val="78F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D00460"/>
    <w:multiLevelType w:val="multilevel"/>
    <w:tmpl w:val="27A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7B1198"/>
    <w:multiLevelType w:val="multilevel"/>
    <w:tmpl w:val="604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E37027"/>
    <w:multiLevelType w:val="multilevel"/>
    <w:tmpl w:val="8F6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210775"/>
    <w:multiLevelType w:val="multilevel"/>
    <w:tmpl w:val="8C2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322538"/>
    <w:multiLevelType w:val="multilevel"/>
    <w:tmpl w:val="095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D24C79"/>
    <w:multiLevelType w:val="multilevel"/>
    <w:tmpl w:val="EBE4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AB1F2F"/>
    <w:multiLevelType w:val="multilevel"/>
    <w:tmpl w:val="196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406B5"/>
    <w:multiLevelType w:val="hybridMultilevel"/>
    <w:tmpl w:val="DF6CC0F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0" w15:restartNumberingAfterBreak="0">
    <w:nsid w:val="4A3D5C99"/>
    <w:multiLevelType w:val="multilevel"/>
    <w:tmpl w:val="49B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F9425E"/>
    <w:multiLevelType w:val="multilevel"/>
    <w:tmpl w:val="1A661D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4DAD37C3"/>
    <w:multiLevelType w:val="multilevel"/>
    <w:tmpl w:val="C0C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D97128"/>
    <w:multiLevelType w:val="multilevel"/>
    <w:tmpl w:val="AA42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474DB"/>
    <w:multiLevelType w:val="multilevel"/>
    <w:tmpl w:val="883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1660CA"/>
    <w:multiLevelType w:val="multilevel"/>
    <w:tmpl w:val="1A661D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52B64931"/>
    <w:multiLevelType w:val="multilevel"/>
    <w:tmpl w:val="55A4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7670B1"/>
    <w:multiLevelType w:val="multilevel"/>
    <w:tmpl w:val="F078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A4260E"/>
    <w:multiLevelType w:val="multilevel"/>
    <w:tmpl w:val="5190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A42833"/>
    <w:multiLevelType w:val="multilevel"/>
    <w:tmpl w:val="B68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F136F8"/>
    <w:multiLevelType w:val="hybridMultilevel"/>
    <w:tmpl w:val="EB6873E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1" w15:restartNumberingAfterBreak="0">
    <w:nsid w:val="58311EDB"/>
    <w:multiLevelType w:val="multilevel"/>
    <w:tmpl w:val="D69E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C30C06"/>
    <w:multiLevelType w:val="multilevel"/>
    <w:tmpl w:val="DAA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20517C"/>
    <w:multiLevelType w:val="multilevel"/>
    <w:tmpl w:val="8F68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CD3C1D"/>
    <w:multiLevelType w:val="multilevel"/>
    <w:tmpl w:val="D55E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2C5E3E"/>
    <w:multiLevelType w:val="multilevel"/>
    <w:tmpl w:val="53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BA369F"/>
    <w:multiLevelType w:val="multilevel"/>
    <w:tmpl w:val="75EC7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C60C0A"/>
    <w:multiLevelType w:val="multilevel"/>
    <w:tmpl w:val="F802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85523E"/>
    <w:multiLevelType w:val="multilevel"/>
    <w:tmpl w:val="CD92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7856F7"/>
    <w:multiLevelType w:val="multilevel"/>
    <w:tmpl w:val="034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7C5C7E"/>
    <w:multiLevelType w:val="multilevel"/>
    <w:tmpl w:val="31BE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234219"/>
    <w:multiLevelType w:val="multilevel"/>
    <w:tmpl w:val="010C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9B40A0"/>
    <w:multiLevelType w:val="multilevel"/>
    <w:tmpl w:val="FEB8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486291"/>
    <w:multiLevelType w:val="multilevel"/>
    <w:tmpl w:val="1A661D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4" w15:restartNumberingAfterBreak="0">
    <w:nsid w:val="743151E6"/>
    <w:multiLevelType w:val="hybridMultilevel"/>
    <w:tmpl w:val="53508814"/>
    <w:lvl w:ilvl="0" w:tplc="F23A6344">
      <w:start w:val="1"/>
      <w:numFmt w:val="upperRoman"/>
      <w:pStyle w:val="Ttulo1"/>
      <w:lvlText w:val="%1."/>
      <w:lvlJc w:val="righ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5E11C9B"/>
    <w:multiLevelType w:val="multilevel"/>
    <w:tmpl w:val="1D5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48785D"/>
    <w:multiLevelType w:val="multilevel"/>
    <w:tmpl w:val="B7D0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DE7935"/>
    <w:multiLevelType w:val="multilevel"/>
    <w:tmpl w:val="7E0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E61CAA"/>
    <w:multiLevelType w:val="multilevel"/>
    <w:tmpl w:val="C4E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906031"/>
    <w:multiLevelType w:val="multilevel"/>
    <w:tmpl w:val="FD84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BF7632"/>
    <w:multiLevelType w:val="hybridMultilevel"/>
    <w:tmpl w:val="79E60FB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1" w15:restartNumberingAfterBreak="0">
    <w:nsid w:val="7A3A67DB"/>
    <w:multiLevelType w:val="hybridMultilevel"/>
    <w:tmpl w:val="11402BE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2" w15:restartNumberingAfterBreak="0">
    <w:nsid w:val="7B274914"/>
    <w:multiLevelType w:val="multilevel"/>
    <w:tmpl w:val="B0C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9F3822"/>
    <w:multiLevelType w:val="multilevel"/>
    <w:tmpl w:val="589C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3D5033"/>
    <w:multiLevelType w:val="multilevel"/>
    <w:tmpl w:val="013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4C2C70"/>
    <w:multiLevelType w:val="multilevel"/>
    <w:tmpl w:val="F6A0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106DE9"/>
    <w:multiLevelType w:val="multilevel"/>
    <w:tmpl w:val="BA18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FB1FEE"/>
    <w:multiLevelType w:val="multilevel"/>
    <w:tmpl w:val="6AEE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675102">
    <w:abstractNumId w:val="25"/>
  </w:num>
  <w:num w:numId="2" w16cid:durableId="405997367">
    <w:abstractNumId w:val="64"/>
  </w:num>
  <w:num w:numId="3" w16cid:durableId="1224483430">
    <w:abstractNumId w:val="75"/>
  </w:num>
  <w:num w:numId="4" w16cid:durableId="972904977">
    <w:abstractNumId w:val="67"/>
  </w:num>
  <w:num w:numId="5" w16cid:durableId="1353914695">
    <w:abstractNumId w:val="16"/>
  </w:num>
  <w:num w:numId="6" w16cid:durableId="1167356322">
    <w:abstractNumId w:val="58"/>
  </w:num>
  <w:num w:numId="7" w16cid:durableId="1637026482">
    <w:abstractNumId w:val="18"/>
  </w:num>
  <w:num w:numId="8" w16cid:durableId="2011981913">
    <w:abstractNumId w:val="8"/>
  </w:num>
  <w:num w:numId="9" w16cid:durableId="256983920">
    <w:abstractNumId w:val="65"/>
  </w:num>
  <w:num w:numId="10" w16cid:durableId="2112819128">
    <w:abstractNumId w:val="46"/>
  </w:num>
  <w:num w:numId="11" w16cid:durableId="2120224304">
    <w:abstractNumId w:val="34"/>
  </w:num>
  <w:num w:numId="12" w16cid:durableId="1128922">
    <w:abstractNumId w:val="76"/>
  </w:num>
  <w:num w:numId="13" w16cid:durableId="1780904394">
    <w:abstractNumId w:val="28"/>
  </w:num>
  <w:num w:numId="14" w16cid:durableId="836967684">
    <w:abstractNumId w:val="24"/>
  </w:num>
  <w:num w:numId="15" w16cid:durableId="2030140565">
    <w:abstractNumId w:val="59"/>
  </w:num>
  <w:num w:numId="16" w16cid:durableId="2106419578">
    <w:abstractNumId w:val="36"/>
  </w:num>
  <w:num w:numId="17" w16cid:durableId="1672636770">
    <w:abstractNumId w:val="27"/>
  </w:num>
  <w:num w:numId="18" w16cid:durableId="1445080138">
    <w:abstractNumId w:val="13"/>
  </w:num>
  <w:num w:numId="19" w16cid:durableId="1392727905">
    <w:abstractNumId w:val="42"/>
  </w:num>
  <w:num w:numId="20" w16cid:durableId="641741036">
    <w:abstractNumId w:val="57"/>
  </w:num>
  <w:num w:numId="21" w16cid:durableId="1228224110">
    <w:abstractNumId w:val="1"/>
  </w:num>
  <w:num w:numId="22" w16cid:durableId="370962414">
    <w:abstractNumId w:val="40"/>
  </w:num>
  <w:num w:numId="23" w16cid:durableId="1012804392">
    <w:abstractNumId w:val="44"/>
  </w:num>
  <w:num w:numId="24" w16cid:durableId="68426374">
    <w:abstractNumId w:val="51"/>
  </w:num>
  <w:num w:numId="25" w16cid:durableId="794101341">
    <w:abstractNumId w:val="26"/>
  </w:num>
  <w:num w:numId="26" w16cid:durableId="257715584">
    <w:abstractNumId w:val="68"/>
  </w:num>
  <w:num w:numId="27" w16cid:durableId="612520675">
    <w:abstractNumId w:val="17"/>
  </w:num>
  <w:num w:numId="28" w16cid:durableId="1978365990">
    <w:abstractNumId w:val="9"/>
  </w:num>
  <w:num w:numId="29" w16cid:durableId="1950702198">
    <w:abstractNumId w:val="20"/>
  </w:num>
  <w:num w:numId="30" w16cid:durableId="1645699487">
    <w:abstractNumId w:val="35"/>
  </w:num>
  <w:num w:numId="31" w16cid:durableId="916473059">
    <w:abstractNumId w:val="52"/>
  </w:num>
  <w:num w:numId="32" w16cid:durableId="1483810450">
    <w:abstractNumId w:val="66"/>
  </w:num>
  <w:num w:numId="33" w16cid:durableId="1254363198">
    <w:abstractNumId w:val="72"/>
  </w:num>
  <w:num w:numId="34" w16cid:durableId="1719358699">
    <w:abstractNumId w:val="38"/>
  </w:num>
  <w:num w:numId="35" w16cid:durableId="585384606">
    <w:abstractNumId w:val="62"/>
  </w:num>
  <w:num w:numId="36" w16cid:durableId="752314819">
    <w:abstractNumId w:val="49"/>
  </w:num>
  <w:num w:numId="37" w16cid:durableId="20054499">
    <w:abstractNumId w:val="33"/>
  </w:num>
  <w:num w:numId="38" w16cid:durableId="1155028374">
    <w:abstractNumId w:val="5"/>
  </w:num>
  <w:num w:numId="39" w16cid:durableId="1085760386">
    <w:abstractNumId w:val="23"/>
  </w:num>
  <w:num w:numId="40" w16cid:durableId="1027757846">
    <w:abstractNumId w:val="43"/>
  </w:num>
  <w:num w:numId="41" w16cid:durableId="367603103">
    <w:abstractNumId w:val="21"/>
  </w:num>
  <w:num w:numId="42" w16cid:durableId="1769042112">
    <w:abstractNumId w:val="69"/>
  </w:num>
  <w:num w:numId="43" w16cid:durableId="1358119810">
    <w:abstractNumId w:val="31"/>
  </w:num>
  <w:num w:numId="44" w16cid:durableId="1134175716">
    <w:abstractNumId w:val="15"/>
  </w:num>
  <w:num w:numId="45" w16cid:durableId="1924799185">
    <w:abstractNumId w:val="55"/>
  </w:num>
  <w:num w:numId="46" w16cid:durableId="2135325229">
    <w:abstractNumId w:val="74"/>
  </w:num>
  <w:num w:numId="47" w16cid:durableId="798763520">
    <w:abstractNumId w:val="61"/>
  </w:num>
  <w:num w:numId="48" w16cid:durableId="1732969821">
    <w:abstractNumId w:val="77"/>
  </w:num>
  <w:num w:numId="49" w16cid:durableId="1489175180">
    <w:abstractNumId w:val="60"/>
  </w:num>
  <w:num w:numId="50" w16cid:durableId="1752964314">
    <w:abstractNumId w:val="47"/>
  </w:num>
  <w:num w:numId="51" w16cid:durableId="2030443361">
    <w:abstractNumId w:val="7"/>
  </w:num>
  <w:num w:numId="52" w16cid:durableId="834883959">
    <w:abstractNumId w:val="2"/>
  </w:num>
  <w:num w:numId="53" w16cid:durableId="1551573825">
    <w:abstractNumId w:val="4"/>
  </w:num>
  <w:num w:numId="54" w16cid:durableId="177697042">
    <w:abstractNumId w:val="32"/>
  </w:num>
  <w:num w:numId="55" w16cid:durableId="1195263684">
    <w:abstractNumId w:val="73"/>
  </w:num>
  <w:num w:numId="56" w16cid:durableId="2051881115">
    <w:abstractNumId w:val="11"/>
  </w:num>
  <w:num w:numId="57" w16cid:durableId="2081831830">
    <w:abstractNumId w:val="54"/>
  </w:num>
  <w:num w:numId="58" w16cid:durableId="629553250">
    <w:abstractNumId w:val="14"/>
  </w:num>
  <w:num w:numId="59" w16cid:durableId="1082796599">
    <w:abstractNumId w:val="48"/>
  </w:num>
  <w:num w:numId="60" w16cid:durableId="1221091564">
    <w:abstractNumId w:val="37"/>
  </w:num>
  <w:num w:numId="61" w16cid:durableId="608895011">
    <w:abstractNumId w:val="10"/>
  </w:num>
  <w:num w:numId="62" w16cid:durableId="2042046866">
    <w:abstractNumId w:val="53"/>
  </w:num>
  <w:num w:numId="63" w16cid:durableId="908535887">
    <w:abstractNumId w:val="0"/>
  </w:num>
  <w:num w:numId="64" w16cid:durableId="501354819">
    <w:abstractNumId w:val="6"/>
  </w:num>
  <w:num w:numId="65" w16cid:durableId="1743454272">
    <w:abstractNumId w:val="30"/>
  </w:num>
  <w:num w:numId="66" w16cid:durableId="2105570923">
    <w:abstractNumId w:val="29"/>
  </w:num>
  <w:num w:numId="67" w16cid:durableId="319041055">
    <w:abstractNumId w:val="19"/>
  </w:num>
  <w:num w:numId="68" w16cid:durableId="1305507254">
    <w:abstractNumId w:val="3"/>
  </w:num>
  <w:num w:numId="69" w16cid:durableId="794494134">
    <w:abstractNumId w:val="71"/>
  </w:num>
  <w:num w:numId="70" w16cid:durableId="1915773040">
    <w:abstractNumId w:val="70"/>
  </w:num>
  <w:num w:numId="71" w16cid:durableId="1014963380">
    <w:abstractNumId w:val="50"/>
  </w:num>
  <w:num w:numId="72" w16cid:durableId="109904272">
    <w:abstractNumId w:val="12"/>
  </w:num>
  <w:num w:numId="73" w16cid:durableId="2001229637">
    <w:abstractNumId w:val="39"/>
  </w:num>
  <w:num w:numId="74" w16cid:durableId="226843267">
    <w:abstractNumId w:val="22"/>
  </w:num>
  <w:num w:numId="75" w16cid:durableId="916134908">
    <w:abstractNumId w:val="45"/>
  </w:num>
  <w:num w:numId="76" w16cid:durableId="73429885">
    <w:abstractNumId w:val="41"/>
  </w:num>
  <w:num w:numId="77" w16cid:durableId="713700464">
    <w:abstractNumId w:val="63"/>
  </w:num>
  <w:num w:numId="78" w16cid:durableId="1324627409">
    <w:abstractNumId w:val="5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4DD6"/>
    <w:rsid w:val="00007556"/>
    <w:rsid w:val="00016E33"/>
    <w:rsid w:val="00036490"/>
    <w:rsid w:val="000479D3"/>
    <w:rsid w:val="00064C77"/>
    <w:rsid w:val="0008672A"/>
    <w:rsid w:val="00087248"/>
    <w:rsid w:val="00090CF7"/>
    <w:rsid w:val="00094556"/>
    <w:rsid w:val="000D3CE3"/>
    <w:rsid w:val="000E00E0"/>
    <w:rsid w:val="000E0636"/>
    <w:rsid w:val="000E7BB2"/>
    <w:rsid w:val="000F1CD4"/>
    <w:rsid w:val="000F35B0"/>
    <w:rsid w:val="00124CD0"/>
    <w:rsid w:val="0017362F"/>
    <w:rsid w:val="001740A6"/>
    <w:rsid w:val="001762BB"/>
    <w:rsid w:val="001A542B"/>
    <w:rsid w:val="001C4596"/>
    <w:rsid w:val="001D4B38"/>
    <w:rsid w:val="00204180"/>
    <w:rsid w:val="002124EA"/>
    <w:rsid w:val="00213A4E"/>
    <w:rsid w:val="00221428"/>
    <w:rsid w:val="0023093C"/>
    <w:rsid w:val="00231AA2"/>
    <w:rsid w:val="00250FFA"/>
    <w:rsid w:val="0028236D"/>
    <w:rsid w:val="0028662D"/>
    <w:rsid w:val="002C72A6"/>
    <w:rsid w:val="002D2340"/>
    <w:rsid w:val="002E19C1"/>
    <w:rsid w:val="00330848"/>
    <w:rsid w:val="003471DB"/>
    <w:rsid w:val="003505F2"/>
    <w:rsid w:val="00372FCB"/>
    <w:rsid w:val="00385328"/>
    <w:rsid w:val="003B18E1"/>
    <w:rsid w:val="003B2D58"/>
    <w:rsid w:val="003D17DE"/>
    <w:rsid w:val="003E093B"/>
    <w:rsid w:val="003E6F1C"/>
    <w:rsid w:val="003F07C1"/>
    <w:rsid w:val="00406972"/>
    <w:rsid w:val="004172CA"/>
    <w:rsid w:val="00426DE8"/>
    <w:rsid w:val="00437607"/>
    <w:rsid w:val="0045006E"/>
    <w:rsid w:val="0047108E"/>
    <w:rsid w:val="004732B9"/>
    <w:rsid w:val="004736D1"/>
    <w:rsid w:val="004A238C"/>
    <w:rsid w:val="004C10E6"/>
    <w:rsid w:val="004D4368"/>
    <w:rsid w:val="004E5A16"/>
    <w:rsid w:val="00511A01"/>
    <w:rsid w:val="005356E6"/>
    <w:rsid w:val="0054299C"/>
    <w:rsid w:val="00546AB1"/>
    <w:rsid w:val="00553226"/>
    <w:rsid w:val="0056722C"/>
    <w:rsid w:val="00573E17"/>
    <w:rsid w:val="00576E95"/>
    <w:rsid w:val="00590CE7"/>
    <w:rsid w:val="005949DF"/>
    <w:rsid w:val="005A4D29"/>
    <w:rsid w:val="005C2E1C"/>
    <w:rsid w:val="005E1374"/>
    <w:rsid w:val="005F79C1"/>
    <w:rsid w:val="00610740"/>
    <w:rsid w:val="00610BE2"/>
    <w:rsid w:val="00611587"/>
    <w:rsid w:val="00623C9A"/>
    <w:rsid w:val="00632EA2"/>
    <w:rsid w:val="006352F0"/>
    <w:rsid w:val="00654ED9"/>
    <w:rsid w:val="006654F3"/>
    <w:rsid w:val="00671988"/>
    <w:rsid w:val="006D0024"/>
    <w:rsid w:val="006D2C87"/>
    <w:rsid w:val="006D2E34"/>
    <w:rsid w:val="006D4B7F"/>
    <w:rsid w:val="006D74C6"/>
    <w:rsid w:val="006E561F"/>
    <w:rsid w:val="007052B2"/>
    <w:rsid w:val="00711CB0"/>
    <w:rsid w:val="007234AE"/>
    <w:rsid w:val="00726305"/>
    <w:rsid w:val="0073768B"/>
    <w:rsid w:val="00740CB3"/>
    <w:rsid w:val="0074397B"/>
    <w:rsid w:val="00751648"/>
    <w:rsid w:val="00771666"/>
    <w:rsid w:val="00790B7F"/>
    <w:rsid w:val="0079300B"/>
    <w:rsid w:val="00793F49"/>
    <w:rsid w:val="007A298F"/>
    <w:rsid w:val="007A666F"/>
    <w:rsid w:val="007C1620"/>
    <w:rsid w:val="007D34A4"/>
    <w:rsid w:val="007D475E"/>
    <w:rsid w:val="007E0DB0"/>
    <w:rsid w:val="007E6BF7"/>
    <w:rsid w:val="007E7F87"/>
    <w:rsid w:val="00812C89"/>
    <w:rsid w:val="0082180E"/>
    <w:rsid w:val="00861363"/>
    <w:rsid w:val="00861457"/>
    <w:rsid w:val="00867321"/>
    <w:rsid w:val="0087178A"/>
    <w:rsid w:val="008A536A"/>
    <w:rsid w:val="008B169A"/>
    <w:rsid w:val="008C6B5E"/>
    <w:rsid w:val="008D6C7D"/>
    <w:rsid w:val="008E0EFF"/>
    <w:rsid w:val="008E3644"/>
    <w:rsid w:val="008E719B"/>
    <w:rsid w:val="008F0E9B"/>
    <w:rsid w:val="008F17F5"/>
    <w:rsid w:val="00910E10"/>
    <w:rsid w:val="00914312"/>
    <w:rsid w:val="009165AB"/>
    <w:rsid w:val="00921D08"/>
    <w:rsid w:val="00946F0C"/>
    <w:rsid w:val="009778B5"/>
    <w:rsid w:val="009864BC"/>
    <w:rsid w:val="009900E5"/>
    <w:rsid w:val="009E1CF3"/>
    <w:rsid w:val="00A0717D"/>
    <w:rsid w:val="00A103AE"/>
    <w:rsid w:val="00A27640"/>
    <w:rsid w:val="00A47CCE"/>
    <w:rsid w:val="00A613E0"/>
    <w:rsid w:val="00A6189F"/>
    <w:rsid w:val="00A64B66"/>
    <w:rsid w:val="00A725F5"/>
    <w:rsid w:val="00A85F14"/>
    <w:rsid w:val="00A90E89"/>
    <w:rsid w:val="00A91A6A"/>
    <w:rsid w:val="00AA6F09"/>
    <w:rsid w:val="00AB2ABA"/>
    <w:rsid w:val="00AB2DC0"/>
    <w:rsid w:val="00AB34EA"/>
    <w:rsid w:val="00AB4EC6"/>
    <w:rsid w:val="00AD6DCF"/>
    <w:rsid w:val="00AE2464"/>
    <w:rsid w:val="00AE5C61"/>
    <w:rsid w:val="00B10C20"/>
    <w:rsid w:val="00B119BB"/>
    <w:rsid w:val="00B466D3"/>
    <w:rsid w:val="00B82A0A"/>
    <w:rsid w:val="00B92ED4"/>
    <w:rsid w:val="00B96222"/>
    <w:rsid w:val="00BA1D3F"/>
    <w:rsid w:val="00BB1050"/>
    <w:rsid w:val="00BB1123"/>
    <w:rsid w:val="00BC5984"/>
    <w:rsid w:val="00BF6EEE"/>
    <w:rsid w:val="00BF77A4"/>
    <w:rsid w:val="00C065DE"/>
    <w:rsid w:val="00C10CAC"/>
    <w:rsid w:val="00C16322"/>
    <w:rsid w:val="00C172F4"/>
    <w:rsid w:val="00C43A0E"/>
    <w:rsid w:val="00C71823"/>
    <w:rsid w:val="00C85EFB"/>
    <w:rsid w:val="00CA03DB"/>
    <w:rsid w:val="00CA68AF"/>
    <w:rsid w:val="00CB579C"/>
    <w:rsid w:val="00CB6D94"/>
    <w:rsid w:val="00CD4FA5"/>
    <w:rsid w:val="00CE5669"/>
    <w:rsid w:val="00D13490"/>
    <w:rsid w:val="00D17B7D"/>
    <w:rsid w:val="00D365F0"/>
    <w:rsid w:val="00D45E62"/>
    <w:rsid w:val="00D4636A"/>
    <w:rsid w:val="00D83E7E"/>
    <w:rsid w:val="00DA6640"/>
    <w:rsid w:val="00DB69A2"/>
    <w:rsid w:val="00DC0E65"/>
    <w:rsid w:val="00DD1AB0"/>
    <w:rsid w:val="00DD4D5D"/>
    <w:rsid w:val="00E118DD"/>
    <w:rsid w:val="00E12E22"/>
    <w:rsid w:val="00E51A28"/>
    <w:rsid w:val="00E52BAD"/>
    <w:rsid w:val="00E55BDB"/>
    <w:rsid w:val="00E64396"/>
    <w:rsid w:val="00E66AEB"/>
    <w:rsid w:val="00E73DFB"/>
    <w:rsid w:val="00E8279F"/>
    <w:rsid w:val="00E92E59"/>
    <w:rsid w:val="00EB15D4"/>
    <w:rsid w:val="00EB33CA"/>
    <w:rsid w:val="00EB6B53"/>
    <w:rsid w:val="00EB6E2A"/>
    <w:rsid w:val="00EE2497"/>
    <w:rsid w:val="00EF5A12"/>
    <w:rsid w:val="00F115EE"/>
    <w:rsid w:val="00F23BD6"/>
    <w:rsid w:val="00F50138"/>
    <w:rsid w:val="00F55B1C"/>
    <w:rsid w:val="00F63FD7"/>
    <w:rsid w:val="00F91CD8"/>
    <w:rsid w:val="00FA1EB7"/>
    <w:rsid w:val="00FA2403"/>
    <w:rsid w:val="00FD0FB8"/>
    <w:rsid w:val="00FD2D2B"/>
    <w:rsid w:val="00FD306F"/>
    <w:rsid w:val="00FE52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81569"/>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link w:val="Ttulo1Car"/>
    <w:uiPriority w:val="9"/>
    <w:qFormat/>
    <w:rsid w:val="004732B9"/>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610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356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E24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E2464"/>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E246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A725F5"/>
    <w:pPr>
      <w:numPr>
        <w:numId w:val="2"/>
      </w:numPr>
      <w:spacing w:before="120" w:after="120" w:line="240" w:lineRule="auto"/>
      <w:jc w:val="both"/>
    </w:pPr>
    <w:rPr>
      <w:rFonts w:eastAsiaTheme="majorEastAsia" w:cstheme="majorBidi"/>
      <w:b/>
      <w:bCs/>
      <w:color w:val="000000" w:themeColor="text1"/>
      <w:sz w:val="32"/>
      <w:szCs w:val="32"/>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A725F5"/>
    <w:rPr>
      <w:rFonts w:eastAsiaTheme="majorEastAsia" w:cstheme="majorBidi"/>
      <w:b/>
      <w:bCs/>
      <w:color w:val="000000" w:themeColor="text1"/>
      <w:sz w:val="32"/>
      <w:szCs w:val="32"/>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locked/>
    <w:rsid w:val="005E1374"/>
    <w:rPr>
      <w:rFonts w:eastAsiaTheme="minorEastAsia"/>
      <w:color w:val="404040" w:themeColor="text1" w:themeTint="BF"/>
      <w:szCs w:val="21"/>
    </w:rPr>
  </w:style>
  <w:style w:type="character" w:customStyle="1" w:styleId="Ttulo1Car">
    <w:name w:val="Título 1 Car"/>
    <w:basedOn w:val="Fuentedeprrafopredeter"/>
    <w:link w:val="Ttulo10"/>
    <w:uiPriority w:val="9"/>
    <w:rsid w:val="004732B9"/>
    <w:rPr>
      <w:rFonts w:ascii="Arial" w:eastAsia="Times New Roman" w:hAnsi="Arial" w:cs="Times New Roman"/>
      <w:b/>
      <w:bCs/>
      <w:color w:val="365F91"/>
      <w:kern w:val="36"/>
      <w:sz w:val="32"/>
      <w:szCs w:val="48"/>
      <w:lang w:val="x-none" w:eastAsia="x-none"/>
    </w:rPr>
  </w:style>
  <w:style w:type="character" w:customStyle="1" w:styleId="Ttulo3Car">
    <w:name w:val="Título 3 Car"/>
    <w:basedOn w:val="Fuentedeprrafopredeter"/>
    <w:link w:val="Ttulo3"/>
    <w:uiPriority w:val="9"/>
    <w:semiHidden/>
    <w:rsid w:val="005356E6"/>
    <w:rPr>
      <w:rFonts w:asciiTheme="majorHAnsi" w:eastAsiaTheme="majorEastAsia" w:hAnsiTheme="majorHAnsi" w:cstheme="majorBidi"/>
      <w:color w:val="1F4D78" w:themeColor="accent1" w:themeShade="7F"/>
      <w:sz w:val="24"/>
      <w:szCs w:val="24"/>
    </w:rPr>
  </w:style>
  <w:style w:type="paragraph" w:styleId="TtuloTDC">
    <w:name w:val="TOC Heading"/>
    <w:basedOn w:val="Ttulo10"/>
    <w:next w:val="Normal"/>
    <w:uiPriority w:val="39"/>
    <w:unhideWhenUsed/>
    <w:qFormat/>
    <w:rsid w:val="00793F4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val="es-CL" w:eastAsia="es-CL"/>
    </w:rPr>
  </w:style>
  <w:style w:type="character" w:customStyle="1" w:styleId="Ttulo2Car">
    <w:name w:val="Título 2 Car"/>
    <w:basedOn w:val="Fuentedeprrafopredeter"/>
    <w:link w:val="Ttulo2"/>
    <w:uiPriority w:val="9"/>
    <w:rsid w:val="00610BE2"/>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6E561F"/>
    <w:rPr>
      <w:color w:val="605E5C"/>
      <w:shd w:val="clear" w:color="auto" w:fill="E1DFDD"/>
    </w:rPr>
  </w:style>
  <w:style w:type="character" w:customStyle="1" w:styleId="Ttulo4Car">
    <w:name w:val="Título 4 Car"/>
    <w:basedOn w:val="Fuentedeprrafopredeter"/>
    <w:link w:val="Ttulo4"/>
    <w:uiPriority w:val="9"/>
    <w:semiHidden/>
    <w:rsid w:val="00AE246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E246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E246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2485">
      <w:bodyDiv w:val="1"/>
      <w:marLeft w:val="0"/>
      <w:marRight w:val="0"/>
      <w:marTop w:val="0"/>
      <w:marBottom w:val="0"/>
      <w:divBdr>
        <w:top w:val="none" w:sz="0" w:space="0" w:color="auto"/>
        <w:left w:val="none" w:sz="0" w:space="0" w:color="auto"/>
        <w:bottom w:val="none" w:sz="0" w:space="0" w:color="auto"/>
        <w:right w:val="none" w:sz="0" w:space="0" w:color="auto"/>
      </w:divBdr>
    </w:div>
    <w:div w:id="113598593">
      <w:bodyDiv w:val="1"/>
      <w:marLeft w:val="0"/>
      <w:marRight w:val="0"/>
      <w:marTop w:val="0"/>
      <w:marBottom w:val="0"/>
      <w:divBdr>
        <w:top w:val="none" w:sz="0" w:space="0" w:color="auto"/>
        <w:left w:val="none" w:sz="0" w:space="0" w:color="auto"/>
        <w:bottom w:val="none" w:sz="0" w:space="0" w:color="auto"/>
        <w:right w:val="none" w:sz="0" w:space="0" w:color="auto"/>
      </w:divBdr>
    </w:div>
    <w:div w:id="149441717">
      <w:bodyDiv w:val="1"/>
      <w:marLeft w:val="0"/>
      <w:marRight w:val="0"/>
      <w:marTop w:val="0"/>
      <w:marBottom w:val="0"/>
      <w:divBdr>
        <w:top w:val="none" w:sz="0" w:space="0" w:color="auto"/>
        <w:left w:val="none" w:sz="0" w:space="0" w:color="auto"/>
        <w:bottom w:val="none" w:sz="0" w:space="0" w:color="auto"/>
        <w:right w:val="none" w:sz="0" w:space="0" w:color="auto"/>
      </w:divBdr>
    </w:div>
    <w:div w:id="188639898">
      <w:bodyDiv w:val="1"/>
      <w:marLeft w:val="0"/>
      <w:marRight w:val="0"/>
      <w:marTop w:val="0"/>
      <w:marBottom w:val="0"/>
      <w:divBdr>
        <w:top w:val="none" w:sz="0" w:space="0" w:color="auto"/>
        <w:left w:val="none" w:sz="0" w:space="0" w:color="auto"/>
        <w:bottom w:val="none" w:sz="0" w:space="0" w:color="auto"/>
        <w:right w:val="none" w:sz="0" w:space="0" w:color="auto"/>
      </w:divBdr>
    </w:div>
    <w:div w:id="216358564">
      <w:bodyDiv w:val="1"/>
      <w:marLeft w:val="0"/>
      <w:marRight w:val="0"/>
      <w:marTop w:val="0"/>
      <w:marBottom w:val="0"/>
      <w:divBdr>
        <w:top w:val="none" w:sz="0" w:space="0" w:color="auto"/>
        <w:left w:val="none" w:sz="0" w:space="0" w:color="auto"/>
        <w:bottom w:val="none" w:sz="0" w:space="0" w:color="auto"/>
        <w:right w:val="none" w:sz="0" w:space="0" w:color="auto"/>
      </w:divBdr>
    </w:div>
    <w:div w:id="245768153">
      <w:bodyDiv w:val="1"/>
      <w:marLeft w:val="0"/>
      <w:marRight w:val="0"/>
      <w:marTop w:val="0"/>
      <w:marBottom w:val="0"/>
      <w:divBdr>
        <w:top w:val="none" w:sz="0" w:space="0" w:color="auto"/>
        <w:left w:val="none" w:sz="0" w:space="0" w:color="auto"/>
        <w:bottom w:val="none" w:sz="0" w:space="0" w:color="auto"/>
        <w:right w:val="none" w:sz="0" w:space="0" w:color="auto"/>
      </w:divBdr>
    </w:div>
    <w:div w:id="282082066">
      <w:bodyDiv w:val="1"/>
      <w:marLeft w:val="0"/>
      <w:marRight w:val="0"/>
      <w:marTop w:val="0"/>
      <w:marBottom w:val="0"/>
      <w:divBdr>
        <w:top w:val="none" w:sz="0" w:space="0" w:color="auto"/>
        <w:left w:val="none" w:sz="0" w:space="0" w:color="auto"/>
        <w:bottom w:val="none" w:sz="0" w:space="0" w:color="auto"/>
        <w:right w:val="none" w:sz="0" w:space="0" w:color="auto"/>
      </w:divBdr>
    </w:div>
    <w:div w:id="299387459">
      <w:bodyDiv w:val="1"/>
      <w:marLeft w:val="0"/>
      <w:marRight w:val="0"/>
      <w:marTop w:val="0"/>
      <w:marBottom w:val="0"/>
      <w:divBdr>
        <w:top w:val="none" w:sz="0" w:space="0" w:color="auto"/>
        <w:left w:val="none" w:sz="0" w:space="0" w:color="auto"/>
        <w:bottom w:val="none" w:sz="0" w:space="0" w:color="auto"/>
        <w:right w:val="none" w:sz="0" w:space="0" w:color="auto"/>
      </w:divBdr>
      <w:divsChild>
        <w:div w:id="242565338">
          <w:marLeft w:val="0"/>
          <w:marRight w:val="0"/>
          <w:marTop w:val="0"/>
          <w:marBottom w:val="0"/>
          <w:divBdr>
            <w:top w:val="none" w:sz="0" w:space="0" w:color="auto"/>
            <w:left w:val="none" w:sz="0" w:space="0" w:color="auto"/>
            <w:bottom w:val="none" w:sz="0" w:space="0" w:color="auto"/>
            <w:right w:val="none" w:sz="0" w:space="0" w:color="auto"/>
          </w:divBdr>
          <w:divsChild>
            <w:div w:id="61221945">
              <w:marLeft w:val="0"/>
              <w:marRight w:val="0"/>
              <w:marTop w:val="0"/>
              <w:marBottom w:val="0"/>
              <w:divBdr>
                <w:top w:val="none" w:sz="0" w:space="0" w:color="auto"/>
                <w:left w:val="none" w:sz="0" w:space="0" w:color="auto"/>
                <w:bottom w:val="none" w:sz="0" w:space="0" w:color="auto"/>
                <w:right w:val="none" w:sz="0" w:space="0" w:color="auto"/>
              </w:divBdr>
              <w:divsChild>
                <w:div w:id="804396611">
                  <w:marLeft w:val="0"/>
                  <w:marRight w:val="0"/>
                  <w:marTop w:val="0"/>
                  <w:marBottom w:val="0"/>
                  <w:divBdr>
                    <w:top w:val="none" w:sz="0" w:space="0" w:color="auto"/>
                    <w:left w:val="none" w:sz="0" w:space="0" w:color="auto"/>
                    <w:bottom w:val="none" w:sz="0" w:space="0" w:color="auto"/>
                    <w:right w:val="none" w:sz="0" w:space="0" w:color="auto"/>
                  </w:divBdr>
                  <w:divsChild>
                    <w:div w:id="865943724">
                      <w:marLeft w:val="0"/>
                      <w:marRight w:val="0"/>
                      <w:marTop w:val="0"/>
                      <w:marBottom w:val="0"/>
                      <w:divBdr>
                        <w:top w:val="none" w:sz="0" w:space="0" w:color="auto"/>
                        <w:left w:val="none" w:sz="0" w:space="0" w:color="auto"/>
                        <w:bottom w:val="none" w:sz="0" w:space="0" w:color="auto"/>
                        <w:right w:val="none" w:sz="0" w:space="0" w:color="auto"/>
                      </w:divBdr>
                      <w:divsChild>
                        <w:div w:id="842166041">
                          <w:marLeft w:val="0"/>
                          <w:marRight w:val="0"/>
                          <w:marTop w:val="0"/>
                          <w:marBottom w:val="0"/>
                          <w:divBdr>
                            <w:top w:val="none" w:sz="0" w:space="0" w:color="auto"/>
                            <w:left w:val="none" w:sz="0" w:space="0" w:color="auto"/>
                            <w:bottom w:val="none" w:sz="0" w:space="0" w:color="auto"/>
                            <w:right w:val="none" w:sz="0" w:space="0" w:color="auto"/>
                          </w:divBdr>
                          <w:divsChild>
                            <w:div w:id="14222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23773">
      <w:bodyDiv w:val="1"/>
      <w:marLeft w:val="0"/>
      <w:marRight w:val="0"/>
      <w:marTop w:val="0"/>
      <w:marBottom w:val="0"/>
      <w:divBdr>
        <w:top w:val="none" w:sz="0" w:space="0" w:color="auto"/>
        <w:left w:val="none" w:sz="0" w:space="0" w:color="auto"/>
        <w:bottom w:val="none" w:sz="0" w:space="0" w:color="auto"/>
        <w:right w:val="none" w:sz="0" w:space="0" w:color="auto"/>
      </w:divBdr>
    </w:div>
    <w:div w:id="385105719">
      <w:bodyDiv w:val="1"/>
      <w:marLeft w:val="0"/>
      <w:marRight w:val="0"/>
      <w:marTop w:val="0"/>
      <w:marBottom w:val="0"/>
      <w:divBdr>
        <w:top w:val="none" w:sz="0" w:space="0" w:color="auto"/>
        <w:left w:val="none" w:sz="0" w:space="0" w:color="auto"/>
        <w:bottom w:val="none" w:sz="0" w:space="0" w:color="auto"/>
        <w:right w:val="none" w:sz="0" w:space="0" w:color="auto"/>
      </w:divBdr>
      <w:divsChild>
        <w:div w:id="2092463081">
          <w:marLeft w:val="0"/>
          <w:marRight w:val="0"/>
          <w:marTop w:val="0"/>
          <w:marBottom w:val="0"/>
          <w:divBdr>
            <w:top w:val="none" w:sz="0" w:space="0" w:color="auto"/>
            <w:left w:val="none" w:sz="0" w:space="0" w:color="auto"/>
            <w:bottom w:val="none" w:sz="0" w:space="0" w:color="auto"/>
            <w:right w:val="none" w:sz="0" w:space="0" w:color="auto"/>
          </w:divBdr>
          <w:divsChild>
            <w:div w:id="1195921807">
              <w:marLeft w:val="0"/>
              <w:marRight w:val="0"/>
              <w:marTop w:val="0"/>
              <w:marBottom w:val="0"/>
              <w:divBdr>
                <w:top w:val="none" w:sz="0" w:space="0" w:color="auto"/>
                <w:left w:val="none" w:sz="0" w:space="0" w:color="auto"/>
                <w:bottom w:val="none" w:sz="0" w:space="0" w:color="auto"/>
                <w:right w:val="none" w:sz="0" w:space="0" w:color="auto"/>
              </w:divBdr>
              <w:divsChild>
                <w:div w:id="325087455">
                  <w:marLeft w:val="0"/>
                  <w:marRight w:val="0"/>
                  <w:marTop w:val="0"/>
                  <w:marBottom w:val="0"/>
                  <w:divBdr>
                    <w:top w:val="none" w:sz="0" w:space="0" w:color="auto"/>
                    <w:left w:val="none" w:sz="0" w:space="0" w:color="auto"/>
                    <w:bottom w:val="none" w:sz="0" w:space="0" w:color="auto"/>
                    <w:right w:val="none" w:sz="0" w:space="0" w:color="auto"/>
                  </w:divBdr>
                  <w:divsChild>
                    <w:div w:id="1989826116">
                      <w:marLeft w:val="0"/>
                      <w:marRight w:val="0"/>
                      <w:marTop w:val="0"/>
                      <w:marBottom w:val="0"/>
                      <w:divBdr>
                        <w:top w:val="none" w:sz="0" w:space="0" w:color="auto"/>
                        <w:left w:val="none" w:sz="0" w:space="0" w:color="auto"/>
                        <w:bottom w:val="none" w:sz="0" w:space="0" w:color="auto"/>
                        <w:right w:val="none" w:sz="0" w:space="0" w:color="auto"/>
                      </w:divBdr>
                      <w:divsChild>
                        <w:div w:id="1816022068">
                          <w:marLeft w:val="0"/>
                          <w:marRight w:val="0"/>
                          <w:marTop w:val="0"/>
                          <w:marBottom w:val="0"/>
                          <w:divBdr>
                            <w:top w:val="none" w:sz="0" w:space="0" w:color="auto"/>
                            <w:left w:val="none" w:sz="0" w:space="0" w:color="auto"/>
                            <w:bottom w:val="none" w:sz="0" w:space="0" w:color="auto"/>
                            <w:right w:val="none" w:sz="0" w:space="0" w:color="auto"/>
                          </w:divBdr>
                          <w:divsChild>
                            <w:div w:id="517161745">
                              <w:marLeft w:val="0"/>
                              <w:marRight w:val="0"/>
                              <w:marTop w:val="0"/>
                              <w:marBottom w:val="0"/>
                              <w:divBdr>
                                <w:top w:val="none" w:sz="0" w:space="0" w:color="auto"/>
                                <w:left w:val="none" w:sz="0" w:space="0" w:color="auto"/>
                                <w:bottom w:val="none" w:sz="0" w:space="0" w:color="auto"/>
                                <w:right w:val="none" w:sz="0" w:space="0" w:color="auto"/>
                              </w:divBdr>
                              <w:divsChild>
                                <w:div w:id="697438497">
                                  <w:marLeft w:val="0"/>
                                  <w:marRight w:val="0"/>
                                  <w:marTop w:val="0"/>
                                  <w:marBottom w:val="0"/>
                                  <w:divBdr>
                                    <w:top w:val="none" w:sz="0" w:space="0" w:color="auto"/>
                                    <w:left w:val="none" w:sz="0" w:space="0" w:color="auto"/>
                                    <w:bottom w:val="none" w:sz="0" w:space="0" w:color="auto"/>
                                    <w:right w:val="none" w:sz="0" w:space="0" w:color="auto"/>
                                  </w:divBdr>
                                  <w:divsChild>
                                    <w:div w:id="17672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5974">
                          <w:marLeft w:val="0"/>
                          <w:marRight w:val="0"/>
                          <w:marTop w:val="0"/>
                          <w:marBottom w:val="0"/>
                          <w:divBdr>
                            <w:top w:val="none" w:sz="0" w:space="0" w:color="auto"/>
                            <w:left w:val="none" w:sz="0" w:space="0" w:color="auto"/>
                            <w:bottom w:val="none" w:sz="0" w:space="0" w:color="auto"/>
                            <w:right w:val="none" w:sz="0" w:space="0" w:color="auto"/>
                          </w:divBdr>
                          <w:divsChild>
                            <w:div w:id="1251893386">
                              <w:marLeft w:val="0"/>
                              <w:marRight w:val="0"/>
                              <w:marTop w:val="0"/>
                              <w:marBottom w:val="0"/>
                              <w:divBdr>
                                <w:top w:val="none" w:sz="0" w:space="0" w:color="auto"/>
                                <w:left w:val="none" w:sz="0" w:space="0" w:color="auto"/>
                                <w:bottom w:val="none" w:sz="0" w:space="0" w:color="auto"/>
                                <w:right w:val="none" w:sz="0" w:space="0" w:color="auto"/>
                              </w:divBdr>
                              <w:divsChild>
                                <w:div w:id="1734041625">
                                  <w:marLeft w:val="0"/>
                                  <w:marRight w:val="0"/>
                                  <w:marTop w:val="0"/>
                                  <w:marBottom w:val="0"/>
                                  <w:divBdr>
                                    <w:top w:val="none" w:sz="0" w:space="0" w:color="auto"/>
                                    <w:left w:val="none" w:sz="0" w:space="0" w:color="auto"/>
                                    <w:bottom w:val="none" w:sz="0" w:space="0" w:color="auto"/>
                                    <w:right w:val="none" w:sz="0" w:space="0" w:color="auto"/>
                                  </w:divBdr>
                                  <w:divsChild>
                                    <w:div w:id="3075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412954">
          <w:marLeft w:val="0"/>
          <w:marRight w:val="0"/>
          <w:marTop w:val="0"/>
          <w:marBottom w:val="0"/>
          <w:divBdr>
            <w:top w:val="none" w:sz="0" w:space="0" w:color="auto"/>
            <w:left w:val="none" w:sz="0" w:space="0" w:color="auto"/>
            <w:bottom w:val="none" w:sz="0" w:space="0" w:color="auto"/>
            <w:right w:val="none" w:sz="0" w:space="0" w:color="auto"/>
          </w:divBdr>
          <w:divsChild>
            <w:div w:id="731930933">
              <w:marLeft w:val="0"/>
              <w:marRight w:val="0"/>
              <w:marTop w:val="0"/>
              <w:marBottom w:val="0"/>
              <w:divBdr>
                <w:top w:val="none" w:sz="0" w:space="0" w:color="auto"/>
                <w:left w:val="none" w:sz="0" w:space="0" w:color="auto"/>
                <w:bottom w:val="none" w:sz="0" w:space="0" w:color="auto"/>
                <w:right w:val="none" w:sz="0" w:space="0" w:color="auto"/>
              </w:divBdr>
              <w:divsChild>
                <w:div w:id="293410221">
                  <w:marLeft w:val="0"/>
                  <w:marRight w:val="0"/>
                  <w:marTop w:val="0"/>
                  <w:marBottom w:val="0"/>
                  <w:divBdr>
                    <w:top w:val="none" w:sz="0" w:space="0" w:color="auto"/>
                    <w:left w:val="none" w:sz="0" w:space="0" w:color="auto"/>
                    <w:bottom w:val="none" w:sz="0" w:space="0" w:color="auto"/>
                    <w:right w:val="none" w:sz="0" w:space="0" w:color="auto"/>
                  </w:divBdr>
                  <w:divsChild>
                    <w:div w:id="1806003461">
                      <w:marLeft w:val="0"/>
                      <w:marRight w:val="0"/>
                      <w:marTop w:val="0"/>
                      <w:marBottom w:val="0"/>
                      <w:divBdr>
                        <w:top w:val="none" w:sz="0" w:space="0" w:color="auto"/>
                        <w:left w:val="none" w:sz="0" w:space="0" w:color="auto"/>
                        <w:bottom w:val="none" w:sz="0" w:space="0" w:color="auto"/>
                        <w:right w:val="none" w:sz="0" w:space="0" w:color="auto"/>
                      </w:divBdr>
                      <w:divsChild>
                        <w:div w:id="478964679">
                          <w:marLeft w:val="0"/>
                          <w:marRight w:val="0"/>
                          <w:marTop w:val="0"/>
                          <w:marBottom w:val="0"/>
                          <w:divBdr>
                            <w:top w:val="none" w:sz="0" w:space="0" w:color="auto"/>
                            <w:left w:val="none" w:sz="0" w:space="0" w:color="auto"/>
                            <w:bottom w:val="none" w:sz="0" w:space="0" w:color="auto"/>
                            <w:right w:val="none" w:sz="0" w:space="0" w:color="auto"/>
                          </w:divBdr>
                          <w:divsChild>
                            <w:div w:id="464471793">
                              <w:marLeft w:val="0"/>
                              <w:marRight w:val="0"/>
                              <w:marTop w:val="0"/>
                              <w:marBottom w:val="0"/>
                              <w:divBdr>
                                <w:top w:val="none" w:sz="0" w:space="0" w:color="auto"/>
                                <w:left w:val="none" w:sz="0" w:space="0" w:color="auto"/>
                                <w:bottom w:val="none" w:sz="0" w:space="0" w:color="auto"/>
                                <w:right w:val="none" w:sz="0" w:space="0" w:color="auto"/>
                              </w:divBdr>
                              <w:divsChild>
                                <w:div w:id="1350984541">
                                  <w:marLeft w:val="0"/>
                                  <w:marRight w:val="0"/>
                                  <w:marTop w:val="0"/>
                                  <w:marBottom w:val="0"/>
                                  <w:divBdr>
                                    <w:top w:val="none" w:sz="0" w:space="0" w:color="auto"/>
                                    <w:left w:val="none" w:sz="0" w:space="0" w:color="auto"/>
                                    <w:bottom w:val="none" w:sz="0" w:space="0" w:color="auto"/>
                                    <w:right w:val="none" w:sz="0" w:space="0" w:color="auto"/>
                                  </w:divBdr>
                                  <w:divsChild>
                                    <w:div w:id="1295714754">
                                      <w:marLeft w:val="0"/>
                                      <w:marRight w:val="0"/>
                                      <w:marTop w:val="0"/>
                                      <w:marBottom w:val="0"/>
                                      <w:divBdr>
                                        <w:top w:val="none" w:sz="0" w:space="0" w:color="auto"/>
                                        <w:left w:val="none" w:sz="0" w:space="0" w:color="auto"/>
                                        <w:bottom w:val="none" w:sz="0" w:space="0" w:color="auto"/>
                                        <w:right w:val="none" w:sz="0" w:space="0" w:color="auto"/>
                                      </w:divBdr>
                                      <w:divsChild>
                                        <w:div w:id="17150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315671">
          <w:marLeft w:val="0"/>
          <w:marRight w:val="0"/>
          <w:marTop w:val="0"/>
          <w:marBottom w:val="0"/>
          <w:divBdr>
            <w:top w:val="none" w:sz="0" w:space="0" w:color="auto"/>
            <w:left w:val="none" w:sz="0" w:space="0" w:color="auto"/>
            <w:bottom w:val="none" w:sz="0" w:space="0" w:color="auto"/>
            <w:right w:val="none" w:sz="0" w:space="0" w:color="auto"/>
          </w:divBdr>
          <w:divsChild>
            <w:div w:id="1895238777">
              <w:marLeft w:val="0"/>
              <w:marRight w:val="0"/>
              <w:marTop w:val="0"/>
              <w:marBottom w:val="0"/>
              <w:divBdr>
                <w:top w:val="none" w:sz="0" w:space="0" w:color="auto"/>
                <w:left w:val="none" w:sz="0" w:space="0" w:color="auto"/>
                <w:bottom w:val="none" w:sz="0" w:space="0" w:color="auto"/>
                <w:right w:val="none" w:sz="0" w:space="0" w:color="auto"/>
              </w:divBdr>
              <w:divsChild>
                <w:div w:id="934555030">
                  <w:marLeft w:val="0"/>
                  <w:marRight w:val="0"/>
                  <w:marTop w:val="0"/>
                  <w:marBottom w:val="0"/>
                  <w:divBdr>
                    <w:top w:val="none" w:sz="0" w:space="0" w:color="auto"/>
                    <w:left w:val="none" w:sz="0" w:space="0" w:color="auto"/>
                    <w:bottom w:val="none" w:sz="0" w:space="0" w:color="auto"/>
                    <w:right w:val="none" w:sz="0" w:space="0" w:color="auto"/>
                  </w:divBdr>
                  <w:divsChild>
                    <w:div w:id="478497321">
                      <w:marLeft w:val="0"/>
                      <w:marRight w:val="0"/>
                      <w:marTop w:val="0"/>
                      <w:marBottom w:val="0"/>
                      <w:divBdr>
                        <w:top w:val="none" w:sz="0" w:space="0" w:color="auto"/>
                        <w:left w:val="none" w:sz="0" w:space="0" w:color="auto"/>
                        <w:bottom w:val="none" w:sz="0" w:space="0" w:color="auto"/>
                        <w:right w:val="none" w:sz="0" w:space="0" w:color="auto"/>
                      </w:divBdr>
                      <w:divsChild>
                        <w:div w:id="1045182682">
                          <w:marLeft w:val="0"/>
                          <w:marRight w:val="0"/>
                          <w:marTop w:val="0"/>
                          <w:marBottom w:val="0"/>
                          <w:divBdr>
                            <w:top w:val="none" w:sz="0" w:space="0" w:color="auto"/>
                            <w:left w:val="none" w:sz="0" w:space="0" w:color="auto"/>
                            <w:bottom w:val="none" w:sz="0" w:space="0" w:color="auto"/>
                            <w:right w:val="none" w:sz="0" w:space="0" w:color="auto"/>
                          </w:divBdr>
                          <w:divsChild>
                            <w:div w:id="1260406117">
                              <w:marLeft w:val="0"/>
                              <w:marRight w:val="0"/>
                              <w:marTop w:val="0"/>
                              <w:marBottom w:val="0"/>
                              <w:divBdr>
                                <w:top w:val="none" w:sz="0" w:space="0" w:color="auto"/>
                                <w:left w:val="none" w:sz="0" w:space="0" w:color="auto"/>
                                <w:bottom w:val="none" w:sz="0" w:space="0" w:color="auto"/>
                                <w:right w:val="none" w:sz="0" w:space="0" w:color="auto"/>
                              </w:divBdr>
                              <w:divsChild>
                                <w:div w:id="5332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97492">
                  <w:marLeft w:val="0"/>
                  <w:marRight w:val="0"/>
                  <w:marTop w:val="0"/>
                  <w:marBottom w:val="0"/>
                  <w:divBdr>
                    <w:top w:val="none" w:sz="0" w:space="0" w:color="auto"/>
                    <w:left w:val="none" w:sz="0" w:space="0" w:color="auto"/>
                    <w:bottom w:val="none" w:sz="0" w:space="0" w:color="auto"/>
                    <w:right w:val="none" w:sz="0" w:space="0" w:color="auto"/>
                  </w:divBdr>
                  <w:divsChild>
                    <w:div w:id="9643034">
                      <w:marLeft w:val="0"/>
                      <w:marRight w:val="0"/>
                      <w:marTop w:val="0"/>
                      <w:marBottom w:val="0"/>
                      <w:divBdr>
                        <w:top w:val="none" w:sz="0" w:space="0" w:color="auto"/>
                        <w:left w:val="none" w:sz="0" w:space="0" w:color="auto"/>
                        <w:bottom w:val="none" w:sz="0" w:space="0" w:color="auto"/>
                        <w:right w:val="none" w:sz="0" w:space="0" w:color="auto"/>
                      </w:divBdr>
                      <w:divsChild>
                        <w:div w:id="1378705577">
                          <w:marLeft w:val="0"/>
                          <w:marRight w:val="0"/>
                          <w:marTop w:val="0"/>
                          <w:marBottom w:val="0"/>
                          <w:divBdr>
                            <w:top w:val="none" w:sz="0" w:space="0" w:color="auto"/>
                            <w:left w:val="none" w:sz="0" w:space="0" w:color="auto"/>
                            <w:bottom w:val="none" w:sz="0" w:space="0" w:color="auto"/>
                            <w:right w:val="none" w:sz="0" w:space="0" w:color="auto"/>
                          </w:divBdr>
                          <w:divsChild>
                            <w:div w:id="741874455">
                              <w:marLeft w:val="0"/>
                              <w:marRight w:val="0"/>
                              <w:marTop w:val="0"/>
                              <w:marBottom w:val="0"/>
                              <w:divBdr>
                                <w:top w:val="none" w:sz="0" w:space="0" w:color="auto"/>
                                <w:left w:val="none" w:sz="0" w:space="0" w:color="auto"/>
                                <w:bottom w:val="none" w:sz="0" w:space="0" w:color="auto"/>
                                <w:right w:val="none" w:sz="0" w:space="0" w:color="auto"/>
                              </w:divBdr>
                              <w:divsChild>
                                <w:div w:id="1737778227">
                                  <w:marLeft w:val="0"/>
                                  <w:marRight w:val="0"/>
                                  <w:marTop w:val="0"/>
                                  <w:marBottom w:val="0"/>
                                  <w:divBdr>
                                    <w:top w:val="none" w:sz="0" w:space="0" w:color="auto"/>
                                    <w:left w:val="none" w:sz="0" w:space="0" w:color="auto"/>
                                    <w:bottom w:val="none" w:sz="0" w:space="0" w:color="auto"/>
                                    <w:right w:val="none" w:sz="0" w:space="0" w:color="auto"/>
                                  </w:divBdr>
                                  <w:divsChild>
                                    <w:div w:id="8783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5250">
                          <w:marLeft w:val="0"/>
                          <w:marRight w:val="0"/>
                          <w:marTop w:val="0"/>
                          <w:marBottom w:val="0"/>
                          <w:divBdr>
                            <w:top w:val="none" w:sz="0" w:space="0" w:color="auto"/>
                            <w:left w:val="none" w:sz="0" w:space="0" w:color="auto"/>
                            <w:bottom w:val="none" w:sz="0" w:space="0" w:color="auto"/>
                            <w:right w:val="none" w:sz="0" w:space="0" w:color="auto"/>
                          </w:divBdr>
                          <w:divsChild>
                            <w:div w:id="1502700988">
                              <w:marLeft w:val="0"/>
                              <w:marRight w:val="0"/>
                              <w:marTop w:val="0"/>
                              <w:marBottom w:val="0"/>
                              <w:divBdr>
                                <w:top w:val="none" w:sz="0" w:space="0" w:color="auto"/>
                                <w:left w:val="none" w:sz="0" w:space="0" w:color="auto"/>
                                <w:bottom w:val="none" w:sz="0" w:space="0" w:color="auto"/>
                                <w:right w:val="none" w:sz="0" w:space="0" w:color="auto"/>
                              </w:divBdr>
                              <w:divsChild>
                                <w:div w:id="1351645992">
                                  <w:marLeft w:val="0"/>
                                  <w:marRight w:val="0"/>
                                  <w:marTop w:val="0"/>
                                  <w:marBottom w:val="0"/>
                                  <w:divBdr>
                                    <w:top w:val="none" w:sz="0" w:space="0" w:color="auto"/>
                                    <w:left w:val="none" w:sz="0" w:space="0" w:color="auto"/>
                                    <w:bottom w:val="none" w:sz="0" w:space="0" w:color="auto"/>
                                    <w:right w:val="none" w:sz="0" w:space="0" w:color="auto"/>
                                  </w:divBdr>
                                  <w:divsChild>
                                    <w:div w:id="13889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044806">
      <w:bodyDiv w:val="1"/>
      <w:marLeft w:val="0"/>
      <w:marRight w:val="0"/>
      <w:marTop w:val="0"/>
      <w:marBottom w:val="0"/>
      <w:divBdr>
        <w:top w:val="none" w:sz="0" w:space="0" w:color="auto"/>
        <w:left w:val="none" w:sz="0" w:space="0" w:color="auto"/>
        <w:bottom w:val="none" w:sz="0" w:space="0" w:color="auto"/>
        <w:right w:val="none" w:sz="0" w:space="0" w:color="auto"/>
      </w:divBdr>
    </w:div>
    <w:div w:id="441800812">
      <w:bodyDiv w:val="1"/>
      <w:marLeft w:val="0"/>
      <w:marRight w:val="0"/>
      <w:marTop w:val="0"/>
      <w:marBottom w:val="0"/>
      <w:divBdr>
        <w:top w:val="none" w:sz="0" w:space="0" w:color="auto"/>
        <w:left w:val="none" w:sz="0" w:space="0" w:color="auto"/>
        <w:bottom w:val="none" w:sz="0" w:space="0" w:color="auto"/>
        <w:right w:val="none" w:sz="0" w:space="0" w:color="auto"/>
      </w:divBdr>
      <w:divsChild>
        <w:div w:id="1989935122">
          <w:marLeft w:val="0"/>
          <w:marRight w:val="0"/>
          <w:marTop w:val="0"/>
          <w:marBottom w:val="0"/>
          <w:divBdr>
            <w:top w:val="none" w:sz="0" w:space="0" w:color="auto"/>
            <w:left w:val="none" w:sz="0" w:space="0" w:color="auto"/>
            <w:bottom w:val="none" w:sz="0" w:space="0" w:color="auto"/>
            <w:right w:val="none" w:sz="0" w:space="0" w:color="auto"/>
          </w:divBdr>
          <w:divsChild>
            <w:div w:id="1636906538">
              <w:marLeft w:val="0"/>
              <w:marRight w:val="0"/>
              <w:marTop w:val="0"/>
              <w:marBottom w:val="0"/>
              <w:divBdr>
                <w:top w:val="none" w:sz="0" w:space="0" w:color="auto"/>
                <w:left w:val="none" w:sz="0" w:space="0" w:color="auto"/>
                <w:bottom w:val="none" w:sz="0" w:space="0" w:color="auto"/>
                <w:right w:val="none" w:sz="0" w:space="0" w:color="auto"/>
              </w:divBdr>
              <w:divsChild>
                <w:div w:id="635835326">
                  <w:marLeft w:val="0"/>
                  <w:marRight w:val="0"/>
                  <w:marTop w:val="0"/>
                  <w:marBottom w:val="0"/>
                  <w:divBdr>
                    <w:top w:val="none" w:sz="0" w:space="0" w:color="auto"/>
                    <w:left w:val="none" w:sz="0" w:space="0" w:color="auto"/>
                    <w:bottom w:val="none" w:sz="0" w:space="0" w:color="auto"/>
                    <w:right w:val="none" w:sz="0" w:space="0" w:color="auto"/>
                  </w:divBdr>
                  <w:divsChild>
                    <w:div w:id="56905835">
                      <w:marLeft w:val="0"/>
                      <w:marRight w:val="0"/>
                      <w:marTop w:val="0"/>
                      <w:marBottom w:val="0"/>
                      <w:divBdr>
                        <w:top w:val="none" w:sz="0" w:space="0" w:color="auto"/>
                        <w:left w:val="none" w:sz="0" w:space="0" w:color="auto"/>
                        <w:bottom w:val="none" w:sz="0" w:space="0" w:color="auto"/>
                        <w:right w:val="none" w:sz="0" w:space="0" w:color="auto"/>
                      </w:divBdr>
                      <w:divsChild>
                        <w:div w:id="852958272">
                          <w:marLeft w:val="0"/>
                          <w:marRight w:val="0"/>
                          <w:marTop w:val="0"/>
                          <w:marBottom w:val="0"/>
                          <w:divBdr>
                            <w:top w:val="none" w:sz="0" w:space="0" w:color="auto"/>
                            <w:left w:val="none" w:sz="0" w:space="0" w:color="auto"/>
                            <w:bottom w:val="none" w:sz="0" w:space="0" w:color="auto"/>
                            <w:right w:val="none" w:sz="0" w:space="0" w:color="auto"/>
                          </w:divBdr>
                          <w:divsChild>
                            <w:div w:id="433523290">
                              <w:marLeft w:val="0"/>
                              <w:marRight w:val="0"/>
                              <w:marTop w:val="0"/>
                              <w:marBottom w:val="0"/>
                              <w:divBdr>
                                <w:top w:val="none" w:sz="0" w:space="0" w:color="auto"/>
                                <w:left w:val="none" w:sz="0" w:space="0" w:color="auto"/>
                                <w:bottom w:val="none" w:sz="0" w:space="0" w:color="auto"/>
                                <w:right w:val="none" w:sz="0" w:space="0" w:color="auto"/>
                              </w:divBdr>
                              <w:divsChild>
                                <w:div w:id="390076715">
                                  <w:marLeft w:val="0"/>
                                  <w:marRight w:val="0"/>
                                  <w:marTop w:val="0"/>
                                  <w:marBottom w:val="0"/>
                                  <w:divBdr>
                                    <w:top w:val="none" w:sz="0" w:space="0" w:color="auto"/>
                                    <w:left w:val="none" w:sz="0" w:space="0" w:color="auto"/>
                                    <w:bottom w:val="none" w:sz="0" w:space="0" w:color="auto"/>
                                    <w:right w:val="none" w:sz="0" w:space="0" w:color="auto"/>
                                  </w:divBdr>
                                  <w:divsChild>
                                    <w:div w:id="4271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5908">
                          <w:marLeft w:val="0"/>
                          <w:marRight w:val="0"/>
                          <w:marTop w:val="0"/>
                          <w:marBottom w:val="0"/>
                          <w:divBdr>
                            <w:top w:val="none" w:sz="0" w:space="0" w:color="auto"/>
                            <w:left w:val="none" w:sz="0" w:space="0" w:color="auto"/>
                            <w:bottom w:val="none" w:sz="0" w:space="0" w:color="auto"/>
                            <w:right w:val="none" w:sz="0" w:space="0" w:color="auto"/>
                          </w:divBdr>
                          <w:divsChild>
                            <w:div w:id="1087311116">
                              <w:marLeft w:val="0"/>
                              <w:marRight w:val="0"/>
                              <w:marTop w:val="0"/>
                              <w:marBottom w:val="0"/>
                              <w:divBdr>
                                <w:top w:val="none" w:sz="0" w:space="0" w:color="auto"/>
                                <w:left w:val="none" w:sz="0" w:space="0" w:color="auto"/>
                                <w:bottom w:val="none" w:sz="0" w:space="0" w:color="auto"/>
                                <w:right w:val="none" w:sz="0" w:space="0" w:color="auto"/>
                              </w:divBdr>
                              <w:divsChild>
                                <w:div w:id="1689138041">
                                  <w:marLeft w:val="0"/>
                                  <w:marRight w:val="0"/>
                                  <w:marTop w:val="0"/>
                                  <w:marBottom w:val="0"/>
                                  <w:divBdr>
                                    <w:top w:val="none" w:sz="0" w:space="0" w:color="auto"/>
                                    <w:left w:val="none" w:sz="0" w:space="0" w:color="auto"/>
                                    <w:bottom w:val="none" w:sz="0" w:space="0" w:color="auto"/>
                                    <w:right w:val="none" w:sz="0" w:space="0" w:color="auto"/>
                                  </w:divBdr>
                                  <w:divsChild>
                                    <w:div w:id="13559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268012">
          <w:marLeft w:val="0"/>
          <w:marRight w:val="0"/>
          <w:marTop w:val="0"/>
          <w:marBottom w:val="0"/>
          <w:divBdr>
            <w:top w:val="none" w:sz="0" w:space="0" w:color="auto"/>
            <w:left w:val="none" w:sz="0" w:space="0" w:color="auto"/>
            <w:bottom w:val="none" w:sz="0" w:space="0" w:color="auto"/>
            <w:right w:val="none" w:sz="0" w:space="0" w:color="auto"/>
          </w:divBdr>
          <w:divsChild>
            <w:div w:id="684209152">
              <w:marLeft w:val="0"/>
              <w:marRight w:val="0"/>
              <w:marTop w:val="0"/>
              <w:marBottom w:val="0"/>
              <w:divBdr>
                <w:top w:val="none" w:sz="0" w:space="0" w:color="auto"/>
                <w:left w:val="none" w:sz="0" w:space="0" w:color="auto"/>
                <w:bottom w:val="none" w:sz="0" w:space="0" w:color="auto"/>
                <w:right w:val="none" w:sz="0" w:space="0" w:color="auto"/>
              </w:divBdr>
              <w:divsChild>
                <w:div w:id="862666380">
                  <w:marLeft w:val="0"/>
                  <w:marRight w:val="0"/>
                  <w:marTop w:val="0"/>
                  <w:marBottom w:val="0"/>
                  <w:divBdr>
                    <w:top w:val="none" w:sz="0" w:space="0" w:color="auto"/>
                    <w:left w:val="none" w:sz="0" w:space="0" w:color="auto"/>
                    <w:bottom w:val="none" w:sz="0" w:space="0" w:color="auto"/>
                    <w:right w:val="none" w:sz="0" w:space="0" w:color="auto"/>
                  </w:divBdr>
                  <w:divsChild>
                    <w:div w:id="1314869475">
                      <w:marLeft w:val="0"/>
                      <w:marRight w:val="0"/>
                      <w:marTop w:val="0"/>
                      <w:marBottom w:val="0"/>
                      <w:divBdr>
                        <w:top w:val="none" w:sz="0" w:space="0" w:color="auto"/>
                        <w:left w:val="none" w:sz="0" w:space="0" w:color="auto"/>
                        <w:bottom w:val="none" w:sz="0" w:space="0" w:color="auto"/>
                        <w:right w:val="none" w:sz="0" w:space="0" w:color="auto"/>
                      </w:divBdr>
                      <w:divsChild>
                        <w:div w:id="1783112939">
                          <w:marLeft w:val="0"/>
                          <w:marRight w:val="0"/>
                          <w:marTop w:val="0"/>
                          <w:marBottom w:val="0"/>
                          <w:divBdr>
                            <w:top w:val="none" w:sz="0" w:space="0" w:color="auto"/>
                            <w:left w:val="none" w:sz="0" w:space="0" w:color="auto"/>
                            <w:bottom w:val="none" w:sz="0" w:space="0" w:color="auto"/>
                            <w:right w:val="none" w:sz="0" w:space="0" w:color="auto"/>
                          </w:divBdr>
                          <w:divsChild>
                            <w:div w:id="384111847">
                              <w:marLeft w:val="0"/>
                              <w:marRight w:val="0"/>
                              <w:marTop w:val="0"/>
                              <w:marBottom w:val="0"/>
                              <w:divBdr>
                                <w:top w:val="none" w:sz="0" w:space="0" w:color="auto"/>
                                <w:left w:val="none" w:sz="0" w:space="0" w:color="auto"/>
                                <w:bottom w:val="none" w:sz="0" w:space="0" w:color="auto"/>
                                <w:right w:val="none" w:sz="0" w:space="0" w:color="auto"/>
                              </w:divBdr>
                              <w:divsChild>
                                <w:div w:id="437719325">
                                  <w:marLeft w:val="0"/>
                                  <w:marRight w:val="0"/>
                                  <w:marTop w:val="0"/>
                                  <w:marBottom w:val="0"/>
                                  <w:divBdr>
                                    <w:top w:val="none" w:sz="0" w:space="0" w:color="auto"/>
                                    <w:left w:val="none" w:sz="0" w:space="0" w:color="auto"/>
                                    <w:bottom w:val="none" w:sz="0" w:space="0" w:color="auto"/>
                                    <w:right w:val="none" w:sz="0" w:space="0" w:color="auto"/>
                                  </w:divBdr>
                                  <w:divsChild>
                                    <w:div w:id="1704941775">
                                      <w:marLeft w:val="0"/>
                                      <w:marRight w:val="0"/>
                                      <w:marTop w:val="0"/>
                                      <w:marBottom w:val="0"/>
                                      <w:divBdr>
                                        <w:top w:val="none" w:sz="0" w:space="0" w:color="auto"/>
                                        <w:left w:val="none" w:sz="0" w:space="0" w:color="auto"/>
                                        <w:bottom w:val="none" w:sz="0" w:space="0" w:color="auto"/>
                                        <w:right w:val="none" w:sz="0" w:space="0" w:color="auto"/>
                                      </w:divBdr>
                                      <w:divsChild>
                                        <w:div w:id="10302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92407">
          <w:marLeft w:val="0"/>
          <w:marRight w:val="0"/>
          <w:marTop w:val="0"/>
          <w:marBottom w:val="0"/>
          <w:divBdr>
            <w:top w:val="none" w:sz="0" w:space="0" w:color="auto"/>
            <w:left w:val="none" w:sz="0" w:space="0" w:color="auto"/>
            <w:bottom w:val="none" w:sz="0" w:space="0" w:color="auto"/>
            <w:right w:val="none" w:sz="0" w:space="0" w:color="auto"/>
          </w:divBdr>
          <w:divsChild>
            <w:div w:id="1502696219">
              <w:marLeft w:val="0"/>
              <w:marRight w:val="0"/>
              <w:marTop w:val="0"/>
              <w:marBottom w:val="0"/>
              <w:divBdr>
                <w:top w:val="none" w:sz="0" w:space="0" w:color="auto"/>
                <w:left w:val="none" w:sz="0" w:space="0" w:color="auto"/>
                <w:bottom w:val="none" w:sz="0" w:space="0" w:color="auto"/>
                <w:right w:val="none" w:sz="0" w:space="0" w:color="auto"/>
              </w:divBdr>
              <w:divsChild>
                <w:div w:id="593444415">
                  <w:marLeft w:val="0"/>
                  <w:marRight w:val="0"/>
                  <w:marTop w:val="0"/>
                  <w:marBottom w:val="0"/>
                  <w:divBdr>
                    <w:top w:val="none" w:sz="0" w:space="0" w:color="auto"/>
                    <w:left w:val="none" w:sz="0" w:space="0" w:color="auto"/>
                    <w:bottom w:val="none" w:sz="0" w:space="0" w:color="auto"/>
                    <w:right w:val="none" w:sz="0" w:space="0" w:color="auto"/>
                  </w:divBdr>
                  <w:divsChild>
                    <w:div w:id="145829568">
                      <w:marLeft w:val="0"/>
                      <w:marRight w:val="0"/>
                      <w:marTop w:val="0"/>
                      <w:marBottom w:val="0"/>
                      <w:divBdr>
                        <w:top w:val="none" w:sz="0" w:space="0" w:color="auto"/>
                        <w:left w:val="none" w:sz="0" w:space="0" w:color="auto"/>
                        <w:bottom w:val="none" w:sz="0" w:space="0" w:color="auto"/>
                        <w:right w:val="none" w:sz="0" w:space="0" w:color="auto"/>
                      </w:divBdr>
                      <w:divsChild>
                        <w:div w:id="709036656">
                          <w:marLeft w:val="0"/>
                          <w:marRight w:val="0"/>
                          <w:marTop w:val="0"/>
                          <w:marBottom w:val="0"/>
                          <w:divBdr>
                            <w:top w:val="none" w:sz="0" w:space="0" w:color="auto"/>
                            <w:left w:val="none" w:sz="0" w:space="0" w:color="auto"/>
                            <w:bottom w:val="none" w:sz="0" w:space="0" w:color="auto"/>
                            <w:right w:val="none" w:sz="0" w:space="0" w:color="auto"/>
                          </w:divBdr>
                          <w:divsChild>
                            <w:div w:id="1122765058">
                              <w:marLeft w:val="0"/>
                              <w:marRight w:val="0"/>
                              <w:marTop w:val="0"/>
                              <w:marBottom w:val="0"/>
                              <w:divBdr>
                                <w:top w:val="none" w:sz="0" w:space="0" w:color="auto"/>
                                <w:left w:val="none" w:sz="0" w:space="0" w:color="auto"/>
                                <w:bottom w:val="none" w:sz="0" w:space="0" w:color="auto"/>
                                <w:right w:val="none" w:sz="0" w:space="0" w:color="auto"/>
                              </w:divBdr>
                              <w:divsChild>
                                <w:div w:id="1668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5465">
                  <w:marLeft w:val="0"/>
                  <w:marRight w:val="0"/>
                  <w:marTop w:val="0"/>
                  <w:marBottom w:val="0"/>
                  <w:divBdr>
                    <w:top w:val="none" w:sz="0" w:space="0" w:color="auto"/>
                    <w:left w:val="none" w:sz="0" w:space="0" w:color="auto"/>
                    <w:bottom w:val="none" w:sz="0" w:space="0" w:color="auto"/>
                    <w:right w:val="none" w:sz="0" w:space="0" w:color="auto"/>
                  </w:divBdr>
                  <w:divsChild>
                    <w:div w:id="1326858287">
                      <w:marLeft w:val="0"/>
                      <w:marRight w:val="0"/>
                      <w:marTop w:val="0"/>
                      <w:marBottom w:val="0"/>
                      <w:divBdr>
                        <w:top w:val="none" w:sz="0" w:space="0" w:color="auto"/>
                        <w:left w:val="none" w:sz="0" w:space="0" w:color="auto"/>
                        <w:bottom w:val="none" w:sz="0" w:space="0" w:color="auto"/>
                        <w:right w:val="none" w:sz="0" w:space="0" w:color="auto"/>
                      </w:divBdr>
                      <w:divsChild>
                        <w:div w:id="1386875511">
                          <w:marLeft w:val="0"/>
                          <w:marRight w:val="0"/>
                          <w:marTop w:val="0"/>
                          <w:marBottom w:val="0"/>
                          <w:divBdr>
                            <w:top w:val="none" w:sz="0" w:space="0" w:color="auto"/>
                            <w:left w:val="none" w:sz="0" w:space="0" w:color="auto"/>
                            <w:bottom w:val="none" w:sz="0" w:space="0" w:color="auto"/>
                            <w:right w:val="none" w:sz="0" w:space="0" w:color="auto"/>
                          </w:divBdr>
                          <w:divsChild>
                            <w:div w:id="1116367965">
                              <w:marLeft w:val="0"/>
                              <w:marRight w:val="0"/>
                              <w:marTop w:val="0"/>
                              <w:marBottom w:val="0"/>
                              <w:divBdr>
                                <w:top w:val="none" w:sz="0" w:space="0" w:color="auto"/>
                                <w:left w:val="none" w:sz="0" w:space="0" w:color="auto"/>
                                <w:bottom w:val="none" w:sz="0" w:space="0" w:color="auto"/>
                                <w:right w:val="none" w:sz="0" w:space="0" w:color="auto"/>
                              </w:divBdr>
                              <w:divsChild>
                                <w:div w:id="636840138">
                                  <w:marLeft w:val="0"/>
                                  <w:marRight w:val="0"/>
                                  <w:marTop w:val="0"/>
                                  <w:marBottom w:val="0"/>
                                  <w:divBdr>
                                    <w:top w:val="none" w:sz="0" w:space="0" w:color="auto"/>
                                    <w:left w:val="none" w:sz="0" w:space="0" w:color="auto"/>
                                    <w:bottom w:val="none" w:sz="0" w:space="0" w:color="auto"/>
                                    <w:right w:val="none" w:sz="0" w:space="0" w:color="auto"/>
                                  </w:divBdr>
                                  <w:divsChild>
                                    <w:div w:id="8562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1298">
                          <w:marLeft w:val="0"/>
                          <w:marRight w:val="0"/>
                          <w:marTop w:val="0"/>
                          <w:marBottom w:val="0"/>
                          <w:divBdr>
                            <w:top w:val="none" w:sz="0" w:space="0" w:color="auto"/>
                            <w:left w:val="none" w:sz="0" w:space="0" w:color="auto"/>
                            <w:bottom w:val="none" w:sz="0" w:space="0" w:color="auto"/>
                            <w:right w:val="none" w:sz="0" w:space="0" w:color="auto"/>
                          </w:divBdr>
                          <w:divsChild>
                            <w:div w:id="633830161">
                              <w:marLeft w:val="0"/>
                              <w:marRight w:val="0"/>
                              <w:marTop w:val="0"/>
                              <w:marBottom w:val="0"/>
                              <w:divBdr>
                                <w:top w:val="none" w:sz="0" w:space="0" w:color="auto"/>
                                <w:left w:val="none" w:sz="0" w:space="0" w:color="auto"/>
                                <w:bottom w:val="none" w:sz="0" w:space="0" w:color="auto"/>
                                <w:right w:val="none" w:sz="0" w:space="0" w:color="auto"/>
                              </w:divBdr>
                              <w:divsChild>
                                <w:div w:id="1398435211">
                                  <w:marLeft w:val="0"/>
                                  <w:marRight w:val="0"/>
                                  <w:marTop w:val="0"/>
                                  <w:marBottom w:val="0"/>
                                  <w:divBdr>
                                    <w:top w:val="none" w:sz="0" w:space="0" w:color="auto"/>
                                    <w:left w:val="none" w:sz="0" w:space="0" w:color="auto"/>
                                    <w:bottom w:val="none" w:sz="0" w:space="0" w:color="auto"/>
                                    <w:right w:val="none" w:sz="0" w:space="0" w:color="auto"/>
                                  </w:divBdr>
                                  <w:divsChild>
                                    <w:div w:id="21069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102629">
      <w:bodyDiv w:val="1"/>
      <w:marLeft w:val="0"/>
      <w:marRight w:val="0"/>
      <w:marTop w:val="0"/>
      <w:marBottom w:val="0"/>
      <w:divBdr>
        <w:top w:val="none" w:sz="0" w:space="0" w:color="auto"/>
        <w:left w:val="none" w:sz="0" w:space="0" w:color="auto"/>
        <w:bottom w:val="none" w:sz="0" w:space="0" w:color="auto"/>
        <w:right w:val="none" w:sz="0" w:space="0" w:color="auto"/>
      </w:divBdr>
    </w:div>
    <w:div w:id="581531654">
      <w:bodyDiv w:val="1"/>
      <w:marLeft w:val="0"/>
      <w:marRight w:val="0"/>
      <w:marTop w:val="0"/>
      <w:marBottom w:val="0"/>
      <w:divBdr>
        <w:top w:val="none" w:sz="0" w:space="0" w:color="auto"/>
        <w:left w:val="none" w:sz="0" w:space="0" w:color="auto"/>
        <w:bottom w:val="none" w:sz="0" w:space="0" w:color="auto"/>
        <w:right w:val="none" w:sz="0" w:space="0" w:color="auto"/>
      </w:divBdr>
    </w:div>
    <w:div w:id="646666525">
      <w:bodyDiv w:val="1"/>
      <w:marLeft w:val="0"/>
      <w:marRight w:val="0"/>
      <w:marTop w:val="0"/>
      <w:marBottom w:val="0"/>
      <w:divBdr>
        <w:top w:val="none" w:sz="0" w:space="0" w:color="auto"/>
        <w:left w:val="none" w:sz="0" w:space="0" w:color="auto"/>
        <w:bottom w:val="none" w:sz="0" w:space="0" w:color="auto"/>
        <w:right w:val="none" w:sz="0" w:space="0" w:color="auto"/>
      </w:divBdr>
    </w:div>
    <w:div w:id="682443371">
      <w:bodyDiv w:val="1"/>
      <w:marLeft w:val="0"/>
      <w:marRight w:val="0"/>
      <w:marTop w:val="0"/>
      <w:marBottom w:val="0"/>
      <w:divBdr>
        <w:top w:val="none" w:sz="0" w:space="0" w:color="auto"/>
        <w:left w:val="none" w:sz="0" w:space="0" w:color="auto"/>
        <w:bottom w:val="none" w:sz="0" w:space="0" w:color="auto"/>
        <w:right w:val="none" w:sz="0" w:space="0" w:color="auto"/>
      </w:divBdr>
    </w:div>
    <w:div w:id="702945283">
      <w:bodyDiv w:val="1"/>
      <w:marLeft w:val="0"/>
      <w:marRight w:val="0"/>
      <w:marTop w:val="0"/>
      <w:marBottom w:val="0"/>
      <w:divBdr>
        <w:top w:val="none" w:sz="0" w:space="0" w:color="auto"/>
        <w:left w:val="none" w:sz="0" w:space="0" w:color="auto"/>
        <w:bottom w:val="none" w:sz="0" w:space="0" w:color="auto"/>
        <w:right w:val="none" w:sz="0" w:space="0" w:color="auto"/>
      </w:divBdr>
    </w:div>
    <w:div w:id="721754306">
      <w:bodyDiv w:val="1"/>
      <w:marLeft w:val="0"/>
      <w:marRight w:val="0"/>
      <w:marTop w:val="0"/>
      <w:marBottom w:val="0"/>
      <w:divBdr>
        <w:top w:val="none" w:sz="0" w:space="0" w:color="auto"/>
        <w:left w:val="none" w:sz="0" w:space="0" w:color="auto"/>
        <w:bottom w:val="none" w:sz="0" w:space="0" w:color="auto"/>
        <w:right w:val="none" w:sz="0" w:space="0" w:color="auto"/>
      </w:divBdr>
    </w:div>
    <w:div w:id="801308989">
      <w:bodyDiv w:val="1"/>
      <w:marLeft w:val="0"/>
      <w:marRight w:val="0"/>
      <w:marTop w:val="0"/>
      <w:marBottom w:val="0"/>
      <w:divBdr>
        <w:top w:val="none" w:sz="0" w:space="0" w:color="auto"/>
        <w:left w:val="none" w:sz="0" w:space="0" w:color="auto"/>
        <w:bottom w:val="none" w:sz="0" w:space="0" w:color="auto"/>
        <w:right w:val="none" w:sz="0" w:space="0" w:color="auto"/>
      </w:divBdr>
    </w:div>
    <w:div w:id="803355821">
      <w:bodyDiv w:val="1"/>
      <w:marLeft w:val="0"/>
      <w:marRight w:val="0"/>
      <w:marTop w:val="0"/>
      <w:marBottom w:val="0"/>
      <w:divBdr>
        <w:top w:val="none" w:sz="0" w:space="0" w:color="auto"/>
        <w:left w:val="none" w:sz="0" w:space="0" w:color="auto"/>
        <w:bottom w:val="none" w:sz="0" w:space="0" w:color="auto"/>
        <w:right w:val="none" w:sz="0" w:space="0" w:color="auto"/>
      </w:divBdr>
    </w:div>
    <w:div w:id="1054039711">
      <w:bodyDiv w:val="1"/>
      <w:marLeft w:val="0"/>
      <w:marRight w:val="0"/>
      <w:marTop w:val="0"/>
      <w:marBottom w:val="0"/>
      <w:divBdr>
        <w:top w:val="none" w:sz="0" w:space="0" w:color="auto"/>
        <w:left w:val="none" w:sz="0" w:space="0" w:color="auto"/>
        <w:bottom w:val="none" w:sz="0" w:space="0" w:color="auto"/>
        <w:right w:val="none" w:sz="0" w:space="0" w:color="auto"/>
      </w:divBdr>
    </w:div>
    <w:div w:id="1076711264">
      <w:bodyDiv w:val="1"/>
      <w:marLeft w:val="0"/>
      <w:marRight w:val="0"/>
      <w:marTop w:val="0"/>
      <w:marBottom w:val="0"/>
      <w:divBdr>
        <w:top w:val="none" w:sz="0" w:space="0" w:color="auto"/>
        <w:left w:val="none" w:sz="0" w:space="0" w:color="auto"/>
        <w:bottom w:val="none" w:sz="0" w:space="0" w:color="auto"/>
        <w:right w:val="none" w:sz="0" w:space="0" w:color="auto"/>
      </w:divBdr>
    </w:div>
    <w:div w:id="1250428087">
      <w:bodyDiv w:val="1"/>
      <w:marLeft w:val="0"/>
      <w:marRight w:val="0"/>
      <w:marTop w:val="0"/>
      <w:marBottom w:val="0"/>
      <w:divBdr>
        <w:top w:val="none" w:sz="0" w:space="0" w:color="auto"/>
        <w:left w:val="none" w:sz="0" w:space="0" w:color="auto"/>
        <w:bottom w:val="none" w:sz="0" w:space="0" w:color="auto"/>
        <w:right w:val="none" w:sz="0" w:space="0" w:color="auto"/>
      </w:divBdr>
    </w:div>
    <w:div w:id="1257327885">
      <w:bodyDiv w:val="1"/>
      <w:marLeft w:val="0"/>
      <w:marRight w:val="0"/>
      <w:marTop w:val="0"/>
      <w:marBottom w:val="0"/>
      <w:divBdr>
        <w:top w:val="none" w:sz="0" w:space="0" w:color="auto"/>
        <w:left w:val="none" w:sz="0" w:space="0" w:color="auto"/>
        <w:bottom w:val="none" w:sz="0" w:space="0" w:color="auto"/>
        <w:right w:val="none" w:sz="0" w:space="0" w:color="auto"/>
      </w:divBdr>
    </w:div>
    <w:div w:id="1268082496">
      <w:bodyDiv w:val="1"/>
      <w:marLeft w:val="0"/>
      <w:marRight w:val="0"/>
      <w:marTop w:val="0"/>
      <w:marBottom w:val="0"/>
      <w:divBdr>
        <w:top w:val="none" w:sz="0" w:space="0" w:color="auto"/>
        <w:left w:val="none" w:sz="0" w:space="0" w:color="auto"/>
        <w:bottom w:val="none" w:sz="0" w:space="0" w:color="auto"/>
        <w:right w:val="none" w:sz="0" w:space="0" w:color="auto"/>
      </w:divBdr>
    </w:div>
    <w:div w:id="1304038904">
      <w:bodyDiv w:val="1"/>
      <w:marLeft w:val="0"/>
      <w:marRight w:val="0"/>
      <w:marTop w:val="0"/>
      <w:marBottom w:val="0"/>
      <w:divBdr>
        <w:top w:val="none" w:sz="0" w:space="0" w:color="auto"/>
        <w:left w:val="none" w:sz="0" w:space="0" w:color="auto"/>
        <w:bottom w:val="none" w:sz="0" w:space="0" w:color="auto"/>
        <w:right w:val="none" w:sz="0" w:space="0" w:color="auto"/>
      </w:divBdr>
    </w:div>
    <w:div w:id="1311640852">
      <w:bodyDiv w:val="1"/>
      <w:marLeft w:val="0"/>
      <w:marRight w:val="0"/>
      <w:marTop w:val="0"/>
      <w:marBottom w:val="0"/>
      <w:divBdr>
        <w:top w:val="none" w:sz="0" w:space="0" w:color="auto"/>
        <w:left w:val="none" w:sz="0" w:space="0" w:color="auto"/>
        <w:bottom w:val="none" w:sz="0" w:space="0" w:color="auto"/>
        <w:right w:val="none" w:sz="0" w:space="0" w:color="auto"/>
      </w:divBdr>
    </w:div>
    <w:div w:id="1374040590">
      <w:bodyDiv w:val="1"/>
      <w:marLeft w:val="0"/>
      <w:marRight w:val="0"/>
      <w:marTop w:val="0"/>
      <w:marBottom w:val="0"/>
      <w:divBdr>
        <w:top w:val="none" w:sz="0" w:space="0" w:color="auto"/>
        <w:left w:val="none" w:sz="0" w:space="0" w:color="auto"/>
        <w:bottom w:val="none" w:sz="0" w:space="0" w:color="auto"/>
        <w:right w:val="none" w:sz="0" w:space="0" w:color="auto"/>
      </w:divBdr>
    </w:div>
    <w:div w:id="1396471246">
      <w:bodyDiv w:val="1"/>
      <w:marLeft w:val="0"/>
      <w:marRight w:val="0"/>
      <w:marTop w:val="0"/>
      <w:marBottom w:val="0"/>
      <w:divBdr>
        <w:top w:val="none" w:sz="0" w:space="0" w:color="auto"/>
        <w:left w:val="none" w:sz="0" w:space="0" w:color="auto"/>
        <w:bottom w:val="none" w:sz="0" w:space="0" w:color="auto"/>
        <w:right w:val="none" w:sz="0" w:space="0" w:color="auto"/>
      </w:divBdr>
    </w:div>
    <w:div w:id="1413239007">
      <w:bodyDiv w:val="1"/>
      <w:marLeft w:val="0"/>
      <w:marRight w:val="0"/>
      <w:marTop w:val="0"/>
      <w:marBottom w:val="0"/>
      <w:divBdr>
        <w:top w:val="none" w:sz="0" w:space="0" w:color="auto"/>
        <w:left w:val="none" w:sz="0" w:space="0" w:color="auto"/>
        <w:bottom w:val="none" w:sz="0" w:space="0" w:color="auto"/>
        <w:right w:val="none" w:sz="0" w:space="0" w:color="auto"/>
      </w:divBdr>
    </w:div>
    <w:div w:id="1432124166">
      <w:bodyDiv w:val="1"/>
      <w:marLeft w:val="0"/>
      <w:marRight w:val="0"/>
      <w:marTop w:val="0"/>
      <w:marBottom w:val="0"/>
      <w:divBdr>
        <w:top w:val="none" w:sz="0" w:space="0" w:color="auto"/>
        <w:left w:val="none" w:sz="0" w:space="0" w:color="auto"/>
        <w:bottom w:val="none" w:sz="0" w:space="0" w:color="auto"/>
        <w:right w:val="none" w:sz="0" w:space="0" w:color="auto"/>
      </w:divBdr>
      <w:divsChild>
        <w:div w:id="597711046">
          <w:marLeft w:val="0"/>
          <w:marRight w:val="0"/>
          <w:marTop w:val="0"/>
          <w:marBottom w:val="0"/>
          <w:divBdr>
            <w:top w:val="none" w:sz="0" w:space="0" w:color="auto"/>
            <w:left w:val="none" w:sz="0" w:space="0" w:color="auto"/>
            <w:bottom w:val="none" w:sz="0" w:space="0" w:color="auto"/>
            <w:right w:val="none" w:sz="0" w:space="0" w:color="auto"/>
          </w:divBdr>
          <w:divsChild>
            <w:div w:id="412048685">
              <w:marLeft w:val="0"/>
              <w:marRight w:val="0"/>
              <w:marTop w:val="0"/>
              <w:marBottom w:val="0"/>
              <w:divBdr>
                <w:top w:val="none" w:sz="0" w:space="0" w:color="auto"/>
                <w:left w:val="none" w:sz="0" w:space="0" w:color="auto"/>
                <w:bottom w:val="none" w:sz="0" w:space="0" w:color="auto"/>
                <w:right w:val="none" w:sz="0" w:space="0" w:color="auto"/>
              </w:divBdr>
              <w:divsChild>
                <w:div w:id="1446845269">
                  <w:marLeft w:val="0"/>
                  <w:marRight w:val="0"/>
                  <w:marTop w:val="0"/>
                  <w:marBottom w:val="0"/>
                  <w:divBdr>
                    <w:top w:val="none" w:sz="0" w:space="0" w:color="auto"/>
                    <w:left w:val="none" w:sz="0" w:space="0" w:color="auto"/>
                    <w:bottom w:val="none" w:sz="0" w:space="0" w:color="auto"/>
                    <w:right w:val="none" w:sz="0" w:space="0" w:color="auto"/>
                  </w:divBdr>
                  <w:divsChild>
                    <w:div w:id="1893688079">
                      <w:marLeft w:val="0"/>
                      <w:marRight w:val="0"/>
                      <w:marTop w:val="0"/>
                      <w:marBottom w:val="0"/>
                      <w:divBdr>
                        <w:top w:val="none" w:sz="0" w:space="0" w:color="auto"/>
                        <w:left w:val="none" w:sz="0" w:space="0" w:color="auto"/>
                        <w:bottom w:val="none" w:sz="0" w:space="0" w:color="auto"/>
                        <w:right w:val="none" w:sz="0" w:space="0" w:color="auto"/>
                      </w:divBdr>
                      <w:divsChild>
                        <w:div w:id="438523633">
                          <w:marLeft w:val="0"/>
                          <w:marRight w:val="0"/>
                          <w:marTop w:val="0"/>
                          <w:marBottom w:val="0"/>
                          <w:divBdr>
                            <w:top w:val="none" w:sz="0" w:space="0" w:color="auto"/>
                            <w:left w:val="none" w:sz="0" w:space="0" w:color="auto"/>
                            <w:bottom w:val="none" w:sz="0" w:space="0" w:color="auto"/>
                            <w:right w:val="none" w:sz="0" w:space="0" w:color="auto"/>
                          </w:divBdr>
                          <w:divsChild>
                            <w:div w:id="9831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12837">
      <w:bodyDiv w:val="1"/>
      <w:marLeft w:val="0"/>
      <w:marRight w:val="0"/>
      <w:marTop w:val="0"/>
      <w:marBottom w:val="0"/>
      <w:divBdr>
        <w:top w:val="none" w:sz="0" w:space="0" w:color="auto"/>
        <w:left w:val="none" w:sz="0" w:space="0" w:color="auto"/>
        <w:bottom w:val="none" w:sz="0" w:space="0" w:color="auto"/>
        <w:right w:val="none" w:sz="0" w:space="0" w:color="auto"/>
      </w:divBdr>
      <w:divsChild>
        <w:div w:id="1628975400">
          <w:marLeft w:val="0"/>
          <w:marRight w:val="0"/>
          <w:marTop w:val="0"/>
          <w:marBottom w:val="0"/>
          <w:divBdr>
            <w:top w:val="none" w:sz="0" w:space="0" w:color="auto"/>
            <w:left w:val="none" w:sz="0" w:space="0" w:color="auto"/>
            <w:bottom w:val="none" w:sz="0" w:space="0" w:color="auto"/>
            <w:right w:val="none" w:sz="0" w:space="0" w:color="auto"/>
          </w:divBdr>
          <w:divsChild>
            <w:div w:id="532618978">
              <w:marLeft w:val="0"/>
              <w:marRight w:val="0"/>
              <w:marTop w:val="0"/>
              <w:marBottom w:val="0"/>
              <w:divBdr>
                <w:top w:val="none" w:sz="0" w:space="0" w:color="auto"/>
                <w:left w:val="none" w:sz="0" w:space="0" w:color="auto"/>
                <w:bottom w:val="none" w:sz="0" w:space="0" w:color="auto"/>
                <w:right w:val="none" w:sz="0" w:space="0" w:color="auto"/>
              </w:divBdr>
              <w:divsChild>
                <w:div w:id="1857764414">
                  <w:marLeft w:val="0"/>
                  <w:marRight w:val="0"/>
                  <w:marTop w:val="0"/>
                  <w:marBottom w:val="0"/>
                  <w:divBdr>
                    <w:top w:val="none" w:sz="0" w:space="0" w:color="auto"/>
                    <w:left w:val="none" w:sz="0" w:space="0" w:color="auto"/>
                    <w:bottom w:val="none" w:sz="0" w:space="0" w:color="auto"/>
                    <w:right w:val="none" w:sz="0" w:space="0" w:color="auto"/>
                  </w:divBdr>
                  <w:divsChild>
                    <w:div w:id="1361782382">
                      <w:marLeft w:val="0"/>
                      <w:marRight w:val="0"/>
                      <w:marTop w:val="0"/>
                      <w:marBottom w:val="0"/>
                      <w:divBdr>
                        <w:top w:val="none" w:sz="0" w:space="0" w:color="auto"/>
                        <w:left w:val="none" w:sz="0" w:space="0" w:color="auto"/>
                        <w:bottom w:val="none" w:sz="0" w:space="0" w:color="auto"/>
                        <w:right w:val="none" w:sz="0" w:space="0" w:color="auto"/>
                      </w:divBdr>
                      <w:divsChild>
                        <w:div w:id="76486202">
                          <w:marLeft w:val="0"/>
                          <w:marRight w:val="0"/>
                          <w:marTop w:val="0"/>
                          <w:marBottom w:val="0"/>
                          <w:divBdr>
                            <w:top w:val="none" w:sz="0" w:space="0" w:color="auto"/>
                            <w:left w:val="none" w:sz="0" w:space="0" w:color="auto"/>
                            <w:bottom w:val="none" w:sz="0" w:space="0" w:color="auto"/>
                            <w:right w:val="none" w:sz="0" w:space="0" w:color="auto"/>
                          </w:divBdr>
                          <w:divsChild>
                            <w:div w:id="950207922">
                              <w:marLeft w:val="0"/>
                              <w:marRight w:val="0"/>
                              <w:marTop w:val="0"/>
                              <w:marBottom w:val="0"/>
                              <w:divBdr>
                                <w:top w:val="none" w:sz="0" w:space="0" w:color="auto"/>
                                <w:left w:val="none" w:sz="0" w:space="0" w:color="auto"/>
                                <w:bottom w:val="none" w:sz="0" w:space="0" w:color="auto"/>
                                <w:right w:val="none" w:sz="0" w:space="0" w:color="auto"/>
                              </w:divBdr>
                              <w:divsChild>
                                <w:div w:id="859856257">
                                  <w:marLeft w:val="0"/>
                                  <w:marRight w:val="0"/>
                                  <w:marTop w:val="0"/>
                                  <w:marBottom w:val="0"/>
                                  <w:divBdr>
                                    <w:top w:val="none" w:sz="0" w:space="0" w:color="auto"/>
                                    <w:left w:val="none" w:sz="0" w:space="0" w:color="auto"/>
                                    <w:bottom w:val="none" w:sz="0" w:space="0" w:color="auto"/>
                                    <w:right w:val="none" w:sz="0" w:space="0" w:color="auto"/>
                                  </w:divBdr>
                                  <w:divsChild>
                                    <w:div w:id="999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19187">
                          <w:marLeft w:val="0"/>
                          <w:marRight w:val="0"/>
                          <w:marTop w:val="0"/>
                          <w:marBottom w:val="0"/>
                          <w:divBdr>
                            <w:top w:val="none" w:sz="0" w:space="0" w:color="auto"/>
                            <w:left w:val="none" w:sz="0" w:space="0" w:color="auto"/>
                            <w:bottom w:val="none" w:sz="0" w:space="0" w:color="auto"/>
                            <w:right w:val="none" w:sz="0" w:space="0" w:color="auto"/>
                          </w:divBdr>
                          <w:divsChild>
                            <w:div w:id="1691253853">
                              <w:marLeft w:val="0"/>
                              <w:marRight w:val="0"/>
                              <w:marTop w:val="0"/>
                              <w:marBottom w:val="0"/>
                              <w:divBdr>
                                <w:top w:val="none" w:sz="0" w:space="0" w:color="auto"/>
                                <w:left w:val="none" w:sz="0" w:space="0" w:color="auto"/>
                                <w:bottom w:val="none" w:sz="0" w:space="0" w:color="auto"/>
                                <w:right w:val="none" w:sz="0" w:space="0" w:color="auto"/>
                              </w:divBdr>
                              <w:divsChild>
                                <w:div w:id="1964916603">
                                  <w:marLeft w:val="0"/>
                                  <w:marRight w:val="0"/>
                                  <w:marTop w:val="0"/>
                                  <w:marBottom w:val="0"/>
                                  <w:divBdr>
                                    <w:top w:val="none" w:sz="0" w:space="0" w:color="auto"/>
                                    <w:left w:val="none" w:sz="0" w:space="0" w:color="auto"/>
                                    <w:bottom w:val="none" w:sz="0" w:space="0" w:color="auto"/>
                                    <w:right w:val="none" w:sz="0" w:space="0" w:color="auto"/>
                                  </w:divBdr>
                                  <w:divsChild>
                                    <w:div w:id="8341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243607">
          <w:marLeft w:val="0"/>
          <w:marRight w:val="0"/>
          <w:marTop w:val="0"/>
          <w:marBottom w:val="0"/>
          <w:divBdr>
            <w:top w:val="none" w:sz="0" w:space="0" w:color="auto"/>
            <w:left w:val="none" w:sz="0" w:space="0" w:color="auto"/>
            <w:bottom w:val="none" w:sz="0" w:space="0" w:color="auto"/>
            <w:right w:val="none" w:sz="0" w:space="0" w:color="auto"/>
          </w:divBdr>
          <w:divsChild>
            <w:div w:id="788354367">
              <w:marLeft w:val="0"/>
              <w:marRight w:val="0"/>
              <w:marTop w:val="0"/>
              <w:marBottom w:val="0"/>
              <w:divBdr>
                <w:top w:val="none" w:sz="0" w:space="0" w:color="auto"/>
                <w:left w:val="none" w:sz="0" w:space="0" w:color="auto"/>
                <w:bottom w:val="none" w:sz="0" w:space="0" w:color="auto"/>
                <w:right w:val="none" w:sz="0" w:space="0" w:color="auto"/>
              </w:divBdr>
              <w:divsChild>
                <w:div w:id="1795640246">
                  <w:marLeft w:val="0"/>
                  <w:marRight w:val="0"/>
                  <w:marTop w:val="0"/>
                  <w:marBottom w:val="0"/>
                  <w:divBdr>
                    <w:top w:val="none" w:sz="0" w:space="0" w:color="auto"/>
                    <w:left w:val="none" w:sz="0" w:space="0" w:color="auto"/>
                    <w:bottom w:val="none" w:sz="0" w:space="0" w:color="auto"/>
                    <w:right w:val="none" w:sz="0" w:space="0" w:color="auto"/>
                  </w:divBdr>
                  <w:divsChild>
                    <w:div w:id="281112196">
                      <w:marLeft w:val="0"/>
                      <w:marRight w:val="0"/>
                      <w:marTop w:val="0"/>
                      <w:marBottom w:val="0"/>
                      <w:divBdr>
                        <w:top w:val="none" w:sz="0" w:space="0" w:color="auto"/>
                        <w:left w:val="none" w:sz="0" w:space="0" w:color="auto"/>
                        <w:bottom w:val="none" w:sz="0" w:space="0" w:color="auto"/>
                        <w:right w:val="none" w:sz="0" w:space="0" w:color="auto"/>
                      </w:divBdr>
                      <w:divsChild>
                        <w:div w:id="1736968049">
                          <w:marLeft w:val="0"/>
                          <w:marRight w:val="0"/>
                          <w:marTop w:val="0"/>
                          <w:marBottom w:val="0"/>
                          <w:divBdr>
                            <w:top w:val="none" w:sz="0" w:space="0" w:color="auto"/>
                            <w:left w:val="none" w:sz="0" w:space="0" w:color="auto"/>
                            <w:bottom w:val="none" w:sz="0" w:space="0" w:color="auto"/>
                            <w:right w:val="none" w:sz="0" w:space="0" w:color="auto"/>
                          </w:divBdr>
                          <w:divsChild>
                            <w:div w:id="1262179093">
                              <w:marLeft w:val="0"/>
                              <w:marRight w:val="0"/>
                              <w:marTop w:val="0"/>
                              <w:marBottom w:val="0"/>
                              <w:divBdr>
                                <w:top w:val="none" w:sz="0" w:space="0" w:color="auto"/>
                                <w:left w:val="none" w:sz="0" w:space="0" w:color="auto"/>
                                <w:bottom w:val="none" w:sz="0" w:space="0" w:color="auto"/>
                                <w:right w:val="none" w:sz="0" w:space="0" w:color="auto"/>
                              </w:divBdr>
                              <w:divsChild>
                                <w:div w:id="132676772">
                                  <w:marLeft w:val="0"/>
                                  <w:marRight w:val="0"/>
                                  <w:marTop w:val="0"/>
                                  <w:marBottom w:val="0"/>
                                  <w:divBdr>
                                    <w:top w:val="none" w:sz="0" w:space="0" w:color="auto"/>
                                    <w:left w:val="none" w:sz="0" w:space="0" w:color="auto"/>
                                    <w:bottom w:val="none" w:sz="0" w:space="0" w:color="auto"/>
                                    <w:right w:val="none" w:sz="0" w:space="0" w:color="auto"/>
                                  </w:divBdr>
                                  <w:divsChild>
                                    <w:div w:id="1670786568">
                                      <w:marLeft w:val="0"/>
                                      <w:marRight w:val="0"/>
                                      <w:marTop w:val="0"/>
                                      <w:marBottom w:val="0"/>
                                      <w:divBdr>
                                        <w:top w:val="none" w:sz="0" w:space="0" w:color="auto"/>
                                        <w:left w:val="none" w:sz="0" w:space="0" w:color="auto"/>
                                        <w:bottom w:val="none" w:sz="0" w:space="0" w:color="auto"/>
                                        <w:right w:val="none" w:sz="0" w:space="0" w:color="auto"/>
                                      </w:divBdr>
                                      <w:divsChild>
                                        <w:div w:id="18151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49683">
          <w:marLeft w:val="0"/>
          <w:marRight w:val="0"/>
          <w:marTop w:val="0"/>
          <w:marBottom w:val="0"/>
          <w:divBdr>
            <w:top w:val="none" w:sz="0" w:space="0" w:color="auto"/>
            <w:left w:val="none" w:sz="0" w:space="0" w:color="auto"/>
            <w:bottom w:val="none" w:sz="0" w:space="0" w:color="auto"/>
            <w:right w:val="none" w:sz="0" w:space="0" w:color="auto"/>
          </w:divBdr>
          <w:divsChild>
            <w:div w:id="1034960166">
              <w:marLeft w:val="0"/>
              <w:marRight w:val="0"/>
              <w:marTop w:val="0"/>
              <w:marBottom w:val="0"/>
              <w:divBdr>
                <w:top w:val="none" w:sz="0" w:space="0" w:color="auto"/>
                <w:left w:val="none" w:sz="0" w:space="0" w:color="auto"/>
                <w:bottom w:val="none" w:sz="0" w:space="0" w:color="auto"/>
                <w:right w:val="none" w:sz="0" w:space="0" w:color="auto"/>
              </w:divBdr>
              <w:divsChild>
                <w:div w:id="486409045">
                  <w:marLeft w:val="0"/>
                  <w:marRight w:val="0"/>
                  <w:marTop w:val="0"/>
                  <w:marBottom w:val="0"/>
                  <w:divBdr>
                    <w:top w:val="none" w:sz="0" w:space="0" w:color="auto"/>
                    <w:left w:val="none" w:sz="0" w:space="0" w:color="auto"/>
                    <w:bottom w:val="none" w:sz="0" w:space="0" w:color="auto"/>
                    <w:right w:val="none" w:sz="0" w:space="0" w:color="auto"/>
                  </w:divBdr>
                  <w:divsChild>
                    <w:div w:id="1098720042">
                      <w:marLeft w:val="0"/>
                      <w:marRight w:val="0"/>
                      <w:marTop w:val="0"/>
                      <w:marBottom w:val="0"/>
                      <w:divBdr>
                        <w:top w:val="none" w:sz="0" w:space="0" w:color="auto"/>
                        <w:left w:val="none" w:sz="0" w:space="0" w:color="auto"/>
                        <w:bottom w:val="none" w:sz="0" w:space="0" w:color="auto"/>
                        <w:right w:val="none" w:sz="0" w:space="0" w:color="auto"/>
                      </w:divBdr>
                      <w:divsChild>
                        <w:div w:id="1746952073">
                          <w:marLeft w:val="0"/>
                          <w:marRight w:val="0"/>
                          <w:marTop w:val="0"/>
                          <w:marBottom w:val="0"/>
                          <w:divBdr>
                            <w:top w:val="none" w:sz="0" w:space="0" w:color="auto"/>
                            <w:left w:val="none" w:sz="0" w:space="0" w:color="auto"/>
                            <w:bottom w:val="none" w:sz="0" w:space="0" w:color="auto"/>
                            <w:right w:val="none" w:sz="0" w:space="0" w:color="auto"/>
                          </w:divBdr>
                          <w:divsChild>
                            <w:div w:id="1162619139">
                              <w:marLeft w:val="0"/>
                              <w:marRight w:val="0"/>
                              <w:marTop w:val="0"/>
                              <w:marBottom w:val="0"/>
                              <w:divBdr>
                                <w:top w:val="none" w:sz="0" w:space="0" w:color="auto"/>
                                <w:left w:val="none" w:sz="0" w:space="0" w:color="auto"/>
                                <w:bottom w:val="none" w:sz="0" w:space="0" w:color="auto"/>
                                <w:right w:val="none" w:sz="0" w:space="0" w:color="auto"/>
                              </w:divBdr>
                              <w:divsChild>
                                <w:div w:id="3060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7560">
                  <w:marLeft w:val="0"/>
                  <w:marRight w:val="0"/>
                  <w:marTop w:val="0"/>
                  <w:marBottom w:val="0"/>
                  <w:divBdr>
                    <w:top w:val="none" w:sz="0" w:space="0" w:color="auto"/>
                    <w:left w:val="none" w:sz="0" w:space="0" w:color="auto"/>
                    <w:bottom w:val="none" w:sz="0" w:space="0" w:color="auto"/>
                    <w:right w:val="none" w:sz="0" w:space="0" w:color="auto"/>
                  </w:divBdr>
                  <w:divsChild>
                    <w:div w:id="1196043807">
                      <w:marLeft w:val="0"/>
                      <w:marRight w:val="0"/>
                      <w:marTop w:val="0"/>
                      <w:marBottom w:val="0"/>
                      <w:divBdr>
                        <w:top w:val="none" w:sz="0" w:space="0" w:color="auto"/>
                        <w:left w:val="none" w:sz="0" w:space="0" w:color="auto"/>
                        <w:bottom w:val="none" w:sz="0" w:space="0" w:color="auto"/>
                        <w:right w:val="none" w:sz="0" w:space="0" w:color="auto"/>
                      </w:divBdr>
                      <w:divsChild>
                        <w:div w:id="868761056">
                          <w:marLeft w:val="0"/>
                          <w:marRight w:val="0"/>
                          <w:marTop w:val="0"/>
                          <w:marBottom w:val="0"/>
                          <w:divBdr>
                            <w:top w:val="none" w:sz="0" w:space="0" w:color="auto"/>
                            <w:left w:val="none" w:sz="0" w:space="0" w:color="auto"/>
                            <w:bottom w:val="none" w:sz="0" w:space="0" w:color="auto"/>
                            <w:right w:val="none" w:sz="0" w:space="0" w:color="auto"/>
                          </w:divBdr>
                          <w:divsChild>
                            <w:div w:id="361632133">
                              <w:marLeft w:val="0"/>
                              <w:marRight w:val="0"/>
                              <w:marTop w:val="0"/>
                              <w:marBottom w:val="0"/>
                              <w:divBdr>
                                <w:top w:val="none" w:sz="0" w:space="0" w:color="auto"/>
                                <w:left w:val="none" w:sz="0" w:space="0" w:color="auto"/>
                                <w:bottom w:val="none" w:sz="0" w:space="0" w:color="auto"/>
                                <w:right w:val="none" w:sz="0" w:space="0" w:color="auto"/>
                              </w:divBdr>
                              <w:divsChild>
                                <w:div w:id="1264457623">
                                  <w:marLeft w:val="0"/>
                                  <w:marRight w:val="0"/>
                                  <w:marTop w:val="0"/>
                                  <w:marBottom w:val="0"/>
                                  <w:divBdr>
                                    <w:top w:val="none" w:sz="0" w:space="0" w:color="auto"/>
                                    <w:left w:val="none" w:sz="0" w:space="0" w:color="auto"/>
                                    <w:bottom w:val="none" w:sz="0" w:space="0" w:color="auto"/>
                                    <w:right w:val="none" w:sz="0" w:space="0" w:color="auto"/>
                                  </w:divBdr>
                                  <w:divsChild>
                                    <w:div w:id="20486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8067">
                          <w:marLeft w:val="0"/>
                          <w:marRight w:val="0"/>
                          <w:marTop w:val="0"/>
                          <w:marBottom w:val="0"/>
                          <w:divBdr>
                            <w:top w:val="none" w:sz="0" w:space="0" w:color="auto"/>
                            <w:left w:val="none" w:sz="0" w:space="0" w:color="auto"/>
                            <w:bottom w:val="none" w:sz="0" w:space="0" w:color="auto"/>
                            <w:right w:val="none" w:sz="0" w:space="0" w:color="auto"/>
                          </w:divBdr>
                          <w:divsChild>
                            <w:div w:id="836842665">
                              <w:marLeft w:val="0"/>
                              <w:marRight w:val="0"/>
                              <w:marTop w:val="0"/>
                              <w:marBottom w:val="0"/>
                              <w:divBdr>
                                <w:top w:val="none" w:sz="0" w:space="0" w:color="auto"/>
                                <w:left w:val="none" w:sz="0" w:space="0" w:color="auto"/>
                                <w:bottom w:val="none" w:sz="0" w:space="0" w:color="auto"/>
                                <w:right w:val="none" w:sz="0" w:space="0" w:color="auto"/>
                              </w:divBdr>
                              <w:divsChild>
                                <w:div w:id="815075620">
                                  <w:marLeft w:val="0"/>
                                  <w:marRight w:val="0"/>
                                  <w:marTop w:val="0"/>
                                  <w:marBottom w:val="0"/>
                                  <w:divBdr>
                                    <w:top w:val="none" w:sz="0" w:space="0" w:color="auto"/>
                                    <w:left w:val="none" w:sz="0" w:space="0" w:color="auto"/>
                                    <w:bottom w:val="none" w:sz="0" w:space="0" w:color="auto"/>
                                    <w:right w:val="none" w:sz="0" w:space="0" w:color="auto"/>
                                  </w:divBdr>
                                  <w:divsChild>
                                    <w:div w:id="15229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801458">
      <w:bodyDiv w:val="1"/>
      <w:marLeft w:val="0"/>
      <w:marRight w:val="0"/>
      <w:marTop w:val="0"/>
      <w:marBottom w:val="0"/>
      <w:divBdr>
        <w:top w:val="none" w:sz="0" w:space="0" w:color="auto"/>
        <w:left w:val="none" w:sz="0" w:space="0" w:color="auto"/>
        <w:bottom w:val="none" w:sz="0" w:space="0" w:color="auto"/>
        <w:right w:val="none" w:sz="0" w:space="0" w:color="auto"/>
      </w:divBdr>
    </w:div>
    <w:div w:id="1535271961">
      <w:bodyDiv w:val="1"/>
      <w:marLeft w:val="0"/>
      <w:marRight w:val="0"/>
      <w:marTop w:val="0"/>
      <w:marBottom w:val="0"/>
      <w:divBdr>
        <w:top w:val="none" w:sz="0" w:space="0" w:color="auto"/>
        <w:left w:val="none" w:sz="0" w:space="0" w:color="auto"/>
        <w:bottom w:val="none" w:sz="0" w:space="0" w:color="auto"/>
        <w:right w:val="none" w:sz="0" w:space="0" w:color="auto"/>
      </w:divBdr>
    </w:div>
    <w:div w:id="1554346506">
      <w:bodyDiv w:val="1"/>
      <w:marLeft w:val="0"/>
      <w:marRight w:val="0"/>
      <w:marTop w:val="0"/>
      <w:marBottom w:val="0"/>
      <w:divBdr>
        <w:top w:val="none" w:sz="0" w:space="0" w:color="auto"/>
        <w:left w:val="none" w:sz="0" w:space="0" w:color="auto"/>
        <w:bottom w:val="none" w:sz="0" w:space="0" w:color="auto"/>
        <w:right w:val="none" w:sz="0" w:space="0" w:color="auto"/>
      </w:divBdr>
    </w:div>
    <w:div w:id="1555267231">
      <w:bodyDiv w:val="1"/>
      <w:marLeft w:val="0"/>
      <w:marRight w:val="0"/>
      <w:marTop w:val="0"/>
      <w:marBottom w:val="0"/>
      <w:divBdr>
        <w:top w:val="none" w:sz="0" w:space="0" w:color="auto"/>
        <w:left w:val="none" w:sz="0" w:space="0" w:color="auto"/>
        <w:bottom w:val="none" w:sz="0" w:space="0" w:color="auto"/>
        <w:right w:val="none" w:sz="0" w:space="0" w:color="auto"/>
      </w:divBdr>
    </w:div>
    <w:div w:id="1584988285">
      <w:bodyDiv w:val="1"/>
      <w:marLeft w:val="0"/>
      <w:marRight w:val="0"/>
      <w:marTop w:val="0"/>
      <w:marBottom w:val="0"/>
      <w:divBdr>
        <w:top w:val="none" w:sz="0" w:space="0" w:color="auto"/>
        <w:left w:val="none" w:sz="0" w:space="0" w:color="auto"/>
        <w:bottom w:val="none" w:sz="0" w:space="0" w:color="auto"/>
        <w:right w:val="none" w:sz="0" w:space="0" w:color="auto"/>
      </w:divBdr>
    </w:div>
    <w:div w:id="1588345569">
      <w:bodyDiv w:val="1"/>
      <w:marLeft w:val="0"/>
      <w:marRight w:val="0"/>
      <w:marTop w:val="0"/>
      <w:marBottom w:val="0"/>
      <w:divBdr>
        <w:top w:val="none" w:sz="0" w:space="0" w:color="auto"/>
        <w:left w:val="none" w:sz="0" w:space="0" w:color="auto"/>
        <w:bottom w:val="none" w:sz="0" w:space="0" w:color="auto"/>
        <w:right w:val="none" w:sz="0" w:space="0" w:color="auto"/>
      </w:divBdr>
    </w:div>
    <w:div w:id="1598249738">
      <w:bodyDiv w:val="1"/>
      <w:marLeft w:val="0"/>
      <w:marRight w:val="0"/>
      <w:marTop w:val="0"/>
      <w:marBottom w:val="0"/>
      <w:divBdr>
        <w:top w:val="none" w:sz="0" w:space="0" w:color="auto"/>
        <w:left w:val="none" w:sz="0" w:space="0" w:color="auto"/>
        <w:bottom w:val="none" w:sz="0" w:space="0" w:color="auto"/>
        <w:right w:val="none" w:sz="0" w:space="0" w:color="auto"/>
      </w:divBdr>
    </w:div>
    <w:div w:id="1614751653">
      <w:bodyDiv w:val="1"/>
      <w:marLeft w:val="0"/>
      <w:marRight w:val="0"/>
      <w:marTop w:val="0"/>
      <w:marBottom w:val="0"/>
      <w:divBdr>
        <w:top w:val="none" w:sz="0" w:space="0" w:color="auto"/>
        <w:left w:val="none" w:sz="0" w:space="0" w:color="auto"/>
        <w:bottom w:val="none" w:sz="0" w:space="0" w:color="auto"/>
        <w:right w:val="none" w:sz="0" w:space="0" w:color="auto"/>
      </w:divBdr>
    </w:div>
    <w:div w:id="1654799622">
      <w:bodyDiv w:val="1"/>
      <w:marLeft w:val="0"/>
      <w:marRight w:val="0"/>
      <w:marTop w:val="0"/>
      <w:marBottom w:val="0"/>
      <w:divBdr>
        <w:top w:val="none" w:sz="0" w:space="0" w:color="auto"/>
        <w:left w:val="none" w:sz="0" w:space="0" w:color="auto"/>
        <w:bottom w:val="none" w:sz="0" w:space="0" w:color="auto"/>
        <w:right w:val="none" w:sz="0" w:space="0" w:color="auto"/>
      </w:divBdr>
    </w:div>
    <w:div w:id="1664772218">
      <w:bodyDiv w:val="1"/>
      <w:marLeft w:val="0"/>
      <w:marRight w:val="0"/>
      <w:marTop w:val="0"/>
      <w:marBottom w:val="0"/>
      <w:divBdr>
        <w:top w:val="none" w:sz="0" w:space="0" w:color="auto"/>
        <w:left w:val="none" w:sz="0" w:space="0" w:color="auto"/>
        <w:bottom w:val="none" w:sz="0" w:space="0" w:color="auto"/>
        <w:right w:val="none" w:sz="0" w:space="0" w:color="auto"/>
      </w:divBdr>
    </w:div>
    <w:div w:id="1678919668">
      <w:bodyDiv w:val="1"/>
      <w:marLeft w:val="0"/>
      <w:marRight w:val="0"/>
      <w:marTop w:val="0"/>
      <w:marBottom w:val="0"/>
      <w:divBdr>
        <w:top w:val="none" w:sz="0" w:space="0" w:color="auto"/>
        <w:left w:val="none" w:sz="0" w:space="0" w:color="auto"/>
        <w:bottom w:val="none" w:sz="0" w:space="0" w:color="auto"/>
        <w:right w:val="none" w:sz="0" w:space="0" w:color="auto"/>
      </w:divBdr>
    </w:div>
    <w:div w:id="1743716786">
      <w:bodyDiv w:val="1"/>
      <w:marLeft w:val="0"/>
      <w:marRight w:val="0"/>
      <w:marTop w:val="0"/>
      <w:marBottom w:val="0"/>
      <w:divBdr>
        <w:top w:val="none" w:sz="0" w:space="0" w:color="auto"/>
        <w:left w:val="none" w:sz="0" w:space="0" w:color="auto"/>
        <w:bottom w:val="none" w:sz="0" w:space="0" w:color="auto"/>
        <w:right w:val="none" w:sz="0" w:space="0" w:color="auto"/>
      </w:divBdr>
    </w:div>
    <w:div w:id="1762870343">
      <w:bodyDiv w:val="1"/>
      <w:marLeft w:val="0"/>
      <w:marRight w:val="0"/>
      <w:marTop w:val="0"/>
      <w:marBottom w:val="0"/>
      <w:divBdr>
        <w:top w:val="none" w:sz="0" w:space="0" w:color="auto"/>
        <w:left w:val="none" w:sz="0" w:space="0" w:color="auto"/>
        <w:bottom w:val="none" w:sz="0" w:space="0" w:color="auto"/>
        <w:right w:val="none" w:sz="0" w:space="0" w:color="auto"/>
      </w:divBdr>
    </w:div>
    <w:div w:id="1824471100">
      <w:bodyDiv w:val="1"/>
      <w:marLeft w:val="0"/>
      <w:marRight w:val="0"/>
      <w:marTop w:val="0"/>
      <w:marBottom w:val="0"/>
      <w:divBdr>
        <w:top w:val="none" w:sz="0" w:space="0" w:color="auto"/>
        <w:left w:val="none" w:sz="0" w:space="0" w:color="auto"/>
        <w:bottom w:val="none" w:sz="0" w:space="0" w:color="auto"/>
        <w:right w:val="none" w:sz="0" w:space="0" w:color="auto"/>
      </w:divBdr>
      <w:divsChild>
        <w:div w:id="394202400">
          <w:marLeft w:val="0"/>
          <w:marRight w:val="0"/>
          <w:marTop w:val="0"/>
          <w:marBottom w:val="0"/>
          <w:divBdr>
            <w:top w:val="none" w:sz="0" w:space="0" w:color="auto"/>
            <w:left w:val="none" w:sz="0" w:space="0" w:color="auto"/>
            <w:bottom w:val="none" w:sz="0" w:space="0" w:color="auto"/>
            <w:right w:val="none" w:sz="0" w:space="0" w:color="auto"/>
          </w:divBdr>
          <w:divsChild>
            <w:div w:id="1567179207">
              <w:marLeft w:val="0"/>
              <w:marRight w:val="0"/>
              <w:marTop w:val="0"/>
              <w:marBottom w:val="0"/>
              <w:divBdr>
                <w:top w:val="none" w:sz="0" w:space="0" w:color="auto"/>
                <w:left w:val="none" w:sz="0" w:space="0" w:color="auto"/>
                <w:bottom w:val="none" w:sz="0" w:space="0" w:color="auto"/>
                <w:right w:val="none" w:sz="0" w:space="0" w:color="auto"/>
              </w:divBdr>
              <w:divsChild>
                <w:div w:id="1229615755">
                  <w:marLeft w:val="0"/>
                  <w:marRight w:val="0"/>
                  <w:marTop w:val="0"/>
                  <w:marBottom w:val="0"/>
                  <w:divBdr>
                    <w:top w:val="none" w:sz="0" w:space="0" w:color="auto"/>
                    <w:left w:val="none" w:sz="0" w:space="0" w:color="auto"/>
                    <w:bottom w:val="none" w:sz="0" w:space="0" w:color="auto"/>
                    <w:right w:val="none" w:sz="0" w:space="0" w:color="auto"/>
                  </w:divBdr>
                  <w:divsChild>
                    <w:div w:id="775053904">
                      <w:marLeft w:val="0"/>
                      <w:marRight w:val="0"/>
                      <w:marTop w:val="0"/>
                      <w:marBottom w:val="0"/>
                      <w:divBdr>
                        <w:top w:val="none" w:sz="0" w:space="0" w:color="auto"/>
                        <w:left w:val="none" w:sz="0" w:space="0" w:color="auto"/>
                        <w:bottom w:val="none" w:sz="0" w:space="0" w:color="auto"/>
                        <w:right w:val="none" w:sz="0" w:space="0" w:color="auto"/>
                      </w:divBdr>
                      <w:divsChild>
                        <w:div w:id="644624918">
                          <w:marLeft w:val="0"/>
                          <w:marRight w:val="0"/>
                          <w:marTop w:val="0"/>
                          <w:marBottom w:val="0"/>
                          <w:divBdr>
                            <w:top w:val="none" w:sz="0" w:space="0" w:color="auto"/>
                            <w:left w:val="none" w:sz="0" w:space="0" w:color="auto"/>
                            <w:bottom w:val="none" w:sz="0" w:space="0" w:color="auto"/>
                            <w:right w:val="none" w:sz="0" w:space="0" w:color="auto"/>
                          </w:divBdr>
                          <w:divsChild>
                            <w:div w:id="419983969">
                              <w:marLeft w:val="0"/>
                              <w:marRight w:val="0"/>
                              <w:marTop w:val="0"/>
                              <w:marBottom w:val="0"/>
                              <w:divBdr>
                                <w:top w:val="none" w:sz="0" w:space="0" w:color="auto"/>
                                <w:left w:val="none" w:sz="0" w:space="0" w:color="auto"/>
                                <w:bottom w:val="none" w:sz="0" w:space="0" w:color="auto"/>
                                <w:right w:val="none" w:sz="0" w:space="0" w:color="auto"/>
                              </w:divBdr>
                              <w:divsChild>
                                <w:div w:id="2108307684">
                                  <w:marLeft w:val="0"/>
                                  <w:marRight w:val="0"/>
                                  <w:marTop w:val="0"/>
                                  <w:marBottom w:val="0"/>
                                  <w:divBdr>
                                    <w:top w:val="none" w:sz="0" w:space="0" w:color="auto"/>
                                    <w:left w:val="none" w:sz="0" w:space="0" w:color="auto"/>
                                    <w:bottom w:val="none" w:sz="0" w:space="0" w:color="auto"/>
                                    <w:right w:val="none" w:sz="0" w:space="0" w:color="auto"/>
                                  </w:divBdr>
                                  <w:divsChild>
                                    <w:div w:id="612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8016">
                          <w:marLeft w:val="0"/>
                          <w:marRight w:val="0"/>
                          <w:marTop w:val="0"/>
                          <w:marBottom w:val="0"/>
                          <w:divBdr>
                            <w:top w:val="none" w:sz="0" w:space="0" w:color="auto"/>
                            <w:left w:val="none" w:sz="0" w:space="0" w:color="auto"/>
                            <w:bottom w:val="none" w:sz="0" w:space="0" w:color="auto"/>
                            <w:right w:val="none" w:sz="0" w:space="0" w:color="auto"/>
                          </w:divBdr>
                          <w:divsChild>
                            <w:div w:id="1594628912">
                              <w:marLeft w:val="0"/>
                              <w:marRight w:val="0"/>
                              <w:marTop w:val="0"/>
                              <w:marBottom w:val="0"/>
                              <w:divBdr>
                                <w:top w:val="none" w:sz="0" w:space="0" w:color="auto"/>
                                <w:left w:val="none" w:sz="0" w:space="0" w:color="auto"/>
                                <w:bottom w:val="none" w:sz="0" w:space="0" w:color="auto"/>
                                <w:right w:val="none" w:sz="0" w:space="0" w:color="auto"/>
                              </w:divBdr>
                              <w:divsChild>
                                <w:div w:id="544487891">
                                  <w:marLeft w:val="0"/>
                                  <w:marRight w:val="0"/>
                                  <w:marTop w:val="0"/>
                                  <w:marBottom w:val="0"/>
                                  <w:divBdr>
                                    <w:top w:val="none" w:sz="0" w:space="0" w:color="auto"/>
                                    <w:left w:val="none" w:sz="0" w:space="0" w:color="auto"/>
                                    <w:bottom w:val="none" w:sz="0" w:space="0" w:color="auto"/>
                                    <w:right w:val="none" w:sz="0" w:space="0" w:color="auto"/>
                                  </w:divBdr>
                                  <w:divsChild>
                                    <w:div w:id="1271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86801">
          <w:marLeft w:val="0"/>
          <w:marRight w:val="0"/>
          <w:marTop w:val="0"/>
          <w:marBottom w:val="0"/>
          <w:divBdr>
            <w:top w:val="none" w:sz="0" w:space="0" w:color="auto"/>
            <w:left w:val="none" w:sz="0" w:space="0" w:color="auto"/>
            <w:bottom w:val="none" w:sz="0" w:space="0" w:color="auto"/>
            <w:right w:val="none" w:sz="0" w:space="0" w:color="auto"/>
          </w:divBdr>
          <w:divsChild>
            <w:div w:id="1852451750">
              <w:marLeft w:val="0"/>
              <w:marRight w:val="0"/>
              <w:marTop w:val="0"/>
              <w:marBottom w:val="0"/>
              <w:divBdr>
                <w:top w:val="none" w:sz="0" w:space="0" w:color="auto"/>
                <w:left w:val="none" w:sz="0" w:space="0" w:color="auto"/>
                <w:bottom w:val="none" w:sz="0" w:space="0" w:color="auto"/>
                <w:right w:val="none" w:sz="0" w:space="0" w:color="auto"/>
              </w:divBdr>
              <w:divsChild>
                <w:div w:id="37364421">
                  <w:marLeft w:val="0"/>
                  <w:marRight w:val="0"/>
                  <w:marTop w:val="0"/>
                  <w:marBottom w:val="0"/>
                  <w:divBdr>
                    <w:top w:val="none" w:sz="0" w:space="0" w:color="auto"/>
                    <w:left w:val="none" w:sz="0" w:space="0" w:color="auto"/>
                    <w:bottom w:val="none" w:sz="0" w:space="0" w:color="auto"/>
                    <w:right w:val="none" w:sz="0" w:space="0" w:color="auto"/>
                  </w:divBdr>
                  <w:divsChild>
                    <w:div w:id="274098153">
                      <w:marLeft w:val="0"/>
                      <w:marRight w:val="0"/>
                      <w:marTop w:val="0"/>
                      <w:marBottom w:val="0"/>
                      <w:divBdr>
                        <w:top w:val="none" w:sz="0" w:space="0" w:color="auto"/>
                        <w:left w:val="none" w:sz="0" w:space="0" w:color="auto"/>
                        <w:bottom w:val="none" w:sz="0" w:space="0" w:color="auto"/>
                        <w:right w:val="none" w:sz="0" w:space="0" w:color="auto"/>
                      </w:divBdr>
                      <w:divsChild>
                        <w:div w:id="838277659">
                          <w:marLeft w:val="0"/>
                          <w:marRight w:val="0"/>
                          <w:marTop w:val="0"/>
                          <w:marBottom w:val="0"/>
                          <w:divBdr>
                            <w:top w:val="none" w:sz="0" w:space="0" w:color="auto"/>
                            <w:left w:val="none" w:sz="0" w:space="0" w:color="auto"/>
                            <w:bottom w:val="none" w:sz="0" w:space="0" w:color="auto"/>
                            <w:right w:val="none" w:sz="0" w:space="0" w:color="auto"/>
                          </w:divBdr>
                          <w:divsChild>
                            <w:div w:id="875434390">
                              <w:marLeft w:val="0"/>
                              <w:marRight w:val="0"/>
                              <w:marTop w:val="0"/>
                              <w:marBottom w:val="0"/>
                              <w:divBdr>
                                <w:top w:val="none" w:sz="0" w:space="0" w:color="auto"/>
                                <w:left w:val="none" w:sz="0" w:space="0" w:color="auto"/>
                                <w:bottom w:val="none" w:sz="0" w:space="0" w:color="auto"/>
                                <w:right w:val="none" w:sz="0" w:space="0" w:color="auto"/>
                              </w:divBdr>
                              <w:divsChild>
                                <w:div w:id="462964649">
                                  <w:marLeft w:val="0"/>
                                  <w:marRight w:val="0"/>
                                  <w:marTop w:val="0"/>
                                  <w:marBottom w:val="0"/>
                                  <w:divBdr>
                                    <w:top w:val="none" w:sz="0" w:space="0" w:color="auto"/>
                                    <w:left w:val="none" w:sz="0" w:space="0" w:color="auto"/>
                                    <w:bottom w:val="none" w:sz="0" w:space="0" w:color="auto"/>
                                    <w:right w:val="none" w:sz="0" w:space="0" w:color="auto"/>
                                  </w:divBdr>
                                  <w:divsChild>
                                    <w:div w:id="125587899">
                                      <w:marLeft w:val="0"/>
                                      <w:marRight w:val="0"/>
                                      <w:marTop w:val="0"/>
                                      <w:marBottom w:val="0"/>
                                      <w:divBdr>
                                        <w:top w:val="none" w:sz="0" w:space="0" w:color="auto"/>
                                        <w:left w:val="none" w:sz="0" w:space="0" w:color="auto"/>
                                        <w:bottom w:val="none" w:sz="0" w:space="0" w:color="auto"/>
                                        <w:right w:val="none" w:sz="0" w:space="0" w:color="auto"/>
                                      </w:divBdr>
                                      <w:divsChild>
                                        <w:div w:id="4603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470511">
          <w:marLeft w:val="0"/>
          <w:marRight w:val="0"/>
          <w:marTop w:val="0"/>
          <w:marBottom w:val="0"/>
          <w:divBdr>
            <w:top w:val="none" w:sz="0" w:space="0" w:color="auto"/>
            <w:left w:val="none" w:sz="0" w:space="0" w:color="auto"/>
            <w:bottom w:val="none" w:sz="0" w:space="0" w:color="auto"/>
            <w:right w:val="none" w:sz="0" w:space="0" w:color="auto"/>
          </w:divBdr>
          <w:divsChild>
            <w:div w:id="1917783010">
              <w:marLeft w:val="0"/>
              <w:marRight w:val="0"/>
              <w:marTop w:val="0"/>
              <w:marBottom w:val="0"/>
              <w:divBdr>
                <w:top w:val="none" w:sz="0" w:space="0" w:color="auto"/>
                <w:left w:val="none" w:sz="0" w:space="0" w:color="auto"/>
                <w:bottom w:val="none" w:sz="0" w:space="0" w:color="auto"/>
                <w:right w:val="none" w:sz="0" w:space="0" w:color="auto"/>
              </w:divBdr>
              <w:divsChild>
                <w:div w:id="586618948">
                  <w:marLeft w:val="0"/>
                  <w:marRight w:val="0"/>
                  <w:marTop w:val="0"/>
                  <w:marBottom w:val="0"/>
                  <w:divBdr>
                    <w:top w:val="none" w:sz="0" w:space="0" w:color="auto"/>
                    <w:left w:val="none" w:sz="0" w:space="0" w:color="auto"/>
                    <w:bottom w:val="none" w:sz="0" w:space="0" w:color="auto"/>
                    <w:right w:val="none" w:sz="0" w:space="0" w:color="auto"/>
                  </w:divBdr>
                  <w:divsChild>
                    <w:div w:id="43870023">
                      <w:marLeft w:val="0"/>
                      <w:marRight w:val="0"/>
                      <w:marTop w:val="0"/>
                      <w:marBottom w:val="0"/>
                      <w:divBdr>
                        <w:top w:val="none" w:sz="0" w:space="0" w:color="auto"/>
                        <w:left w:val="none" w:sz="0" w:space="0" w:color="auto"/>
                        <w:bottom w:val="none" w:sz="0" w:space="0" w:color="auto"/>
                        <w:right w:val="none" w:sz="0" w:space="0" w:color="auto"/>
                      </w:divBdr>
                      <w:divsChild>
                        <w:div w:id="1325353776">
                          <w:marLeft w:val="0"/>
                          <w:marRight w:val="0"/>
                          <w:marTop w:val="0"/>
                          <w:marBottom w:val="0"/>
                          <w:divBdr>
                            <w:top w:val="none" w:sz="0" w:space="0" w:color="auto"/>
                            <w:left w:val="none" w:sz="0" w:space="0" w:color="auto"/>
                            <w:bottom w:val="none" w:sz="0" w:space="0" w:color="auto"/>
                            <w:right w:val="none" w:sz="0" w:space="0" w:color="auto"/>
                          </w:divBdr>
                          <w:divsChild>
                            <w:div w:id="2095778655">
                              <w:marLeft w:val="0"/>
                              <w:marRight w:val="0"/>
                              <w:marTop w:val="0"/>
                              <w:marBottom w:val="0"/>
                              <w:divBdr>
                                <w:top w:val="none" w:sz="0" w:space="0" w:color="auto"/>
                                <w:left w:val="none" w:sz="0" w:space="0" w:color="auto"/>
                                <w:bottom w:val="none" w:sz="0" w:space="0" w:color="auto"/>
                                <w:right w:val="none" w:sz="0" w:space="0" w:color="auto"/>
                              </w:divBdr>
                              <w:divsChild>
                                <w:div w:id="17721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26339">
                  <w:marLeft w:val="0"/>
                  <w:marRight w:val="0"/>
                  <w:marTop w:val="0"/>
                  <w:marBottom w:val="0"/>
                  <w:divBdr>
                    <w:top w:val="none" w:sz="0" w:space="0" w:color="auto"/>
                    <w:left w:val="none" w:sz="0" w:space="0" w:color="auto"/>
                    <w:bottom w:val="none" w:sz="0" w:space="0" w:color="auto"/>
                    <w:right w:val="none" w:sz="0" w:space="0" w:color="auto"/>
                  </w:divBdr>
                  <w:divsChild>
                    <w:div w:id="940533498">
                      <w:marLeft w:val="0"/>
                      <w:marRight w:val="0"/>
                      <w:marTop w:val="0"/>
                      <w:marBottom w:val="0"/>
                      <w:divBdr>
                        <w:top w:val="none" w:sz="0" w:space="0" w:color="auto"/>
                        <w:left w:val="none" w:sz="0" w:space="0" w:color="auto"/>
                        <w:bottom w:val="none" w:sz="0" w:space="0" w:color="auto"/>
                        <w:right w:val="none" w:sz="0" w:space="0" w:color="auto"/>
                      </w:divBdr>
                      <w:divsChild>
                        <w:div w:id="1555002882">
                          <w:marLeft w:val="0"/>
                          <w:marRight w:val="0"/>
                          <w:marTop w:val="0"/>
                          <w:marBottom w:val="0"/>
                          <w:divBdr>
                            <w:top w:val="none" w:sz="0" w:space="0" w:color="auto"/>
                            <w:left w:val="none" w:sz="0" w:space="0" w:color="auto"/>
                            <w:bottom w:val="none" w:sz="0" w:space="0" w:color="auto"/>
                            <w:right w:val="none" w:sz="0" w:space="0" w:color="auto"/>
                          </w:divBdr>
                          <w:divsChild>
                            <w:div w:id="1029799804">
                              <w:marLeft w:val="0"/>
                              <w:marRight w:val="0"/>
                              <w:marTop w:val="0"/>
                              <w:marBottom w:val="0"/>
                              <w:divBdr>
                                <w:top w:val="none" w:sz="0" w:space="0" w:color="auto"/>
                                <w:left w:val="none" w:sz="0" w:space="0" w:color="auto"/>
                                <w:bottom w:val="none" w:sz="0" w:space="0" w:color="auto"/>
                                <w:right w:val="none" w:sz="0" w:space="0" w:color="auto"/>
                              </w:divBdr>
                              <w:divsChild>
                                <w:div w:id="1293367572">
                                  <w:marLeft w:val="0"/>
                                  <w:marRight w:val="0"/>
                                  <w:marTop w:val="0"/>
                                  <w:marBottom w:val="0"/>
                                  <w:divBdr>
                                    <w:top w:val="none" w:sz="0" w:space="0" w:color="auto"/>
                                    <w:left w:val="none" w:sz="0" w:space="0" w:color="auto"/>
                                    <w:bottom w:val="none" w:sz="0" w:space="0" w:color="auto"/>
                                    <w:right w:val="none" w:sz="0" w:space="0" w:color="auto"/>
                                  </w:divBdr>
                                  <w:divsChild>
                                    <w:div w:id="1133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4045">
                          <w:marLeft w:val="0"/>
                          <w:marRight w:val="0"/>
                          <w:marTop w:val="0"/>
                          <w:marBottom w:val="0"/>
                          <w:divBdr>
                            <w:top w:val="none" w:sz="0" w:space="0" w:color="auto"/>
                            <w:left w:val="none" w:sz="0" w:space="0" w:color="auto"/>
                            <w:bottom w:val="none" w:sz="0" w:space="0" w:color="auto"/>
                            <w:right w:val="none" w:sz="0" w:space="0" w:color="auto"/>
                          </w:divBdr>
                          <w:divsChild>
                            <w:div w:id="13458411">
                              <w:marLeft w:val="0"/>
                              <w:marRight w:val="0"/>
                              <w:marTop w:val="0"/>
                              <w:marBottom w:val="0"/>
                              <w:divBdr>
                                <w:top w:val="none" w:sz="0" w:space="0" w:color="auto"/>
                                <w:left w:val="none" w:sz="0" w:space="0" w:color="auto"/>
                                <w:bottom w:val="none" w:sz="0" w:space="0" w:color="auto"/>
                                <w:right w:val="none" w:sz="0" w:space="0" w:color="auto"/>
                              </w:divBdr>
                              <w:divsChild>
                                <w:div w:id="717707190">
                                  <w:marLeft w:val="0"/>
                                  <w:marRight w:val="0"/>
                                  <w:marTop w:val="0"/>
                                  <w:marBottom w:val="0"/>
                                  <w:divBdr>
                                    <w:top w:val="none" w:sz="0" w:space="0" w:color="auto"/>
                                    <w:left w:val="none" w:sz="0" w:space="0" w:color="auto"/>
                                    <w:bottom w:val="none" w:sz="0" w:space="0" w:color="auto"/>
                                    <w:right w:val="none" w:sz="0" w:space="0" w:color="auto"/>
                                  </w:divBdr>
                                  <w:divsChild>
                                    <w:div w:id="14882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984259">
      <w:bodyDiv w:val="1"/>
      <w:marLeft w:val="0"/>
      <w:marRight w:val="0"/>
      <w:marTop w:val="0"/>
      <w:marBottom w:val="0"/>
      <w:divBdr>
        <w:top w:val="none" w:sz="0" w:space="0" w:color="auto"/>
        <w:left w:val="none" w:sz="0" w:space="0" w:color="auto"/>
        <w:bottom w:val="none" w:sz="0" w:space="0" w:color="auto"/>
        <w:right w:val="none" w:sz="0" w:space="0" w:color="auto"/>
      </w:divBdr>
    </w:div>
    <w:div w:id="2020082838">
      <w:bodyDiv w:val="1"/>
      <w:marLeft w:val="0"/>
      <w:marRight w:val="0"/>
      <w:marTop w:val="0"/>
      <w:marBottom w:val="0"/>
      <w:divBdr>
        <w:top w:val="none" w:sz="0" w:space="0" w:color="auto"/>
        <w:left w:val="none" w:sz="0" w:space="0" w:color="auto"/>
        <w:bottom w:val="none" w:sz="0" w:space="0" w:color="auto"/>
        <w:right w:val="none" w:sz="0" w:space="0" w:color="auto"/>
      </w:divBdr>
    </w:div>
    <w:div w:id="2030905562">
      <w:bodyDiv w:val="1"/>
      <w:marLeft w:val="0"/>
      <w:marRight w:val="0"/>
      <w:marTop w:val="0"/>
      <w:marBottom w:val="0"/>
      <w:divBdr>
        <w:top w:val="none" w:sz="0" w:space="0" w:color="auto"/>
        <w:left w:val="none" w:sz="0" w:space="0" w:color="auto"/>
        <w:bottom w:val="none" w:sz="0" w:space="0" w:color="auto"/>
        <w:right w:val="none" w:sz="0" w:space="0" w:color="auto"/>
      </w:divBdr>
    </w:div>
    <w:div w:id="2032223796">
      <w:bodyDiv w:val="1"/>
      <w:marLeft w:val="0"/>
      <w:marRight w:val="0"/>
      <w:marTop w:val="0"/>
      <w:marBottom w:val="0"/>
      <w:divBdr>
        <w:top w:val="none" w:sz="0" w:space="0" w:color="auto"/>
        <w:left w:val="none" w:sz="0" w:space="0" w:color="auto"/>
        <w:bottom w:val="none" w:sz="0" w:space="0" w:color="auto"/>
        <w:right w:val="none" w:sz="0" w:space="0" w:color="auto"/>
      </w:divBdr>
    </w:div>
    <w:div w:id="2087145079">
      <w:bodyDiv w:val="1"/>
      <w:marLeft w:val="0"/>
      <w:marRight w:val="0"/>
      <w:marTop w:val="0"/>
      <w:marBottom w:val="0"/>
      <w:divBdr>
        <w:top w:val="none" w:sz="0" w:space="0" w:color="auto"/>
        <w:left w:val="none" w:sz="0" w:space="0" w:color="auto"/>
        <w:bottom w:val="none" w:sz="0" w:space="0" w:color="auto"/>
        <w:right w:val="none" w:sz="0" w:space="0" w:color="auto"/>
      </w:divBdr>
    </w:div>
    <w:div w:id="2113090441">
      <w:bodyDiv w:val="1"/>
      <w:marLeft w:val="0"/>
      <w:marRight w:val="0"/>
      <w:marTop w:val="0"/>
      <w:marBottom w:val="0"/>
      <w:divBdr>
        <w:top w:val="none" w:sz="0" w:space="0" w:color="auto"/>
        <w:left w:val="none" w:sz="0" w:space="0" w:color="auto"/>
        <w:bottom w:val="none" w:sz="0" w:space="0" w:color="auto"/>
        <w:right w:val="none" w:sz="0" w:space="0" w:color="auto"/>
      </w:divBdr>
    </w:div>
    <w:div w:id="212515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388DF1C5DF6D3458D9EAC1B0B38EFF5" ma:contentTypeVersion="6" ma:contentTypeDescription="Crear nuevo documento." ma:contentTypeScope="" ma:versionID="f50061874c24c3de2bc2c5070d5f5018">
  <xsd:schema xmlns:xsd="http://www.w3.org/2001/XMLSchema" xmlns:xs="http://www.w3.org/2001/XMLSchema" xmlns:p="http://schemas.microsoft.com/office/2006/metadata/properties" xmlns:ns2="8a2cb5d0-1a07-48c1-9de1-0575e5296bf9" xmlns:ns3="55195dff-1af2-45be-8370-69e4e62e9701" targetNamespace="http://schemas.microsoft.com/office/2006/metadata/properties" ma:root="true" ma:fieldsID="505683bf90e84b37c8a45af201763645" ns2:_="" ns3:_="">
    <xsd:import namespace="8a2cb5d0-1a07-48c1-9de1-0575e5296bf9"/>
    <xsd:import namespace="55195dff-1af2-45be-8370-69e4e62e97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2cb5d0-1a07-48c1-9de1-0575e5296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195dff-1af2-45be-8370-69e4e62e970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9BC5D4-3159-4341-BC33-97B166DE55F3}">
  <ds:schemaRefs>
    <ds:schemaRef ds:uri="http://schemas.openxmlformats.org/officeDocument/2006/bibliography"/>
  </ds:schemaRefs>
</ds:datastoreItem>
</file>

<file path=customXml/itemProps3.xml><?xml version="1.0" encoding="utf-8"?>
<ds:datastoreItem xmlns:ds="http://schemas.openxmlformats.org/officeDocument/2006/customXml" ds:itemID="{3010EBE4-B731-4D3F-B414-82C1D3C8D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2cb5d0-1a07-48c1-9de1-0575e5296bf9"/>
    <ds:schemaRef ds:uri="55195dff-1af2-45be-8370-69e4e62e9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17</Pages>
  <Words>3045</Words>
  <Characters>16750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nicolas matias vergara lopez</cp:lastModifiedBy>
  <cp:revision>74</cp:revision>
  <dcterms:created xsi:type="dcterms:W3CDTF">2024-09-03T21:22:00Z</dcterms:created>
  <dcterms:modified xsi:type="dcterms:W3CDTF">2024-10-11T20:17:00Z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0x0101001388DF1C5DF6D3458D9EAC1B0B38EFF5</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