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92F9C" w14:textId="77777777" w:rsidR="007F1B9E" w:rsidRDefault="007F1B9E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8 Экономический раздел</w:t>
      </w:r>
    </w:p>
    <w:p w14:paraId="5D3317D2" w14:textId="77777777" w:rsidR="00C92A6F" w:rsidRP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67E461BD" w14:textId="77777777" w:rsidR="007F1B9E" w:rsidRDefault="007F1B9E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8.1</w:t>
      </w:r>
      <w:bookmarkStart w:id="0" w:name="_Toc97901162"/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 Расчет затрат на разработку программного </w:t>
      </w:r>
      <w:bookmarkEnd w:id="0"/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продукта</w:t>
      </w:r>
    </w:p>
    <w:p w14:paraId="0C25BC1E" w14:textId="77777777" w:rsid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1EAE82CC" w14:textId="77777777" w:rsidR="00C92A6F" w:rsidRP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1184B269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2ABD2AEE" w14:textId="77777777" w:rsidR="008F6BDC" w:rsidRPr="009A0620" w:rsidRDefault="008F6BDC" w:rsidP="008F6BDC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материальные затраты;</w:t>
      </w:r>
    </w:p>
    <w:p w14:paraId="3624BC8F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затраты на оплату труда;</w:t>
      </w:r>
    </w:p>
    <w:p w14:paraId="3A629A75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отчисления на социальные нужды;</w:t>
      </w:r>
    </w:p>
    <w:p w14:paraId="73CC528B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амортизация основных средств и нематериальных активов;</w:t>
      </w:r>
    </w:p>
    <w:p w14:paraId="008788C0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прочие затраты.</w:t>
      </w:r>
    </w:p>
    <w:p w14:paraId="1075DC33" w14:textId="39E0E94D" w:rsidR="008F6BDC" w:rsidRPr="009A0620" w:rsidRDefault="009C29DE" w:rsidP="008F6BDC">
      <w:pPr>
        <w:ind w:firstLine="709"/>
        <w:jc w:val="both"/>
        <w:rPr>
          <w:color w:val="000000"/>
          <w:spacing w:val="-1"/>
          <w:sz w:val="28"/>
          <w:szCs w:val="28"/>
        </w:rPr>
      </w:pPr>
      <w:r w:rsidRPr="009C29DE">
        <w:rPr>
          <w:color w:val="000000"/>
          <w:spacing w:val="-1"/>
          <w:sz w:val="28"/>
          <w:szCs w:val="28"/>
        </w:rPr>
        <w:t>Материальные затраты отражают з</w:t>
      </w:r>
      <w:r w:rsidR="008F6BDC" w:rsidRPr="009C29DE">
        <w:rPr>
          <w:color w:val="000000"/>
          <w:spacing w:val="-1"/>
          <w:sz w:val="28"/>
          <w:szCs w:val="28"/>
        </w:rPr>
        <w:t>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0A00D157" w14:textId="34435289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Сумма затрат на канцелярские товары, необходимые для разработки программного продукта </w:t>
      </w:r>
      <w:r w:rsidR="00C32F11">
        <w:rPr>
          <w:sz w:val="28"/>
          <w:szCs w:val="28"/>
        </w:rPr>
        <w:t>составляет</w:t>
      </w:r>
      <w:r w:rsidRPr="009A0620">
        <w:rPr>
          <w:sz w:val="28"/>
          <w:szCs w:val="28"/>
        </w:rPr>
        <w:t xml:space="preserve"> </w:t>
      </w:r>
      <w:r w:rsidR="009118FE">
        <w:rPr>
          <w:sz w:val="28"/>
          <w:szCs w:val="28"/>
        </w:rPr>
        <w:t>40,00</w:t>
      </w:r>
      <w:r w:rsidRPr="009A0620">
        <w:rPr>
          <w:sz w:val="28"/>
          <w:szCs w:val="28"/>
        </w:rPr>
        <w:t xml:space="preserve"> руб.</w:t>
      </w:r>
    </w:p>
    <w:p w14:paraId="46E2BC63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(8.1).</w:t>
      </w:r>
    </w:p>
    <w:p w14:paraId="0361EEC5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bookmarkStart w:id="1" w:name="_Hlk153826073"/>
    <w:bookmarkStart w:id="2" w:name="_Hlk153826177"/>
    <w:p w14:paraId="5F11B602" w14:textId="77777777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оз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  <w:bookmarkEnd w:id="2"/>
        <m:nary>
          <m:naryPr>
            <m:chr m:val="∑"/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(8.1)</w:t>
      </w:r>
    </w:p>
    <w:p w14:paraId="45805EA4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68BB9357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ci</m:t>
            </m:r>
          </m:sub>
        </m:sSub>
      </m:oMath>
      <w:r w:rsidRPr="009A0620">
        <w:rPr>
          <w:sz w:val="28"/>
          <w:szCs w:val="28"/>
        </w:rPr>
        <w:t xml:space="preserve"> – часовая тарифная ставка i-й исполнителя, руб.;</w:t>
      </w:r>
    </w:p>
    <w:p w14:paraId="7F1061AB" w14:textId="77777777" w:rsidR="008F6BDC" w:rsidRPr="009A0620" w:rsidRDefault="00A36C2C" w:rsidP="008F6BDC">
      <w:pPr>
        <w:tabs>
          <w:tab w:val="left" w:pos="1215"/>
        </w:tabs>
        <w:ind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фi</m:t>
            </m:r>
          </m:sub>
        </m:sSub>
      </m:oMath>
      <w:r w:rsidR="008F6BDC" w:rsidRPr="009A0620">
        <w:rPr>
          <w:sz w:val="28"/>
          <w:szCs w:val="28"/>
        </w:rPr>
        <w:t xml:space="preserve"> – количество часов работы над разработкой программного продукта, ч.;</w:t>
      </w:r>
    </w:p>
    <w:p w14:paraId="327FE0FF" w14:textId="77777777" w:rsidR="008F6BDC" w:rsidRPr="009A0620" w:rsidRDefault="00A36C2C" w:rsidP="008F6BDC">
      <w:pPr>
        <w:tabs>
          <w:tab w:val="left" w:pos="1215"/>
        </w:tabs>
        <w:ind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="008F6BDC" w:rsidRPr="009A0620">
        <w:rPr>
          <w:sz w:val="28"/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="008F6BDC" w:rsidRPr="009A0620">
        <w:rPr>
          <w:sz w:val="28"/>
          <w:szCs w:val="28"/>
        </w:rPr>
        <w:t xml:space="preserve"> </w:t>
      </w:r>
      <w:r w:rsidR="008F6BDC" w:rsidRPr="009A0620">
        <w:rPr>
          <w:noProof/>
          <w:position w:val="-2"/>
          <w:sz w:val="28"/>
          <w:szCs w:val="28"/>
        </w:rPr>
        <w:object w:dxaOrig="220" w:dyaOrig="180" w14:anchorId="64CC6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7306236" r:id="rId9"/>
        </w:object>
      </w:r>
      <w:r w:rsidR="008F6BDC" w:rsidRPr="009A0620">
        <w:rPr>
          <w:sz w:val="28"/>
          <w:szCs w:val="28"/>
        </w:rPr>
        <w:t xml:space="preserve"> от 1,10 до 1,30.</w:t>
      </w:r>
    </w:p>
    <w:p w14:paraId="3E06DEAF" w14:textId="06A9E4BA" w:rsidR="008F6BDC" w:rsidRPr="009A0620" w:rsidRDefault="008F6BDC" w:rsidP="008F6BDC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оз</w:t>
      </w:r>
      <w:r w:rsidRPr="009A0620">
        <w:rPr>
          <w:sz w:val="28"/>
          <w:szCs w:val="28"/>
        </w:rPr>
        <w:t xml:space="preserve"> =   </w:t>
      </w:r>
      <w:r w:rsidR="009118FE">
        <w:rPr>
          <w:sz w:val="28"/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9118FE">
        <w:rPr>
          <w:sz w:val="28"/>
          <w:szCs w:val="28"/>
        </w:rPr>
        <w:t xml:space="preserve"> </w:t>
      </w:r>
      <w:r w:rsidR="00D1064A">
        <w:rPr>
          <w:sz w:val="28"/>
          <w:szCs w:val="28"/>
        </w:rPr>
        <w:t>8</w:t>
      </w:r>
      <w:r w:rsidR="003307B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3307B5">
        <w:rPr>
          <w:sz w:val="28"/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3307B5">
        <w:rPr>
          <w:sz w:val="28"/>
          <w:szCs w:val="28"/>
        </w:rPr>
        <w:t xml:space="preserve"> 7,50</w:t>
      </w:r>
      <w:r w:rsidR="009118FE">
        <w:rPr>
          <w:sz w:val="28"/>
          <w:szCs w:val="28"/>
        </w:rPr>
        <w:t xml:space="preserve"> = 2250,00</w:t>
      </w:r>
      <w:r w:rsidR="00797A06">
        <w:rPr>
          <w:sz w:val="28"/>
          <w:szCs w:val="28"/>
        </w:rPr>
        <w:t xml:space="preserve"> руб.</w:t>
      </w:r>
    </w:p>
    <w:p w14:paraId="2D735D48" w14:textId="77777777" w:rsidR="008F6BDC" w:rsidRPr="009A0620" w:rsidRDefault="008F6BDC" w:rsidP="008F6BDC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3DCE710B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33D37D53" w14:textId="77777777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(8.2)</w:t>
      </w:r>
    </w:p>
    <w:p w14:paraId="537BBA2F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4CA27F88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 ≈ от 10 до 20 %.</w:t>
      </w:r>
    </w:p>
    <w:p w14:paraId="47663E07" w14:textId="7ADCD6EF" w:rsidR="008F6BDC" w:rsidRPr="009A0620" w:rsidRDefault="008F6BDC" w:rsidP="008F6BDC">
      <w:pPr>
        <w:tabs>
          <w:tab w:val="left" w:pos="0"/>
        </w:tabs>
        <w:ind w:right="-2" w:firstLine="709"/>
        <w:jc w:val="both"/>
        <w:rPr>
          <w:iCs/>
          <w:color w:val="000000"/>
          <w:sz w:val="28"/>
          <w:szCs w:val="28"/>
        </w:rPr>
      </w:pPr>
      <w:proofErr w:type="spellStart"/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9118FE">
        <w:rPr>
          <w:sz w:val="28"/>
          <w:szCs w:val="28"/>
        </w:rPr>
        <w:t>225,00</w:t>
      </w:r>
      <w:r w:rsidRPr="009A0620">
        <w:rPr>
          <w:sz w:val="28"/>
          <w:szCs w:val="28"/>
        </w:rPr>
        <w:t xml:space="preserve"> руб.</w:t>
      </w:r>
    </w:p>
    <w:p w14:paraId="4B50492C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bCs/>
          <w:sz w:val="28"/>
          <w:szCs w:val="28"/>
        </w:rPr>
        <w:t>Отчисления на социальные нужды</w:t>
      </w:r>
      <w:r w:rsidRPr="009A0620">
        <w:rPr>
          <w:b/>
          <w:bCs/>
          <w:sz w:val="28"/>
          <w:szCs w:val="28"/>
        </w:rPr>
        <w:t xml:space="preserve"> </w:t>
      </w:r>
      <w:r w:rsidRPr="009A0620">
        <w:rPr>
          <w:sz w:val="28"/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(8.3).</w:t>
      </w:r>
    </w:p>
    <w:p w14:paraId="6213F1E0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sz w:val="28"/>
          <w:szCs w:val="28"/>
        </w:rPr>
      </w:pPr>
    </w:p>
    <w:p w14:paraId="323316DC" w14:textId="2A31F109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оз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5440DF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(8.3)</w:t>
      </w:r>
    </w:p>
    <w:p w14:paraId="6D00D2C1" w14:textId="77777777" w:rsidR="008F6BDC" w:rsidRPr="009A0620" w:rsidRDefault="008F6BD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</w:p>
    <w:p w14:paraId="53A23856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сн</w:t>
      </w:r>
      <w:proofErr w:type="spellEnd"/>
      <w:r w:rsidRPr="009A0620">
        <w:rPr>
          <w:sz w:val="28"/>
          <w:szCs w:val="28"/>
          <w:vertAlign w:val="subscript"/>
        </w:rPr>
        <w:t xml:space="preserve"> </w:t>
      </w:r>
      <w:r w:rsidRPr="009A0620">
        <w:rPr>
          <w:sz w:val="28"/>
          <w:szCs w:val="28"/>
        </w:rPr>
        <w:t>– норма отчислений на социальные нужды, % (согласно действующему законодательству).</w:t>
      </w:r>
    </w:p>
    <w:p w14:paraId="7F2CEA42" w14:textId="4373DE5E" w:rsidR="008F6BDC" w:rsidRPr="009A0620" w:rsidRDefault="008F6BDC" w:rsidP="008F6BDC">
      <w:pPr>
        <w:tabs>
          <w:tab w:val="left" w:pos="0"/>
        </w:tabs>
        <w:ind w:right="-2" w:firstLine="709"/>
        <w:jc w:val="both"/>
        <w:rPr>
          <w:sz w:val="28"/>
          <w:szCs w:val="28"/>
        </w:rPr>
      </w:pPr>
      <w:proofErr w:type="spellStart"/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сн</w:t>
      </w:r>
      <w:proofErr w:type="spellEnd"/>
      <w:r w:rsidRPr="009A0620">
        <w:rPr>
          <w:sz w:val="28"/>
          <w:szCs w:val="28"/>
          <w:vertAlign w:val="subscript"/>
        </w:rPr>
        <w:t xml:space="preserve"> </w:t>
      </w:r>
      <w:r w:rsidRPr="009A0620">
        <w:rPr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9118FE">
        <w:rPr>
          <w:sz w:val="28"/>
          <w:szCs w:val="28"/>
        </w:rPr>
        <w:t>856,35</w:t>
      </w:r>
      <w:r w:rsidRPr="009A0620">
        <w:rPr>
          <w:sz w:val="28"/>
          <w:szCs w:val="28"/>
        </w:rPr>
        <w:t xml:space="preserve"> руб.</w:t>
      </w:r>
    </w:p>
    <w:p w14:paraId="6FCC9544" w14:textId="42FD53E8" w:rsidR="008F6BDC" w:rsidRPr="009A0620" w:rsidRDefault="008F6BDC" w:rsidP="008F6BDC">
      <w:pPr>
        <w:tabs>
          <w:tab w:val="left" w:pos="1215"/>
        </w:tabs>
        <w:ind w:firstLine="709"/>
        <w:jc w:val="both"/>
        <w:rPr>
          <w:b/>
          <w:bCs/>
          <w:iCs/>
          <w:color w:val="000000"/>
          <w:sz w:val="28"/>
          <w:szCs w:val="28"/>
        </w:rPr>
      </w:pPr>
      <w:r w:rsidRPr="009A0620">
        <w:rPr>
          <w:bCs/>
          <w:iCs/>
          <w:color w:val="000000"/>
          <w:sz w:val="28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 w:val="28"/>
          <w:szCs w:val="28"/>
        </w:rPr>
        <w:t xml:space="preserve"> </w:t>
      </w:r>
      <w:r w:rsidRPr="009A0620">
        <w:rPr>
          <w:sz w:val="28"/>
          <w:szCs w:val="28"/>
        </w:rPr>
        <w:t>рассчитыва</w:t>
      </w:r>
      <w:r w:rsidR="00797A06">
        <w:rPr>
          <w:sz w:val="28"/>
          <w:szCs w:val="28"/>
        </w:rPr>
        <w:t>е</w:t>
      </w:r>
      <w:r w:rsidRPr="009A0620">
        <w:rPr>
          <w:sz w:val="28"/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 w:val="28"/>
          <w:szCs w:val="28"/>
          <w:vertAlign w:val="subscript"/>
        </w:rPr>
        <w:t>с</w:t>
      </w:r>
      <w:r w:rsidRPr="009A0620">
        <w:rPr>
          <w:sz w:val="28"/>
          <w:szCs w:val="28"/>
        </w:rPr>
        <w:t>) и годовой нормы амортизации (Н</w:t>
      </w:r>
      <w:r w:rsidRPr="00797A06">
        <w:rPr>
          <w:sz w:val="28"/>
          <w:szCs w:val="28"/>
          <w:vertAlign w:val="subscript"/>
        </w:rPr>
        <w:t>а</w:t>
      </w:r>
      <w:r w:rsidRPr="009A0620">
        <w:rPr>
          <w:sz w:val="28"/>
          <w:szCs w:val="28"/>
        </w:rPr>
        <w:t>).</w:t>
      </w:r>
    </w:p>
    <w:p w14:paraId="16875727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612739F9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Норма амортизации вычисляется по формуле (8.4).</w:t>
      </w:r>
    </w:p>
    <w:p w14:paraId="38E7F83F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</w:p>
    <w:p w14:paraId="362B6D37" w14:textId="0F5FD5E1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(8.4)</w:t>
      </w:r>
    </w:p>
    <w:p w14:paraId="3B09B923" w14:textId="77777777" w:rsidR="008F6BDC" w:rsidRPr="009A0620" w:rsidRDefault="008F6BDC" w:rsidP="008F6BDC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7F104B9A" w14:textId="77777777" w:rsidR="008F6BDC" w:rsidRPr="009A0620" w:rsidRDefault="008F6BDC" w:rsidP="008F6BDC">
      <w:pPr>
        <w:jc w:val="both"/>
        <w:rPr>
          <w:spacing w:val="-1"/>
          <w:sz w:val="28"/>
          <w:szCs w:val="28"/>
        </w:rPr>
      </w:pPr>
      <w:r w:rsidRPr="009A0620">
        <w:rPr>
          <w:iCs/>
          <w:spacing w:val="-1"/>
          <w:sz w:val="28"/>
          <w:szCs w:val="28"/>
        </w:rPr>
        <w:t>где</w:t>
      </w:r>
      <w:r w:rsidRPr="009A0620">
        <w:rPr>
          <w:spacing w:val="-1"/>
          <w:sz w:val="28"/>
          <w:szCs w:val="28"/>
        </w:rPr>
        <w:t xml:space="preserve"> Т</w:t>
      </w:r>
      <w:r w:rsidRPr="00797A06">
        <w:rPr>
          <w:spacing w:val="-1"/>
          <w:sz w:val="28"/>
          <w:szCs w:val="28"/>
          <w:vertAlign w:val="subscript"/>
        </w:rPr>
        <w:t>с</w:t>
      </w:r>
      <w:r w:rsidRPr="009A0620">
        <w:rPr>
          <w:spacing w:val="-1"/>
          <w:sz w:val="28"/>
          <w:szCs w:val="28"/>
        </w:rPr>
        <w:t xml:space="preserve"> – срок службы оборудования, лет.</w:t>
      </w:r>
    </w:p>
    <w:p w14:paraId="12AE8636" w14:textId="77777777" w:rsidR="008F6BDC" w:rsidRPr="009A0620" w:rsidRDefault="00A36C2C" w:rsidP="008F6BDC">
      <w:pPr>
        <w:tabs>
          <w:tab w:val="left" w:pos="851"/>
        </w:tabs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100=20 %</m:t>
        </m:r>
      </m:oMath>
      <w:r w:rsidR="008F6BDC" w:rsidRPr="009A0620">
        <w:rPr>
          <w:sz w:val="28"/>
          <w:szCs w:val="28"/>
        </w:rPr>
        <w:t>.</w:t>
      </w:r>
    </w:p>
    <w:p w14:paraId="0841E20A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 xml:space="preserve">Амортизационные отчисления </w:t>
      </w:r>
      <w:r w:rsidRPr="009A0620">
        <w:rPr>
          <w:sz w:val="28"/>
          <w:szCs w:val="28"/>
        </w:rPr>
        <w:t>рассчитываются по формуле (8.5).</w:t>
      </w:r>
    </w:p>
    <w:p w14:paraId="62893DE5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iCs/>
          <w:sz w:val="28"/>
          <w:szCs w:val="28"/>
        </w:rPr>
      </w:pPr>
    </w:p>
    <w:p w14:paraId="46187719" w14:textId="77777777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30х100</m:t>
            </m:r>
          </m:den>
        </m:f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(8.5)</w:t>
      </w:r>
    </w:p>
    <w:p w14:paraId="339DCC0E" w14:textId="77777777" w:rsidR="008F6BDC" w:rsidRPr="009A0620" w:rsidRDefault="008F6BD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</w:p>
    <w:p w14:paraId="47AA03FC" w14:textId="701860DF" w:rsidR="008F6BDC" w:rsidRPr="009A0620" w:rsidRDefault="00797A06" w:rsidP="008F6BDC">
      <w:pPr>
        <w:tabs>
          <w:tab w:val="left" w:pos="1215"/>
        </w:tabs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г</w:t>
      </w:r>
      <w:r w:rsidR="008F6BDC" w:rsidRPr="009A0620">
        <w:rPr>
          <w:sz w:val="28"/>
          <w:szCs w:val="28"/>
        </w:rPr>
        <w:t>де</w:t>
      </w:r>
      <w:r>
        <w:rPr>
          <w:sz w:val="28"/>
          <w:szCs w:val="28"/>
        </w:rPr>
        <w:t xml:space="preserve"> ОС</w:t>
      </w:r>
      <w:r w:rsidR="008F6BDC" w:rsidRPr="009A0620">
        <w:rPr>
          <w:spacing w:val="-1"/>
          <w:sz w:val="28"/>
          <w:szCs w:val="28"/>
        </w:rPr>
        <w:t xml:space="preserve"> – стоимость основных средств.</w:t>
      </w:r>
    </w:p>
    <w:p w14:paraId="0709D9EC" w14:textId="2DB8F6FF" w:rsidR="008F6BDC" w:rsidRPr="009A0620" w:rsidRDefault="00A36C2C" w:rsidP="008F6BDC">
      <w:pPr>
        <w:tabs>
          <w:tab w:val="left" w:pos="0"/>
        </w:tabs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=44,44 </m:t>
        </m:r>
      </m:oMath>
      <w:r w:rsidR="008F6BDC" w:rsidRPr="009A0620">
        <w:rPr>
          <w:iCs/>
          <w:sz w:val="28"/>
          <w:szCs w:val="28"/>
        </w:rPr>
        <w:t>руб.</w:t>
      </w:r>
    </w:p>
    <w:p w14:paraId="52910550" w14:textId="0E3EA093" w:rsidR="008F6BDC" w:rsidRPr="009A0620" w:rsidRDefault="008F6BDC" w:rsidP="008F6BDC">
      <w:pPr>
        <w:tabs>
          <w:tab w:val="left" w:pos="1215"/>
        </w:tabs>
        <w:ind w:firstLine="709"/>
        <w:jc w:val="both"/>
        <w:rPr>
          <w:color w:val="000000"/>
          <w:sz w:val="28"/>
          <w:szCs w:val="28"/>
        </w:rPr>
      </w:pPr>
      <w:r w:rsidRPr="009A0620">
        <w:rPr>
          <w:bCs/>
          <w:iCs/>
          <w:color w:val="000000"/>
          <w:sz w:val="28"/>
          <w:szCs w:val="28"/>
        </w:rPr>
        <w:t>Прочие затраты</w:t>
      </w:r>
      <w:r w:rsidRPr="009A0620">
        <w:rPr>
          <w:iCs/>
          <w:color w:val="000000"/>
          <w:sz w:val="28"/>
          <w:szCs w:val="28"/>
        </w:rPr>
        <w:t xml:space="preserve"> </w:t>
      </w:r>
      <w:r w:rsidRPr="009A0620">
        <w:rPr>
          <w:color w:val="000000"/>
          <w:sz w:val="28"/>
          <w:szCs w:val="28"/>
        </w:rPr>
        <w:t>включают затраты на арендную плату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вознаграждения за рационализаторские предложения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выплат</w:t>
      </w:r>
      <w:r w:rsidR="00797A06">
        <w:rPr>
          <w:color w:val="000000"/>
          <w:sz w:val="28"/>
          <w:szCs w:val="28"/>
        </w:rPr>
        <w:t>у</w:t>
      </w:r>
      <w:r w:rsidRPr="009A0620">
        <w:rPr>
          <w:color w:val="000000"/>
          <w:sz w:val="28"/>
          <w:szCs w:val="28"/>
        </w:rPr>
        <w:t xml:space="preserve"> авторских гонораров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связь</w:t>
      </w:r>
      <w:r w:rsidR="00797A06">
        <w:rPr>
          <w:color w:val="000000"/>
          <w:sz w:val="28"/>
          <w:szCs w:val="28"/>
        </w:rPr>
        <w:t xml:space="preserve">, </w:t>
      </w:r>
      <w:r w:rsidRPr="009A0620">
        <w:rPr>
          <w:color w:val="000000"/>
          <w:sz w:val="28"/>
          <w:szCs w:val="28"/>
        </w:rPr>
        <w:t>оплату услуг рекламы и маркетинга и пр.</w:t>
      </w:r>
    </w:p>
    <w:p w14:paraId="2085AA14" w14:textId="0B5406E1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Прочи</w:t>
      </w:r>
      <w:r w:rsidR="00797A06">
        <w:rPr>
          <w:sz w:val="28"/>
          <w:szCs w:val="28"/>
        </w:rPr>
        <w:t>е</w:t>
      </w:r>
      <w:r w:rsidRPr="009A0620">
        <w:rPr>
          <w:sz w:val="28"/>
          <w:szCs w:val="28"/>
        </w:rPr>
        <w:t xml:space="preserve"> затрат</w:t>
      </w:r>
      <w:r w:rsidR="00797A06">
        <w:rPr>
          <w:sz w:val="28"/>
          <w:szCs w:val="28"/>
        </w:rPr>
        <w:t>ы</w:t>
      </w:r>
      <w:r w:rsidRPr="009A0620">
        <w:rPr>
          <w:sz w:val="28"/>
          <w:szCs w:val="28"/>
        </w:rPr>
        <w:t xml:space="preserve"> </w:t>
      </w:r>
      <w:r w:rsidR="00797A06">
        <w:rPr>
          <w:color w:val="000000"/>
          <w:sz w:val="28"/>
          <w:szCs w:val="28"/>
        </w:rPr>
        <w:t>рассчитываются</w:t>
      </w:r>
      <w:r w:rsidRPr="009A0620">
        <w:rPr>
          <w:color w:val="000000"/>
          <w:sz w:val="28"/>
          <w:szCs w:val="28"/>
        </w:rPr>
        <w:t xml:space="preserve"> </w:t>
      </w:r>
      <w:r w:rsidRPr="009A0620">
        <w:rPr>
          <w:sz w:val="28"/>
          <w:szCs w:val="28"/>
        </w:rPr>
        <w:t>по формуле (8.6).</w:t>
      </w:r>
    </w:p>
    <w:p w14:paraId="42DA76D7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sz w:val="28"/>
          <w:szCs w:val="28"/>
        </w:rPr>
      </w:pPr>
    </w:p>
    <w:p w14:paraId="520DEB13" w14:textId="77777777" w:rsidR="008F6BDC" w:rsidRPr="009A0620" w:rsidRDefault="00A36C2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,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 xml:space="preserve"> (8.6)</w:t>
      </w:r>
    </w:p>
    <w:p w14:paraId="7B0010FD" w14:textId="77777777" w:rsidR="008F6BDC" w:rsidRPr="009A0620" w:rsidRDefault="008F6BDC" w:rsidP="008F6BDC">
      <w:pPr>
        <w:tabs>
          <w:tab w:val="left" w:pos="1215"/>
        </w:tabs>
        <w:ind w:firstLine="851"/>
        <w:jc w:val="right"/>
        <w:rPr>
          <w:sz w:val="28"/>
          <w:szCs w:val="28"/>
        </w:rPr>
      </w:pPr>
    </w:p>
    <w:p w14:paraId="4C98B8FD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Pr="009A0620">
        <w:rPr>
          <w:sz w:val="28"/>
          <w:szCs w:val="28"/>
        </w:rPr>
        <w:t>≈ 10-30 %.</w:t>
      </w:r>
    </w:p>
    <w:p w14:paraId="31A8E249" w14:textId="3864A853" w:rsidR="008F6BDC" w:rsidRPr="009A0620" w:rsidRDefault="00A36C2C" w:rsidP="008F6BDC">
      <w:pPr>
        <w:tabs>
          <w:tab w:val="left" w:pos="709"/>
        </w:tabs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руб.</m:t>
          </m:r>
        </m:oMath>
      </m:oMathPara>
    </w:p>
    <w:p w14:paraId="0521C63C" w14:textId="61E5B46A" w:rsidR="005440DF" w:rsidRDefault="008F6BDC" w:rsidP="00332172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На основании полученных данных рассчитывается </w:t>
      </w:r>
      <w:r w:rsidRPr="009A0620">
        <w:rPr>
          <w:bCs/>
          <w:sz w:val="28"/>
          <w:szCs w:val="28"/>
        </w:rPr>
        <w:t>общая сумма затрат</w:t>
      </w:r>
      <w:r w:rsidRPr="009A0620">
        <w:rPr>
          <w:sz w:val="28"/>
          <w:szCs w:val="28"/>
        </w:rPr>
        <w:t xml:space="preserve"> на разработку программного продукта</w:t>
      </w:r>
      <w:r w:rsidR="00332172">
        <w:rPr>
          <w:sz w:val="28"/>
          <w:szCs w:val="28"/>
        </w:rPr>
        <w:t>.</w:t>
      </w:r>
    </w:p>
    <w:p w14:paraId="35257B0B" w14:textId="77777777" w:rsidR="001C01A7" w:rsidRPr="001C01A7" w:rsidRDefault="001C01A7" w:rsidP="001C01A7">
      <w:pPr>
        <w:ind w:firstLine="680"/>
        <w:jc w:val="both"/>
        <w:rPr>
          <w:sz w:val="28"/>
          <w:szCs w:val="28"/>
          <w:highlight w:val="yellow"/>
        </w:rPr>
      </w:pPr>
      <w:bookmarkStart w:id="3" w:name="_Hlk155199285"/>
    </w:p>
    <w:p w14:paraId="79EE2B4F" w14:textId="6F043E47" w:rsidR="001C01A7" w:rsidRPr="001C01A7" w:rsidRDefault="00A36C2C" w:rsidP="001C01A7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41007F7E" w14:textId="77777777" w:rsidR="001C01A7" w:rsidRPr="001C01A7" w:rsidRDefault="001C01A7" w:rsidP="001C01A7">
      <w:pPr>
        <w:ind w:firstLine="680"/>
        <w:jc w:val="center"/>
        <w:rPr>
          <w:iCs/>
          <w:szCs w:val="24"/>
        </w:rPr>
      </w:pPr>
    </w:p>
    <w:p w14:paraId="4B27E01C" w14:textId="12000A47" w:rsidR="001C01A7" w:rsidRPr="004D19D8" w:rsidRDefault="001C01A7" w:rsidP="001C01A7">
      <w:pPr>
        <w:ind w:firstLine="680"/>
        <w:rPr>
          <w:sz w:val="28"/>
          <w:szCs w:val="28"/>
        </w:rPr>
      </w:pPr>
      <w:r w:rsidRPr="004D19D8">
        <w:rPr>
          <w:iCs/>
          <w:sz w:val="28"/>
          <w:szCs w:val="28"/>
        </w:rPr>
        <w:t>З</w:t>
      </w:r>
      <w:r w:rsidR="004D19D8" w:rsidRPr="004D19D8">
        <w:rPr>
          <w:iCs/>
          <w:sz w:val="28"/>
          <w:szCs w:val="28"/>
        </w:rPr>
        <w:t xml:space="preserve"> </w:t>
      </w:r>
      <w:r w:rsidRPr="004D19D8">
        <w:rPr>
          <w:iCs/>
          <w:sz w:val="28"/>
          <w:szCs w:val="28"/>
        </w:rPr>
        <w:t>=</w:t>
      </w:r>
      <w:r w:rsidR="004D19D8" w:rsidRPr="004D19D8">
        <w:rPr>
          <w:iCs/>
          <w:sz w:val="28"/>
          <w:szCs w:val="28"/>
        </w:rPr>
        <w:t xml:space="preserve"> 40,00 + 2</w:t>
      </w:r>
      <w:r w:rsidR="003307B5">
        <w:rPr>
          <w:iCs/>
          <w:sz w:val="28"/>
          <w:szCs w:val="28"/>
        </w:rPr>
        <w:t>475</w:t>
      </w:r>
      <w:r w:rsidR="004D19D8" w:rsidRPr="004D19D8">
        <w:rPr>
          <w:iCs/>
          <w:sz w:val="28"/>
          <w:szCs w:val="28"/>
        </w:rPr>
        <w:t>,00 + 856,35 + 44,44 + 562,50 = 3</w:t>
      </w:r>
      <w:r w:rsidR="003307B5">
        <w:rPr>
          <w:iCs/>
          <w:sz w:val="28"/>
          <w:szCs w:val="28"/>
        </w:rPr>
        <w:t>978</w:t>
      </w:r>
      <w:r w:rsidR="004D19D8" w:rsidRPr="004D19D8">
        <w:rPr>
          <w:iCs/>
          <w:sz w:val="28"/>
          <w:szCs w:val="28"/>
        </w:rPr>
        <w:t>,29</w:t>
      </w:r>
      <w:r w:rsidR="004D19D8">
        <w:rPr>
          <w:iCs/>
          <w:sz w:val="28"/>
          <w:szCs w:val="28"/>
        </w:rPr>
        <w:t xml:space="preserve"> руб.</w:t>
      </w:r>
    </w:p>
    <w:bookmarkEnd w:id="3"/>
    <w:p w14:paraId="53CD7C1F" w14:textId="1B7E9C3C" w:rsidR="001C01A7" w:rsidRPr="004D19D8" w:rsidRDefault="001C01A7" w:rsidP="001C01A7">
      <w:pPr>
        <w:tabs>
          <w:tab w:val="left" w:pos="709"/>
          <w:tab w:val="left" w:pos="1215"/>
        </w:tabs>
        <w:ind w:hanging="142"/>
        <w:jc w:val="both"/>
        <w:rPr>
          <w:sz w:val="28"/>
          <w:szCs w:val="28"/>
        </w:rPr>
      </w:pPr>
      <w:r w:rsidRPr="001C01A7">
        <w:rPr>
          <w:sz w:val="28"/>
          <w:szCs w:val="28"/>
        </w:rPr>
        <w:tab/>
      </w:r>
      <w:r w:rsidRPr="001C01A7">
        <w:rPr>
          <w:sz w:val="28"/>
          <w:szCs w:val="28"/>
        </w:rPr>
        <w:tab/>
      </w:r>
      <w:r w:rsidR="00D1064A">
        <w:rPr>
          <w:sz w:val="28"/>
          <w:szCs w:val="28"/>
        </w:rPr>
        <w:t>Из ранее проведенных</w:t>
      </w:r>
      <w:r w:rsidR="004D19D8" w:rsidRPr="004D19D8">
        <w:rPr>
          <w:sz w:val="28"/>
          <w:szCs w:val="28"/>
        </w:rPr>
        <w:t xml:space="preserve"> расчетов</w:t>
      </w:r>
      <w:r w:rsidR="00D1064A">
        <w:rPr>
          <w:sz w:val="28"/>
          <w:szCs w:val="28"/>
        </w:rPr>
        <w:t xml:space="preserve"> по</w:t>
      </w:r>
      <w:r w:rsidR="004D19D8" w:rsidRPr="004D19D8">
        <w:rPr>
          <w:sz w:val="28"/>
          <w:szCs w:val="28"/>
        </w:rPr>
        <w:t xml:space="preserve"> разработк</w:t>
      </w:r>
      <w:r w:rsidR="00D1064A">
        <w:rPr>
          <w:sz w:val="28"/>
          <w:szCs w:val="28"/>
        </w:rPr>
        <w:t>е</w:t>
      </w:r>
      <w:r w:rsidR="004D19D8" w:rsidRPr="004D19D8">
        <w:rPr>
          <w:sz w:val="28"/>
          <w:szCs w:val="28"/>
        </w:rPr>
        <w:t xml:space="preserve"> программного продукта, общая сумма затрат составляет</w:t>
      </w:r>
      <w:r w:rsidR="00D1064A">
        <w:rPr>
          <w:sz w:val="28"/>
          <w:szCs w:val="28"/>
        </w:rPr>
        <w:t xml:space="preserve"> </w:t>
      </w:r>
      <w:r w:rsidR="004D19D8">
        <w:rPr>
          <w:rStyle w:val="16"/>
          <w:rFonts w:eastAsiaTheme="minorHAnsi"/>
        </w:rPr>
        <w:t>3</w:t>
      </w:r>
      <w:r w:rsidR="003307B5">
        <w:rPr>
          <w:rStyle w:val="16"/>
          <w:rFonts w:eastAsiaTheme="minorHAnsi"/>
        </w:rPr>
        <w:t>978</w:t>
      </w:r>
      <w:r w:rsidR="004D19D8">
        <w:rPr>
          <w:rStyle w:val="16"/>
          <w:rFonts w:eastAsiaTheme="minorHAnsi"/>
        </w:rPr>
        <w:t>,29</w:t>
      </w:r>
      <w:r w:rsidR="004D19D8" w:rsidRPr="004D19D8">
        <w:rPr>
          <w:sz w:val="28"/>
          <w:szCs w:val="28"/>
        </w:rPr>
        <w:t xml:space="preserve"> рублей. </w:t>
      </w:r>
      <w:r w:rsidR="00D1064A">
        <w:rPr>
          <w:sz w:val="28"/>
          <w:szCs w:val="28"/>
        </w:rPr>
        <w:t>Данная сумма</w:t>
      </w:r>
      <w:r w:rsidR="004D19D8" w:rsidRPr="004D19D8">
        <w:rPr>
          <w:sz w:val="28"/>
          <w:szCs w:val="28"/>
        </w:rPr>
        <w:t xml:space="preserve"> включает в </w:t>
      </w:r>
      <w:r w:rsidR="004D19D8" w:rsidRPr="004D19D8">
        <w:rPr>
          <w:sz w:val="28"/>
          <w:szCs w:val="28"/>
        </w:rPr>
        <w:lastRenderedPageBreak/>
        <w:t>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10E012DF" w14:textId="77777777" w:rsidR="00332172" w:rsidRPr="008F6BDC" w:rsidRDefault="00332172" w:rsidP="00332172">
      <w:pPr>
        <w:ind w:firstLine="680"/>
        <w:jc w:val="both"/>
        <w:rPr>
          <w:szCs w:val="24"/>
        </w:rPr>
      </w:pPr>
    </w:p>
    <w:p w14:paraId="2EE9BA69" w14:textId="77777777" w:rsidR="008F6BDC" w:rsidRDefault="008F6BDC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9A0620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8.2 </w:t>
      </w:r>
      <w:bookmarkStart w:id="4" w:name="_Toc97901163"/>
      <w:r w:rsidRPr="009A0620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Расчет показателей экономической эффективности разработки </w:t>
      </w:r>
      <w:bookmarkEnd w:id="4"/>
    </w:p>
    <w:p w14:paraId="60F839D4" w14:textId="77777777" w:rsidR="009A0620" w:rsidRDefault="009A0620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2DCF5594" w14:textId="77777777" w:rsidR="009A0620" w:rsidRPr="009A0620" w:rsidRDefault="009A0620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57A109C9" w14:textId="77777777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58015456" w14:textId="230E050B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460D4BCC" w14:textId="77777777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Отпускная цена на разработку рассчитывается по формуле (8.7).</w:t>
      </w:r>
    </w:p>
    <w:p w14:paraId="0721A1D0" w14:textId="77777777" w:rsidR="008F6BDC" w:rsidRPr="009A0620" w:rsidRDefault="008F6BDC" w:rsidP="008F6BDC">
      <w:pPr>
        <w:ind w:firstLine="851"/>
        <w:jc w:val="both"/>
        <w:rPr>
          <w:sz w:val="28"/>
          <w:szCs w:val="28"/>
        </w:rPr>
      </w:pPr>
    </w:p>
    <w:p w14:paraId="30494DBA" w14:textId="29B6AE24" w:rsidR="008F6BDC" w:rsidRPr="009A0620" w:rsidRDefault="008F6BDC" w:rsidP="008F6BDC">
      <w:pPr>
        <w:ind w:firstLine="709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ОЦ=З+П</m:t>
        </m:r>
        <m:r>
          <w:rPr>
            <w:rFonts w:ascii="Cambria Math" w:hAnsi="Cambria Math"/>
            <w:noProof/>
            <w:sz w:val="28"/>
            <w:szCs w:val="28"/>
          </w:rPr>
          <m:t xml:space="preserve">, </m:t>
        </m:r>
      </m:oMath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(8.7)</w:t>
      </w:r>
    </w:p>
    <w:p w14:paraId="0737B602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</w:p>
    <w:p w14:paraId="7F4E319B" w14:textId="21626F7F" w:rsidR="008F6BDC" w:rsidRPr="009A0620" w:rsidRDefault="008F6BDC" w:rsidP="008F6BDC">
      <w:pPr>
        <w:autoSpaceDE w:val="0"/>
        <w:autoSpaceDN w:val="0"/>
        <w:adjustRightInd w:val="0"/>
        <w:spacing w:line="264" w:lineRule="auto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где ОЦ</w:t>
      </w:r>
      <w:r w:rsidR="00797A06">
        <w:rPr>
          <w:iCs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 xml:space="preserve">– отпускная цена, руб.; </w:t>
      </w:r>
    </w:p>
    <w:p w14:paraId="75D20110" w14:textId="6BE43F86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426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З</w:t>
      </w:r>
      <w:r w:rsidR="00797A06">
        <w:rPr>
          <w:iCs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>– затраты на разработку, руб.;</w:t>
      </w:r>
    </w:p>
    <w:p w14:paraId="147FC976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426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П – прибыль, руб.</w:t>
      </w:r>
    </w:p>
    <w:p w14:paraId="60C5117B" w14:textId="73746138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ОЦ = </w:t>
      </w:r>
      <w:r w:rsidR="004D19D8">
        <w:rPr>
          <w:sz w:val="28"/>
          <w:szCs w:val="28"/>
        </w:rPr>
        <w:t>3</w:t>
      </w:r>
      <w:r w:rsidR="003307B5">
        <w:rPr>
          <w:sz w:val="28"/>
          <w:szCs w:val="28"/>
        </w:rPr>
        <w:t>978</w:t>
      </w:r>
      <w:r w:rsidR="004D19D8">
        <w:rPr>
          <w:sz w:val="28"/>
          <w:szCs w:val="28"/>
        </w:rPr>
        <w:t>,29</w:t>
      </w:r>
      <w:r w:rsidRPr="009A0620">
        <w:rPr>
          <w:sz w:val="28"/>
          <w:szCs w:val="28"/>
        </w:rPr>
        <w:t xml:space="preserve"> + </w:t>
      </w:r>
      <w:r w:rsidR="00DD0620">
        <w:rPr>
          <w:sz w:val="28"/>
          <w:szCs w:val="28"/>
        </w:rPr>
        <w:t>9</w:t>
      </w:r>
      <w:r w:rsidR="003307B5">
        <w:rPr>
          <w:sz w:val="28"/>
          <w:szCs w:val="28"/>
        </w:rPr>
        <w:t>94,57</w:t>
      </w:r>
      <w:r w:rsidRPr="009A0620">
        <w:rPr>
          <w:sz w:val="28"/>
          <w:szCs w:val="28"/>
        </w:rPr>
        <w:t xml:space="preserve"> = </w:t>
      </w:r>
      <w:r w:rsidR="00DD0620">
        <w:rPr>
          <w:sz w:val="28"/>
          <w:szCs w:val="28"/>
        </w:rPr>
        <w:t>4</w:t>
      </w:r>
      <w:r w:rsidR="003307B5">
        <w:rPr>
          <w:sz w:val="28"/>
          <w:szCs w:val="28"/>
        </w:rPr>
        <w:t>972,86</w:t>
      </w:r>
      <w:r w:rsidRPr="009A0620">
        <w:rPr>
          <w:sz w:val="28"/>
          <w:szCs w:val="28"/>
        </w:rPr>
        <w:t xml:space="preserve"> руб.</w:t>
      </w:r>
    </w:p>
    <w:p w14:paraId="43EDCAE6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680"/>
        <w:jc w:val="both"/>
        <w:rPr>
          <w:position w:val="-10"/>
          <w:sz w:val="28"/>
          <w:szCs w:val="28"/>
        </w:rPr>
      </w:pPr>
      <w:r w:rsidRPr="009A0620">
        <w:rPr>
          <w:position w:val="-10"/>
          <w:sz w:val="28"/>
          <w:szCs w:val="28"/>
        </w:rPr>
        <w:t>Прибыль рассчитывается по следующей формуле (8.8).</w:t>
      </w:r>
    </w:p>
    <w:p w14:paraId="148DC109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708"/>
        <w:jc w:val="both"/>
        <w:rPr>
          <w:position w:val="-10"/>
          <w:sz w:val="28"/>
          <w:szCs w:val="28"/>
        </w:rPr>
      </w:pPr>
    </w:p>
    <w:p w14:paraId="1D333AD5" w14:textId="7F5280CF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709"/>
        <w:jc w:val="right"/>
        <w:rPr>
          <w:position w:val="-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,</w:t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(8.8)</w:t>
      </w:r>
    </w:p>
    <w:p w14:paraId="5164B892" w14:textId="77777777" w:rsidR="008F6BDC" w:rsidRPr="009A0620" w:rsidRDefault="008F6BDC" w:rsidP="008F6BDC">
      <w:pPr>
        <w:ind w:firstLine="709"/>
        <w:jc w:val="center"/>
        <w:rPr>
          <w:sz w:val="28"/>
          <w:szCs w:val="28"/>
        </w:rPr>
      </w:pPr>
    </w:p>
    <w:p w14:paraId="2009A5EA" w14:textId="77777777" w:rsidR="008F6BDC" w:rsidRPr="009A0620" w:rsidRDefault="008F6BDC" w:rsidP="008F6BDC">
      <w:pPr>
        <w:jc w:val="both"/>
        <w:rPr>
          <w:sz w:val="28"/>
          <w:szCs w:val="28"/>
        </w:rPr>
      </w:pPr>
      <w:r w:rsidRPr="009A0620">
        <w:rPr>
          <w:iCs/>
          <w:sz w:val="28"/>
          <w:szCs w:val="28"/>
        </w:rPr>
        <w:t>где</w:t>
      </w:r>
      <w:r w:rsidRPr="009A0620">
        <w:rPr>
          <w:i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>R</w:t>
      </w:r>
      <w:r w:rsidRPr="009A0620">
        <w:rPr>
          <w:i/>
          <w:sz w:val="28"/>
          <w:szCs w:val="28"/>
        </w:rPr>
        <w:t xml:space="preserve"> </w:t>
      </w:r>
      <w:r w:rsidRPr="009A0620">
        <w:rPr>
          <w:sz w:val="28"/>
          <w:szCs w:val="28"/>
        </w:rPr>
        <w:t>–уровень рентабельности (от 10 до 30 %).</w:t>
      </w:r>
    </w:p>
    <w:p w14:paraId="73850CC2" w14:textId="04B693D1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3978,29 </m:t>
            </m:r>
            <m:r>
              <w:rPr>
                <w:rFonts w:ascii="Cambria Math" w:hAnsi="Cambria Math"/>
                <w:sz w:val="28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>994,57</m:t>
        </m:r>
      </m:oMath>
      <w:r w:rsidRPr="009A0620">
        <w:rPr>
          <w:sz w:val="28"/>
          <w:szCs w:val="28"/>
        </w:rPr>
        <w:t xml:space="preserve"> руб.</w:t>
      </w:r>
    </w:p>
    <w:p w14:paraId="1A736F44" w14:textId="6CAE5128" w:rsidR="008F6BDC" w:rsidRPr="009A0620" w:rsidRDefault="008F6BDC" w:rsidP="008F6BDC">
      <w:pPr>
        <w:ind w:firstLine="680"/>
        <w:jc w:val="both"/>
        <w:rPr>
          <w:position w:val="-24"/>
          <w:sz w:val="28"/>
          <w:szCs w:val="28"/>
        </w:rPr>
      </w:pPr>
      <w:r w:rsidRPr="009A0620">
        <w:rPr>
          <w:sz w:val="28"/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 w:rsidR="00ED6FCD">
        <w:rPr>
          <w:sz w:val="28"/>
          <w:szCs w:val="28"/>
        </w:rPr>
        <w:t xml:space="preserve"> и</w:t>
      </w:r>
      <w:r w:rsidRPr="009A0620">
        <w:rPr>
          <w:sz w:val="28"/>
          <w:szCs w:val="28"/>
        </w:rPr>
        <w:t xml:space="preserve"> рассчитывается по формуле (8.9).</w:t>
      </w:r>
    </w:p>
    <w:p w14:paraId="59804D48" w14:textId="77777777" w:rsidR="008F6BDC" w:rsidRPr="009A0620" w:rsidRDefault="008F6BDC" w:rsidP="008F6BDC">
      <w:pPr>
        <w:ind w:firstLine="708"/>
        <w:jc w:val="both"/>
        <w:rPr>
          <w:position w:val="-24"/>
          <w:sz w:val="28"/>
          <w:szCs w:val="28"/>
        </w:rPr>
      </w:pPr>
    </w:p>
    <w:p w14:paraId="2A21AB3C" w14:textId="77777777" w:rsidR="008F6BDC" w:rsidRPr="009A0620" w:rsidRDefault="008F6BDC" w:rsidP="008F6BDC">
      <w:pPr>
        <w:ind w:firstLine="709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iCs/>
          <w:sz w:val="28"/>
          <w:szCs w:val="28"/>
        </w:rPr>
        <w:t>,</w:t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(8.9)</w:t>
      </w:r>
    </w:p>
    <w:p w14:paraId="68B2DBBC" w14:textId="77777777" w:rsidR="008F6BDC" w:rsidRPr="009A0620" w:rsidRDefault="008F6BDC" w:rsidP="008F6BDC">
      <w:pPr>
        <w:ind w:firstLine="708"/>
        <w:jc w:val="center"/>
        <w:rPr>
          <w:sz w:val="28"/>
          <w:szCs w:val="28"/>
        </w:rPr>
      </w:pPr>
    </w:p>
    <w:p w14:paraId="30A4AB51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>где ставка НДС, % (согласно действующему законодательству).</w:t>
      </w:r>
    </w:p>
    <w:p w14:paraId="7EAFEBFD" w14:textId="0B6B6D10" w:rsidR="008F6BDC" w:rsidRPr="009A0620" w:rsidRDefault="008F6BDC" w:rsidP="008F6BDC">
      <w:pPr>
        <w:ind w:firstLine="709"/>
        <w:jc w:val="both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 xml:space="preserve">НДС=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=994,57</m:t>
        </m:r>
      </m:oMath>
      <w:r w:rsidRPr="009A0620">
        <w:rPr>
          <w:iCs/>
          <w:sz w:val="28"/>
          <w:szCs w:val="28"/>
        </w:rPr>
        <w:t xml:space="preserve"> руб.</w:t>
      </w:r>
    </w:p>
    <w:p w14:paraId="368C2A7F" w14:textId="77777777" w:rsidR="008F6BDC" w:rsidRPr="009A0620" w:rsidRDefault="008F6BDC" w:rsidP="008F6BDC">
      <w:pPr>
        <w:ind w:firstLine="709"/>
        <w:jc w:val="both"/>
        <w:rPr>
          <w:position w:val="-24"/>
          <w:sz w:val="28"/>
          <w:szCs w:val="28"/>
        </w:rPr>
      </w:pPr>
      <w:r w:rsidRPr="009A0620">
        <w:rPr>
          <w:position w:val="-24"/>
          <w:sz w:val="28"/>
          <w:szCs w:val="28"/>
        </w:rPr>
        <w:t>Отпускная цена с учетом НДС, рассчитывается по формуле (8.10).</w:t>
      </w:r>
    </w:p>
    <w:p w14:paraId="3A4716B7" w14:textId="77777777" w:rsidR="008F6BDC" w:rsidRPr="009A0620" w:rsidRDefault="008F6BDC" w:rsidP="008F6BDC">
      <w:pPr>
        <w:ind w:firstLine="709"/>
        <w:jc w:val="both"/>
        <w:rPr>
          <w:position w:val="-24"/>
          <w:sz w:val="28"/>
          <w:szCs w:val="28"/>
        </w:rPr>
      </w:pPr>
    </w:p>
    <w:p w14:paraId="543F3662" w14:textId="77777777" w:rsidR="008F6BDC" w:rsidRPr="009A0620" w:rsidRDefault="00A36C2C" w:rsidP="008F6BDC">
      <w:pPr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=ОЦ+НДС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(8.10)</w:t>
      </w:r>
    </w:p>
    <w:p w14:paraId="18162785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</w:p>
    <w:p w14:paraId="24F6CB98" w14:textId="0C0B6891" w:rsidR="008F6BDC" w:rsidRPr="009A0620" w:rsidRDefault="00A36C2C" w:rsidP="008F6BDC">
      <w:pPr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994,57= </m:t>
        </m:r>
      </m:oMath>
      <w:r w:rsidR="00DD0620">
        <w:rPr>
          <w:iCs/>
          <w:sz w:val="28"/>
          <w:szCs w:val="28"/>
        </w:rPr>
        <w:t>5</w:t>
      </w:r>
      <w:r w:rsidR="003307B5">
        <w:rPr>
          <w:iCs/>
          <w:sz w:val="28"/>
          <w:szCs w:val="28"/>
        </w:rPr>
        <w:t>967</w:t>
      </w:r>
      <w:r w:rsidR="00DD0620">
        <w:rPr>
          <w:iCs/>
          <w:sz w:val="28"/>
          <w:szCs w:val="28"/>
        </w:rPr>
        <w:t>,4</w:t>
      </w:r>
      <w:r w:rsidR="003307B5">
        <w:rPr>
          <w:iCs/>
          <w:sz w:val="28"/>
          <w:szCs w:val="28"/>
        </w:rPr>
        <w:t>3</w:t>
      </w:r>
      <w:r w:rsidR="008F6BDC" w:rsidRPr="009A0620">
        <w:rPr>
          <w:iCs/>
          <w:sz w:val="28"/>
          <w:szCs w:val="28"/>
        </w:rPr>
        <w:t xml:space="preserve"> руб.</w:t>
      </w:r>
    </w:p>
    <w:p w14:paraId="6EDB9902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6653073A" w14:textId="7E58DE43" w:rsidR="005C03BD" w:rsidRPr="005440DF" w:rsidRDefault="007F1B9E" w:rsidP="009A0620">
      <w:pPr>
        <w:pStyle w:val="2"/>
        <w:spacing w:after="0"/>
        <w:rPr>
          <w:b/>
        </w:rPr>
      </w:pPr>
      <w:bookmarkStart w:id="5" w:name="_Toc98081088"/>
      <w:r w:rsidRPr="005440DF">
        <w:rPr>
          <w:b/>
        </w:rPr>
        <w:t>8</w:t>
      </w:r>
      <w:r w:rsidR="003F02A5" w:rsidRPr="005440DF">
        <w:rPr>
          <w:b/>
        </w:rPr>
        <w:t>.</w:t>
      </w:r>
      <w:r w:rsidRPr="005440DF">
        <w:rPr>
          <w:b/>
        </w:rPr>
        <w:t>3</w:t>
      </w:r>
      <w:r w:rsidR="003F02A5" w:rsidRPr="005440DF">
        <w:rPr>
          <w:b/>
        </w:rPr>
        <w:t xml:space="preserve"> </w:t>
      </w:r>
      <w:r w:rsidR="008F6BDC" w:rsidRPr="005440DF">
        <w:rPr>
          <w:b/>
        </w:rPr>
        <w:t>Расчет э</w:t>
      </w:r>
      <w:r w:rsidR="005C03BD" w:rsidRPr="005440DF">
        <w:rPr>
          <w:b/>
        </w:rPr>
        <w:t>кономическ</w:t>
      </w:r>
      <w:r w:rsidR="008F6BDC" w:rsidRPr="005440DF">
        <w:rPr>
          <w:b/>
        </w:rPr>
        <w:t>ой</w:t>
      </w:r>
      <w:r w:rsidR="005C03BD" w:rsidRPr="005440DF">
        <w:rPr>
          <w:b/>
        </w:rPr>
        <w:t xml:space="preserve"> эффект</w:t>
      </w:r>
      <w:r w:rsidR="008F6BDC" w:rsidRPr="005440DF">
        <w:rPr>
          <w:b/>
        </w:rPr>
        <w:t>ивности</w:t>
      </w:r>
      <w:r w:rsidR="005C03BD" w:rsidRPr="005440DF">
        <w:rPr>
          <w:b/>
        </w:rPr>
        <w:t xml:space="preserve"> у пользователя программного продукта</w:t>
      </w:r>
      <w:bookmarkEnd w:id="5"/>
    </w:p>
    <w:p w14:paraId="23D8FDC0" w14:textId="77777777" w:rsidR="009A0620" w:rsidRDefault="009A0620" w:rsidP="009A0620"/>
    <w:p w14:paraId="568B6752" w14:textId="77777777" w:rsidR="009A0620" w:rsidRPr="009A0620" w:rsidRDefault="009A0620" w:rsidP="009A0620"/>
    <w:p w14:paraId="1A491D1B" w14:textId="722F33BE" w:rsidR="005C03BD" w:rsidRDefault="005C03BD" w:rsidP="009A0620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Итоговые затраты на разработку и содержание сайта представлены в таблице 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</w:t>
      </w:r>
      <w:r w:rsidR="001C01A7">
        <w:rPr>
          <w:sz w:val="28"/>
          <w:szCs w:val="28"/>
        </w:rPr>
        <w:t>1</w:t>
      </w:r>
      <w:r w:rsidRPr="009A0620">
        <w:rPr>
          <w:sz w:val="28"/>
          <w:szCs w:val="28"/>
        </w:rPr>
        <w:t xml:space="preserve"> </w:t>
      </w:r>
    </w:p>
    <w:p w14:paraId="37EC82F0" w14:textId="77777777" w:rsidR="00ED6FCD" w:rsidRPr="009A0620" w:rsidRDefault="00ED6FCD" w:rsidP="009A0620">
      <w:pPr>
        <w:ind w:firstLine="709"/>
        <w:jc w:val="both"/>
        <w:rPr>
          <w:sz w:val="28"/>
          <w:szCs w:val="28"/>
        </w:rPr>
      </w:pPr>
    </w:p>
    <w:p w14:paraId="2EA27B52" w14:textId="35BCF5FE" w:rsidR="005C03BD" w:rsidRPr="009A0620" w:rsidRDefault="005C03BD" w:rsidP="005C03BD">
      <w:pPr>
        <w:jc w:val="both"/>
        <w:rPr>
          <w:position w:val="-10"/>
          <w:sz w:val="28"/>
          <w:szCs w:val="28"/>
        </w:rPr>
      </w:pPr>
      <w:r w:rsidRPr="009A0620">
        <w:rPr>
          <w:position w:val="-10"/>
          <w:sz w:val="28"/>
          <w:szCs w:val="28"/>
        </w:rPr>
        <w:t xml:space="preserve">Таблица </w:t>
      </w:r>
      <w:r w:rsidR="007F1B9E" w:rsidRPr="009A0620">
        <w:rPr>
          <w:position w:val="-10"/>
          <w:sz w:val="28"/>
          <w:szCs w:val="28"/>
        </w:rPr>
        <w:t>8</w:t>
      </w:r>
      <w:r w:rsidRPr="009A0620">
        <w:rPr>
          <w:position w:val="-10"/>
          <w:sz w:val="28"/>
          <w:szCs w:val="28"/>
        </w:rPr>
        <w:t>.</w:t>
      </w:r>
      <w:r w:rsidR="001C01A7">
        <w:rPr>
          <w:position w:val="-10"/>
          <w:sz w:val="28"/>
          <w:szCs w:val="28"/>
        </w:rPr>
        <w:t>1</w:t>
      </w:r>
      <w:r w:rsidRPr="009A0620">
        <w:rPr>
          <w:position w:val="-10"/>
          <w:sz w:val="28"/>
          <w:szCs w:val="28"/>
        </w:rPr>
        <w:t xml:space="preserve"> – Сумма затрат на разработку и содержание сайта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5104"/>
      </w:tblGrid>
      <w:tr w:rsidR="005C03BD" w:rsidRPr="00B46BA9" w14:paraId="1645E908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2A61C49F" w14:textId="77777777" w:rsidR="005C03BD" w:rsidRPr="00ED6FCD" w:rsidRDefault="005C03BD" w:rsidP="00ED6FC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03C0CB5A" w14:textId="77777777" w:rsidR="005C03BD" w:rsidRPr="00ED6FCD" w:rsidRDefault="005C03BD" w:rsidP="00ED6FC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Величина</w:t>
            </w:r>
            <w:r w:rsidRPr="00ED6FCD">
              <w:rPr>
                <w:bCs/>
                <w:sz w:val="28"/>
                <w:szCs w:val="24"/>
                <w:lang w:val="en-US"/>
              </w:rPr>
              <w:t xml:space="preserve">, </w:t>
            </w:r>
            <w:r w:rsidRPr="00ED6FCD">
              <w:rPr>
                <w:bCs/>
                <w:sz w:val="28"/>
                <w:szCs w:val="24"/>
              </w:rPr>
              <w:t>руб.</w:t>
            </w:r>
          </w:p>
        </w:tc>
      </w:tr>
      <w:tr w:rsidR="005C03BD" w:rsidRPr="00B46BA9" w14:paraId="0B3796D6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13098744" w14:textId="7BCAD6F1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sz w:val="28"/>
                <w:szCs w:val="24"/>
              </w:rPr>
              <w:t xml:space="preserve">Отпускная цена </w:t>
            </w:r>
            <w:r w:rsidR="001F5CC1" w:rsidRPr="00ED6FCD">
              <w:rPr>
                <w:sz w:val="28"/>
                <w:szCs w:val="24"/>
              </w:rPr>
              <w:t xml:space="preserve"> </w:t>
            </w:r>
          </w:p>
        </w:tc>
        <w:tc>
          <w:tcPr>
            <w:tcW w:w="5359" w:type="dxa"/>
            <w:vAlign w:val="center"/>
          </w:tcPr>
          <w:p w14:paraId="6F96E762" w14:textId="6C4CF363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5</w:t>
            </w:r>
            <w:r w:rsidR="003307B5">
              <w:rPr>
                <w:bCs/>
                <w:sz w:val="28"/>
                <w:szCs w:val="24"/>
              </w:rPr>
              <w:t>967</w:t>
            </w:r>
            <w:r>
              <w:rPr>
                <w:bCs/>
                <w:sz w:val="28"/>
                <w:szCs w:val="24"/>
              </w:rPr>
              <w:t>,4</w:t>
            </w:r>
            <w:r w:rsidR="003307B5">
              <w:rPr>
                <w:bCs/>
                <w:sz w:val="28"/>
                <w:szCs w:val="24"/>
              </w:rPr>
              <w:t>3</w:t>
            </w:r>
          </w:p>
        </w:tc>
      </w:tr>
      <w:tr w:rsidR="005C03BD" w:rsidRPr="00B46BA9" w14:paraId="6CBE6ACE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6EA24982" w14:textId="77777777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Хостинг(годовой тариф)</w:t>
            </w:r>
          </w:p>
        </w:tc>
        <w:tc>
          <w:tcPr>
            <w:tcW w:w="5359" w:type="dxa"/>
            <w:vAlign w:val="center"/>
          </w:tcPr>
          <w:p w14:paraId="62EB0227" w14:textId="47D742CC" w:rsidR="005C03BD" w:rsidRPr="00ED6FCD" w:rsidRDefault="00227D1C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  <w:lang w:val="en-US"/>
              </w:rPr>
              <w:t>300</w:t>
            </w:r>
            <w:r w:rsidR="00DD0620">
              <w:rPr>
                <w:bCs/>
                <w:sz w:val="28"/>
                <w:szCs w:val="24"/>
              </w:rPr>
              <w:t>,50</w:t>
            </w:r>
          </w:p>
        </w:tc>
      </w:tr>
      <w:tr w:rsidR="005C03BD" w:rsidRPr="00B46BA9" w14:paraId="232DA423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60145C77" w14:textId="18C5D3FA" w:rsidR="005C03BD" w:rsidRPr="00332172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  <w:lang w:val="en-US"/>
              </w:rPr>
            </w:pPr>
            <w:r w:rsidRPr="00ED6FCD">
              <w:rPr>
                <w:bCs/>
                <w:sz w:val="28"/>
                <w:szCs w:val="24"/>
              </w:rPr>
              <w:t xml:space="preserve">Обслуживание </w:t>
            </w:r>
            <w:r w:rsidR="00332172">
              <w:rPr>
                <w:bCs/>
                <w:sz w:val="28"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082C3659" w14:textId="79F25A9A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</w:rPr>
              <w:t>705,00</w:t>
            </w:r>
          </w:p>
        </w:tc>
      </w:tr>
      <w:tr w:rsidR="005C03BD" w:rsidRPr="00B46BA9" w14:paraId="132CE0B6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28FEA836" w14:textId="77777777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4C87DCC2" w14:textId="7A3492E7" w:rsidR="005C03BD" w:rsidRPr="00ED6FCD" w:rsidRDefault="00227D1C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  <w:lang w:val="en-US"/>
              </w:rPr>
              <w:t>6972</w:t>
            </w:r>
            <w:r w:rsidR="00DD0620">
              <w:rPr>
                <w:bCs/>
                <w:sz w:val="28"/>
                <w:szCs w:val="24"/>
              </w:rPr>
              <w:t>,9</w:t>
            </w:r>
            <w:r w:rsidR="00761896">
              <w:rPr>
                <w:bCs/>
                <w:sz w:val="28"/>
                <w:szCs w:val="24"/>
              </w:rPr>
              <w:t>3</w:t>
            </w:r>
          </w:p>
        </w:tc>
      </w:tr>
    </w:tbl>
    <w:p w14:paraId="3BB55E9D" w14:textId="77777777" w:rsidR="005C03BD" w:rsidRPr="001F5CC1" w:rsidRDefault="005C03BD" w:rsidP="005C03BD">
      <w:pPr>
        <w:tabs>
          <w:tab w:val="left" w:pos="1069"/>
        </w:tabs>
        <w:jc w:val="both"/>
      </w:pPr>
    </w:p>
    <w:p w14:paraId="37FB853A" w14:textId="299D6065" w:rsidR="005C03BD" w:rsidRPr="009A0620" w:rsidRDefault="005C03BD" w:rsidP="005C03BD">
      <w:pPr>
        <w:tabs>
          <w:tab w:val="left" w:pos="106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Предполагается, что с внедрением сайта </w:t>
      </w:r>
      <w:r w:rsidR="008F6BDC" w:rsidRPr="009A0620">
        <w:rPr>
          <w:sz w:val="28"/>
          <w:szCs w:val="28"/>
        </w:rPr>
        <w:t>доходность</w:t>
      </w:r>
      <w:r w:rsidRPr="009A0620">
        <w:rPr>
          <w:sz w:val="28"/>
          <w:szCs w:val="28"/>
        </w:rPr>
        <w:t xml:space="preserve"> организации увеличится на </w:t>
      </w:r>
      <w:r w:rsidR="00DD0620">
        <w:rPr>
          <w:sz w:val="28"/>
          <w:szCs w:val="28"/>
        </w:rPr>
        <w:t>25</w:t>
      </w:r>
      <w:r w:rsidR="001F5CC1" w:rsidRPr="009A0620">
        <w:rPr>
          <w:sz w:val="28"/>
          <w:szCs w:val="28"/>
        </w:rPr>
        <w:t> </w:t>
      </w:r>
      <w:r w:rsidRPr="009A0620">
        <w:rPr>
          <w:sz w:val="28"/>
          <w:szCs w:val="28"/>
        </w:rPr>
        <w:t>% по сравнению с предыдущим годом за счёт увеличения количества новых клиентов.</w:t>
      </w:r>
      <w:r w:rsidR="008F6BDC" w:rsidRPr="009A0620">
        <w:rPr>
          <w:sz w:val="28"/>
          <w:szCs w:val="28"/>
        </w:rPr>
        <w:t xml:space="preserve"> Оборот</w:t>
      </w:r>
      <w:r w:rsidRPr="009A0620">
        <w:rPr>
          <w:sz w:val="28"/>
          <w:szCs w:val="28"/>
        </w:rPr>
        <w:t xml:space="preserve"> в 202</w:t>
      </w:r>
      <w:r w:rsidR="001A255F" w:rsidRPr="009A0620">
        <w:rPr>
          <w:sz w:val="28"/>
          <w:szCs w:val="28"/>
        </w:rPr>
        <w:t>3</w:t>
      </w:r>
      <w:r w:rsidRPr="009A0620">
        <w:rPr>
          <w:sz w:val="28"/>
          <w:szCs w:val="28"/>
        </w:rPr>
        <w:t xml:space="preserve"> году составил </w:t>
      </w:r>
      <w:r w:rsidR="00DD0620">
        <w:rPr>
          <w:sz w:val="28"/>
          <w:szCs w:val="28"/>
        </w:rPr>
        <w:t>4501</w:t>
      </w:r>
      <w:r w:rsidR="00E53239">
        <w:rPr>
          <w:sz w:val="28"/>
          <w:szCs w:val="28"/>
        </w:rPr>
        <w:t>0</w:t>
      </w:r>
      <w:r w:rsidRPr="009A0620">
        <w:rPr>
          <w:sz w:val="28"/>
          <w:szCs w:val="28"/>
        </w:rPr>
        <w:t xml:space="preserve"> ру</w:t>
      </w:r>
      <w:r w:rsidR="003F02A5" w:rsidRPr="009A0620">
        <w:rPr>
          <w:sz w:val="28"/>
          <w:szCs w:val="28"/>
        </w:rPr>
        <w:t>б.</w:t>
      </w:r>
      <w:r w:rsidRPr="009A0620">
        <w:rPr>
          <w:sz w:val="28"/>
          <w:szCs w:val="28"/>
        </w:rPr>
        <w:t xml:space="preserve">, следовательно, дополнительная выручка будет </w:t>
      </w:r>
      <w:r w:rsidR="003F02A5" w:rsidRPr="009A0620">
        <w:rPr>
          <w:sz w:val="28"/>
          <w:szCs w:val="28"/>
        </w:rPr>
        <w:t>рассчитываться</w:t>
      </w:r>
      <w:r w:rsidRPr="009A0620">
        <w:rPr>
          <w:sz w:val="28"/>
          <w:szCs w:val="28"/>
        </w:rPr>
        <w:t xml:space="preserve"> по формуле</w:t>
      </w:r>
      <w:r w:rsidR="00ED6FCD">
        <w:rPr>
          <w:sz w:val="28"/>
          <w:szCs w:val="28"/>
        </w:rPr>
        <w:t> </w:t>
      </w:r>
      <w:r w:rsidRPr="009A0620">
        <w:rPr>
          <w:sz w:val="28"/>
          <w:szCs w:val="28"/>
        </w:rPr>
        <w:t>(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.1</w:t>
      </w:r>
      <w:r w:rsidR="008F6BDC" w:rsidRPr="009A0620">
        <w:rPr>
          <w:sz w:val="28"/>
          <w:szCs w:val="28"/>
        </w:rPr>
        <w:t>1</w:t>
      </w:r>
      <w:r w:rsidRPr="009A0620">
        <w:rPr>
          <w:sz w:val="28"/>
          <w:szCs w:val="28"/>
        </w:rPr>
        <w:t>).</w:t>
      </w:r>
    </w:p>
    <w:p w14:paraId="03F7B929" w14:textId="77777777" w:rsidR="003F02A5" w:rsidRPr="009A0620" w:rsidRDefault="003F02A5" w:rsidP="005C03BD">
      <w:pPr>
        <w:tabs>
          <w:tab w:val="left" w:pos="1069"/>
        </w:tabs>
        <w:ind w:firstLine="709"/>
        <w:jc w:val="both"/>
        <w:rPr>
          <w:sz w:val="28"/>
          <w:szCs w:val="28"/>
        </w:rPr>
      </w:pPr>
    </w:p>
    <w:p w14:paraId="5186F983" w14:textId="39CB440E" w:rsidR="005C03BD" w:rsidRDefault="00A36C2C" w:rsidP="005440DF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100</m:t>
            </m:r>
          </m:den>
        </m:f>
      </m:oMath>
      <w:r w:rsidR="005C03BD" w:rsidRPr="009A0620">
        <w:rPr>
          <w:color w:val="000000"/>
          <w:spacing w:val="-1"/>
          <w:sz w:val="28"/>
          <w:szCs w:val="28"/>
        </w:rPr>
        <w:t>,</w:t>
      </w:r>
      <w:r w:rsidR="005440DF">
        <w:rPr>
          <w:color w:val="000000"/>
          <w:spacing w:val="-1"/>
          <w:sz w:val="28"/>
          <w:szCs w:val="28"/>
        </w:rPr>
        <w:tab/>
      </w:r>
      <w:r w:rsidR="005440DF" w:rsidRPr="009A0620">
        <w:rPr>
          <w:color w:val="000000"/>
          <w:spacing w:val="-1"/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(</w:t>
      </w:r>
      <w:r w:rsidR="007F1B9E" w:rsidRPr="009A0620">
        <w:rPr>
          <w:color w:val="000000"/>
          <w:spacing w:val="-1"/>
          <w:sz w:val="28"/>
          <w:szCs w:val="28"/>
        </w:rPr>
        <w:t>8</w:t>
      </w:r>
      <w:r w:rsidR="005C03BD" w:rsidRPr="009A0620">
        <w:rPr>
          <w:color w:val="000000"/>
          <w:spacing w:val="-1"/>
          <w:sz w:val="28"/>
          <w:szCs w:val="28"/>
        </w:rPr>
        <w:t>.1</w:t>
      </w:r>
      <w:r w:rsidR="008F6BDC" w:rsidRPr="009A0620">
        <w:rPr>
          <w:color w:val="000000"/>
          <w:spacing w:val="-1"/>
          <w:sz w:val="28"/>
          <w:szCs w:val="28"/>
        </w:rPr>
        <w:t>1</w:t>
      </w:r>
      <w:r w:rsidR="005C03BD" w:rsidRPr="009A0620">
        <w:rPr>
          <w:color w:val="000000"/>
          <w:spacing w:val="-1"/>
          <w:sz w:val="28"/>
          <w:szCs w:val="28"/>
        </w:rPr>
        <w:t>)</w:t>
      </w:r>
    </w:p>
    <w:p w14:paraId="566F4954" w14:textId="77777777" w:rsidR="005440DF" w:rsidRPr="009A0620" w:rsidRDefault="005440DF" w:rsidP="005440DF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</w:p>
    <w:p w14:paraId="295785D0" w14:textId="445F6027" w:rsidR="00C960BA" w:rsidRPr="009A0620" w:rsidRDefault="005C03BD" w:rsidP="005C03BD">
      <w:pPr>
        <w:tabs>
          <w:tab w:val="left" w:pos="1069"/>
        </w:tabs>
        <w:rPr>
          <w:sz w:val="28"/>
          <w:szCs w:val="28"/>
        </w:rPr>
      </w:pPr>
      <w:r w:rsidRPr="009A0620">
        <w:rPr>
          <w:sz w:val="28"/>
          <w:szCs w:val="28"/>
        </w:rPr>
        <w:t>где В – выручка организации</w:t>
      </w:r>
      <w:r w:rsidR="00ED6FCD">
        <w:rPr>
          <w:sz w:val="28"/>
          <w:szCs w:val="28"/>
        </w:rPr>
        <w:t>, руб.</w:t>
      </w:r>
    </w:p>
    <w:p w14:paraId="3BBA9270" w14:textId="5D3D187A" w:rsidR="005C03BD" w:rsidRPr="009A0620" w:rsidRDefault="005C03BD" w:rsidP="00ED6FCD">
      <w:pPr>
        <w:tabs>
          <w:tab w:val="left" w:pos="1069"/>
        </w:tabs>
        <w:ind w:firstLine="709"/>
        <w:rPr>
          <w:color w:val="000000"/>
          <w:spacing w:val="-1"/>
          <w:sz w:val="28"/>
          <w:szCs w:val="28"/>
        </w:rPr>
      </w:pPr>
      <w:r w:rsidRPr="009A06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45010×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DD0620">
        <w:rPr>
          <w:sz w:val="28"/>
          <w:szCs w:val="28"/>
        </w:rPr>
        <w:t>11252</w:t>
      </w:r>
      <w:r w:rsidR="00E53239">
        <w:rPr>
          <w:sz w:val="28"/>
          <w:szCs w:val="28"/>
        </w:rPr>
        <w:t>,</w:t>
      </w:r>
      <w:r w:rsidR="00DD0620">
        <w:rPr>
          <w:sz w:val="28"/>
          <w:szCs w:val="28"/>
        </w:rPr>
        <w:t>5</w:t>
      </w:r>
      <w:r w:rsidR="00E53239">
        <w:rPr>
          <w:sz w:val="28"/>
          <w:szCs w:val="28"/>
        </w:rPr>
        <w:t>0</w:t>
      </w:r>
      <w:r w:rsidRPr="009A0620">
        <w:rPr>
          <w:sz w:val="28"/>
          <w:szCs w:val="28"/>
        </w:rPr>
        <w:t xml:space="preserve"> </w:t>
      </w:r>
      <w:r w:rsidRPr="009A0620">
        <w:rPr>
          <w:color w:val="000000"/>
          <w:spacing w:val="-1"/>
          <w:sz w:val="28"/>
          <w:szCs w:val="28"/>
        </w:rPr>
        <w:t>руб.</w:t>
      </w:r>
    </w:p>
    <w:p w14:paraId="7F90B0B8" w14:textId="592962E7" w:rsidR="005C03BD" w:rsidRPr="009A0620" w:rsidRDefault="005C03BD" w:rsidP="007C5E36">
      <w:pPr>
        <w:tabs>
          <w:tab w:val="left" w:pos="1069"/>
        </w:tabs>
        <w:ind w:firstLine="709"/>
        <w:rPr>
          <w:sz w:val="28"/>
          <w:szCs w:val="28"/>
        </w:rPr>
      </w:pPr>
      <w:r w:rsidRPr="009A0620">
        <w:rPr>
          <w:sz w:val="28"/>
          <w:szCs w:val="28"/>
        </w:rPr>
        <w:t>Дополнительная прибыль ра</w:t>
      </w:r>
      <w:r w:rsidR="001F5CC1" w:rsidRPr="009A0620">
        <w:rPr>
          <w:sz w:val="28"/>
          <w:szCs w:val="28"/>
        </w:rPr>
        <w:t>с</w:t>
      </w:r>
      <w:r w:rsidRPr="009A0620">
        <w:rPr>
          <w:sz w:val="28"/>
          <w:szCs w:val="28"/>
        </w:rPr>
        <w:t>считывается по формуле (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.1</w:t>
      </w:r>
      <w:r w:rsidR="008F6BDC" w:rsidRPr="009A0620">
        <w:rPr>
          <w:sz w:val="28"/>
          <w:szCs w:val="28"/>
        </w:rPr>
        <w:t>2</w:t>
      </w:r>
      <w:r w:rsidRPr="009A0620">
        <w:rPr>
          <w:sz w:val="28"/>
          <w:szCs w:val="28"/>
        </w:rPr>
        <w:t>).</w:t>
      </w:r>
    </w:p>
    <w:p w14:paraId="6CD88178" w14:textId="77777777" w:rsidR="005C03BD" w:rsidRPr="009A0620" w:rsidRDefault="005C03BD" w:rsidP="005C03BD">
      <w:pPr>
        <w:tabs>
          <w:tab w:val="left" w:pos="1069"/>
        </w:tabs>
        <w:ind w:firstLine="709"/>
        <w:rPr>
          <w:sz w:val="28"/>
          <w:szCs w:val="28"/>
        </w:rPr>
      </w:pPr>
    </w:p>
    <w:p w14:paraId="48EBD7E6" w14:textId="1603C559" w:rsidR="005C03BD" w:rsidRPr="009A0620" w:rsidRDefault="00A36C2C" w:rsidP="005440DF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-З)×R</m:t>
        </m:r>
      </m:oMath>
      <w:r w:rsidR="005C03BD" w:rsidRPr="009A0620">
        <w:rPr>
          <w:color w:val="000000"/>
          <w:spacing w:val="-1"/>
          <w:sz w:val="28"/>
          <w:szCs w:val="28"/>
        </w:rPr>
        <w:t>,</w:t>
      </w:r>
      <w:r w:rsidR="005440DF">
        <w:rPr>
          <w:color w:val="000000"/>
          <w:spacing w:val="-1"/>
          <w:sz w:val="28"/>
          <w:szCs w:val="28"/>
        </w:rPr>
        <w:tab/>
      </w:r>
      <w:r w:rsidR="005440DF" w:rsidRPr="009A0620">
        <w:rPr>
          <w:color w:val="000000"/>
          <w:spacing w:val="-1"/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(</w:t>
      </w:r>
      <w:r w:rsidR="007F1B9E" w:rsidRPr="009A0620">
        <w:rPr>
          <w:color w:val="000000"/>
          <w:spacing w:val="-1"/>
          <w:sz w:val="28"/>
          <w:szCs w:val="28"/>
        </w:rPr>
        <w:t>8</w:t>
      </w:r>
      <w:r w:rsidR="005C03BD" w:rsidRPr="009A0620">
        <w:rPr>
          <w:color w:val="000000"/>
          <w:spacing w:val="-1"/>
          <w:sz w:val="28"/>
          <w:szCs w:val="28"/>
        </w:rPr>
        <w:t>.1</w:t>
      </w:r>
      <w:r w:rsidR="008F6BDC" w:rsidRPr="009A0620">
        <w:rPr>
          <w:color w:val="000000"/>
          <w:spacing w:val="-1"/>
          <w:sz w:val="28"/>
          <w:szCs w:val="28"/>
        </w:rPr>
        <w:t>2</w:t>
      </w:r>
      <w:r w:rsidR="005C03BD" w:rsidRPr="009A0620">
        <w:rPr>
          <w:color w:val="000000"/>
          <w:spacing w:val="-1"/>
          <w:sz w:val="28"/>
          <w:szCs w:val="28"/>
        </w:rPr>
        <w:t>)</w:t>
      </w:r>
    </w:p>
    <w:p w14:paraId="1AC65D69" w14:textId="77777777" w:rsidR="005C03BD" w:rsidRPr="009A0620" w:rsidRDefault="005C03BD" w:rsidP="005C03BD">
      <w:pPr>
        <w:tabs>
          <w:tab w:val="left" w:pos="1069"/>
        </w:tabs>
        <w:ind w:firstLine="709"/>
        <w:jc w:val="center"/>
        <w:rPr>
          <w:i/>
          <w:sz w:val="28"/>
          <w:szCs w:val="28"/>
        </w:rPr>
      </w:pPr>
    </w:p>
    <w:p w14:paraId="46FA4A3A" w14:textId="77777777" w:rsidR="005C03BD" w:rsidRPr="009A0620" w:rsidRDefault="005C03BD" w:rsidP="005C03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A0620">
        <w:rPr>
          <w:iCs/>
          <w:sz w:val="28"/>
          <w:szCs w:val="28"/>
        </w:rPr>
        <w:t>где</w:t>
      </w:r>
      <w:r w:rsidRPr="009A06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9A0620">
        <w:rPr>
          <w:sz w:val="28"/>
          <w:szCs w:val="28"/>
        </w:rPr>
        <w:t>– дополнительная выручка за год, руб.;</w:t>
      </w:r>
    </w:p>
    <w:p w14:paraId="0AFE7F0C" w14:textId="77777777" w:rsidR="005C03BD" w:rsidRPr="009A0620" w:rsidRDefault="005C03BD" w:rsidP="005C03BD">
      <w:pPr>
        <w:autoSpaceDE w:val="0"/>
        <w:autoSpaceDN w:val="0"/>
        <w:adjustRightInd w:val="0"/>
        <w:ind w:left="426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 – затраты на разработку сайта;</w:t>
      </w:r>
    </w:p>
    <w:p w14:paraId="605C9905" w14:textId="0E1591B6" w:rsidR="005C03BD" w:rsidRPr="009A0620" w:rsidRDefault="005C03BD" w:rsidP="005C03BD">
      <w:pPr>
        <w:autoSpaceDE w:val="0"/>
        <w:autoSpaceDN w:val="0"/>
        <w:adjustRightInd w:val="0"/>
        <w:ind w:left="426"/>
        <w:jc w:val="both"/>
        <w:rPr>
          <w:sz w:val="28"/>
          <w:szCs w:val="28"/>
        </w:rPr>
      </w:pPr>
      <w:r w:rsidRPr="009A0620">
        <w:rPr>
          <w:sz w:val="28"/>
          <w:szCs w:val="28"/>
          <w:lang w:val="en-US"/>
        </w:rPr>
        <w:t>R</w:t>
      </w:r>
      <w:r w:rsidRPr="009A0620">
        <w:rPr>
          <w:sz w:val="28"/>
          <w:szCs w:val="28"/>
        </w:rPr>
        <w:t xml:space="preserve"> – уровень рентабельности.</w:t>
      </w:r>
    </w:p>
    <w:p w14:paraId="5B672E5B" w14:textId="3A6BC0FA" w:rsidR="005C03BD" w:rsidRPr="009A0620" w:rsidRDefault="00A36C2C" w:rsidP="007C5E36">
      <w:pPr>
        <w:tabs>
          <w:tab w:val="left" w:pos="1069"/>
        </w:tabs>
        <w:ind w:firstLine="709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 w:rsidR="005C03BD" w:rsidRPr="009A0620">
        <w:rPr>
          <w:i/>
          <w:sz w:val="28"/>
          <w:szCs w:val="28"/>
        </w:rPr>
        <w:t xml:space="preserve"> = </w:t>
      </w:r>
      <w:r w:rsidR="00227D1C" w:rsidRPr="00EC7767">
        <w:rPr>
          <w:sz w:val="28"/>
          <w:szCs w:val="28"/>
        </w:rPr>
        <w:t>1069</w:t>
      </w:r>
      <w:r w:rsidR="00E53239">
        <w:rPr>
          <w:sz w:val="28"/>
          <w:szCs w:val="28"/>
        </w:rPr>
        <w:t>,</w:t>
      </w:r>
      <w:r w:rsidR="00227D1C" w:rsidRPr="00EC7767">
        <w:rPr>
          <w:sz w:val="28"/>
          <w:szCs w:val="28"/>
        </w:rPr>
        <w:t>89</w:t>
      </w:r>
      <w:r w:rsidR="005C03BD" w:rsidRPr="009A0620">
        <w:rPr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руб.</w:t>
      </w:r>
    </w:p>
    <w:p w14:paraId="7EBC7AE9" w14:textId="3BE83E51" w:rsidR="00115085" w:rsidRDefault="00115085" w:rsidP="007F1B9E">
      <w:pPr>
        <w:ind w:firstLine="709"/>
        <w:rPr>
          <w:sz w:val="28"/>
          <w:szCs w:val="28"/>
        </w:rPr>
      </w:pPr>
    </w:p>
    <w:p w14:paraId="242A0DB8" w14:textId="3E5F604E" w:rsidR="00FF5EBF" w:rsidRPr="00FF5EBF" w:rsidRDefault="006477BF" w:rsidP="006477BF">
      <w:pPr>
        <w:ind w:firstLineChars="295" w:firstLine="8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ранее представленных расчётов следует, что стоимость проекта с </w:t>
      </w:r>
      <w:r w:rsidR="00EC7767">
        <w:rPr>
          <w:sz w:val="28"/>
          <w:szCs w:val="28"/>
        </w:rPr>
        <w:t xml:space="preserve">учётом </w:t>
      </w:r>
      <w:r>
        <w:rPr>
          <w:sz w:val="28"/>
          <w:szCs w:val="28"/>
        </w:rPr>
        <w:t xml:space="preserve">НДС составляет </w:t>
      </w:r>
      <w:r w:rsidR="00761896">
        <w:rPr>
          <w:iCs/>
          <w:sz w:val="28"/>
          <w:szCs w:val="28"/>
        </w:rPr>
        <w:t>5967</w:t>
      </w:r>
      <w:r>
        <w:rPr>
          <w:bCs/>
          <w:sz w:val="28"/>
          <w:szCs w:val="24"/>
        </w:rPr>
        <w:t>,4</w:t>
      </w:r>
      <w:r w:rsidR="00761896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руб.</w:t>
      </w:r>
      <w:r>
        <w:rPr>
          <w:sz w:val="28"/>
          <w:szCs w:val="28"/>
        </w:rPr>
        <w:t xml:space="preserve"> </w:t>
      </w:r>
      <w:bookmarkStart w:id="6" w:name="_GoBack"/>
      <w:bookmarkEnd w:id="6"/>
    </w:p>
    <w:p w14:paraId="4DF83441" w14:textId="4B1C5D91" w:rsidR="00E53239" w:rsidRPr="003D5543" w:rsidRDefault="00E53239" w:rsidP="006477BF">
      <w:pPr>
        <w:ind w:firstLineChars="295" w:firstLine="826"/>
        <w:jc w:val="both"/>
        <w:rPr>
          <w:sz w:val="28"/>
          <w:szCs w:val="28"/>
        </w:rPr>
      </w:pPr>
      <w:r w:rsidRPr="003D5543">
        <w:rPr>
          <w:sz w:val="28"/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 w:rsidR="006477BF">
        <w:rPr>
          <w:sz w:val="28"/>
          <w:szCs w:val="28"/>
        </w:rPr>
        <w:t>.</w:t>
      </w:r>
    </w:p>
    <w:sectPr w:rsidR="00E53239" w:rsidRPr="003D5543" w:rsidSect="00C32F11">
      <w:footerReference w:type="default" r:id="rId10"/>
      <w:footerReference w:type="first" r:id="rId11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38B1" w14:textId="77777777" w:rsidR="00A36C2C" w:rsidRDefault="00A36C2C" w:rsidP="00C32F11">
      <w:r>
        <w:separator/>
      </w:r>
    </w:p>
  </w:endnote>
  <w:endnote w:type="continuationSeparator" w:id="0">
    <w:p w14:paraId="3FBA5546" w14:textId="77777777" w:rsidR="00A36C2C" w:rsidRDefault="00A36C2C" w:rsidP="00C3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81127"/>
      <w:docPartObj>
        <w:docPartGallery w:val="Page Numbers (Bottom of Page)"/>
        <w:docPartUnique/>
      </w:docPartObj>
    </w:sdtPr>
    <w:sdtEndPr/>
    <w:sdtContent>
      <w:p w14:paraId="6F81A579" w14:textId="76367581" w:rsidR="00C32F11" w:rsidRDefault="00C32F1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8D6">
          <w:rPr>
            <w:noProof/>
          </w:rPr>
          <w:t>4</w:t>
        </w:r>
        <w:r>
          <w:fldChar w:fldCharType="end"/>
        </w:r>
      </w:p>
    </w:sdtContent>
  </w:sdt>
  <w:p w14:paraId="56FB27F2" w14:textId="77777777" w:rsidR="00C32F11" w:rsidRDefault="00C32F1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3833971"/>
      <w:docPartObj>
        <w:docPartGallery w:val="Page Numbers (Bottom of Page)"/>
        <w:docPartUnique/>
      </w:docPartObj>
    </w:sdtPr>
    <w:sdtEndPr/>
    <w:sdtContent>
      <w:p w14:paraId="4881F39E" w14:textId="3BD3B9DE" w:rsidR="00C32F11" w:rsidRDefault="00C32F11" w:rsidP="00C32F1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E8050" w14:textId="77777777" w:rsidR="00A36C2C" w:rsidRDefault="00A36C2C" w:rsidP="00C32F11">
      <w:r>
        <w:separator/>
      </w:r>
    </w:p>
  </w:footnote>
  <w:footnote w:type="continuationSeparator" w:id="0">
    <w:p w14:paraId="7E5B736C" w14:textId="77777777" w:rsidR="00A36C2C" w:rsidRDefault="00A36C2C" w:rsidP="00C3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B4EB0"/>
    <w:multiLevelType w:val="hybridMultilevel"/>
    <w:tmpl w:val="FB964430"/>
    <w:lvl w:ilvl="0" w:tplc="99E6A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62276C"/>
    <w:multiLevelType w:val="hybridMultilevel"/>
    <w:tmpl w:val="460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E98"/>
    <w:rsid w:val="00016C9B"/>
    <w:rsid w:val="000520B9"/>
    <w:rsid w:val="000C56D9"/>
    <w:rsid w:val="00115085"/>
    <w:rsid w:val="001319F0"/>
    <w:rsid w:val="00172285"/>
    <w:rsid w:val="001A255F"/>
    <w:rsid w:val="001C01A7"/>
    <w:rsid w:val="001F5CC1"/>
    <w:rsid w:val="00227D1C"/>
    <w:rsid w:val="00251877"/>
    <w:rsid w:val="002778BA"/>
    <w:rsid w:val="00291FF7"/>
    <w:rsid w:val="002E71DD"/>
    <w:rsid w:val="00315C61"/>
    <w:rsid w:val="003307B5"/>
    <w:rsid w:val="00332172"/>
    <w:rsid w:val="003845D9"/>
    <w:rsid w:val="003D2FBA"/>
    <w:rsid w:val="003F02A5"/>
    <w:rsid w:val="00484EF8"/>
    <w:rsid w:val="004D19D8"/>
    <w:rsid w:val="005440DF"/>
    <w:rsid w:val="00561A75"/>
    <w:rsid w:val="005C03BD"/>
    <w:rsid w:val="005C4E98"/>
    <w:rsid w:val="005F0C86"/>
    <w:rsid w:val="006477BF"/>
    <w:rsid w:val="00712C85"/>
    <w:rsid w:val="00723672"/>
    <w:rsid w:val="00761896"/>
    <w:rsid w:val="00797A06"/>
    <w:rsid w:val="007B3F6E"/>
    <w:rsid w:val="007C3AFD"/>
    <w:rsid w:val="007C5E36"/>
    <w:rsid w:val="007F11CC"/>
    <w:rsid w:val="007F1B9E"/>
    <w:rsid w:val="007F604C"/>
    <w:rsid w:val="008B5254"/>
    <w:rsid w:val="008F6BDC"/>
    <w:rsid w:val="009118FE"/>
    <w:rsid w:val="009A0620"/>
    <w:rsid w:val="009C29DE"/>
    <w:rsid w:val="009E0781"/>
    <w:rsid w:val="00A36C2C"/>
    <w:rsid w:val="00A77088"/>
    <w:rsid w:val="00AA10FE"/>
    <w:rsid w:val="00B75633"/>
    <w:rsid w:val="00BA1D26"/>
    <w:rsid w:val="00BC58D6"/>
    <w:rsid w:val="00BD2A4C"/>
    <w:rsid w:val="00C16A80"/>
    <w:rsid w:val="00C32F11"/>
    <w:rsid w:val="00C92A6F"/>
    <w:rsid w:val="00C960BA"/>
    <w:rsid w:val="00D1064A"/>
    <w:rsid w:val="00DC10AC"/>
    <w:rsid w:val="00DD047D"/>
    <w:rsid w:val="00DD0620"/>
    <w:rsid w:val="00E53239"/>
    <w:rsid w:val="00E64314"/>
    <w:rsid w:val="00EC7767"/>
    <w:rsid w:val="00ED6FCD"/>
    <w:rsid w:val="00F54835"/>
    <w:rsid w:val="00F85990"/>
    <w:rsid w:val="00FE0E4F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1E6E"/>
  <w15:docId w15:val="{7F0F74D6-67CC-495D-ABE9-91A93A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5633"/>
    <w:pPr>
      <w:spacing w:after="0" w:line="240" w:lineRule="auto"/>
    </w:pPr>
    <w:rPr>
      <w:rFonts w:ascii="Times New Roman" w:eastAsia="Times New Roman" w:hAnsi="Times New Roman" w:cs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C03BD"/>
    <w:pPr>
      <w:spacing w:before="240" w:after="480"/>
      <w:ind w:firstLine="709"/>
      <w:jc w:val="both"/>
      <w:outlineLvl w:val="0"/>
    </w:pPr>
    <w:rPr>
      <w:rFonts w:eastAsia="Calibri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C03BD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3BD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C03BD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5C03B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C03BD"/>
    <w:pPr>
      <w:tabs>
        <w:tab w:val="left" w:pos="284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3BD"/>
    <w:pPr>
      <w:tabs>
        <w:tab w:val="left" w:pos="567"/>
        <w:tab w:val="right" w:leader="dot" w:pos="9628"/>
      </w:tabs>
      <w:ind w:left="221" w:right="227"/>
    </w:pPr>
  </w:style>
  <w:style w:type="paragraph" w:styleId="a4">
    <w:name w:val="TOC Heading"/>
    <w:basedOn w:val="1"/>
    <w:next w:val="a"/>
    <w:uiPriority w:val="39"/>
    <w:unhideWhenUsed/>
    <w:qFormat/>
    <w:rsid w:val="005C03BD"/>
    <w:pPr>
      <w:spacing w:line="256" w:lineRule="auto"/>
      <w:outlineLvl w:val="9"/>
    </w:pPr>
  </w:style>
  <w:style w:type="paragraph" w:customStyle="1" w:styleId="a5">
    <w:name w:val="Чертежный"/>
    <w:rsid w:val="005C03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6">
    <w:name w:val="МОЙ обы"/>
    <w:basedOn w:val="a"/>
    <w:qFormat/>
    <w:rsid w:val="005C03BD"/>
    <w:pPr>
      <w:ind w:firstLine="709"/>
      <w:jc w:val="both"/>
    </w:pPr>
  </w:style>
  <w:style w:type="paragraph" w:styleId="a7">
    <w:name w:val="List Paragraph"/>
    <w:basedOn w:val="a"/>
    <w:link w:val="a8"/>
    <w:uiPriority w:val="34"/>
    <w:qFormat/>
    <w:rsid w:val="005C03BD"/>
    <w:pPr>
      <w:ind w:left="720"/>
      <w:contextualSpacing/>
    </w:pPr>
  </w:style>
  <w:style w:type="table" w:customStyle="1" w:styleId="12">
    <w:name w:val="Сетка таблицы1"/>
    <w:basedOn w:val="a1"/>
    <w:next w:val="a9"/>
    <w:uiPriority w:val="59"/>
    <w:rsid w:val="005C03BD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5C03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"/>
    <w:uiPriority w:val="99"/>
    <w:rsid w:val="005C03BD"/>
    <w:pPr>
      <w:spacing w:line="278" w:lineRule="exact"/>
    </w:pPr>
    <w:rPr>
      <w:rFonts w:eastAsiaTheme="minorEastAsia"/>
      <w:szCs w:val="24"/>
    </w:rPr>
  </w:style>
  <w:style w:type="paragraph" w:customStyle="1" w:styleId="Style8">
    <w:name w:val="Style8"/>
    <w:basedOn w:val="a"/>
    <w:uiPriority w:val="99"/>
    <w:rsid w:val="005C03BD"/>
    <w:rPr>
      <w:rFonts w:eastAsiaTheme="minorEastAsia"/>
      <w:szCs w:val="24"/>
    </w:rPr>
  </w:style>
  <w:style w:type="character" w:customStyle="1" w:styleId="FontStyle48">
    <w:name w:val="Font Style48"/>
    <w:basedOn w:val="a0"/>
    <w:uiPriority w:val="99"/>
    <w:rsid w:val="005C03BD"/>
    <w:rPr>
      <w:rFonts w:ascii="Times New Roman" w:hAnsi="Times New Roman" w:cs="Times New Roman" w:hint="default"/>
      <w:sz w:val="22"/>
      <w:szCs w:val="22"/>
    </w:rPr>
  </w:style>
  <w:style w:type="paragraph" w:customStyle="1" w:styleId="aa">
    <w:name w:val="МойСтиль"/>
    <w:basedOn w:val="a"/>
    <w:link w:val="ab"/>
    <w:qFormat/>
    <w:rsid w:val="005C03BD"/>
    <w:pPr>
      <w:ind w:firstLine="709"/>
      <w:jc w:val="both"/>
    </w:pPr>
    <w:rPr>
      <w:szCs w:val="24"/>
    </w:rPr>
  </w:style>
  <w:style w:type="character" w:customStyle="1" w:styleId="ab">
    <w:name w:val="МойСтиль Знак"/>
    <w:basedOn w:val="a0"/>
    <w:link w:val="aa"/>
    <w:rsid w:val="005C03B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5C03BD"/>
    <w:pPr>
      <w:spacing w:line="283" w:lineRule="exact"/>
      <w:ind w:firstLine="840"/>
      <w:jc w:val="both"/>
    </w:pPr>
    <w:rPr>
      <w:rFonts w:eastAsiaTheme="minorEastAsia"/>
      <w:szCs w:val="24"/>
    </w:rPr>
  </w:style>
  <w:style w:type="character" w:customStyle="1" w:styleId="FontStyle47">
    <w:name w:val="Font Style47"/>
    <w:basedOn w:val="a0"/>
    <w:uiPriority w:val="99"/>
    <w:rsid w:val="005C03BD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45">
    <w:name w:val="Style45"/>
    <w:basedOn w:val="a"/>
    <w:uiPriority w:val="99"/>
    <w:rsid w:val="005C03BD"/>
    <w:rPr>
      <w:rFonts w:eastAsiaTheme="minorEastAsia"/>
      <w:szCs w:val="24"/>
    </w:rPr>
  </w:style>
  <w:style w:type="paragraph" w:styleId="ac">
    <w:name w:val="No Spacing"/>
    <w:aliases w:val="Без интервалаМОЙ"/>
    <w:qFormat/>
    <w:rsid w:val="005C03BD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val="ru-RU" w:eastAsia="ru-RU"/>
    </w:rPr>
  </w:style>
  <w:style w:type="paragraph" w:styleId="ad">
    <w:name w:val="Normal (Web)"/>
    <w:basedOn w:val="a"/>
    <w:link w:val="ae"/>
    <w:uiPriority w:val="99"/>
    <w:rsid w:val="005C03BD"/>
    <w:pPr>
      <w:spacing w:before="100" w:beforeAutospacing="1" w:after="100" w:afterAutospacing="1"/>
    </w:pPr>
    <w:rPr>
      <w:rFonts w:eastAsia="Calibri" w:cs="Calibri"/>
      <w:szCs w:val="24"/>
    </w:rPr>
  </w:style>
  <w:style w:type="character" w:customStyle="1" w:styleId="ae">
    <w:name w:val="Обычный (Интернет) Знак"/>
    <w:basedOn w:val="a0"/>
    <w:link w:val="ad"/>
    <w:uiPriority w:val="99"/>
    <w:rsid w:val="005C03BD"/>
    <w:rPr>
      <w:rFonts w:ascii="Calibri" w:eastAsia="Calibri" w:hAnsi="Calibri" w:cs="Calibri"/>
      <w:sz w:val="24"/>
      <w:szCs w:val="24"/>
      <w:lang w:val="ru-RU" w:eastAsia="ru-RU"/>
    </w:rPr>
  </w:style>
  <w:style w:type="paragraph" w:styleId="af">
    <w:name w:val="Body Text Indent"/>
    <w:basedOn w:val="a"/>
    <w:link w:val="af0"/>
    <w:rsid w:val="005C03BD"/>
    <w:pPr>
      <w:widowControl w:val="0"/>
      <w:ind w:firstLine="567"/>
      <w:jc w:val="both"/>
    </w:pPr>
    <w:rPr>
      <w:snapToGrid w:val="0"/>
      <w:sz w:val="30"/>
      <w:szCs w:val="20"/>
    </w:rPr>
  </w:style>
  <w:style w:type="character" w:customStyle="1" w:styleId="af0">
    <w:name w:val="Основной текст с отступом Знак"/>
    <w:basedOn w:val="a0"/>
    <w:link w:val="af"/>
    <w:rsid w:val="005C03BD"/>
    <w:rPr>
      <w:rFonts w:ascii="Times New Roman" w:eastAsia="Times New Roman" w:hAnsi="Times New Roman" w:cs="Times New Roman"/>
      <w:snapToGrid w:val="0"/>
      <w:sz w:val="30"/>
      <w:szCs w:val="20"/>
      <w:lang w:val="ru-RU" w:eastAsia="ru-RU"/>
    </w:rPr>
  </w:style>
  <w:style w:type="paragraph" w:customStyle="1" w:styleId="Default">
    <w:name w:val="Default"/>
    <w:rsid w:val="005C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8">
    <w:name w:val="Абзац списка Знак"/>
    <w:link w:val="a7"/>
    <w:uiPriority w:val="34"/>
    <w:rsid w:val="005C03BD"/>
    <w:rPr>
      <w:rFonts w:ascii="Calibri" w:eastAsia="Times New Roman" w:hAnsi="Calibri" w:cs="Times New Roman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5C03B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C03BD"/>
    <w:rPr>
      <w:rFonts w:ascii="Calibri" w:eastAsia="Times New Roman" w:hAnsi="Calibri" w:cs="Times New Roman"/>
      <w:lang w:val="ru-RU" w:eastAsia="ru-RU"/>
    </w:rPr>
  </w:style>
  <w:style w:type="paragraph" w:styleId="af3">
    <w:name w:val="footer"/>
    <w:basedOn w:val="a"/>
    <w:link w:val="af4"/>
    <w:uiPriority w:val="99"/>
    <w:unhideWhenUsed/>
    <w:rsid w:val="005C03B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5C03BD"/>
    <w:rPr>
      <w:rFonts w:ascii="Calibri" w:eastAsia="Times New Roman" w:hAnsi="Calibri" w:cs="Times New Roman"/>
      <w:lang w:val="ru-RU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C03BD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3BD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13">
    <w:name w:val="1"/>
    <w:aliases w:val="текст"/>
    <w:basedOn w:val="ad"/>
    <w:link w:val="14"/>
    <w:qFormat/>
    <w:rsid w:val="00B75633"/>
    <w:pPr>
      <w:spacing w:before="0" w:beforeAutospacing="0" w:after="0" w:afterAutospacing="0"/>
      <w:ind w:firstLine="709"/>
      <w:jc w:val="both"/>
    </w:pPr>
    <w:rPr>
      <w:rFonts w:eastAsia="Times New Roman" w:cs="Times New Roman"/>
      <w:color w:val="000000"/>
    </w:rPr>
  </w:style>
  <w:style w:type="character" w:customStyle="1" w:styleId="14">
    <w:name w:val="1 Знак"/>
    <w:basedOn w:val="ae"/>
    <w:link w:val="13"/>
    <w:rsid w:val="00B7563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table" w:customStyle="1" w:styleId="22">
    <w:name w:val="Сетка таблицы2"/>
    <w:basedOn w:val="a1"/>
    <w:next w:val="a9"/>
    <w:uiPriority w:val="39"/>
    <w:rsid w:val="005C03BD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5C03BD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5C03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Style7">
    <w:name w:val="Style7"/>
    <w:basedOn w:val="a"/>
    <w:uiPriority w:val="99"/>
    <w:rsid w:val="005C03BD"/>
    <w:pPr>
      <w:spacing w:line="288" w:lineRule="exact"/>
      <w:ind w:firstLine="835"/>
      <w:jc w:val="both"/>
    </w:pPr>
    <w:rPr>
      <w:rFonts w:eastAsiaTheme="minorEastAsia"/>
      <w:szCs w:val="24"/>
    </w:rPr>
  </w:style>
  <w:style w:type="character" w:customStyle="1" w:styleId="jlqj4b">
    <w:name w:val="jlqj4b"/>
    <w:basedOn w:val="a0"/>
    <w:rsid w:val="005C03BD"/>
  </w:style>
  <w:style w:type="paragraph" w:styleId="3">
    <w:name w:val="Body Text 3"/>
    <w:basedOn w:val="a"/>
    <w:link w:val="30"/>
    <w:uiPriority w:val="99"/>
    <w:semiHidden/>
    <w:unhideWhenUsed/>
    <w:rsid w:val="005C03B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C03BD"/>
    <w:rPr>
      <w:rFonts w:ascii="Calibri" w:eastAsia="Times New Roman" w:hAnsi="Calibri" w:cs="Times New Roman"/>
      <w:sz w:val="16"/>
      <w:szCs w:val="16"/>
      <w:lang w:val="ru-RU" w:eastAsia="ru-RU"/>
    </w:rPr>
  </w:style>
  <w:style w:type="paragraph" w:customStyle="1" w:styleId="ig">
    <w:name w:val="ig"/>
    <w:basedOn w:val="a"/>
    <w:rsid w:val="005C03BD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FR1">
    <w:name w:val="FR1"/>
    <w:link w:val="FR10"/>
    <w:rsid w:val="005C03BD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character" w:customStyle="1" w:styleId="FR10">
    <w:name w:val="FR1 Знак"/>
    <w:link w:val="FR1"/>
    <w:rsid w:val="005C03BD"/>
    <w:rPr>
      <w:rFonts w:ascii="Arial" w:eastAsia="Times New Roman" w:hAnsi="Arial" w:cs="Times New Roman"/>
      <w:sz w:val="16"/>
      <w:szCs w:val="20"/>
      <w:lang w:val="ru-RU" w:eastAsia="ru-RU"/>
    </w:rPr>
  </w:style>
  <w:style w:type="character" w:styleId="af7">
    <w:name w:val="Strong"/>
    <w:basedOn w:val="a0"/>
    <w:uiPriority w:val="22"/>
    <w:qFormat/>
    <w:rsid w:val="005C03BD"/>
    <w:rPr>
      <w:b/>
      <w:bCs/>
    </w:rPr>
  </w:style>
  <w:style w:type="character" w:customStyle="1" w:styleId="ipa">
    <w:name w:val="ipa"/>
    <w:basedOn w:val="a0"/>
    <w:rsid w:val="005C03BD"/>
  </w:style>
  <w:style w:type="paragraph" w:styleId="af8">
    <w:name w:val="Plain Text"/>
    <w:basedOn w:val="a"/>
    <w:link w:val="af9"/>
    <w:uiPriority w:val="99"/>
    <w:unhideWhenUsed/>
    <w:rsid w:val="005C03BD"/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5C03BD"/>
    <w:rPr>
      <w:rFonts w:ascii="Consolas" w:eastAsia="Calibri" w:hAnsi="Consolas" w:cs="Times New Roman"/>
      <w:sz w:val="21"/>
      <w:szCs w:val="21"/>
      <w:lang w:val="ru-RU"/>
    </w:rPr>
  </w:style>
  <w:style w:type="paragraph" w:styleId="afa">
    <w:name w:val="caption"/>
    <w:basedOn w:val="a"/>
    <w:next w:val="a"/>
    <w:uiPriority w:val="35"/>
    <w:unhideWhenUsed/>
    <w:qFormat/>
    <w:rsid w:val="005C03BD"/>
    <w:rPr>
      <w:i/>
      <w:iCs/>
      <w:color w:val="44546A" w:themeColor="text2"/>
      <w:sz w:val="18"/>
      <w:szCs w:val="18"/>
    </w:rPr>
  </w:style>
  <w:style w:type="paragraph" w:customStyle="1" w:styleId="15">
    <w:name w:val="Стиль1"/>
    <w:basedOn w:val="a"/>
    <w:link w:val="16"/>
    <w:qFormat/>
    <w:rsid w:val="004D19D8"/>
    <w:pPr>
      <w:ind w:firstLine="851"/>
      <w:jc w:val="both"/>
    </w:pPr>
    <w:rPr>
      <w:sz w:val="28"/>
      <w:szCs w:val="28"/>
    </w:rPr>
  </w:style>
  <w:style w:type="character" w:customStyle="1" w:styleId="16">
    <w:name w:val="Стиль1 Знак"/>
    <w:link w:val="15"/>
    <w:rsid w:val="004D19D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b">
    <w:name w:val="Placeholder Text"/>
    <w:basedOn w:val="a0"/>
    <w:uiPriority w:val="99"/>
    <w:semiHidden/>
    <w:rsid w:val="004D1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C454-3AE0-4A26-8A72-4B409992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Uladzislau Charniakou</cp:lastModifiedBy>
  <cp:revision>43</cp:revision>
  <dcterms:created xsi:type="dcterms:W3CDTF">2022-04-17T08:10:00Z</dcterms:created>
  <dcterms:modified xsi:type="dcterms:W3CDTF">2024-05-15T16:24:00Z</dcterms:modified>
</cp:coreProperties>
</file>