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588A" w14:textId="3CFCEB32" w:rsidR="00A45408" w:rsidRDefault="00443EB3" w:rsidP="00DF46F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EB3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87B39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95CCB" w:rsidRPr="00F95C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43E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7B39">
        <w:rPr>
          <w:rFonts w:ascii="Times New Roman" w:hAnsi="Times New Roman" w:cs="Times New Roman"/>
          <w:b/>
          <w:bCs/>
          <w:sz w:val="28"/>
          <w:szCs w:val="28"/>
        </w:rPr>
        <w:t>Анализ практик</w:t>
      </w:r>
      <w:r w:rsidR="000E1AF5" w:rsidRPr="000E1AF5">
        <w:rPr>
          <w:rFonts w:ascii="Times New Roman" w:hAnsi="Times New Roman" w:cs="Times New Roman"/>
          <w:b/>
          <w:bCs/>
          <w:sz w:val="28"/>
          <w:szCs w:val="28"/>
        </w:rPr>
        <w:t xml:space="preserve"> ITIL v</w:t>
      </w:r>
      <w:r w:rsidR="00187B3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87B39" w14:paraId="6D9EE96D" w14:textId="77777777" w:rsidTr="00187B39">
        <w:tc>
          <w:tcPr>
            <w:tcW w:w="1980" w:type="dxa"/>
            <w:vAlign w:val="center"/>
          </w:tcPr>
          <w:p w14:paraId="56AC0D51" w14:textId="4BE82DBE" w:rsidR="00187B39" w:rsidRDefault="00187B39" w:rsidP="0018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7365" w:type="dxa"/>
            <w:vAlign w:val="center"/>
          </w:tcPr>
          <w:p w14:paraId="2187B106" w14:textId="6881A9F5" w:rsidR="00187B39" w:rsidRDefault="00187B39" w:rsidP="0018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B39">
              <w:rPr>
                <w:rFonts w:ascii="Times New Roman" w:hAnsi="Times New Roman" w:cs="Times New Roman"/>
                <w:sz w:val="28"/>
                <w:szCs w:val="28"/>
              </w:rPr>
              <w:t>Практики общего управления</w:t>
            </w:r>
          </w:p>
        </w:tc>
      </w:tr>
      <w:tr w:rsidR="00187B39" w14:paraId="14FD7442" w14:textId="77777777" w:rsidTr="00187B39">
        <w:tc>
          <w:tcPr>
            <w:tcW w:w="1980" w:type="dxa"/>
            <w:vAlign w:val="center"/>
          </w:tcPr>
          <w:p w14:paraId="046DE7EC" w14:textId="5ABCB01A" w:rsidR="00187B39" w:rsidRDefault="00187B39" w:rsidP="0018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7365" w:type="dxa"/>
            <w:vAlign w:val="center"/>
          </w:tcPr>
          <w:p w14:paraId="0766FCD0" w14:textId="05EDB3B7" w:rsidR="00187B39" w:rsidRPr="00DF46F0" w:rsidRDefault="00DF46F0" w:rsidP="0018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изменениями в организации</w:t>
            </w:r>
          </w:p>
        </w:tc>
      </w:tr>
      <w:tr w:rsidR="00187B39" w14:paraId="01A8ABBD" w14:textId="77777777" w:rsidTr="007A399A">
        <w:trPr>
          <w:trHeight w:val="2128"/>
        </w:trPr>
        <w:tc>
          <w:tcPr>
            <w:tcW w:w="9345" w:type="dxa"/>
            <w:gridSpan w:val="2"/>
            <w:vAlign w:val="center"/>
          </w:tcPr>
          <w:p w14:paraId="68617761" w14:textId="77777777" w:rsidR="00DF46F0" w:rsidRPr="00DF46F0" w:rsidRDefault="00DF46F0" w:rsidP="00DF4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F46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Управление изменениями в организации направлено на обеспечение плавного внедрения и адаптации изменений в рамках процессов, технологий, структур и культуры. Это касается как масштабных трансформаций (например, внедрение новой ИТ-системы), так и небольших изменений (например, улучшение внутреннего процесса). Основная цель — минимизировать сопротивление, сократить время адаптации и максимизировать положительное влияние изменений. Практика включает планирование изменений, анализ заинтересованных сторон, разработку коммуникационных стратегий и обучение персонала.</w:t>
            </w:r>
          </w:p>
          <w:p w14:paraId="7E2DAF28" w14:textId="77777777" w:rsidR="00DF46F0" w:rsidRPr="00DF46F0" w:rsidRDefault="00DF46F0" w:rsidP="00DF4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F46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Применение цепочки создания ценности:</w:t>
            </w:r>
          </w:p>
          <w:p w14:paraId="39A59974" w14:textId="77777777" w:rsidR="00DF46F0" w:rsidRPr="00DF46F0" w:rsidRDefault="00DF46F0" w:rsidP="00DF46F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F46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Планирование:</w:t>
            </w:r>
            <w:r w:rsidRPr="00DF46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управление изменениями закладывает основу для успешного внедрения инициатив, гарантируя, что изменения согласуются с общими целями бизнеса.</w:t>
            </w:r>
          </w:p>
          <w:p w14:paraId="20FCBDCD" w14:textId="77777777" w:rsidR="00DF46F0" w:rsidRPr="00DF46F0" w:rsidRDefault="00DF46F0" w:rsidP="00DF46F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F46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Улучшение:</w:t>
            </w:r>
            <w:r w:rsidRPr="00DF46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эта практика помогает организациям извлекать уроки из прошлых изменений, находить и реализовывать новые возможности.</w:t>
            </w:r>
          </w:p>
          <w:p w14:paraId="1B0A1FF7" w14:textId="045A6C55" w:rsidR="00DF46F0" w:rsidRDefault="00DF46F0" w:rsidP="00DF46F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F46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Проектирование и переход:</w:t>
            </w:r>
            <w:r w:rsidRPr="00DF46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управляет процессом трансформации, чтобы изменения эффективно интегрировались в существующую операционную среду.</w:t>
            </w:r>
          </w:p>
          <w:p w14:paraId="1BFABAE5" w14:textId="6BA4BB4C" w:rsidR="00DF46F0" w:rsidRPr="00DF46F0" w:rsidRDefault="00DF46F0" w:rsidP="00DF4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a6"/>
              </w:rPr>
              <w:t>Пример:</w:t>
            </w:r>
            <w:r>
              <w:t xml:space="preserve"> при внедрении новой CRM-системы управление изменениями помогает организовать обучение сотрудников, подготовить руководство и обеспечить поддержку после запуска системы, чтобы минимизировать сбои в работе.</w:t>
            </w:r>
          </w:p>
          <w:p w14:paraId="731EDA46" w14:textId="77777777" w:rsidR="00187B39" w:rsidRDefault="00187B39" w:rsidP="00187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316991" w14:textId="77777777" w:rsidR="00187B39" w:rsidRDefault="00187B39" w:rsidP="00187B3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87B39" w14:paraId="2CCA55C4" w14:textId="77777777" w:rsidTr="00E35616">
        <w:tc>
          <w:tcPr>
            <w:tcW w:w="1980" w:type="dxa"/>
            <w:vAlign w:val="center"/>
          </w:tcPr>
          <w:p w14:paraId="09B0B0C8" w14:textId="77777777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7365" w:type="dxa"/>
            <w:vAlign w:val="center"/>
          </w:tcPr>
          <w:p w14:paraId="5A7A9C48" w14:textId="6B16981F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B39">
              <w:rPr>
                <w:rFonts w:ascii="Times New Roman" w:hAnsi="Times New Roman" w:cs="Times New Roman"/>
                <w:sz w:val="28"/>
                <w:szCs w:val="28"/>
              </w:rPr>
              <w:t>Практики управления услугами</w:t>
            </w:r>
          </w:p>
        </w:tc>
      </w:tr>
      <w:tr w:rsidR="00187B39" w14:paraId="25C12332" w14:textId="77777777" w:rsidTr="00E35616">
        <w:tc>
          <w:tcPr>
            <w:tcW w:w="1980" w:type="dxa"/>
            <w:vAlign w:val="center"/>
          </w:tcPr>
          <w:p w14:paraId="69491159" w14:textId="77777777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7365" w:type="dxa"/>
            <w:vAlign w:val="center"/>
          </w:tcPr>
          <w:p w14:paraId="332B78AC" w14:textId="2A42C095" w:rsidR="00187B39" w:rsidRDefault="00A73F01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инцидентами</w:t>
            </w:r>
          </w:p>
        </w:tc>
      </w:tr>
      <w:tr w:rsidR="00187B39" w14:paraId="4C7B67E0" w14:textId="77777777" w:rsidTr="007A399A">
        <w:trPr>
          <w:trHeight w:val="2190"/>
        </w:trPr>
        <w:tc>
          <w:tcPr>
            <w:tcW w:w="9345" w:type="dxa"/>
            <w:gridSpan w:val="2"/>
            <w:vAlign w:val="center"/>
          </w:tcPr>
          <w:p w14:paraId="17E87913" w14:textId="77777777" w:rsidR="00FF3C39" w:rsidRPr="00FF3C39" w:rsidRDefault="00FF3C39" w:rsidP="00FF3C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F3C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Управление инцидентами фокусируется на оперативной реакции на любые сбои или отклонения в работе услуг. Его главная задача — восстановление нормальной работы сервисов как можно быстрее, минимизируя влияние инцидентов на бизнес-процессы. Практика охватывает регистрацию, классификацию, диагностику, разрешение и закрытие инцидентов.</w:t>
            </w:r>
          </w:p>
          <w:p w14:paraId="4C798CEB" w14:textId="77777777" w:rsidR="00FF3C39" w:rsidRPr="00FF3C39" w:rsidRDefault="00FF3C39" w:rsidP="00FF3C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F3C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Применение цепочки создания ценности:</w:t>
            </w:r>
          </w:p>
          <w:p w14:paraId="6E1FE3FE" w14:textId="77777777" w:rsidR="00FF3C39" w:rsidRPr="00FF3C39" w:rsidRDefault="00FF3C39" w:rsidP="00FF3C3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F3C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Доставка и поддержка:</w:t>
            </w:r>
            <w:r w:rsidRPr="00FF3C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основная роль этой практики — обеспечивать оперативное реагирование на инциденты, восстанавливать работу услуг и предотвращать негативное влияние на пользователей.</w:t>
            </w:r>
          </w:p>
          <w:p w14:paraId="587A7232" w14:textId="77777777" w:rsidR="00FF3C39" w:rsidRPr="00FF3C39" w:rsidRDefault="00FF3C39" w:rsidP="00FF3C3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F3C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Улучшение:</w:t>
            </w:r>
            <w:r w:rsidRPr="00FF3C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регулярный анализ инцидентов позволяет выявлять системные проблемы и улучшать качество предоставляемых услуг.</w:t>
            </w:r>
          </w:p>
          <w:p w14:paraId="6C7BC9CB" w14:textId="77777777" w:rsidR="00FF3C39" w:rsidRPr="00FF3C39" w:rsidRDefault="00FF3C39" w:rsidP="00FF3C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F3C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Пример:</w:t>
            </w:r>
            <w:r w:rsidRPr="00FF3C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при неожиданном отключении серверов, управление инцидентами обеспечивает быстрое уведомление ИТ-команды, устранение неисправности и восстановление доступа пользователей, минимизируя время простоя.</w:t>
            </w:r>
          </w:p>
          <w:p w14:paraId="7D6FFE4A" w14:textId="77777777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795B4F" w14:textId="77777777" w:rsidR="00187B39" w:rsidRDefault="00187B39" w:rsidP="00187B3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87B39" w14:paraId="5F07C444" w14:textId="77777777" w:rsidTr="00E35616">
        <w:tc>
          <w:tcPr>
            <w:tcW w:w="1980" w:type="dxa"/>
            <w:vAlign w:val="center"/>
          </w:tcPr>
          <w:p w14:paraId="3FA4C41F" w14:textId="77777777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7365" w:type="dxa"/>
            <w:vAlign w:val="center"/>
          </w:tcPr>
          <w:p w14:paraId="2F049D00" w14:textId="06EB4B51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7B39">
              <w:rPr>
                <w:rFonts w:ascii="Times New Roman" w:hAnsi="Times New Roman" w:cs="Times New Roman"/>
                <w:sz w:val="28"/>
                <w:szCs w:val="28"/>
              </w:rPr>
              <w:t>Практики управления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187B39">
              <w:rPr>
                <w:rFonts w:ascii="Times New Roman" w:hAnsi="Times New Roman" w:cs="Times New Roman"/>
                <w:sz w:val="28"/>
                <w:szCs w:val="28"/>
              </w:rPr>
              <w:t>ехнологиями</w:t>
            </w:r>
          </w:p>
        </w:tc>
      </w:tr>
      <w:tr w:rsidR="00187B39" w14:paraId="2421CF13" w14:textId="77777777" w:rsidTr="00E35616">
        <w:tc>
          <w:tcPr>
            <w:tcW w:w="1980" w:type="dxa"/>
            <w:vAlign w:val="center"/>
          </w:tcPr>
          <w:p w14:paraId="4801588B" w14:textId="77777777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7365" w:type="dxa"/>
            <w:vAlign w:val="center"/>
          </w:tcPr>
          <w:p w14:paraId="76AE9F4A" w14:textId="2536DAB2" w:rsidR="00187B39" w:rsidRDefault="005E184A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развертыванием</w:t>
            </w:r>
          </w:p>
        </w:tc>
      </w:tr>
      <w:tr w:rsidR="00187B39" w14:paraId="04663839" w14:textId="77777777" w:rsidTr="007A399A">
        <w:trPr>
          <w:trHeight w:val="2066"/>
        </w:trPr>
        <w:tc>
          <w:tcPr>
            <w:tcW w:w="9345" w:type="dxa"/>
            <w:gridSpan w:val="2"/>
            <w:vAlign w:val="center"/>
          </w:tcPr>
          <w:p w14:paraId="65A95B96" w14:textId="77777777" w:rsidR="002D7425" w:rsidRPr="002D7425" w:rsidRDefault="002D7425" w:rsidP="002D74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74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Практика управления развертыванием включает планирование, координацию и контроль внедрения новых компонентов системы (программное обеспечение, обновления, исправления). Это гарантирует, что изменения проходят без сбоев и не влияют негативно на пользователей или текущие операции. Она также включает тестирование и мониторинг развертывания.</w:t>
            </w:r>
          </w:p>
          <w:p w14:paraId="2D2B6D4C" w14:textId="77777777" w:rsidR="002D7425" w:rsidRPr="002D7425" w:rsidRDefault="002D7425" w:rsidP="002D74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74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Применение цепочки создания ценности:</w:t>
            </w:r>
          </w:p>
          <w:p w14:paraId="760CD459" w14:textId="77777777" w:rsidR="002D7425" w:rsidRPr="002D7425" w:rsidRDefault="002D7425" w:rsidP="002D742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74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Получение/построение:</w:t>
            </w:r>
            <w:r w:rsidRPr="002D74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управление развертыванием обеспечивает корректное внедрение новых решений, интегрируя их с существующими системами.</w:t>
            </w:r>
          </w:p>
          <w:p w14:paraId="653B4F12" w14:textId="77777777" w:rsidR="002D7425" w:rsidRPr="002D7425" w:rsidRDefault="002D7425" w:rsidP="002D742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74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Проектирование и переход:</w:t>
            </w:r>
            <w:r w:rsidRPr="002D74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поддерживает плавный переход изменений от стадии разработки к эксплуатации.</w:t>
            </w:r>
          </w:p>
          <w:p w14:paraId="2F553F61" w14:textId="77777777" w:rsidR="002D7425" w:rsidRPr="002D7425" w:rsidRDefault="002D7425" w:rsidP="002D7425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74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Доставка и поддержка:</w:t>
            </w:r>
            <w:r w:rsidRPr="002D74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гарантирует, что развернутые компоненты работают стабильно и надежно.</w:t>
            </w:r>
          </w:p>
          <w:p w14:paraId="746D3DE8" w14:textId="77777777" w:rsidR="002D7425" w:rsidRPr="002D7425" w:rsidRDefault="002D7425" w:rsidP="002D74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74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Пример:</w:t>
            </w:r>
            <w:r w:rsidRPr="002D74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при обновлении корпоративного портала управление развертыванием обеспечивает тестирование новой версии, согласование времени развертывания с пользователями и контроль за исправной работой обновления после его внедрения.</w:t>
            </w:r>
          </w:p>
          <w:p w14:paraId="4011C2AD" w14:textId="77777777" w:rsidR="00187B39" w:rsidRDefault="00187B39" w:rsidP="00E35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725146" w14:textId="77777777" w:rsidR="00187B39" w:rsidRDefault="00187B39" w:rsidP="00187B3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7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E26"/>
    <w:multiLevelType w:val="hybridMultilevel"/>
    <w:tmpl w:val="0A70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5703"/>
    <w:multiLevelType w:val="hybridMultilevel"/>
    <w:tmpl w:val="8802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AF4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3B19"/>
    <w:multiLevelType w:val="hybridMultilevel"/>
    <w:tmpl w:val="3F88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7B95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30C2D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04923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F2FBD"/>
    <w:multiLevelType w:val="multilevel"/>
    <w:tmpl w:val="547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3C32"/>
    <w:multiLevelType w:val="hybridMultilevel"/>
    <w:tmpl w:val="C2E2EA2E"/>
    <w:lvl w:ilvl="0" w:tplc="6B2C13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0E7998"/>
    <w:multiLevelType w:val="hybridMultilevel"/>
    <w:tmpl w:val="0F2C6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358F4"/>
    <w:multiLevelType w:val="hybridMultilevel"/>
    <w:tmpl w:val="AC8893AE"/>
    <w:lvl w:ilvl="0" w:tplc="24C85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547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90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C1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2E2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8C5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FEA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E8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C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06869A7"/>
    <w:multiLevelType w:val="multilevel"/>
    <w:tmpl w:val="0A6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10420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B5EA3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E1631"/>
    <w:multiLevelType w:val="hybridMultilevel"/>
    <w:tmpl w:val="25D00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41140C"/>
    <w:multiLevelType w:val="multilevel"/>
    <w:tmpl w:val="9C4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32755"/>
    <w:multiLevelType w:val="hybridMultilevel"/>
    <w:tmpl w:val="88025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3"/>
  </w:num>
  <w:num w:numId="5">
    <w:abstractNumId w:val="5"/>
  </w:num>
  <w:num w:numId="6">
    <w:abstractNumId w:val="6"/>
  </w:num>
  <w:num w:numId="7">
    <w:abstractNumId w:val="2"/>
  </w:num>
  <w:num w:numId="8">
    <w:abstractNumId w:val="16"/>
  </w:num>
  <w:num w:numId="9">
    <w:abstractNumId w:val="12"/>
  </w:num>
  <w:num w:numId="10">
    <w:abstractNumId w:val="4"/>
  </w:num>
  <w:num w:numId="11">
    <w:abstractNumId w:val="8"/>
  </w:num>
  <w:num w:numId="12">
    <w:abstractNumId w:val="14"/>
  </w:num>
  <w:num w:numId="13">
    <w:abstractNumId w:val="9"/>
  </w:num>
  <w:num w:numId="14">
    <w:abstractNumId w:val="3"/>
  </w:num>
  <w:num w:numId="15">
    <w:abstractNumId w:val="11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F9"/>
    <w:rsid w:val="00015356"/>
    <w:rsid w:val="000427F0"/>
    <w:rsid w:val="000945E4"/>
    <w:rsid w:val="00096352"/>
    <w:rsid w:val="000E1AF5"/>
    <w:rsid w:val="000E7F40"/>
    <w:rsid w:val="001142DD"/>
    <w:rsid w:val="00153672"/>
    <w:rsid w:val="00160590"/>
    <w:rsid w:val="00187B39"/>
    <w:rsid w:val="00197BE5"/>
    <w:rsid w:val="002B3086"/>
    <w:rsid w:val="002D7425"/>
    <w:rsid w:val="003E46E9"/>
    <w:rsid w:val="00443EB3"/>
    <w:rsid w:val="004B4070"/>
    <w:rsid w:val="004B7CAD"/>
    <w:rsid w:val="00504C7C"/>
    <w:rsid w:val="0054371A"/>
    <w:rsid w:val="005E184A"/>
    <w:rsid w:val="005F3818"/>
    <w:rsid w:val="00637BDF"/>
    <w:rsid w:val="00637EEB"/>
    <w:rsid w:val="006679A9"/>
    <w:rsid w:val="00737925"/>
    <w:rsid w:val="00756C25"/>
    <w:rsid w:val="00781C9D"/>
    <w:rsid w:val="00790464"/>
    <w:rsid w:val="007A399A"/>
    <w:rsid w:val="007A6AC0"/>
    <w:rsid w:val="007A7DEC"/>
    <w:rsid w:val="007E60FA"/>
    <w:rsid w:val="00847DF9"/>
    <w:rsid w:val="00887886"/>
    <w:rsid w:val="008F79AC"/>
    <w:rsid w:val="0096056C"/>
    <w:rsid w:val="009723A4"/>
    <w:rsid w:val="009B5E65"/>
    <w:rsid w:val="00A1319D"/>
    <w:rsid w:val="00A45408"/>
    <w:rsid w:val="00A73F01"/>
    <w:rsid w:val="00A777DF"/>
    <w:rsid w:val="00A81F63"/>
    <w:rsid w:val="00A86A1F"/>
    <w:rsid w:val="00AB4626"/>
    <w:rsid w:val="00B02239"/>
    <w:rsid w:val="00B60F25"/>
    <w:rsid w:val="00B8704E"/>
    <w:rsid w:val="00B95541"/>
    <w:rsid w:val="00BC0F66"/>
    <w:rsid w:val="00BF6E6F"/>
    <w:rsid w:val="00C07244"/>
    <w:rsid w:val="00C2318F"/>
    <w:rsid w:val="00CA27C6"/>
    <w:rsid w:val="00CB65BB"/>
    <w:rsid w:val="00CE3F37"/>
    <w:rsid w:val="00D1084B"/>
    <w:rsid w:val="00D13CCD"/>
    <w:rsid w:val="00D6627B"/>
    <w:rsid w:val="00DA4E58"/>
    <w:rsid w:val="00DE7660"/>
    <w:rsid w:val="00DF46F0"/>
    <w:rsid w:val="00DF7A31"/>
    <w:rsid w:val="00E168D1"/>
    <w:rsid w:val="00EB42EC"/>
    <w:rsid w:val="00EE5770"/>
    <w:rsid w:val="00F01EBC"/>
    <w:rsid w:val="00F21D3E"/>
    <w:rsid w:val="00F46CA7"/>
    <w:rsid w:val="00F95CCB"/>
    <w:rsid w:val="00F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C710"/>
  <w15:chartTrackingRefBased/>
  <w15:docId w15:val="{10C623A5-50A2-41D0-91F6-BECC88F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3E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DF4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М.А.</dc:creator>
  <cp:keywords/>
  <dc:description/>
  <cp:lastModifiedBy>Владислав Никитин</cp:lastModifiedBy>
  <cp:revision>2</cp:revision>
  <dcterms:created xsi:type="dcterms:W3CDTF">2024-12-07T07:34:00Z</dcterms:created>
  <dcterms:modified xsi:type="dcterms:W3CDTF">2024-12-07T07:34:00Z</dcterms:modified>
</cp:coreProperties>
</file>