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360" w:firstLine="0"/>
        <w:jc w:val="both"/>
        <w:rPr>
          <w:rFonts w:ascii="Open Sans" w:cs="Open Sans" w:eastAsia="Open Sans" w:hAnsi="Open Sans"/>
          <w:b w:val="1"/>
          <w:color w:val="282880"/>
          <w:sz w:val="40"/>
          <w:szCs w:val="40"/>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b w:val="1"/>
          <w:color w:val="282880"/>
          <w:sz w:val="38"/>
          <w:szCs w:val="38"/>
        </w:rPr>
      </w:pPr>
      <w:r w:rsidDel="00000000" w:rsidR="00000000" w:rsidRPr="00000000">
        <w:rPr>
          <w:rFonts w:ascii="Open Sans" w:cs="Open Sans" w:eastAsia="Open Sans" w:hAnsi="Open Sans"/>
          <w:b w:val="1"/>
          <w:color w:val="282880"/>
          <w:sz w:val="38"/>
          <w:szCs w:val="38"/>
          <w:rtl w:val="0"/>
        </w:rPr>
        <w:t xml:space="preserve">ĐỀ THI THỰC HÀNH </w:t>
      </w:r>
    </w:p>
    <w:p w:rsidR="00000000" w:rsidDel="00000000" w:rsidP="00000000" w:rsidRDefault="00000000" w:rsidRPr="00000000" w14:paraId="00000004">
      <w:pPr>
        <w:jc w:val="center"/>
        <w:rPr>
          <w:rFonts w:ascii="Open Sans" w:cs="Open Sans" w:eastAsia="Open Sans" w:hAnsi="Open Sans"/>
          <w:b w:val="1"/>
          <w:color w:val="282880"/>
          <w:sz w:val="38"/>
          <w:szCs w:val="38"/>
        </w:rPr>
      </w:pPr>
      <w:r w:rsidDel="00000000" w:rsidR="00000000" w:rsidRPr="00000000">
        <w:rPr>
          <w:rFonts w:ascii="Open Sans" w:cs="Open Sans" w:eastAsia="Open Sans" w:hAnsi="Open Sans"/>
          <w:b w:val="1"/>
          <w:color w:val="282880"/>
          <w:sz w:val="38"/>
          <w:szCs w:val="38"/>
          <w:rtl w:val="0"/>
        </w:rPr>
        <w:t xml:space="preserve">KẾT THÚC MODULE BOOTCAMP PREPARATION</w:t>
      </w:r>
    </w:p>
    <w:p w:rsidR="00000000" w:rsidDel="00000000" w:rsidP="00000000" w:rsidRDefault="00000000" w:rsidRPr="00000000" w14:paraId="00000005">
      <w:pPr>
        <w:jc w:val="center"/>
        <w:rPr>
          <w:rFonts w:ascii="Open Sans" w:cs="Open Sans" w:eastAsia="Open Sans" w:hAnsi="Open Sans"/>
          <w:b w:val="1"/>
          <w:color w:val="282880"/>
          <w:sz w:val="24"/>
          <w:szCs w:val="24"/>
        </w:rPr>
      </w:pPr>
      <w:r w:rsidDel="00000000" w:rsidR="00000000" w:rsidRPr="00000000">
        <w:rPr>
          <w:rFonts w:ascii="Open Sans" w:cs="Open Sans" w:eastAsia="Open Sans" w:hAnsi="Open Sans"/>
          <w:b w:val="1"/>
          <w:color w:val="282880"/>
          <w:sz w:val="24"/>
          <w:szCs w:val="24"/>
          <w:rtl w:val="0"/>
        </w:rPr>
        <w:t xml:space="preserve">Thời gian làm bài: 120 phút</w:t>
      </w:r>
    </w:p>
    <w:tbl>
      <w:tblPr>
        <w:tblStyle w:val="Table1"/>
        <w:tblW w:w="9388.999999999998" w:type="dxa"/>
        <w:jc w:val="left"/>
        <w:tblInd w:w="0.0" w:type="dxa"/>
        <w:tblLayout w:type="fixed"/>
        <w:tblLook w:val="0400"/>
      </w:tblPr>
      <w:tblGrid>
        <w:gridCol w:w="838"/>
        <w:gridCol w:w="7893"/>
        <w:gridCol w:w="658"/>
        <w:tblGridChange w:id="0">
          <w:tblGrid>
            <w:gridCol w:w="838"/>
            <w:gridCol w:w="7893"/>
            <w:gridCol w:w="65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center"/>
          </w:tcPr>
          <w:p w:rsidR="00000000" w:rsidDel="00000000" w:rsidP="00000000" w:rsidRDefault="00000000" w:rsidRPr="00000000" w14:paraId="00000006">
            <w:pPr>
              <w:spacing w:after="0" w:line="240" w:lineRule="auto"/>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w:t>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7">
            <w:pPr>
              <w:spacing w:after="0" w:line="240" w:lineRule="auto"/>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Câu hỏi</w:t>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8">
            <w:pPr>
              <w:spacing w:after="0" w:line="240" w:lineRule="auto"/>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Điểm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9">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Câu 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A">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Cho danh sách các điểm thi ở trong một mảng. Hãy viết hàm findAvg() với đầu vào là một mảng điểm và đầu ra là điểm trung bình của danh sách điểm thi.</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B">
            <w:pPr>
              <w:spacing w:after="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25</w:t>
            </w:r>
          </w:p>
        </w:tc>
      </w:tr>
      <w:tr>
        <w:trPr>
          <w:cantSplit w:val="0"/>
          <w:trHeight w:val="390" w:hRule="atLeast"/>
          <w:tblHeader w:val="0"/>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C">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D">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Khai báo được hàm,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Dùng vòng lặp để duyệt được mảng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Tìm được giá trị trung bình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8">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Câu 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Viết hàm insertNumberToArray() nhận vào một mảng các số nguyên, một số nguyên x, và một số nguyên vị trí index. Hàm  trả về mảng ban đầu nếu vị trí index có giá trị nhỏ hơn 0 hoặc lớn hơn chiều dài mảng. Nếu không thì trả về mảng mới đã được thêm số x vào vị trí index.</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20</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B">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C">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Khai báo được hàm insertNumberToArray(),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Dùng vòng lặp để duyệt được mảng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r>
      <w:tr>
        <w:trPr>
          <w:cantSplit w:val="0"/>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2">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Trả về mảng đúng yêu cầu</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6">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7">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Câu 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8">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Viết hàm sumOfListPrime() nhận vào một số nguyên x , hàm trả về giá trị là tổng các số nguyên tố từ 0 cho tới x.</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20</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A">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Khai báo được hàm </w:t>
            </w:r>
            <w:r w:rsidDel="00000000" w:rsidR="00000000" w:rsidRPr="00000000">
              <w:rPr>
                <w:rFonts w:ascii="Open Sans" w:cs="Open Sans" w:eastAsia="Open Sans" w:hAnsi="Open Sans"/>
                <w:b w:val="1"/>
                <w:sz w:val="24"/>
                <w:szCs w:val="24"/>
                <w:rtl w:val="0"/>
              </w:rPr>
              <w:t xml:space="preserve">sumOfListPrime</w:t>
            </w:r>
            <w:r w:rsidDel="00000000" w:rsidR="00000000" w:rsidRPr="00000000">
              <w:rPr>
                <w:rFonts w:ascii="Open Sans" w:cs="Open Sans" w:eastAsia="Open Sans" w:hAnsi="Open Sans"/>
                <w:sz w:val="24"/>
                <w:szCs w:val="24"/>
                <w:rtl w:val="0"/>
              </w:rPr>
              <w:t xml:space="preserve">(),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E">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Dùng vòng lặp để tính tổng các số nguyên tố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Trả về được kết quả tổng các số nguyên tố từ 0 cho tới x</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2">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6">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Câu 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Hãy viết một chương trình để biểu diễn hình chữ nhật, với mô tả của lớp hình tròn như sau:</w:t>
            </w:r>
          </w:p>
          <w:p w:rsidR="00000000" w:rsidDel="00000000" w:rsidP="00000000" w:rsidRDefault="00000000" w:rsidRPr="00000000" w14:paraId="00000038">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Rectangle: Tên lớp</w:t>
            </w:r>
          </w:p>
          <w:p w:rsidR="00000000" w:rsidDel="00000000" w:rsidP="00000000" w:rsidRDefault="00000000" w:rsidRPr="00000000" w14:paraId="00000039">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x: Toạ độ x</w:t>
            </w:r>
          </w:p>
          <w:p w:rsidR="00000000" w:rsidDel="00000000" w:rsidP="00000000" w:rsidRDefault="00000000" w:rsidRPr="00000000" w14:paraId="0000003A">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y: Toạ độ y</w:t>
            </w:r>
          </w:p>
          <w:p w:rsidR="00000000" w:rsidDel="00000000" w:rsidP="00000000" w:rsidRDefault="00000000" w:rsidRPr="00000000" w14:paraId="0000003B">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-width: chiều dài</w:t>
            </w:r>
          </w:p>
          <w:p w:rsidR="00000000" w:rsidDel="00000000" w:rsidP="00000000" w:rsidRDefault="00000000" w:rsidRPr="00000000" w14:paraId="0000003C">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height: chiều rộng</w:t>
            </w:r>
          </w:p>
          <w:p w:rsidR="00000000" w:rsidDel="00000000" w:rsidP="00000000" w:rsidRDefault="00000000" w:rsidRPr="00000000" w14:paraId="0000003D">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color: Màu sắc (sử dụng max hex)</w:t>
            </w:r>
          </w:p>
          <w:p w:rsidR="00000000" w:rsidDel="00000000" w:rsidP="00000000" w:rsidRDefault="00000000" w:rsidRPr="00000000" w14:paraId="0000003E">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render(canvas): Hiển thị hình chữ nhật trên một canvas</w:t>
            </w:r>
          </w:p>
          <w:p w:rsidR="00000000" w:rsidDel="00000000" w:rsidP="00000000" w:rsidRDefault="00000000" w:rsidRPr="00000000" w14:paraId="0000003F">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Hãy thực hiện các thao tác theo kịch bản sau:</w:t>
            </w:r>
          </w:p>
          <w:p w:rsidR="00000000" w:rsidDel="00000000" w:rsidP="00000000" w:rsidRDefault="00000000" w:rsidRPr="00000000" w14:paraId="00000040">
            <w:pPr>
              <w:spacing w:after="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Open Sans" w:cs="Open Sans" w:eastAsia="Open Sans" w:hAnsi="Open Sans"/>
                <w:sz w:val="24"/>
                <w:szCs w:val="24"/>
              </w:rPr>
            </w:pPr>
            <w:sdt>
              <w:sdtPr>
                <w:tag w:val="goog_rdk_0"/>
              </w:sdtPr>
              <w:sdtContent>
                <w:r w:rsidDel="00000000" w:rsidR="00000000" w:rsidRPr="00000000">
                  <w:rPr>
                    <w:rFonts w:ascii="Arial" w:cs="Arial" w:eastAsia="Arial" w:hAnsi="Arial"/>
                    <w:sz w:val="24"/>
                    <w:szCs w:val="24"/>
                    <w:rtl w:val="0"/>
                  </w:rPr>
                  <w:t xml:space="preserve">- Hiển thị hình chữ nhật trên một canvas bằng cách sử dụng phương thức render</w:t>
                </w:r>
              </w:sdtContent>
            </w:sdt>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35</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3">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Khai báo được lớp Rectangle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Khai báo được phương thức render của lớp Rectangle bao gồm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8">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r>
        <w:trPr>
          <w:cantSplit w:val="0"/>
          <w:trHeight w:val="371.835937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A">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Tạo được hình chữ nhật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D">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Sử dụng được phương thức render để hiển thị hình chữ nhật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E">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0">
            <w:pPr>
              <w:spacing w:after="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1">
            <w:pPr>
              <w:spacing w:after="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bl>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ind w:left="360" w:firstLine="0"/>
        <w:jc w:val="both"/>
        <w:rPr>
          <w:rFonts w:ascii="Open Sans" w:cs="Open Sans" w:eastAsia="Open Sans" w:hAnsi="Open Sans"/>
          <w:b w:val="1"/>
          <w:color w:val="282880"/>
          <w:sz w:val="40"/>
          <w:szCs w:val="40"/>
        </w:rPr>
      </w:pPr>
      <w:r w:rsidDel="00000000" w:rsidR="00000000" w:rsidRPr="00000000">
        <w:rPr>
          <w:rtl w:val="0"/>
        </w:rPr>
      </w:r>
    </w:p>
    <w:p w:rsidR="00000000" w:rsidDel="00000000" w:rsidP="00000000" w:rsidRDefault="00000000" w:rsidRPr="00000000" w14:paraId="00000054">
      <w:pPr>
        <w:tabs>
          <w:tab w:val="left" w:pos="3810"/>
        </w:tabs>
        <w:ind w:left="1260" w:firstLine="0"/>
        <w:jc w:val="both"/>
        <w:rPr>
          <w:rFonts w:ascii="Open Sans" w:cs="Open Sans" w:eastAsia="Open Sans" w:hAnsi="Open Sans"/>
        </w:rPr>
      </w:pPr>
      <w:r w:rsidDel="00000000" w:rsidR="00000000" w:rsidRPr="00000000">
        <w:rPr>
          <w:rtl w:val="0"/>
        </w:rPr>
      </w:r>
    </w:p>
    <w:sectPr>
      <w:headerReference r:id="rId9" w:type="default"/>
      <w:footerReference r:id="rId10" w:type="default"/>
      <w:pgSz w:h="15840" w:w="12240" w:orient="portrait"/>
      <w:pgMar w:bottom="1134" w:top="1134" w:left="1701" w:right="1134" w:header="72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-152399</wp:posOffset>
              </wp:positionV>
              <wp:extent cx="3916045" cy="260985"/>
              <wp:effectExtent b="0" l="0" r="0" t="0"/>
              <wp:wrapNone/>
              <wp:docPr id="28" name=""/>
              <a:graphic>
                <a:graphicData uri="http://schemas.microsoft.com/office/word/2010/wordprocessingShape">
                  <wps:wsp>
                    <wps:cNvSpPr/>
                    <wps:cNvPr id="5" name="Shape 5"/>
                    <wps:spPr>
                      <a:xfrm>
                        <a:off x="3392740" y="3654270"/>
                        <a:ext cx="3906520" cy="2514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Nhà số 23, Lô TT01, Đường Hàm Nghi, Khu đô thị Mon City, Mỹ Đình 2, Nam Từ Liêm, Hà Nội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-152399</wp:posOffset>
              </wp:positionV>
              <wp:extent cx="3916045" cy="260985"/>
              <wp:effectExtent b="0" l="0" r="0" t="0"/>
              <wp:wrapNone/>
              <wp:docPr id="28"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391604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-152399</wp:posOffset>
              </wp:positionV>
              <wp:extent cx="1254125" cy="260985"/>
              <wp:effectExtent b="0" l="0" r="0" t="0"/>
              <wp:wrapNone/>
              <wp:docPr id="25" name=""/>
              <a:graphic>
                <a:graphicData uri="http://schemas.microsoft.com/office/word/2010/wordprocessingShape">
                  <wps:wsp>
                    <wps:cNvSpPr/>
                    <wps:cNvPr id="2" name="Shape 2"/>
                    <wps:spPr>
                      <a:xfrm>
                        <a:off x="4723700" y="3654270"/>
                        <a:ext cx="1244600" cy="25146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12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-152399</wp:posOffset>
              </wp:positionV>
              <wp:extent cx="1254125" cy="260985"/>
              <wp:effectExtent b="0" l="0" r="0" t="0"/>
              <wp:wrapNone/>
              <wp:docPr id="2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54125" cy="2609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4347210</wp:posOffset>
          </wp:positionH>
          <wp:positionV relativeFrom="paragraph">
            <wp:posOffset>-123576</wp:posOffset>
          </wp:positionV>
          <wp:extent cx="137160" cy="137160"/>
          <wp:effectExtent b="0" l="0" r="0" t="0"/>
          <wp:wrapNone/>
          <wp:docPr id="30"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137160" cy="13716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0" cy="19050"/>
              <wp:effectExtent b="0" l="0" r="0" t="0"/>
              <wp:wrapNone/>
              <wp:docPr id="26" name=""/>
              <a:graphic>
                <a:graphicData uri="http://schemas.microsoft.com/office/word/2010/wordprocessingShape">
                  <wps:wsp>
                    <wps:cNvCnPr/>
                    <wps:spPr>
                      <a:xfrm>
                        <a:off x="4703063" y="3780000"/>
                        <a:ext cx="1285875" cy="0"/>
                      </a:xfrm>
                      <a:prstGeom prst="straightConnector1">
                        <a:avLst/>
                      </a:prstGeom>
                      <a:noFill/>
                      <a:ln cap="flat" cmpd="sng" w="1905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0" cy="19050"/>
              <wp:effectExtent b="0" l="0" r="0" t="0"/>
              <wp:wrapNone/>
              <wp:docPr id="2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476250</wp:posOffset>
              </wp:positionH>
              <wp:positionV relativeFrom="paragraph">
                <wp:posOffset>372110</wp:posOffset>
              </wp:positionV>
              <wp:extent cx="397510" cy="466725"/>
              <wp:wrapNone/>
              <wp:docPr id="23" name=""/>
              <a:graphic>
                <a:graphicData uri="http://schemas.microsoft.com/office/word/2010/wordprocessingShape">
                  <wps:wsp>
                    <wps:cNvSpPr txBox="1"/>
                    <wps:spPr>
                      <a:xfrm>
                        <a:off x="0" y="0"/>
                        <a:ext cx="39751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45E" w:rsidDel="00000000" w:rsidP="00333B32" w:rsidRDefault="003806AA" w:rsidRPr="00000000" w14:paraId="0B88BA04" w14:textId="77777777">
                          <w:pPr>
                            <w:ind w:hanging="1170"/>
                            <w:jc w:val="center"/>
                            <w:rPr>
                              <w:rFonts w:ascii="Myriad Pro Light" w:cs="Open Sans" w:hAnsi="Myriad Pro Light"/>
                              <w:color w:val="666666"/>
                              <w:sz w:val="20"/>
                              <w:szCs w:val="18"/>
                              <w:shd w:color="auto" w:fill="f8f8f8" w:val="clear"/>
                            </w:rPr>
                          </w:pPr>
                          <w:r w:rsidDel="00000000" w:rsidR="00000000" w:rsidRPr="00000000">
                            <w:rPr>
                              <w:noProof w:val="1"/>
                            </w:rPr>
                            <w:pict>
                              <v:shape id="Picture 38" style="width:12pt;height:12pt;visibility:visible;mso-width-percent:0;mso-height-percent:0;mso-width-percent:0;mso-height-percent:0" alt="" o:spid="_x0000_i1025" type="#_x0000_t75">
                                <v:imagedata r:id="rId2" o:title=""/>
                              </v:shape>
                            </w:pict>
                          </w:r>
                        </w:p>
                        <w:p w:rsidR="0054645E" w:rsidDel="00000000" w:rsidP="00333B32" w:rsidRDefault="0054645E" w:rsidRPr="00000000" w14:paraId="1754F3D6" w14:textId="77777777">
                          <w:pPr>
                            <w:ind w:hanging="1170"/>
                            <w:jc w:val="center"/>
                            <w:rPr>
                              <w:rFonts w:ascii="Myriad Pro Light" w:cs="Open Sans" w:hAnsi="Myriad Pro Light"/>
                              <w:color w:val="666666"/>
                              <w:sz w:val="20"/>
                              <w:szCs w:val="18"/>
                              <w:shd w:color="auto" w:fill="f8f8f8" w:val="clear"/>
                            </w:rPr>
                          </w:pPr>
                        </w:p>
                        <w:p w:rsidR="0054645E" w:rsidDel="00000000" w:rsidP="00333B32" w:rsidRDefault="0054645E" w:rsidRPr="00000000" w14:paraId="311B1E0D" w14:textId="77777777">
                          <w:pPr>
                            <w:ind w:hanging="1170"/>
                            <w:jc w:val="center"/>
                            <w:rPr>
                              <w:rFonts w:ascii="Myriad Pro Light" w:cs="Open Sans" w:hAnsi="Myriad Pro Light"/>
                              <w:color w:val="666666"/>
                              <w:sz w:val="20"/>
                              <w:szCs w:val="18"/>
                              <w:shd w:color="auto" w:fill="f8f8f8" w:val="clear"/>
                            </w:rPr>
                          </w:pPr>
                        </w:p>
                        <w:p w:rsidR="0054645E" w:rsidDel="00000000" w:rsidP="00333B32" w:rsidRDefault="0054645E" w:rsidRPr="008F3236" w14:paraId="785CB33C" w14:textId="77777777">
                          <w:pPr>
                            <w:spacing w:line="240" w:lineRule="auto"/>
                            <w:jc w:val="center"/>
                            <w:rPr>
                              <w:sz w:val="18"/>
                              <w:szCs w:val="16"/>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wp:posOffset>
              </wp:positionH>
              <wp:positionV relativeFrom="paragraph">
                <wp:posOffset>372110</wp:posOffset>
              </wp:positionV>
              <wp:extent cx="397510" cy="466725"/>
              <wp:effectExtent b="0" l="0" r="0" t="0"/>
              <wp:wrapNone/>
              <wp:docPr id="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7510" cy="466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148953</wp:posOffset>
              </wp:positionH>
              <wp:positionV relativeFrom="paragraph">
                <wp:posOffset>-193454</wp:posOffset>
              </wp:positionV>
              <wp:extent cx="1278294" cy="531845"/>
              <wp:wrapNone/>
              <wp:docPr id="24" name=""/>
              <a:graphic>
                <a:graphicData uri="http://schemas.microsoft.com/office/word/2010/wordprocessingShape">
                  <wps:wsp>
                    <wps:cNvSpPr txBox="1"/>
                    <wps:spPr>
                      <a:xfrm>
                        <a:off x="0" y="0"/>
                        <a:ext cx="1278294" cy="531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645E" w:rsidDel="00000000" w:rsidP="0054645E" w:rsidRDefault="0054645E" w:rsidRPr="00000000" w14:paraId="0F8A3C4C" w14:textId="542DFB75">
                          <w:pPr>
                            <w:pStyle w:val="Footer"/>
                            <w:ind w:hanging="1170"/>
                            <w:jc w:val="center"/>
                            <w:rPr>
                              <w:rFonts w:ascii="Myriad Pro Light" w:cs="Open Sans" w:hAnsi="Myriad Pro Light"/>
                              <w:color w:val="666666"/>
                              <w:sz w:val="20"/>
                              <w:szCs w:val="18"/>
                              <w:shd w:color="auto" w:fill="f8f8f8" w:val="clear"/>
                            </w:rPr>
                          </w:pPr>
                          <w:r w:rsidDel="00000000" w:rsidR="00000000" w:rsidRPr="00000000">
                            <w:rPr>
                              <w:noProof w:val="1"/>
                            </w:rPr>
                            <w:drawing>
                              <wp:inline distB="0" distT="0" distL="0" distR="0">
                                <wp:extent cx="139700" cy="139700"/>
                                <wp:effectExtent b="0" l="0" r="0" t="0"/>
                                <wp:docPr id="4" name="Picture 38"/>
                                <wp:cNvGraphicFramePr>
                                  <a:graphicFrameLocks/>
                                </wp:cNvGraphicFramePr>
                                <a:graphic>
                                  <a:graphicData uri="http://schemas.openxmlformats.org/drawingml/2006/picture">
                                    <pic:pic>
                                      <pic:nvPicPr>
                                        <pic:cNvPr id="0" name="Picture 38"/>
                                        <pic:cNvPicPr>
                                          <a:picLocks/>
                                        </pic:cNvPicPr>
                                      </pic:nvPicPr>
                                      <pic:blipFill>
                                        <a:blip r:embed="rId1">
                                          <a:extLst>
                                            <a:ext uri="{28A0092B-C50C-407E-A947-70E740481C1C}"/>
                                          </a:extLst>
                                        </a:blip>
                                        <a:srcRect/>
                                        <a:stretch>
                                          <a:fillRect/>
                                        </a:stretch>
                                      </pic:blipFill>
                                      <pic:spPr bwMode="auto">
                                        <a:xfrm>
                                          <a:off x="0" y="0"/>
                                          <a:ext cx="139700" cy="139700"/>
                                        </a:xfrm>
                                        <a:prstGeom prst="rect">
                                          <a:avLst/>
                                        </a:prstGeom>
                                        <a:noFill/>
                                        <a:ln>
                                          <a:noFill/>
                                        </a:ln>
                                      </pic:spPr>
                                    </pic:pic>
                                  </a:graphicData>
                                </a:graphic>
                              </wp:inline>
                            </w:drawing>
                          </w:r>
                        </w:p>
                        <w:p w:rsidR="0054645E" w:rsidDel="00000000" w:rsidP="0054645E" w:rsidRDefault="0054645E" w:rsidRPr="008F3236" w14:paraId="4537F691" w14:textId="77777777">
                          <w:pPr>
                            <w:spacing w:line="240" w:lineRule="auto"/>
                            <w:jc w:val="center"/>
                            <w:rPr>
                              <w:sz w:val="18"/>
                              <w:szCs w:val="16"/>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148953</wp:posOffset>
              </wp:positionH>
              <wp:positionV relativeFrom="paragraph">
                <wp:posOffset>-193454</wp:posOffset>
              </wp:positionV>
              <wp:extent cx="1278294" cy="531845"/>
              <wp:effectExtent b="0" l="0" r="0" t="0"/>
              <wp:wrapNone/>
              <wp:docPr id="2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278294" cy="531845"/>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10"/>
        <w:tab w:val="left" w:pos="900"/>
        <w:tab w:val="left" w:pos="6300"/>
      </w:tabs>
      <w:spacing w:after="0" w:before="0" w:line="240" w:lineRule="auto"/>
      <w:ind w:left="990" w:right="0" w:firstLine="0"/>
      <w:jc w:val="left"/>
      <w:rPr>
        <w:rFonts w:ascii="Open Sans Light" w:cs="Open Sans Light" w:eastAsia="Open Sans Light" w:hAnsi="Open Sans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-828674</wp:posOffset>
          </wp:positionH>
          <wp:positionV relativeFrom="paragraph">
            <wp:posOffset>-523874</wp:posOffset>
          </wp:positionV>
          <wp:extent cx="1072055" cy="914400"/>
          <wp:effectExtent b="0" l="0" r="0" t="0"/>
          <wp:wrapNone/>
          <wp:docPr id="31" name="image4.jpg"/>
          <a:graphic>
            <a:graphicData uri="http://schemas.openxmlformats.org/drawingml/2006/picture">
              <pic:pic>
                <pic:nvPicPr>
                  <pic:cNvPr id="0" name="image4.jpg"/>
                  <pic:cNvPicPr preferRelativeResize="0"/>
                </pic:nvPicPr>
                <pic:blipFill>
                  <a:blip r:embed="rId3"/>
                  <a:srcRect b="14707" l="0" r="0" t="1"/>
                  <a:stretch>
                    <a:fillRect/>
                  </a:stretch>
                </pic:blipFill>
                <pic:spPr>
                  <a:xfrm>
                    <a:off x="0" y="0"/>
                    <a:ext cx="1072055" cy="91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0500" cy="55244"/>
              <wp:effectExtent b="0" l="0" r="0" t="0"/>
              <wp:wrapNone/>
              <wp:docPr id="29" name=""/>
              <a:graphic>
                <a:graphicData uri="http://schemas.microsoft.com/office/word/2010/wordprocessingShape">
                  <wps:wsp>
                    <wps:cNvSpPr/>
                    <wps:cNvPr id="6" name="Shape 6"/>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10500" cy="55244"/>
              <wp:effectExtent b="0" l="0" r="0" t="0"/>
              <wp:wrapNone/>
              <wp:docPr id="29"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10500"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10500" cy="55244"/>
              <wp:effectExtent b="0" l="0" r="0" t="0"/>
              <wp:wrapNone/>
              <wp:docPr id="27" name=""/>
              <a:graphic>
                <a:graphicData uri="http://schemas.microsoft.com/office/word/2010/wordprocessingShape">
                  <wps:wsp>
                    <wps:cNvSpPr/>
                    <wps:cNvPr id="4" name="Shape 4"/>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10500" cy="55244"/>
              <wp:effectExtent b="0" l="0" r="0" t="0"/>
              <wp:wrapNone/>
              <wp:docPr id="27"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7810500" cy="5524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1" w:sz="4" w:val="single"/>
      </w:pBdr>
      <w:spacing w:after="40" w:before="400" w:line="240" w:lineRule="auto"/>
    </w:pPr>
    <w:rPr>
      <w:rFonts w:ascii="Open Sans" w:cs="Open Sans" w:eastAsia="Open Sans" w:hAnsi="Open Sans"/>
      <w:color w:val="366091"/>
      <w:sz w:val="36"/>
      <w:szCs w:val="36"/>
    </w:rPr>
  </w:style>
  <w:style w:type="paragraph" w:styleId="Heading2">
    <w:name w:val="heading 2"/>
    <w:basedOn w:val="Normal"/>
    <w:next w:val="Normal"/>
    <w:pPr>
      <w:keepNext w:val="1"/>
      <w:keepLines w:val="1"/>
      <w:spacing w:after="0" w:before="160" w:line="240" w:lineRule="auto"/>
    </w:pPr>
    <w:rPr>
      <w:rFonts w:ascii="Open Sans" w:cs="Open Sans" w:eastAsia="Open Sans" w:hAnsi="Open Sans"/>
      <w:color w:val="366091"/>
      <w:sz w:val="28"/>
      <w:szCs w:val="28"/>
    </w:rPr>
  </w:style>
  <w:style w:type="paragraph" w:styleId="Heading3">
    <w:name w:val="heading 3"/>
    <w:basedOn w:val="Normal"/>
    <w:next w:val="Normal"/>
    <w:pPr>
      <w:keepNext w:val="1"/>
      <w:keepLines w:val="1"/>
      <w:spacing w:after="0" w:before="80" w:line="240" w:lineRule="auto"/>
    </w:pPr>
    <w:rPr>
      <w:rFonts w:ascii="Open Sans" w:cs="Open Sans" w:eastAsia="Open Sans" w:hAnsi="Open Sans"/>
      <w:color w:val="404040"/>
      <w:sz w:val="26"/>
      <w:szCs w:val="26"/>
    </w:rPr>
  </w:style>
  <w:style w:type="paragraph" w:styleId="Heading4">
    <w:name w:val="heading 4"/>
    <w:basedOn w:val="Normal"/>
    <w:next w:val="Normal"/>
    <w:pPr>
      <w:keepNext w:val="1"/>
      <w:keepLines w:val="1"/>
      <w:spacing w:after="0" w:before="80" w:lineRule="auto"/>
    </w:pPr>
    <w:rPr>
      <w:rFonts w:ascii="Open Sans" w:cs="Open Sans" w:eastAsia="Open Sans" w:hAnsi="Open Sans"/>
      <w:sz w:val="24"/>
      <w:szCs w:val="24"/>
    </w:rPr>
  </w:style>
  <w:style w:type="paragraph" w:styleId="Heading5">
    <w:name w:val="heading 5"/>
    <w:basedOn w:val="Normal"/>
    <w:next w:val="Normal"/>
    <w:pPr>
      <w:keepNext w:val="1"/>
      <w:keepLines w:val="1"/>
      <w:spacing w:after="0" w:before="80" w:lineRule="auto"/>
    </w:pPr>
    <w:rPr>
      <w:rFonts w:ascii="Open Sans" w:cs="Open Sans" w:eastAsia="Open Sans" w:hAnsi="Open Sans"/>
      <w:i w:val="1"/>
      <w:sz w:val="22"/>
      <w:szCs w:val="22"/>
    </w:rPr>
  </w:style>
  <w:style w:type="paragraph" w:styleId="Heading6">
    <w:name w:val="heading 6"/>
    <w:basedOn w:val="Normal"/>
    <w:next w:val="Normal"/>
    <w:pPr>
      <w:keepNext w:val="1"/>
      <w:keepLines w:val="1"/>
      <w:spacing w:after="0" w:before="80" w:lineRule="auto"/>
    </w:pPr>
    <w:rPr>
      <w:rFonts w:ascii="Open Sans" w:cs="Open Sans" w:eastAsia="Open Sans" w:hAnsi="Open Sans"/>
      <w:color w:val="595959"/>
    </w:rPr>
  </w:style>
  <w:style w:type="paragraph" w:styleId="Title">
    <w:name w:val="Title"/>
    <w:basedOn w:val="Normal"/>
    <w:next w:val="Normal"/>
    <w:pPr>
      <w:spacing w:after="0" w:line="240" w:lineRule="auto"/>
    </w:pPr>
    <w:rPr>
      <w:rFonts w:ascii="Open Sans" w:cs="Open Sans" w:eastAsia="Open Sans" w:hAnsi="Open Sans"/>
      <w:color w:val="366091"/>
      <w:sz w:val="80"/>
      <w:szCs w:val="80"/>
    </w:rPr>
  </w:style>
  <w:style w:type="paragraph" w:styleId="Normal" w:default="1">
    <w:name w:val="Normal"/>
    <w:qFormat w:val="1"/>
    <w:rsid w:val="00D26833"/>
  </w:style>
  <w:style w:type="paragraph" w:styleId="Heading1">
    <w:name w:val="heading 1"/>
    <w:basedOn w:val="Normal"/>
    <w:next w:val="Normal"/>
    <w:link w:val="Heading1Char"/>
    <w:uiPriority w:val="9"/>
    <w:qFormat w:val="1"/>
    <w:rsid w:val="00D26833"/>
    <w:pPr>
      <w:keepNext w:val="1"/>
      <w:keepLines w:val="1"/>
      <w:pBdr>
        <w:bottom w:color="4f81bd" w:space="1" w:sz="4" w:themeColor="accent1" w:val="single"/>
      </w:pBdr>
      <w:spacing w:after="40" w:before="400" w:line="240" w:lineRule="auto"/>
      <w:outlineLvl w:val="0"/>
    </w:pPr>
    <w:rPr>
      <w:rFonts w:asciiTheme="majorHAnsi" w:cstheme="majorBidi" w:eastAsiaTheme="majorEastAsia" w:hAnsiTheme="majorHAnsi"/>
      <w:color w:val="365f91" w:themeColor="accent1" w:themeShade="0000BF"/>
      <w:sz w:val="36"/>
      <w:szCs w:val="36"/>
    </w:rPr>
  </w:style>
  <w:style w:type="paragraph" w:styleId="Heading2">
    <w:name w:val="heading 2"/>
    <w:basedOn w:val="Normal"/>
    <w:next w:val="Normal"/>
    <w:link w:val="Heading2Char"/>
    <w:uiPriority w:val="9"/>
    <w:unhideWhenUsed w:val="1"/>
    <w:qFormat w:val="1"/>
    <w:rsid w:val="00D26833"/>
    <w:pPr>
      <w:keepNext w:val="1"/>
      <w:keepLines w:val="1"/>
      <w:spacing w:after="0" w:before="160" w:line="240" w:lineRule="auto"/>
      <w:outlineLvl w:val="1"/>
    </w:pPr>
    <w:rPr>
      <w:rFonts w:asciiTheme="majorHAnsi" w:cstheme="majorBidi" w:eastAsiaTheme="majorEastAsia" w:hAnsiTheme="majorHAnsi"/>
      <w:color w:val="365f91" w:themeColor="accent1" w:themeShade="0000BF"/>
      <w:sz w:val="28"/>
      <w:szCs w:val="28"/>
    </w:rPr>
  </w:style>
  <w:style w:type="paragraph" w:styleId="Heading3">
    <w:name w:val="heading 3"/>
    <w:basedOn w:val="Normal"/>
    <w:next w:val="Normal"/>
    <w:link w:val="Heading3Char"/>
    <w:uiPriority w:val="9"/>
    <w:unhideWhenUsed w:val="1"/>
    <w:qFormat w:val="1"/>
    <w:rsid w:val="00D26833"/>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D26833"/>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D26833"/>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D26833"/>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D26833"/>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D26833"/>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D26833"/>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4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4E8"/>
  </w:style>
  <w:style w:type="paragraph" w:styleId="Footer">
    <w:name w:val="footer"/>
    <w:basedOn w:val="Normal"/>
    <w:link w:val="FooterChar"/>
    <w:uiPriority w:val="99"/>
    <w:unhideWhenUsed w:val="1"/>
    <w:rsid w:val="00A154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4E8"/>
  </w:style>
  <w:style w:type="character" w:styleId="Heading2Char" w:customStyle="1">
    <w:name w:val="Heading 2 Char"/>
    <w:basedOn w:val="DefaultParagraphFont"/>
    <w:link w:val="Heading2"/>
    <w:uiPriority w:val="9"/>
    <w:rsid w:val="00D26833"/>
    <w:rPr>
      <w:rFonts w:asciiTheme="majorHAnsi" w:cstheme="majorBidi" w:eastAsiaTheme="majorEastAsia" w:hAnsiTheme="majorHAnsi"/>
      <w:color w:val="365f91" w:themeColor="accent1" w:themeShade="0000BF"/>
      <w:sz w:val="28"/>
      <w:szCs w:val="28"/>
    </w:rPr>
  </w:style>
  <w:style w:type="character" w:styleId="Heading3Char" w:customStyle="1">
    <w:name w:val="Heading 3 Char"/>
    <w:basedOn w:val="DefaultParagraphFont"/>
    <w:link w:val="Heading3"/>
    <w:uiPriority w:val="9"/>
    <w:rsid w:val="00D26833"/>
    <w:rPr>
      <w:rFonts w:asciiTheme="majorHAnsi" w:cstheme="majorBidi" w:eastAsiaTheme="majorEastAsia" w:hAnsiTheme="majorHAnsi"/>
      <w:color w:val="404040" w:themeColor="text1" w:themeTint="0000BF"/>
      <w:sz w:val="26"/>
      <w:szCs w:val="26"/>
    </w:rPr>
  </w:style>
  <w:style w:type="table" w:styleId="TableGrid">
    <w:name w:val="Table Grid"/>
    <w:basedOn w:val="TableNormal"/>
    <w:uiPriority w:val="39"/>
    <w:rsid w:val="009165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D26833"/>
    <w:rPr>
      <w:rFonts w:asciiTheme="majorHAnsi" w:cstheme="majorBidi" w:eastAsiaTheme="majorEastAsia" w:hAnsiTheme="majorHAnsi"/>
      <w:color w:val="365f91" w:themeColor="accent1" w:themeShade="0000BF"/>
      <w:sz w:val="36"/>
      <w:szCs w:val="36"/>
    </w:rPr>
  </w:style>
  <w:style w:type="character" w:styleId="Heading4Char" w:customStyle="1">
    <w:name w:val="Heading 4 Char"/>
    <w:basedOn w:val="DefaultParagraphFont"/>
    <w:link w:val="Heading4"/>
    <w:uiPriority w:val="9"/>
    <w:semiHidden w:val="1"/>
    <w:rsid w:val="00D26833"/>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D26833"/>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D26833"/>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D26833"/>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D26833"/>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D26833"/>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D26833"/>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D26833"/>
    <w:pPr>
      <w:spacing w:after="0" w:line="240" w:lineRule="auto"/>
      <w:contextualSpacing w:val="1"/>
    </w:pPr>
    <w:rPr>
      <w:rFonts w:asciiTheme="majorHAnsi" w:cstheme="majorBidi" w:eastAsiaTheme="majorEastAsia" w:hAnsiTheme="majorHAnsi"/>
      <w:color w:val="365f91" w:themeColor="accent1" w:themeShade="0000BF"/>
      <w:spacing w:val="-7"/>
      <w:sz w:val="80"/>
      <w:szCs w:val="80"/>
    </w:rPr>
  </w:style>
  <w:style w:type="character" w:styleId="TitleChar" w:customStyle="1">
    <w:name w:val="Title Char"/>
    <w:basedOn w:val="DefaultParagraphFont"/>
    <w:link w:val="Title"/>
    <w:uiPriority w:val="10"/>
    <w:rsid w:val="00D26833"/>
    <w:rPr>
      <w:rFonts w:asciiTheme="majorHAnsi" w:cstheme="majorBidi" w:eastAsiaTheme="majorEastAsia" w:hAnsiTheme="majorHAnsi"/>
      <w:color w:val="365f91" w:themeColor="accent1" w:themeShade="0000BF"/>
      <w:spacing w:val="-7"/>
      <w:sz w:val="80"/>
      <w:szCs w:val="80"/>
    </w:rPr>
  </w:style>
  <w:style w:type="paragraph" w:styleId="Subtitle">
    <w:name w:val="Subtitle"/>
    <w:basedOn w:val="Normal"/>
    <w:next w:val="Normal"/>
    <w:link w:val="SubtitleChar"/>
    <w:uiPriority w:val="11"/>
    <w:qFormat w:val="1"/>
    <w:rsid w:val="00D26833"/>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D26833"/>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D26833"/>
    <w:rPr>
      <w:b w:val="1"/>
      <w:bCs w:val="1"/>
    </w:rPr>
  </w:style>
  <w:style w:type="character" w:styleId="Emphasis">
    <w:name w:val="Emphasis"/>
    <w:basedOn w:val="DefaultParagraphFont"/>
    <w:uiPriority w:val="20"/>
    <w:qFormat w:val="1"/>
    <w:rsid w:val="00D26833"/>
    <w:rPr>
      <w:i w:val="1"/>
      <w:iCs w:val="1"/>
    </w:rPr>
  </w:style>
  <w:style w:type="paragraph" w:styleId="NoSpacing">
    <w:name w:val="No Spacing"/>
    <w:uiPriority w:val="1"/>
    <w:qFormat w:val="1"/>
    <w:rsid w:val="00D26833"/>
    <w:pPr>
      <w:spacing w:after="0" w:line="240" w:lineRule="auto"/>
    </w:pPr>
  </w:style>
  <w:style w:type="paragraph" w:styleId="Quote">
    <w:name w:val="Quote"/>
    <w:basedOn w:val="Normal"/>
    <w:next w:val="Normal"/>
    <w:link w:val="QuoteChar"/>
    <w:uiPriority w:val="29"/>
    <w:qFormat w:val="1"/>
    <w:rsid w:val="00D26833"/>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D26833"/>
    <w:rPr>
      <w:i w:val="1"/>
      <w:iCs w:val="1"/>
    </w:rPr>
  </w:style>
  <w:style w:type="paragraph" w:styleId="IntenseQuote">
    <w:name w:val="Intense Quote"/>
    <w:basedOn w:val="Normal"/>
    <w:next w:val="Normal"/>
    <w:link w:val="IntenseQuoteChar"/>
    <w:uiPriority w:val="30"/>
    <w:qFormat w:val="1"/>
    <w:rsid w:val="00D26833"/>
    <w:pPr>
      <w:spacing w:after="240" w:before="100" w:beforeAutospacing="1"/>
      <w:ind w:left="864" w:right="864"/>
      <w:jc w:val="center"/>
    </w:pPr>
    <w:rPr>
      <w:rFonts w:asciiTheme="majorHAnsi" w:cstheme="majorBidi" w:eastAsiaTheme="majorEastAsia" w:hAnsiTheme="majorHAnsi"/>
      <w:color w:val="4f81bd" w:themeColor="accent1"/>
      <w:sz w:val="28"/>
      <w:szCs w:val="28"/>
    </w:rPr>
  </w:style>
  <w:style w:type="character" w:styleId="IntenseQuoteChar" w:customStyle="1">
    <w:name w:val="Intense Quote Char"/>
    <w:basedOn w:val="DefaultParagraphFont"/>
    <w:link w:val="IntenseQuote"/>
    <w:uiPriority w:val="30"/>
    <w:rsid w:val="00D26833"/>
    <w:rPr>
      <w:rFont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val="1"/>
    <w:rsid w:val="00D26833"/>
    <w:rPr>
      <w:i w:val="1"/>
      <w:iCs w:val="1"/>
      <w:color w:val="595959" w:themeColor="text1" w:themeTint="0000A6"/>
    </w:rPr>
  </w:style>
  <w:style w:type="character" w:styleId="IntenseEmphasis">
    <w:name w:val="Intense Emphasis"/>
    <w:basedOn w:val="DefaultParagraphFont"/>
    <w:uiPriority w:val="21"/>
    <w:qFormat w:val="1"/>
    <w:rsid w:val="00D26833"/>
    <w:rPr>
      <w:b w:val="1"/>
      <w:bCs w:val="1"/>
      <w:i w:val="1"/>
      <w:iCs w:val="1"/>
    </w:rPr>
  </w:style>
  <w:style w:type="character" w:styleId="SubtleReference">
    <w:name w:val="Subtle Reference"/>
    <w:basedOn w:val="DefaultParagraphFont"/>
    <w:uiPriority w:val="31"/>
    <w:qFormat w:val="1"/>
    <w:rsid w:val="00D26833"/>
    <w:rPr>
      <w:smallCaps w:val="1"/>
      <w:color w:val="404040" w:themeColor="text1" w:themeTint="0000BF"/>
    </w:rPr>
  </w:style>
  <w:style w:type="character" w:styleId="IntenseReference">
    <w:name w:val="Intense Reference"/>
    <w:basedOn w:val="DefaultParagraphFont"/>
    <w:uiPriority w:val="32"/>
    <w:qFormat w:val="1"/>
    <w:rsid w:val="00D26833"/>
    <w:rPr>
      <w:b w:val="1"/>
      <w:bCs w:val="1"/>
      <w:smallCaps w:val="1"/>
      <w:u w:val="single"/>
    </w:rPr>
  </w:style>
  <w:style w:type="character" w:styleId="BookTitle">
    <w:name w:val="Book Title"/>
    <w:basedOn w:val="DefaultParagraphFont"/>
    <w:uiPriority w:val="33"/>
    <w:qFormat w:val="1"/>
    <w:rsid w:val="00D26833"/>
    <w:rPr>
      <w:b w:val="1"/>
      <w:bCs w:val="1"/>
      <w:smallCaps w:val="1"/>
    </w:rPr>
  </w:style>
  <w:style w:type="paragraph" w:styleId="TOCHeading">
    <w:name w:val="TOC Heading"/>
    <w:basedOn w:val="Heading1"/>
    <w:next w:val="Normal"/>
    <w:uiPriority w:val="39"/>
    <w:semiHidden w:val="1"/>
    <w:unhideWhenUsed w:val="1"/>
    <w:qFormat w:val="1"/>
    <w:rsid w:val="00D26833"/>
    <w:pPr>
      <w:outlineLvl w:val="9"/>
    </w:pPr>
  </w:style>
  <w:style w:type="paragraph" w:styleId="ListParagraph">
    <w:name w:val="List Paragraph"/>
    <w:basedOn w:val="Normal"/>
    <w:uiPriority w:val="34"/>
    <w:qFormat w:val="1"/>
    <w:rsid w:val="00B16248"/>
    <w:pPr>
      <w:ind w:left="720"/>
      <w:contextualSpacing w:val="1"/>
    </w:pPr>
  </w:style>
  <w:style w:type="paragraph" w:styleId="BalloonText">
    <w:name w:val="Balloon Text"/>
    <w:basedOn w:val="Normal"/>
    <w:link w:val="BalloonTextChar"/>
    <w:uiPriority w:val="99"/>
    <w:semiHidden w:val="1"/>
    <w:unhideWhenUsed w:val="1"/>
    <w:rsid w:val="00E4393D"/>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4393D"/>
    <w:rPr>
      <w:rFonts w:ascii="Times New Roman" w:cs="Times New Roman" w:hAnsi="Times New Roman"/>
      <w:sz w:val="18"/>
      <w:szCs w:val="18"/>
    </w:rPr>
  </w:style>
  <w:style w:type="character" w:styleId="Hyperlink">
    <w:name w:val="Hyperlink"/>
    <w:basedOn w:val="DefaultParagraphFont"/>
    <w:uiPriority w:val="99"/>
    <w:unhideWhenUsed w:val="1"/>
    <w:rsid w:val="00E4393D"/>
    <w:rPr>
      <w:color w:val="0000ff" w:themeColor="hyperlink"/>
      <w:u w:val="single"/>
    </w:rPr>
  </w:style>
  <w:style w:type="character" w:styleId="UnresolvedMention1" w:customStyle="1">
    <w:name w:val="Unresolved Mention1"/>
    <w:basedOn w:val="DefaultParagraphFont"/>
    <w:uiPriority w:val="99"/>
    <w:semiHidden w:val="1"/>
    <w:unhideWhenUsed w:val="1"/>
    <w:rsid w:val="00E4393D"/>
    <w:rPr>
      <w:color w:val="605e5c"/>
      <w:shd w:color="auto" w:fill="e1dfdd" w:val="clear"/>
    </w:rPr>
  </w:style>
  <w:style w:type="character" w:styleId="CommentReference">
    <w:name w:val="annotation reference"/>
    <w:basedOn w:val="DefaultParagraphFont"/>
    <w:uiPriority w:val="99"/>
    <w:semiHidden w:val="1"/>
    <w:unhideWhenUsed w:val="1"/>
    <w:rsid w:val="00A0356D"/>
    <w:rPr>
      <w:sz w:val="16"/>
      <w:szCs w:val="16"/>
    </w:rPr>
  </w:style>
  <w:style w:type="paragraph" w:styleId="CommentText">
    <w:name w:val="annotation text"/>
    <w:basedOn w:val="Normal"/>
    <w:link w:val="CommentTextChar"/>
    <w:uiPriority w:val="99"/>
    <w:semiHidden w:val="1"/>
    <w:unhideWhenUsed w:val="1"/>
    <w:rsid w:val="00A0356D"/>
    <w:pPr>
      <w:spacing w:line="240" w:lineRule="auto"/>
    </w:pPr>
    <w:rPr>
      <w:sz w:val="20"/>
      <w:szCs w:val="20"/>
    </w:rPr>
  </w:style>
  <w:style w:type="character" w:styleId="CommentTextChar" w:customStyle="1">
    <w:name w:val="Comment Text Char"/>
    <w:basedOn w:val="DefaultParagraphFont"/>
    <w:link w:val="CommentText"/>
    <w:uiPriority w:val="99"/>
    <w:semiHidden w:val="1"/>
    <w:rsid w:val="00A0356D"/>
    <w:rPr>
      <w:sz w:val="20"/>
      <w:szCs w:val="20"/>
    </w:rPr>
  </w:style>
  <w:style w:type="paragraph" w:styleId="CommentSubject">
    <w:name w:val="annotation subject"/>
    <w:basedOn w:val="CommentText"/>
    <w:next w:val="CommentText"/>
    <w:link w:val="CommentSubjectChar"/>
    <w:uiPriority w:val="99"/>
    <w:semiHidden w:val="1"/>
    <w:unhideWhenUsed w:val="1"/>
    <w:rsid w:val="00A0356D"/>
    <w:rPr>
      <w:b w:val="1"/>
      <w:bCs w:val="1"/>
    </w:rPr>
  </w:style>
  <w:style w:type="character" w:styleId="CommentSubjectChar" w:customStyle="1">
    <w:name w:val="Comment Subject Char"/>
    <w:basedOn w:val="CommentTextChar"/>
    <w:link w:val="CommentSubject"/>
    <w:uiPriority w:val="99"/>
    <w:semiHidden w:val="1"/>
    <w:rsid w:val="00A0356D"/>
    <w:rPr>
      <w:b w:val="1"/>
      <w:bCs w:val="1"/>
      <w:sz w:val="20"/>
      <w:szCs w:val="20"/>
    </w:rPr>
  </w:style>
  <w:style w:type="paragraph" w:styleId="Revision">
    <w:name w:val="Revision"/>
    <w:hidden w:val="1"/>
    <w:uiPriority w:val="99"/>
    <w:semiHidden w:val="1"/>
    <w:rsid w:val="009274DE"/>
    <w:pPr>
      <w:spacing w:after="0" w:line="240" w:lineRule="auto"/>
    </w:pPr>
  </w:style>
  <w:style w:type="paragraph" w:styleId="Subtitle">
    <w:name w:val="Subtitle"/>
    <w:basedOn w:val="Normal"/>
    <w:next w:val="Normal"/>
    <w:pPr>
      <w:spacing w:after="240" w:line="240" w:lineRule="auto"/>
    </w:pPr>
    <w:rPr>
      <w:rFonts w:ascii="Open Sans" w:cs="Open Sans" w:eastAsia="Open Sans" w:hAnsi="Open Sans"/>
      <w:color w:val="404040"/>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jpg"/><Relationship Id="rId3" Type="http://schemas.openxmlformats.org/officeDocument/2006/relationships/image" Target="media/image10.png"/><Relationship Id="rId4" Type="http://schemas.openxmlformats.org/officeDocument/2006/relationships/image" Target="media/image7.png"/><Relationship Id="rId5" Type="http://schemas.openxmlformats.org/officeDocument/2006/relationships/image" Target="media/image6.jpg"/><Relationship Id="rId6" Type="http://schemas.openxmlformats.org/officeDocument/2006/relationships/image" Target="media/image8.png"/><Relationship Id="rId7"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4" Type="http://schemas.openxmlformats.org/officeDocument/2006/relationships/image" Target="media/image11.png"/><Relationship Id="rId5" Type="http://schemas.openxmlformats.org/officeDocument/2006/relationships/image" Target="media/image9.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xbP84HVIcJDfNTmj0Q3RBzm3A==">AMUW2mULg6MEJRDdD1B2o1WuRbxGCY+a/mDZlIOum3DHLuH+frJeOHYvz+Hq9YlRmEWHikpd+2X8ufrH5OOzL/qvQ8j4wQA1xs0Ce0OQV6OOMd+AQ9N7RbJRX6oHjB5qQduLc+JINGS41kn3ySm6R/ipA2rzMQokog==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2018-09-13T07:19:00Z</dcterms:created>
  <dc:creator>cuc</dc:creator>
</cp:coreProperties>
</file>