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240" w:lineRule="auto"/>
        <w:jc w:val="center"/>
        <w:rPr/>
      </w:pPr>
      <w:bookmarkStart w:colFirst="0" w:colLast="0" w:name="_wus0xhyhqt9i" w:id="0"/>
      <w:bookmarkEnd w:id="0"/>
      <w:r w:rsidDel="00000000" w:rsidR="00000000" w:rsidRPr="00000000">
        <w:rPr>
          <w:rtl w:val="0"/>
        </w:rPr>
        <w:t xml:space="preserve">Autoevaluación Fase 1</w:t>
      </w:r>
    </w:p>
    <w:p w:rsidR="00000000" w:rsidDel="00000000" w:rsidP="00000000" w:rsidRDefault="00000000" w:rsidRPr="00000000" w14:paraId="00000002">
      <w:pPr>
        <w:pStyle w:val="Title"/>
        <w:spacing w:after="60" w:before="240" w:lineRule="auto"/>
        <w:jc w:val="center"/>
        <w:rPr/>
      </w:pPr>
      <w:bookmarkStart w:colFirst="0" w:colLast="0" w:name="_bhmyfraw7nji" w:id="1"/>
      <w:bookmarkEnd w:id="1"/>
      <w:r w:rsidDel="00000000" w:rsidR="00000000" w:rsidRPr="00000000">
        <w:rPr>
          <w:rtl w:val="0"/>
        </w:rPr>
        <w:t xml:space="preserve"> Proyecto COMTE</w:t>
      </w:r>
    </w:p>
    <w:p w:rsidR="00000000" w:rsidDel="00000000" w:rsidP="00000000" w:rsidRDefault="00000000" w:rsidRPr="00000000" w14:paraId="00000003">
      <w:pPr>
        <w:spacing w:after="160" w:lineRule="auto"/>
        <w:rPr>
          <w:sz w:val="48"/>
          <w:szCs w:val="48"/>
        </w:rPr>
      </w:pPr>
      <w:r w:rsidDel="00000000" w:rsidR="00000000" w:rsidRPr="00000000">
        <w:rPr>
          <w:sz w:val="48"/>
          <w:szCs w:val="48"/>
          <w:rtl w:val="0"/>
        </w:rPr>
        <w:br w:type="textWrapping"/>
        <w:br w:type="textWrapping"/>
        <w:br w:type="textWrapping"/>
        <w:br w:type="textWrapping"/>
      </w:r>
    </w:p>
    <w:p w:rsidR="00000000" w:rsidDel="00000000" w:rsidP="00000000" w:rsidRDefault="00000000" w:rsidRPr="00000000" w14:paraId="00000004">
      <w:pPr>
        <w:spacing w:after="160" w:lineRule="auto"/>
        <w:rPr>
          <w:b w:val="1"/>
          <w:bCs w:val="1"/>
        </w:rPr>
      </w:pPr>
      <w:r w:rsidDel="00000000" w:rsidR="00000000" w:rsidRPr="00000000">
        <w:rPr>
          <w:sz w:val="48"/>
          <w:szCs w:val="48"/>
          <w:rtl w:val="0"/>
        </w:rPr>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rtl w:val="0"/>
        </w:rPr>
        <w:t xml:space="preserve">Nombre: Pablo Paillán</w:t>
      </w:r>
    </w:p>
    <w:p w:rsidR="00000000" w:rsidDel="00000000" w:rsidP="00000000" w:rsidRDefault="00000000" w:rsidRPr="00000000" w14:paraId="00000005">
      <w:pPr>
        <w:spacing w:after="160" w:lineRule="auto"/>
        <w:rPr>
          <w:b w:val="1"/>
          <w:bCs w:val="1"/>
        </w:rPr>
      </w:pPr>
      <w:r w:rsidDel="00000000" w:rsidR="00000000" w:rsidRPr="00000000">
        <w:rPr>
          <w:b w:val="1"/>
          <w:bCs w:val="1"/>
          <w:rtl w:val="0"/>
        </w:rPr>
        <w:t xml:space="preserve">Carrera: Ingeniería en Informática</w:t>
      </w:r>
    </w:p>
    <w:p w:rsidR="00000000" w:rsidDel="00000000" w:rsidP="00000000" w:rsidRDefault="00000000" w:rsidRPr="00000000" w14:paraId="00000006">
      <w:pPr>
        <w:spacing w:after="160" w:line="276" w:lineRule="auto"/>
        <w:rPr>
          <w:b w:val="1"/>
          <w:bCs w:val="1"/>
        </w:rPr>
      </w:pPr>
      <w:r w:rsidDel="00000000" w:rsidR="00000000" w:rsidRPr="00000000">
        <w:rPr>
          <w:b w:val="1"/>
          <w:bCs w:val="1"/>
          <w:rtl w:val="0"/>
        </w:rPr>
        <w:t xml:space="preserve">Docente: Juan Hernández </w:t>
      </w:r>
    </w:p>
    <w:p w:rsidR="00000000" w:rsidDel="00000000" w:rsidP="00000000" w:rsidRDefault="00000000" w:rsidRPr="00000000" w14:paraId="00000007">
      <w:pPr>
        <w:spacing w:after="160" w:line="276" w:lineRule="auto"/>
        <w:rPr>
          <w:b w:val="1"/>
          <w:bCs w:val="1"/>
        </w:rPr>
      </w:pPr>
      <w:r w:rsidDel="00000000" w:rsidR="00000000" w:rsidRPr="00000000">
        <w:rPr>
          <w:b w:val="1"/>
          <w:bCs w:val="1"/>
          <w:rtl w:val="0"/>
        </w:rPr>
        <w:t xml:space="preserve">Asignatura: Capstone</w:t>
        <w:br w:type="textWrapping"/>
        <w:br w:type="textWrapping"/>
      </w:r>
    </w:p>
    <w:p w:rsidR="00000000" w:rsidDel="00000000" w:rsidP="00000000" w:rsidRDefault="00000000" w:rsidRPr="00000000" w14:paraId="00000008">
      <w:pPr>
        <w:pStyle w:val="Heading1"/>
        <w:spacing w:after="160" w:line="276" w:lineRule="auto"/>
        <w:rPr/>
      </w:pPr>
      <w:bookmarkStart w:colFirst="0" w:colLast="0" w:name="_ciorlhq7y87s" w:id="2"/>
      <w:bookmarkEnd w:id="2"/>
      <w:r w:rsidDel="00000000" w:rsidR="00000000" w:rsidRPr="00000000">
        <w:rPr>
          <w:rtl w:val="0"/>
        </w:rPr>
        <w:t xml:space="preserve">Índice</w:t>
      </w:r>
      <w:r w:rsidDel="00000000" w:rsidR="00000000" w:rsidRPr="00000000">
        <w:rPr>
          <w:rtl w:val="0"/>
        </w:rPr>
        <w:t xml:space="preserve">.</w:t>
      </w:r>
    </w:p>
    <w:sdt>
      <w:sdtPr>
        <w:id w:val="-352232106"/>
        <w:docPartObj>
          <w:docPartGallery w:val="Table of Contents"/>
          <w:docPartUnique w:val="1"/>
        </w:docPartObj>
      </w:sdtPr>
      <w:sdtContent>
        <w:p w:rsidR="00000000" w:rsidDel="00000000" w:rsidP="00000000" w:rsidRDefault="00000000" w:rsidRPr="00000000" w14:paraId="00000009">
          <w:pPr>
            <w:widowControl w:val="0"/>
            <w:tabs>
              <w:tab w:val="right" w:leader="dot" w:pos="12000"/>
            </w:tabs>
            <w:spacing w:before="60" w:line="240" w:lineRule="auto"/>
            <w:ind w:left="0"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ciorlhq7y87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0" w:firstLine="0"/>
            <w:rPr>
              <w:b w:val="1"/>
              <w:bCs w:val="1"/>
              <w:color w:val="000000"/>
              <w:u w:val="none"/>
            </w:rPr>
          </w:pPr>
          <w:hyperlink w:anchor="_ida9inl6n86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 proyecto APT</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0" w:firstLine="0"/>
            <w:rPr>
              <w:b w:val="1"/>
              <w:bCs w:val="1"/>
              <w:color w:val="000000"/>
              <w:u w:val="none"/>
            </w:rPr>
          </w:pPr>
          <w:hyperlink w:anchor="_b2h1n4pvalb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del proyecto APT con las competencias del perfil de egreso</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0" w:firstLine="0"/>
            <w:rPr>
              <w:b w:val="1"/>
              <w:bCs w:val="1"/>
              <w:color w:val="000000"/>
              <w:u w:val="none"/>
            </w:rPr>
          </w:pPr>
          <w:hyperlink w:anchor="_9fv86s5of5p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del proyecto con tus intereses profesionales.</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0" w:firstLine="0"/>
            <w:rPr>
              <w:b w:val="1"/>
              <w:bCs w:val="1"/>
              <w:color w:val="000000"/>
              <w:u w:val="none"/>
            </w:rPr>
          </w:pPr>
          <w:hyperlink w:anchor="_lw868lw75wd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Argumento del por qué el proyecto es factible a realizarse dentro de la asignatura.</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0" w:firstLine="0"/>
            <w:rPr>
              <w:b w:val="1"/>
              <w:bCs w:val="1"/>
              <w:color w:val="000000"/>
              <w:u w:val="none"/>
            </w:rPr>
          </w:pPr>
          <w:hyperlink w:anchor="_dlzl9bdhlqj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claros y coherentes.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0" w:firstLine="0"/>
            <w:rPr>
              <w:b w:val="1"/>
              <w:bCs w:val="1"/>
              <w:color w:val="000000"/>
              <w:u w:val="none"/>
            </w:rPr>
          </w:pPr>
          <w:hyperlink w:anchor="_s2j5eyzcnyv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Propuesta metodológica de trabajo que permita alcanzar los objetivos.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0" w:firstLine="0"/>
            <w:rPr>
              <w:b w:val="1"/>
              <w:bCs w:val="1"/>
              <w:color w:val="000000"/>
              <w:u w:val="none"/>
            </w:rPr>
          </w:pPr>
          <w:hyperlink w:anchor="_oziqncldwvc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trabajo para el proyecto APT.</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0" w:firstLine="0"/>
            <w:rPr>
              <w:b w:val="1"/>
              <w:bCs w:val="1"/>
              <w:color w:val="000000"/>
              <w:u w:val="none"/>
            </w:rPr>
          </w:pPr>
          <w:hyperlink w:anchor="_wsawr4i4plu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Propuesta de evidencias que darán cuenta del logro de las actividades.</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0" w:firstLine="0"/>
            <w:rPr>
              <w:b w:val="1"/>
              <w:bCs w:val="1"/>
              <w:color w:val="000000"/>
              <w:u w:val="none"/>
            </w:rPr>
          </w:pPr>
          <w:hyperlink w:anchor="_cozfo95zpmwu">
            <w:r w:rsidDel="00000000" w:rsidR="00000000" w:rsidRPr="00000000">
              <w:rPr>
                <w:b w:val="1"/>
                <w:bCs w:val="1"/>
                <w:color w:val="000000"/>
                <w:u w:val="none"/>
                <w:rtl w:val="0"/>
              </w:rPr>
              <w:t xml:space="preserve">Conclusion.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spacing w:after="160" w:line="276" w:lineRule="auto"/>
        <w:rPr>
          <w:b w:val="1"/>
          <w:bCs w:val="1"/>
        </w:rPr>
      </w:pPr>
      <w:r w:rsidDel="00000000" w:rsidR="00000000" w:rsidRPr="00000000">
        <w:rPr>
          <w:b w:val="1"/>
          <w:bCs w:val="1"/>
          <w:rtl w:val="0"/>
        </w:rPr>
        <w:br w:type="textWrapping"/>
      </w:r>
    </w:p>
    <w:p w:rsidR="00000000" w:rsidDel="00000000" w:rsidP="00000000" w:rsidRDefault="00000000" w:rsidRPr="00000000" w14:paraId="00000014">
      <w:pPr>
        <w:spacing w:after="160" w:lineRule="auto"/>
        <w:rPr/>
      </w:pPr>
      <w:r w:rsidDel="00000000" w:rsidR="00000000" w:rsidRPr="00000000">
        <w:rPr>
          <w:rtl w:val="0"/>
        </w:rPr>
        <w:t xml:space="preserve"> </w:t>
      </w:r>
    </w:p>
    <w:p w:rsidR="00000000" w:rsidDel="00000000" w:rsidP="00000000" w:rsidRDefault="00000000" w:rsidRPr="00000000" w14:paraId="00000015">
      <w:pPr>
        <w:spacing w:after="160" w:lineRule="auto"/>
        <w:ind w:left="240" w:firstLine="0"/>
        <w:rPr/>
      </w:pPr>
      <w:r w:rsidDel="00000000" w:rsidR="00000000" w:rsidRPr="00000000">
        <w:rPr>
          <w:rtl w:val="0"/>
        </w:rPr>
        <w:t xml:space="preserve"> </w:t>
      </w:r>
    </w:p>
    <w:p w:rsidR="00000000" w:rsidDel="00000000" w:rsidP="00000000" w:rsidRDefault="00000000" w:rsidRPr="00000000" w14:paraId="00000016">
      <w:pPr>
        <w:spacing w:after="160" w:lineRule="auto"/>
        <w:rPr/>
      </w:pPr>
      <w:r w:rsidDel="00000000" w:rsidR="00000000" w:rsidRPr="00000000">
        <w:rPr>
          <w:rtl w:val="0"/>
        </w:rPr>
        <w:t xml:space="preserve"> </w:t>
      </w:r>
    </w:p>
    <w:p w:rsidR="00000000" w:rsidDel="00000000" w:rsidP="00000000" w:rsidRDefault="00000000" w:rsidRPr="00000000" w14:paraId="00000017">
      <w:pPr>
        <w:spacing w:after="160" w:lineRule="auto"/>
        <w:rPr/>
      </w:pPr>
      <w:r w:rsidDel="00000000" w:rsidR="00000000" w:rsidRPr="00000000">
        <w:rPr>
          <w:rtl w:val="0"/>
        </w:rPr>
        <w:br w:type="textWrapping"/>
        <w:br w:type="textWrapping"/>
      </w:r>
    </w:p>
    <w:p w:rsidR="00000000" w:rsidDel="00000000" w:rsidP="00000000" w:rsidRDefault="00000000" w:rsidRPr="00000000" w14:paraId="00000018">
      <w:pPr>
        <w:spacing w:after="160" w:lineRule="auto"/>
        <w:rPr/>
      </w:pPr>
      <w:r w:rsidDel="00000000" w:rsidR="00000000" w:rsidRPr="00000000">
        <w:rPr>
          <w:rtl w:val="0"/>
        </w:rPr>
        <w:t xml:space="preserve"> </w:t>
      </w:r>
    </w:p>
    <w:p w:rsidR="00000000" w:rsidDel="00000000" w:rsidP="00000000" w:rsidRDefault="00000000" w:rsidRPr="00000000" w14:paraId="00000019">
      <w:pPr>
        <w:spacing w:after="160" w:lineRule="auto"/>
        <w:rPr/>
      </w:pPr>
      <w:r w:rsidDel="00000000" w:rsidR="00000000" w:rsidRPr="00000000">
        <w:rPr>
          <w:rtl w:val="0"/>
        </w:rPr>
        <w:t xml:space="preserve"> </w:t>
      </w:r>
    </w:p>
    <w:p w:rsidR="00000000" w:rsidDel="00000000" w:rsidP="00000000" w:rsidRDefault="00000000" w:rsidRPr="00000000" w14:paraId="0000001A">
      <w:pPr>
        <w:spacing w:after="160" w:lineRule="auto"/>
        <w:rPr/>
      </w:pPr>
      <w:r w:rsidDel="00000000" w:rsidR="00000000" w:rsidRPr="00000000">
        <w:rPr>
          <w:rtl w:val="0"/>
        </w:rPr>
        <w:t xml:space="preserve"> </w:t>
      </w:r>
    </w:p>
    <w:p w:rsidR="00000000" w:rsidDel="00000000" w:rsidP="00000000" w:rsidRDefault="00000000" w:rsidRPr="00000000" w14:paraId="0000001B">
      <w:pPr>
        <w:spacing w:after="160" w:lineRule="auto"/>
        <w:rPr/>
      </w:pPr>
      <w:r w:rsidDel="00000000" w:rsidR="00000000" w:rsidRPr="00000000">
        <w:rPr>
          <w:rtl w:val="0"/>
        </w:rPr>
        <w:t xml:space="preserve"> </w:t>
      </w:r>
    </w:p>
    <w:p w:rsidR="00000000" w:rsidDel="00000000" w:rsidP="00000000" w:rsidRDefault="00000000" w:rsidRPr="00000000" w14:paraId="0000001C">
      <w:pPr>
        <w:spacing w:after="160" w:lineRule="auto"/>
        <w:rPr/>
      </w:pPr>
      <w:r w:rsidDel="00000000" w:rsidR="00000000" w:rsidRPr="00000000">
        <w:rPr>
          <w:rtl w:val="0"/>
        </w:rPr>
        <w:t xml:space="preserve"> </w:t>
      </w:r>
    </w:p>
    <w:p w:rsidR="00000000" w:rsidDel="00000000" w:rsidP="00000000" w:rsidRDefault="00000000" w:rsidRPr="00000000" w14:paraId="0000001D">
      <w:pPr>
        <w:spacing w:after="160" w:lineRule="auto"/>
        <w:rPr/>
      </w:pPr>
      <w:r w:rsidDel="00000000" w:rsidR="00000000" w:rsidRPr="00000000">
        <w:rPr>
          <w:rtl w:val="0"/>
        </w:rPr>
        <w:t xml:space="preserve"> </w:t>
      </w:r>
    </w:p>
    <w:p w:rsidR="00000000" w:rsidDel="00000000" w:rsidP="00000000" w:rsidRDefault="00000000" w:rsidRPr="00000000" w14:paraId="0000001E">
      <w:pPr>
        <w:spacing w:after="160" w:lineRule="auto"/>
        <w:rPr/>
      </w:pPr>
      <w:r w:rsidDel="00000000" w:rsidR="00000000" w:rsidRPr="00000000">
        <w:rPr>
          <w:rtl w:val="0"/>
        </w:rPr>
        <w:t xml:space="preserve"> </w:t>
      </w:r>
    </w:p>
    <w:p w:rsidR="00000000" w:rsidDel="00000000" w:rsidP="00000000" w:rsidRDefault="00000000" w:rsidRPr="00000000" w14:paraId="0000001F">
      <w:pPr>
        <w:spacing w:after="160" w:lineRule="auto"/>
        <w:rPr/>
      </w:pPr>
      <w:r w:rsidDel="00000000" w:rsidR="00000000" w:rsidRPr="00000000">
        <w:rPr>
          <w:rtl w:val="0"/>
        </w:rPr>
        <w:t xml:space="preserve"> </w:t>
      </w:r>
    </w:p>
    <w:p w:rsidR="00000000" w:rsidDel="00000000" w:rsidP="00000000" w:rsidRDefault="00000000" w:rsidRPr="00000000" w14:paraId="00000020">
      <w:pPr>
        <w:spacing w:after="160" w:lineRule="auto"/>
        <w:rPr/>
      </w:pPr>
      <w:r w:rsidDel="00000000" w:rsidR="00000000" w:rsidRPr="00000000">
        <w:rPr>
          <w:rtl w:val="0"/>
        </w:rPr>
        <w:t xml:space="preserve"> </w:t>
      </w:r>
    </w:p>
    <w:p w:rsidR="00000000" w:rsidDel="00000000" w:rsidP="00000000" w:rsidRDefault="00000000" w:rsidRPr="00000000" w14:paraId="00000021">
      <w:pPr>
        <w:spacing w:after="160" w:lineRule="auto"/>
        <w:rPr/>
      </w:pPr>
      <w:r w:rsidDel="00000000" w:rsidR="00000000" w:rsidRPr="00000000">
        <w:rPr>
          <w:rtl w:val="0"/>
        </w:rPr>
        <w:t xml:space="preserve"> </w:t>
      </w:r>
    </w:p>
    <w:p w:rsidR="00000000" w:rsidDel="00000000" w:rsidP="00000000" w:rsidRDefault="00000000" w:rsidRPr="00000000" w14:paraId="00000022">
      <w:pPr>
        <w:spacing w:after="160" w:lineRule="auto"/>
        <w:rPr/>
      </w:pPr>
      <w:r w:rsidDel="00000000" w:rsidR="00000000" w:rsidRPr="00000000">
        <w:rPr>
          <w:rtl w:val="0"/>
        </w:rPr>
        <w:t xml:space="preserve"> </w:t>
      </w:r>
    </w:p>
    <w:p w:rsidR="00000000" w:rsidDel="00000000" w:rsidP="00000000" w:rsidRDefault="00000000" w:rsidRPr="00000000" w14:paraId="00000023">
      <w:pPr>
        <w:spacing w:after="160" w:lineRule="auto"/>
        <w:rPr/>
      </w:pPr>
      <w:r w:rsidDel="00000000" w:rsidR="00000000" w:rsidRPr="00000000">
        <w:rPr>
          <w:rtl w:val="0"/>
        </w:rPr>
        <w:t xml:space="preserve"> </w:t>
      </w:r>
    </w:p>
    <w:p w:rsidR="00000000" w:rsidDel="00000000" w:rsidP="00000000" w:rsidRDefault="00000000" w:rsidRPr="00000000" w14:paraId="00000024">
      <w:pPr>
        <w:spacing w:after="160" w:lineRule="auto"/>
        <w:rPr/>
      </w:pPr>
      <w:r w:rsidDel="00000000" w:rsidR="00000000" w:rsidRPr="00000000">
        <w:rPr>
          <w:rtl w:val="0"/>
        </w:rPr>
        <w:t xml:space="preserve"> </w:t>
      </w:r>
    </w:p>
    <w:p w:rsidR="00000000" w:rsidDel="00000000" w:rsidP="00000000" w:rsidRDefault="00000000" w:rsidRPr="00000000" w14:paraId="00000025">
      <w:pPr>
        <w:spacing w:after="160" w:lineRule="auto"/>
        <w:rPr/>
      </w:pPr>
      <w:r w:rsidDel="00000000" w:rsidR="00000000" w:rsidRPr="00000000">
        <w:rPr>
          <w:rtl w:val="0"/>
        </w:rPr>
        <w:t xml:space="preserve"> </w:t>
      </w:r>
    </w:p>
    <w:p w:rsidR="00000000" w:rsidDel="00000000" w:rsidP="00000000" w:rsidRDefault="00000000" w:rsidRPr="00000000" w14:paraId="00000026">
      <w:pPr>
        <w:spacing w:after="160" w:lineRule="auto"/>
        <w:rPr/>
      </w:pPr>
      <w:r w:rsidDel="00000000" w:rsidR="00000000" w:rsidRPr="00000000">
        <w:rPr>
          <w:rtl w:val="0"/>
        </w:rPr>
        <w:t xml:space="preserve"> </w:t>
      </w:r>
    </w:p>
    <w:p w:rsidR="00000000" w:rsidDel="00000000" w:rsidP="00000000" w:rsidRDefault="00000000" w:rsidRPr="00000000" w14:paraId="00000027">
      <w:pPr>
        <w:spacing w:after="160" w:lineRule="auto"/>
        <w:rPr/>
      </w:pPr>
      <w:r w:rsidDel="00000000" w:rsidR="00000000" w:rsidRPr="00000000">
        <w:rPr>
          <w:rtl w:val="0"/>
        </w:rPr>
        <w:t xml:space="preserve"> </w:t>
      </w:r>
    </w:p>
    <w:p w:rsidR="00000000" w:rsidDel="00000000" w:rsidP="00000000" w:rsidRDefault="00000000" w:rsidRPr="00000000" w14:paraId="00000028">
      <w:pPr>
        <w:spacing w:after="160" w:lineRule="auto"/>
        <w:rPr/>
      </w:pPr>
      <w:r w:rsidDel="00000000" w:rsidR="00000000" w:rsidRPr="00000000">
        <w:rPr>
          <w:rtl w:val="0"/>
        </w:rPr>
        <w:t xml:space="preserve"> </w:t>
      </w:r>
    </w:p>
    <w:p w:rsidR="00000000" w:rsidDel="00000000" w:rsidP="00000000" w:rsidRDefault="00000000" w:rsidRPr="00000000" w14:paraId="00000029">
      <w:pPr>
        <w:pStyle w:val="Heading1"/>
        <w:ind w:left="0" w:firstLine="0"/>
        <w:rPr>
          <w:color w:val="0b5394"/>
          <w:sz w:val="27"/>
          <w:szCs w:val="27"/>
        </w:rPr>
      </w:pPr>
      <w:bookmarkStart w:colFirst="0" w:colLast="0" w:name="_ida9inl6n86a" w:id="3"/>
      <w:bookmarkEnd w:id="3"/>
      <w:r w:rsidDel="00000000" w:rsidR="00000000" w:rsidRPr="00000000">
        <w:rPr>
          <w:rtl w:val="0"/>
        </w:rPr>
        <w:t xml:space="preserve">Descripción de proyecto APT </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tl w:val="0"/>
        </w:rPr>
        <w:t xml:space="preserve">El proyecto COMTE es una solución informática con un modelo SaaS el cual busca automatizar los procesos de auditoría para la ciberseguridad mediante la ISO 27001 y su anexo A con los 93 controles existentes, esto mediante un modelo de Inteligencia artificial el cual entregue un plan de remediación para gestionar todo este proceso. Para una pyme es un factor importante el llevar sus operaciones a cabo con respaldo en la ciberseguridad, pero el seguir estas regulaciones es costoso cuando se trata de los recursos, es costoso y consume demasiado tiempo a la hora de querer hacer un Gap Analysis. Por eso nuestro proyecto busca mediante los modelos de IA´s hacer un proceso automatizado y gestionado para reducir los recursos necesarios para lograr esto en empresas medianas y pymes en Chile.    </w:t>
      </w:r>
    </w:p>
    <w:p w:rsidR="00000000" w:rsidDel="00000000" w:rsidP="00000000" w:rsidRDefault="00000000" w:rsidRPr="00000000" w14:paraId="0000002B">
      <w:pPr>
        <w:rPr/>
      </w:pPr>
      <w:r w:rsidDel="00000000" w:rsidR="00000000" w:rsidRPr="00000000">
        <w:rPr>
          <w:rtl w:val="0"/>
        </w:rPr>
        <w:t xml:space="preserve">The COMTE project is an IT solution based on a Software as a Service (SaaS) model that aims to automate cybersecurity auditing processes based on ISO 27001 and its Annex A, which includes the 93 existing controls. This will be achieved through an Artificial Intelligence model capable of generating remediation plans to manage the entire process.</w:t>
      </w:r>
    </w:p>
    <w:p w:rsidR="00000000" w:rsidDel="00000000" w:rsidP="00000000" w:rsidRDefault="00000000" w:rsidRPr="00000000" w14:paraId="0000002C">
      <w:pPr>
        <w:rPr/>
      </w:pPr>
      <w:r w:rsidDel="00000000" w:rsidR="00000000" w:rsidRPr="00000000">
        <w:rPr>
          <w:rtl w:val="0"/>
        </w:rPr>
        <w:t xml:space="preserve">For small and medium-sized enterprises (SMEs), conducting their operations with adequate cybersecurity support is an important factor. However, complying with these regulations can be costly in terms of resources and can consume a significant amount of time when performing a Gap Analysis.</w:t>
      </w:r>
    </w:p>
    <w:p w:rsidR="00000000" w:rsidDel="00000000" w:rsidP="00000000" w:rsidRDefault="00000000" w:rsidRPr="00000000" w14:paraId="0000002D">
      <w:pPr>
        <w:rPr/>
      </w:pPr>
      <w:r w:rsidDel="00000000" w:rsidR="00000000" w:rsidRPr="00000000">
        <w:rPr>
          <w:rtl w:val="0"/>
        </w:rPr>
        <w:t xml:space="preserve">Therefore, our project aims to use Artificial Intelligence models to provide an automated and managed process that reduces the resources required to achieve compliance in medium-sized companies and SMEs in Chile.</w:t>
      </w:r>
    </w:p>
    <w:p w:rsidR="00000000" w:rsidDel="00000000" w:rsidP="00000000" w:rsidRDefault="00000000" w:rsidRPr="00000000" w14:paraId="0000002E">
      <w:pPr>
        <w:spacing w:after="160" w:lineRule="auto"/>
        <w:rPr/>
      </w:pPr>
      <w:r w:rsidDel="00000000" w:rsidR="00000000" w:rsidRPr="00000000">
        <w:rPr>
          <w:rtl w:val="0"/>
        </w:rPr>
      </w:r>
    </w:p>
    <w:p w:rsidR="00000000" w:rsidDel="00000000" w:rsidP="00000000" w:rsidRDefault="00000000" w:rsidRPr="00000000" w14:paraId="0000002F">
      <w:pPr>
        <w:pStyle w:val="Heading1"/>
        <w:spacing w:after="160" w:lineRule="auto"/>
        <w:ind w:left="0" w:firstLine="0"/>
        <w:rPr/>
      </w:pPr>
      <w:bookmarkStart w:colFirst="0" w:colLast="0" w:name="_b2h1n4pvalb6" w:id="4"/>
      <w:bookmarkEnd w:id="4"/>
      <w:r w:rsidDel="00000000" w:rsidR="00000000" w:rsidRPr="00000000">
        <w:rPr>
          <w:rtl w:val="0"/>
        </w:rPr>
        <w:t xml:space="preserve">Relación del proyecto APT con las competencias del perfil de egreso</w:t>
      </w:r>
    </w:p>
    <w:p w:rsidR="00000000" w:rsidDel="00000000" w:rsidP="00000000" w:rsidRDefault="00000000" w:rsidRPr="00000000" w14:paraId="00000030">
      <w:pPr>
        <w:spacing w:after="160" w:lineRule="auto"/>
        <w:rPr/>
      </w:pPr>
      <w:r w:rsidDel="00000000" w:rsidR="00000000" w:rsidRPr="00000000">
        <w:rPr>
          <w:rtl w:val="0"/>
        </w:rPr>
        <w:t xml:space="preserve">El proyecto COMTE se relaciona con diversas competencias de la carrera de Ingeniería en Informática, específicamente con las competencias de:</w:t>
      </w:r>
    </w:p>
    <w:p w:rsidR="00000000" w:rsidDel="00000000" w:rsidP="00000000" w:rsidRDefault="00000000" w:rsidRPr="00000000" w14:paraId="00000031">
      <w:pPr>
        <w:numPr>
          <w:ilvl w:val="0"/>
          <w:numId w:val="7"/>
        </w:numPr>
        <w:spacing w:after="0" w:afterAutospacing="0" w:lineRule="auto"/>
        <w:ind w:left="720" w:hanging="360"/>
        <w:rPr>
          <w:u w:val="none"/>
        </w:rPr>
      </w:pPr>
      <w:r w:rsidDel="00000000" w:rsidR="00000000" w:rsidRPr="00000000">
        <w:rPr>
          <w:rtl w:val="0"/>
        </w:rPr>
        <w:t xml:space="preserve">Análisis y desarrollo de modelos de datos.</w:t>
      </w:r>
    </w:p>
    <w:p w:rsidR="00000000" w:rsidDel="00000000" w:rsidP="00000000" w:rsidRDefault="00000000" w:rsidRPr="00000000" w14:paraId="00000032">
      <w:pPr>
        <w:numPr>
          <w:ilvl w:val="0"/>
          <w:numId w:val="7"/>
        </w:numPr>
        <w:spacing w:after="0" w:afterAutospacing="0" w:lineRule="auto"/>
        <w:ind w:left="720" w:hanging="360"/>
        <w:rPr>
          <w:u w:val="none"/>
        </w:rPr>
      </w:pPr>
      <w:r w:rsidDel="00000000" w:rsidR="00000000" w:rsidRPr="00000000">
        <w:rPr>
          <w:rtl w:val="0"/>
        </w:rPr>
        <w:t xml:space="preserve">Gestión de proyectos informáticos.</w:t>
      </w:r>
    </w:p>
    <w:p w:rsidR="00000000" w:rsidDel="00000000" w:rsidP="00000000" w:rsidRDefault="00000000" w:rsidRPr="00000000" w14:paraId="00000033">
      <w:pPr>
        <w:numPr>
          <w:ilvl w:val="0"/>
          <w:numId w:val="7"/>
        </w:numPr>
        <w:ind w:left="720" w:hanging="360"/>
        <w:rPr>
          <w:u w:val="none"/>
        </w:rPr>
      </w:pPr>
      <w:r w:rsidDel="00000000" w:rsidR="00000000" w:rsidRPr="00000000">
        <w:rPr>
          <w:rtl w:val="0"/>
        </w:rPr>
        <w:t xml:space="preserve">Programación de software .</w:t>
      </w:r>
      <w:r w:rsidDel="00000000" w:rsidR="00000000" w:rsidRPr="00000000">
        <w:rPr>
          <w:rtl w:val="0"/>
        </w:rPr>
      </w:r>
    </w:p>
    <w:p w:rsidR="00000000" w:rsidDel="00000000" w:rsidP="00000000" w:rsidRDefault="00000000" w:rsidRPr="00000000" w14:paraId="00000034">
      <w:pPr>
        <w:jc w:val="center"/>
        <w:rPr>
          <w:b w:val="1"/>
          <w:bCs w:val="1"/>
          <w:sz w:val="18"/>
          <w:szCs w:val="18"/>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Ya que el proyecto requiere múltiples competencias para ser llevado a cabo, desde el desarrollo de software, gestión de proyectos y entrenamiento de modelos de inteligencia artificial, con la que el software automatiza los procesos.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COMTE project is related to several competencies developed throughout the Computer Engineering program, specifically:</w:t>
      </w:r>
    </w:p>
    <w:p w:rsidR="00000000" w:rsidDel="00000000" w:rsidP="00000000" w:rsidRDefault="00000000" w:rsidRPr="00000000" w14:paraId="00000038">
      <w:pPr>
        <w:numPr>
          <w:ilvl w:val="0"/>
          <w:numId w:val="4"/>
        </w:numPr>
      </w:pPr>
      <w:r w:rsidDel="00000000" w:rsidR="00000000" w:rsidRPr="00000000">
        <w:rPr>
          <w:rtl w:val="0"/>
        </w:rPr>
        <w:t xml:space="preserve">Data model analysis and development.</w:t>
      </w:r>
    </w:p>
    <w:p w:rsidR="00000000" w:rsidDel="00000000" w:rsidP="00000000" w:rsidRDefault="00000000" w:rsidRPr="00000000" w14:paraId="00000039">
      <w:pPr>
        <w:numPr>
          <w:ilvl w:val="0"/>
          <w:numId w:val="4"/>
        </w:numPr>
      </w:pPr>
      <w:r w:rsidDel="00000000" w:rsidR="00000000" w:rsidRPr="00000000">
        <w:rPr>
          <w:rtl w:val="0"/>
        </w:rPr>
        <w:t xml:space="preserve">IT project management.</w:t>
      </w:r>
    </w:p>
    <w:p w:rsidR="00000000" w:rsidDel="00000000" w:rsidP="00000000" w:rsidRDefault="00000000" w:rsidRPr="00000000" w14:paraId="0000003A">
      <w:pPr>
        <w:numPr>
          <w:ilvl w:val="0"/>
          <w:numId w:val="4"/>
        </w:numPr>
      </w:pPr>
      <w:r w:rsidDel="00000000" w:rsidR="00000000" w:rsidRPr="00000000">
        <w:rPr>
          <w:rtl w:val="0"/>
        </w:rPr>
        <w:t xml:space="preserve">Software programming.</w:t>
      </w:r>
    </w:p>
    <w:p w:rsidR="00000000" w:rsidDel="00000000" w:rsidP="00000000" w:rsidRDefault="00000000" w:rsidRPr="00000000" w14:paraId="0000003B">
      <w:pPr>
        <w:rPr/>
      </w:pPr>
      <w:r w:rsidDel="00000000" w:rsidR="00000000" w:rsidRPr="00000000">
        <w:rPr>
          <w:rtl w:val="0"/>
        </w:rPr>
        <w:t xml:space="preserve">The project requires multiple competencies to be successfully developed, including software development, project management, and the training and integration of Artificial Intelligence models, which will enable the software to automate these processes.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center"/>
        <w:rPr>
          <w:b w:val="1"/>
          <w:bCs w:val="1"/>
          <w:sz w:val="18"/>
          <w:szCs w:val="18"/>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t xml:space="preserve"> </w:t>
      </w:r>
    </w:p>
    <w:p w:rsidR="00000000" w:rsidDel="00000000" w:rsidP="00000000" w:rsidRDefault="00000000" w:rsidRPr="00000000" w14:paraId="0000003F">
      <w:pPr>
        <w:pStyle w:val="Heading1"/>
        <w:spacing w:after="160" w:lineRule="auto"/>
        <w:ind w:left="0" w:firstLine="0"/>
        <w:rPr/>
      </w:pPr>
      <w:bookmarkStart w:colFirst="0" w:colLast="0" w:name="_9fv86s5of5pi" w:id="5"/>
      <w:bookmarkEnd w:id="5"/>
      <w:r w:rsidDel="00000000" w:rsidR="00000000" w:rsidRPr="00000000">
        <w:rPr>
          <w:rtl w:val="0"/>
        </w:rPr>
        <w:t xml:space="preserve">Relación del proyecto con tus intereses profesionales.</w:t>
      </w:r>
    </w:p>
    <w:p w:rsidR="00000000" w:rsidDel="00000000" w:rsidP="00000000" w:rsidRDefault="00000000" w:rsidRPr="00000000" w14:paraId="00000040">
      <w:pPr>
        <w:ind w:left="0" w:firstLine="0"/>
        <w:rPr/>
      </w:pPr>
      <w:r w:rsidDel="00000000" w:rsidR="00000000" w:rsidRPr="00000000">
        <w:rPr>
          <w:rtl w:val="0"/>
        </w:rPr>
        <w:t xml:space="preserve">El proyecto COMTE, se relaciona muy directamente con mis intereses personales, no solo desde el aspecto personal, al ser un desafío con mucho impacto en mi vida actual, sino que es una mezcla de diversas áreas de mi interes como sería el Desarrollo de Software y Machine Learning, ademas del gran interes que tengo con este proyecto, los diversos desafíos que plantea este proyecto me genera un interés genuino a desarrollarlo.</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jc w:val="both"/>
        <w:rPr/>
      </w:pPr>
      <w:r w:rsidDel="00000000" w:rsidR="00000000" w:rsidRPr="00000000">
        <w:rPr>
          <w:rtl w:val="0"/>
        </w:rPr>
        <w:t xml:space="preserve">The COMTE project is closely related to my professional and personal interests. Not only does it represent a significant challenge with an important impact on my current professional development, but it also combines several areas that interest me, particularly Software Development and Machine Learning.</w:t>
      </w:r>
    </w:p>
    <w:p w:rsidR="00000000" w:rsidDel="00000000" w:rsidP="00000000" w:rsidRDefault="00000000" w:rsidRPr="00000000" w14:paraId="00000043">
      <w:pPr>
        <w:ind w:left="0" w:firstLine="0"/>
        <w:jc w:val="both"/>
        <w:rPr/>
      </w:pPr>
      <w:r w:rsidDel="00000000" w:rsidR="00000000" w:rsidRPr="00000000">
        <w:rPr>
          <w:rtl w:val="0"/>
        </w:rPr>
        <w:t xml:space="preserve">Furthermore, I have a strong interest in this project, and the various challenges it presents generate a genuine motivation for me to participate in its development and implementation.</w:t>
      </w:r>
    </w:p>
    <w:p w:rsidR="00000000" w:rsidDel="00000000" w:rsidP="00000000" w:rsidRDefault="00000000" w:rsidRPr="00000000" w14:paraId="00000044">
      <w:pPr>
        <w:pStyle w:val="Heading1"/>
        <w:spacing w:after="160" w:lineRule="auto"/>
        <w:jc w:val="both"/>
        <w:rPr/>
      </w:pPr>
      <w:bookmarkStart w:colFirst="0" w:colLast="0" w:name="_ccn6ilj0ixpc" w:id="6"/>
      <w:bookmarkEnd w:id="6"/>
      <w:r w:rsidDel="00000000" w:rsidR="00000000" w:rsidRPr="00000000">
        <w:rPr>
          <w:rtl w:val="0"/>
        </w:rPr>
        <w:t xml:space="preserve"> </w:t>
      </w:r>
    </w:p>
    <w:p w:rsidR="00000000" w:rsidDel="00000000" w:rsidP="00000000" w:rsidRDefault="00000000" w:rsidRPr="00000000" w14:paraId="00000045">
      <w:pPr>
        <w:pStyle w:val="Heading1"/>
        <w:spacing w:after="160" w:lineRule="auto"/>
        <w:ind w:left="0" w:firstLine="0"/>
        <w:rPr/>
      </w:pPr>
      <w:bookmarkStart w:colFirst="0" w:colLast="0" w:name="_lw868lw75wdx" w:id="7"/>
      <w:bookmarkEnd w:id="7"/>
      <w:r w:rsidDel="00000000" w:rsidR="00000000" w:rsidRPr="00000000">
        <w:rPr>
          <w:rtl w:val="0"/>
        </w:rPr>
        <w:t xml:space="preserve">Argumento del por qué el proyecto es factible a realizarse dentro de la asignatura. </w:t>
      </w:r>
    </w:p>
    <w:p w:rsidR="00000000" w:rsidDel="00000000" w:rsidP="00000000" w:rsidRDefault="00000000" w:rsidRPr="00000000" w14:paraId="00000046">
      <w:pPr>
        <w:ind w:left="0" w:firstLine="0"/>
        <w:rPr/>
      </w:pPr>
      <w:r w:rsidDel="00000000" w:rsidR="00000000" w:rsidRPr="00000000">
        <w:rPr>
          <w:rtl w:val="0"/>
        </w:rPr>
        <w:t xml:space="preserve">Las Principales razones por las cuales Proyecto COMTE, es factible para Capstone, es el valor que el software genera a mi cliente, Keen Eye IT SPA, y que converge de buena manera con mision y vision que Duoc tiene de la Carrera de Ingeniería en Informática, Un proyecto que me desafía tanto a mi como a mi equipo de desarrollo a mejorar como profesionales de área, Keen Eye IT SPA, es una empresa consultora especialidad en gestión de Riesgos, buscamos romper con lo tradicional y automatizar sus procesos, pensando en los medianas empresas y pymes.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main reasons why the COMTE project is feasible for the Capstone course are the value that the software can generate for our client, Keen Eye IT SPA, and the way in which the project aligns with the mission and vision of Duoc UC and the Computer Engineering program.</w:t>
      </w:r>
    </w:p>
    <w:p w:rsidR="00000000" w:rsidDel="00000000" w:rsidP="00000000" w:rsidRDefault="00000000" w:rsidRPr="00000000" w14:paraId="00000049">
      <w:pPr>
        <w:rPr/>
      </w:pPr>
      <w:r w:rsidDel="00000000" w:rsidR="00000000" w:rsidRPr="00000000">
        <w:rPr>
          <w:rtl w:val="0"/>
        </w:rPr>
        <w:t xml:space="preserve">This project represents a significant challenge for both me and my development team, allowing us to improve our professional skills and knowledge in the field.</w:t>
      </w:r>
    </w:p>
    <w:p w:rsidR="00000000" w:rsidDel="00000000" w:rsidP="00000000" w:rsidRDefault="00000000" w:rsidRPr="00000000" w14:paraId="0000004A">
      <w:pPr>
        <w:rPr/>
      </w:pPr>
      <w:r w:rsidDel="00000000" w:rsidR="00000000" w:rsidRPr="00000000">
        <w:rPr>
          <w:rtl w:val="0"/>
        </w:rPr>
        <w:t xml:space="preserve">Keen Eye IT SPA is a consulting company specialized in risk management. Through this project, we aim to move away from traditional processes and automate risk management activities, focusing particularly on medium-sized companies and SMEs.</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pStyle w:val="Heading1"/>
        <w:spacing w:after="160" w:lineRule="auto"/>
        <w:ind w:left="0" w:firstLine="0"/>
        <w:rPr/>
      </w:pPr>
      <w:bookmarkStart w:colFirst="0" w:colLast="0" w:name="_dlzl9bdhlqj6" w:id="8"/>
      <w:bookmarkEnd w:id="8"/>
      <w:r w:rsidDel="00000000" w:rsidR="00000000" w:rsidRPr="00000000">
        <w:rPr>
          <w:rtl w:val="0"/>
        </w:rPr>
        <w:t xml:space="preserve">Objetivos claros y coherentes.</w:t>
      </w:r>
    </w:p>
    <w:p w:rsidR="00000000" w:rsidDel="00000000" w:rsidP="00000000" w:rsidRDefault="00000000" w:rsidRPr="00000000" w14:paraId="0000004D">
      <w:pPr>
        <w:rPr/>
      </w:pPr>
      <w:r w:rsidDel="00000000" w:rsidR="00000000" w:rsidRPr="00000000">
        <w:rPr>
          <w:rtl w:val="0"/>
        </w:rPr>
        <w:t xml:space="preserve">Para llevar a cabo todo esto se tiene que desarrollar un MVP de la plataforma SaaS que automatice el Gap Analysis y los planes de remediación para las Pymes, mediante el uso de Inteligencias artificiales entrenadas para ello se necesita: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6"/>
        </w:numPr>
        <w:ind w:left="1440" w:hanging="360"/>
        <w:rPr>
          <w:u w:val="none"/>
        </w:rPr>
      </w:pPr>
      <w:r w:rsidDel="00000000" w:rsidR="00000000" w:rsidRPr="00000000">
        <w:rPr>
          <w:rtl w:val="0"/>
        </w:rPr>
        <w:t xml:space="preserve">Diseñar la arquitectura de los datos para ver como fluyen los datos de la base de datos al inventario de activos para ser analizados por la IA además de las matrices de riesgos y los controles del Anexo A de la ISO 27001. </w:t>
      </w:r>
    </w:p>
    <w:p w:rsidR="00000000" w:rsidDel="00000000" w:rsidP="00000000" w:rsidRDefault="00000000" w:rsidRPr="00000000" w14:paraId="00000050">
      <w:pPr>
        <w:ind w:left="1440" w:firstLine="0"/>
        <w:rPr/>
      </w:pPr>
      <w:r w:rsidDel="00000000" w:rsidR="00000000" w:rsidRPr="00000000">
        <w:rPr>
          <w:rtl w:val="0"/>
        </w:rPr>
      </w:r>
    </w:p>
    <w:p w:rsidR="00000000" w:rsidDel="00000000" w:rsidP="00000000" w:rsidRDefault="00000000" w:rsidRPr="00000000" w14:paraId="00000051">
      <w:pPr>
        <w:numPr>
          <w:ilvl w:val="0"/>
          <w:numId w:val="6"/>
        </w:numPr>
        <w:ind w:left="1440" w:hanging="360"/>
        <w:rPr>
          <w:u w:val="none"/>
        </w:rPr>
      </w:pPr>
      <w:r w:rsidDel="00000000" w:rsidR="00000000" w:rsidRPr="00000000">
        <w:rPr>
          <w:rtl w:val="0"/>
        </w:rPr>
        <w:t xml:space="preserve">Desarrollar el CRUD de la gestión de activos e incidentes mediante la interfaz web que desarrollaremos. </w:t>
      </w:r>
    </w:p>
    <w:p w:rsidR="00000000" w:rsidDel="00000000" w:rsidP="00000000" w:rsidRDefault="00000000" w:rsidRPr="00000000" w14:paraId="00000052">
      <w:pPr>
        <w:ind w:left="1440" w:firstLine="0"/>
        <w:rPr/>
      </w:pPr>
      <w:r w:rsidDel="00000000" w:rsidR="00000000" w:rsidRPr="00000000">
        <w:rPr>
          <w:rtl w:val="0"/>
        </w:rPr>
      </w:r>
    </w:p>
    <w:p w:rsidR="00000000" w:rsidDel="00000000" w:rsidP="00000000" w:rsidRDefault="00000000" w:rsidRPr="00000000" w14:paraId="00000053">
      <w:pPr>
        <w:numPr>
          <w:ilvl w:val="0"/>
          <w:numId w:val="6"/>
        </w:numPr>
        <w:ind w:left="1440" w:hanging="360"/>
        <w:rPr>
          <w:u w:val="none"/>
        </w:rPr>
      </w:pPr>
      <w:r w:rsidDel="00000000" w:rsidR="00000000" w:rsidRPr="00000000">
        <w:rPr>
          <w:rtl w:val="0"/>
        </w:rPr>
        <w:t xml:space="preserve">Integrar los modelos de inteligencia artificial para que estos sean capaces de evaluar los niveles de riesgo y generar de manera automática planes de mitigación y contingencia.</w:t>
      </w:r>
    </w:p>
    <w:p w:rsidR="00000000" w:rsidDel="00000000" w:rsidP="00000000" w:rsidRDefault="00000000" w:rsidRPr="00000000" w14:paraId="00000054">
      <w:pPr>
        <w:ind w:left="1440" w:firstLine="0"/>
        <w:rPr/>
      </w:pPr>
      <w:r w:rsidDel="00000000" w:rsidR="00000000" w:rsidRPr="00000000">
        <w:rPr>
          <w:rtl w:val="0"/>
        </w:rPr>
      </w:r>
    </w:p>
    <w:p w:rsidR="00000000" w:rsidDel="00000000" w:rsidP="00000000" w:rsidRDefault="00000000" w:rsidRPr="00000000" w14:paraId="00000055">
      <w:pPr>
        <w:numPr>
          <w:ilvl w:val="0"/>
          <w:numId w:val="6"/>
        </w:numPr>
        <w:ind w:left="1440" w:hanging="360"/>
        <w:rPr>
          <w:u w:val="none"/>
        </w:rPr>
      </w:pPr>
      <w:r w:rsidDel="00000000" w:rsidR="00000000" w:rsidRPr="00000000">
        <w:rPr>
          <w:rtl w:val="0"/>
        </w:rPr>
        <w:t xml:space="preserve">Ejecutar planes de prueba funcionales y de seguridad para ir validando si la información  real está en contra de la proporcionada por las IA´s para los resultados entregados por el algoritmo frente a los estándares de la norma.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To accomplish these goals, it is necessary to develop a Minimum Viable Product (MVP) of a SaaS platform capable of automating the Gap Analysis process and generating remediation plans for SMEs through the use of Artificial Intelligence models trained for this purpose.</w:t>
      </w:r>
    </w:p>
    <w:p w:rsidR="00000000" w:rsidDel="00000000" w:rsidP="00000000" w:rsidRDefault="00000000" w:rsidRPr="00000000" w14:paraId="00000058">
      <w:pPr>
        <w:rPr/>
      </w:pPr>
      <w:r w:rsidDel="00000000" w:rsidR="00000000" w:rsidRPr="00000000">
        <w:rPr>
          <w:rtl w:val="0"/>
        </w:rPr>
        <w:t xml:space="preserve">The following objectives have been established:</w:t>
      </w:r>
    </w:p>
    <w:p w:rsidR="00000000" w:rsidDel="00000000" w:rsidP="00000000" w:rsidRDefault="00000000" w:rsidRPr="00000000" w14:paraId="00000059">
      <w:pPr>
        <w:numPr>
          <w:ilvl w:val="0"/>
          <w:numId w:val="8"/>
        </w:numPr>
      </w:pPr>
      <w:r w:rsidDel="00000000" w:rsidR="00000000" w:rsidRPr="00000000">
        <w:rPr>
          <w:rtl w:val="0"/>
        </w:rPr>
        <w:t xml:space="preserve">Design the data architecture to define how information flows from the database and asset inventory to the Artificial Intelligence models. This includes the analysis of risk matrices and the controls established in Annex A of ISO 27001.</w:t>
      </w:r>
    </w:p>
    <w:p w:rsidR="00000000" w:rsidDel="00000000" w:rsidP="00000000" w:rsidRDefault="00000000" w:rsidRPr="00000000" w14:paraId="0000005A">
      <w:pPr>
        <w:numPr>
          <w:ilvl w:val="0"/>
          <w:numId w:val="8"/>
        </w:numPr>
      </w:pPr>
      <w:r w:rsidDel="00000000" w:rsidR="00000000" w:rsidRPr="00000000">
        <w:rPr>
          <w:rtl w:val="0"/>
        </w:rPr>
        <w:t xml:space="preserve">Develop the CRUD functionalities for asset and incident management through the web interface that will be developed.</w:t>
      </w:r>
    </w:p>
    <w:p w:rsidR="00000000" w:rsidDel="00000000" w:rsidP="00000000" w:rsidRDefault="00000000" w:rsidRPr="00000000" w14:paraId="0000005B">
      <w:pPr>
        <w:numPr>
          <w:ilvl w:val="0"/>
          <w:numId w:val="8"/>
        </w:numPr>
      </w:pPr>
      <w:r w:rsidDel="00000000" w:rsidR="00000000" w:rsidRPr="00000000">
        <w:rPr>
          <w:rtl w:val="0"/>
        </w:rPr>
        <w:t xml:space="preserve">Integrate Artificial Intelligence models capable of evaluating risk levels and automatically generating mitigation and contingency plans.</w:t>
      </w:r>
    </w:p>
    <w:p w:rsidR="00000000" w:rsidDel="00000000" w:rsidP="00000000" w:rsidRDefault="00000000" w:rsidRPr="00000000" w14:paraId="0000005C">
      <w:pPr>
        <w:numPr>
          <w:ilvl w:val="0"/>
          <w:numId w:val="8"/>
        </w:numPr>
      </w:pPr>
      <w:r w:rsidDel="00000000" w:rsidR="00000000" w:rsidRPr="00000000">
        <w:rPr>
          <w:rtl w:val="0"/>
        </w:rPr>
        <w:t xml:space="preserve">Execute functional and security testing plans to validate whether the results provided by the Artificial Intelligence models are accurate and consistent with real information, algorithms, and the standards established by the ISO 27001 framework.</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pStyle w:val="Heading1"/>
        <w:spacing w:after="160" w:lineRule="auto"/>
        <w:ind w:left="0" w:firstLine="0"/>
        <w:rPr/>
      </w:pPr>
      <w:bookmarkStart w:colFirst="0" w:colLast="0" w:name="_s2j5eyzcnyvn" w:id="9"/>
      <w:bookmarkEnd w:id="9"/>
      <w:r w:rsidDel="00000000" w:rsidR="00000000" w:rsidRPr="00000000">
        <w:rPr>
          <w:rtl w:val="0"/>
        </w:rPr>
        <w:t xml:space="preserve">Propuesta metodológica de trabajo que permita alcanzar los objetivos. </w:t>
      </w:r>
    </w:p>
    <w:p w:rsidR="00000000" w:rsidDel="00000000" w:rsidP="00000000" w:rsidRDefault="00000000" w:rsidRPr="00000000" w14:paraId="00000060">
      <w:pPr>
        <w:rPr/>
      </w:pPr>
      <w:r w:rsidDel="00000000" w:rsidR="00000000" w:rsidRPr="00000000">
        <w:rPr>
          <w:rtl w:val="0"/>
        </w:rPr>
        <w:t xml:space="preserve">Para garantizar el cumplimiento de todos estos objetivos en los plazos de la asignatura capstone usaremos la metodología Scrum:</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El proyecto se dividirá en Sprints los cuales nos permitirá entregar incrementos funcionales del Software de manera continua. </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Se utilizará un tablero KanBan en Trello para gestionar el Product Backlog</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Esta metodología nos sirve porque estamos trabajando con información de parte del cliente que está sometida a cambios de manera casi explosiva lo que significa que adaptarnos rápidamente y así corrigiendo el desarrollo de manera efectiva y en el momento.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To ensure the successful achievement of all project objectives within the deadlines established for the Capstone course, the Scrum methodology will be used.</w:t>
      </w:r>
    </w:p>
    <w:p w:rsidR="00000000" w:rsidDel="00000000" w:rsidP="00000000" w:rsidRDefault="00000000" w:rsidRPr="00000000" w14:paraId="00000067">
      <w:pPr>
        <w:rPr/>
      </w:pPr>
      <w:r w:rsidDel="00000000" w:rsidR="00000000" w:rsidRPr="00000000">
        <w:rPr>
          <w:rtl w:val="0"/>
        </w:rPr>
        <w:t xml:space="preserve">The methodology will include the following elements:</w:t>
      </w:r>
    </w:p>
    <w:p w:rsidR="00000000" w:rsidDel="00000000" w:rsidP="00000000" w:rsidRDefault="00000000" w:rsidRPr="00000000" w14:paraId="00000068">
      <w:pPr>
        <w:numPr>
          <w:ilvl w:val="0"/>
          <w:numId w:val="5"/>
        </w:numPr>
      </w:pPr>
      <w:r w:rsidDel="00000000" w:rsidR="00000000" w:rsidRPr="00000000">
        <w:rPr>
          <w:rtl w:val="0"/>
        </w:rPr>
        <w:t xml:space="preserve">The project will be divided into Sprints, allowing the team to deliver functional software increments continuously.</w:t>
      </w:r>
    </w:p>
    <w:p w:rsidR="00000000" w:rsidDel="00000000" w:rsidP="00000000" w:rsidRDefault="00000000" w:rsidRPr="00000000" w14:paraId="00000069">
      <w:pPr>
        <w:numPr>
          <w:ilvl w:val="0"/>
          <w:numId w:val="5"/>
        </w:numPr>
      </w:pPr>
      <w:r w:rsidDel="00000000" w:rsidR="00000000" w:rsidRPr="00000000">
        <w:rPr>
          <w:rtl w:val="0"/>
        </w:rPr>
        <w:t xml:space="preserve">A Kanban board in Trello will be used to manage the Product Backlog and project tasks.</w:t>
      </w:r>
    </w:p>
    <w:p w:rsidR="00000000" w:rsidDel="00000000" w:rsidP="00000000" w:rsidRDefault="00000000" w:rsidRPr="00000000" w14:paraId="0000006A">
      <w:pPr>
        <w:numPr>
          <w:ilvl w:val="0"/>
          <w:numId w:val="5"/>
        </w:numPr>
      </w:pPr>
      <w:r w:rsidDel="00000000" w:rsidR="00000000" w:rsidRPr="00000000">
        <w:rPr>
          <w:rtl w:val="0"/>
        </w:rPr>
        <w:t xml:space="preserve">This methodology is particularly suitable because we are working with information provided by the client that may change rapidly. Therefore, the project requires a flexible approach that allows the development team to adapt quickly and make corrections effectively throughout the development process.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spacing w:after="160" w:lineRule="auto"/>
        <w:ind w:left="0" w:firstLine="0"/>
        <w:rPr/>
      </w:pPr>
      <w:bookmarkStart w:colFirst="0" w:colLast="0" w:name="_oziqncldwvc9" w:id="10"/>
      <w:bookmarkEnd w:id="10"/>
      <w:r w:rsidDel="00000000" w:rsidR="00000000" w:rsidRPr="00000000">
        <w:rPr>
          <w:rtl w:val="0"/>
        </w:rPr>
        <w:t xml:space="preserve">Plan de trabajo para el proyecto APT. </w:t>
      </w:r>
    </w:p>
    <w:p w:rsidR="00000000" w:rsidDel="00000000" w:rsidP="00000000" w:rsidRDefault="00000000" w:rsidRPr="00000000" w14:paraId="0000006D">
      <w:pPr>
        <w:rPr/>
      </w:pPr>
      <w:r w:rsidDel="00000000" w:rsidR="00000000" w:rsidRPr="00000000">
        <w:rPr>
          <w:rtl w:val="0"/>
        </w:rPr>
        <w:t xml:space="preserve">El desarrollo se estructura en las siguientes fases estandarizadas:</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numPr>
          <w:ilvl w:val="0"/>
          <w:numId w:val="9"/>
        </w:numPr>
      </w:pPr>
      <w:r w:rsidDel="00000000" w:rsidR="00000000" w:rsidRPr="00000000">
        <w:rPr>
          <w:rtl w:val="0"/>
        </w:rPr>
        <w:t xml:space="preserve">Fase 1: Levantamiento y Diseño (Semanas 1-3): Definición de requerimientos funcionales/no funcionales, diseño de la arquitectura (Mockups UI) y modelado de la Base de Datos.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9"/>
        </w:numPr>
      </w:pPr>
      <w:r w:rsidDel="00000000" w:rsidR="00000000" w:rsidRPr="00000000">
        <w:rPr>
          <w:rtl w:val="0"/>
        </w:rPr>
        <w:t xml:space="preserve">Fase 2: Desarrollo Core y Backend (Semanas 4-7): Creación del modelo relacional, desarrollo del CRUD de activos y programación de la matriz matemática de probabilidad x impacto.</w:t>
      </w:r>
    </w:p>
    <w:p w:rsidR="00000000" w:rsidDel="00000000" w:rsidP="00000000" w:rsidRDefault="00000000" w:rsidRPr="00000000" w14:paraId="00000072">
      <w:pPr>
        <w:numPr>
          <w:ilvl w:val="0"/>
          <w:numId w:val="9"/>
        </w:numPr>
      </w:pPr>
      <w:r w:rsidDel="00000000" w:rsidR="00000000" w:rsidRPr="00000000">
        <w:rPr>
          <w:rtl w:val="0"/>
        </w:rPr>
        <w:t xml:space="preserve">Fase 3: Desarrollo Frontend e Integración IA (Semanas 8-11): Construcción del Dashboard (KPIs), conexión mediante API a los modelos de IA para la generación automática de los planes de remediación.</w:t>
      </w:r>
    </w:p>
    <w:p w:rsidR="00000000" w:rsidDel="00000000" w:rsidP="00000000" w:rsidRDefault="00000000" w:rsidRPr="00000000" w14:paraId="00000073">
      <w:pPr>
        <w:numPr>
          <w:ilvl w:val="0"/>
          <w:numId w:val="9"/>
        </w:numPr>
      </w:pPr>
      <w:r w:rsidDel="00000000" w:rsidR="00000000" w:rsidRPr="00000000">
        <w:rPr>
          <w:rtl w:val="0"/>
        </w:rPr>
      </w:r>
    </w:p>
    <w:p w:rsidR="00000000" w:rsidDel="00000000" w:rsidP="00000000" w:rsidRDefault="00000000" w:rsidRPr="00000000" w14:paraId="00000074">
      <w:pPr>
        <w:numPr>
          <w:ilvl w:val="0"/>
          <w:numId w:val="9"/>
        </w:numPr>
      </w:pPr>
      <w:r w:rsidDel="00000000" w:rsidR="00000000" w:rsidRPr="00000000">
        <w:rPr>
          <w:rtl w:val="0"/>
        </w:rPr>
        <w:t xml:space="preserve">Fase 4: Pruebas y QA (Semanas 12-14): Ejecución de casos de prueba, validación de seguridad (encriptación/roles) y corrección de bugs (marcha blanca local).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9"/>
        </w:numPr>
      </w:pPr>
      <w:r w:rsidDel="00000000" w:rsidR="00000000" w:rsidRPr="00000000">
        <w:rPr>
          <w:rtl w:val="0"/>
        </w:rPr>
        <w:t xml:space="preserve">Fase 5: Documentación y Entrega (Semanas 15-16): Finalización del informe técnico Capstone, preparación de la defensa y despliegue del MVP para demostración.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project development will be structured into the following standardized phases: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Phase 1: Requirements Gathering and Design (Weeks 1–3)</w:t>
      </w:r>
    </w:p>
    <w:p w:rsidR="00000000" w:rsidDel="00000000" w:rsidP="00000000" w:rsidRDefault="00000000" w:rsidRPr="00000000" w14:paraId="0000007C">
      <w:pPr>
        <w:numPr>
          <w:ilvl w:val="0"/>
          <w:numId w:val="11"/>
        </w:numPr>
      </w:pPr>
      <w:r w:rsidDel="00000000" w:rsidR="00000000" w:rsidRPr="00000000">
        <w:rPr>
          <w:rtl w:val="0"/>
        </w:rPr>
        <w:t xml:space="preserve">Definition of functional and non-functional requirements.</w:t>
      </w:r>
    </w:p>
    <w:p w:rsidR="00000000" w:rsidDel="00000000" w:rsidP="00000000" w:rsidRDefault="00000000" w:rsidRPr="00000000" w14:paraId="0000007D">
      <w:pPr>
        <w:numPr>
          <w:ilvl w:val="0"/>
          <w:numId w:val="11"/>
        </w:numPr>
      </w:pPr>
      <w:r w:rsidDel="00000000" w:rsidR="00000000" w:rsidRPr="00000000">
        <w:rPr>
          <w:rtl w:val="0"/>
        </w:rPr>
        <w:t xml:space="preserve">Design of the system architecture.</w:t>
      </w:r>
    </w:p>
    <w:p w:rsidR="00000000" w:rsidDel="00000000" w:rsidP="00000000" w:rsidRDefault="00000000" w:rsidRPr="00000000" w14:paraId="0000007E">
      <w:pPr>
        <w:numPr>
          <w:ilvl w:val="0"/>
          <w:numId w:val="11"/>
        </w:numPr>
      </w:pPr>
      <w:r w:rsidDel="00000000" w:rsidR="00000000" w:rsidRPr="00000000">
        <w:rPr>
          <w:rtl w:val="0"/>
        </w:rPr>
        <w:t xml:space="preserve">Development of UI mockups.</w:t>
      </w:r>
    </w:p>
    <w:p w:rsidR="00000000" w:rsidDel="00000000" w:rsidP="00000000" w:rsidRDefault="00000000" w:rsidRPr="00000000" w14:paraId="0000007F">
      <w:pPr>
        <w:numPr>
          <w:ilvl w:val="0"/>
          <w:numId w:val="11"/>
        </w:numPr>
      </w:pPr>
      <w:r w:rsidDel="00000000" w:rsidR="00000000" w:rsidRPr="00000000">
        <w:rPr>
          <w:rtl w:val="0"/>
        </w:rPr>
        <w:t xml:space="preserve">Database modeling.</w:t>
      </w:r>
    </w:p>
    <w:p w:rsidR="00000000" w:rsidDel="00000000" w:rsidP="00000000" w:rsidRDefault="00000000" w:rsidRPr="00000000" w14:paraId="00000080">
      <w:pPr>
        <w:ind w:firstLine="72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Phase 2: Core and Backend Development (Weeks 4–7)</w:t>
      </w:r>
    </w:p>
    <w:p w:rsidR="00000000" w:rsidDel="00000000" w:rsidP="00000000" w:rsidRDefault="00000000" w:rsidRPr="00000000" w14:paraId="00000082">
      <w:pPr>
        <w:numPr>
          <w:ilvl w:val="0"/>
          <w:numId w:val="2"/>
        </w:numPr>
      </w:pPr>
      <w:r w:rsidDel="00000000" w:rsidR="00000000" w:rsidRPr="00000000">
        <w:rPr>
          <w:rtl w:val="0"/>
        </w:rPr>
        <w:t xml:space="preserve">Creation of the relational database model.</w:t>
      </w:r>
    </w:p>
    <w:p w:rsidR="00000000" w:rsidDel="00000000" w:rsidP="00000000" w:rsidRDefault="00000000" w:rsidRPr="00000000" w14:paraId="00000083">
      <w:pPr>
        <w:numPr>
          <w:ilvl w:val="0"/>
          <w:numId w:val="2"/>
        </w:numPr>
      </w:pPr>
      <w:r w:rsidDel="00000000" w:rsidR="00000000" w:rsidRPr="00000000">
        <w:rPr>
          <w:rtl w:val="0"/>
        </w:rPr>
        <w:t xml:space="preserve">Development of the asset management CRUD functionalities.</w:t>
      </w:r>
    </w:p>
    <w:p w:rsidR="00000000" w:rsidDel="00000000" w:rsidP="00000000" w:rsidRDefault="00000000" w:rsidRPr="00000000" w14:paraId="00000084">
      <w:pPr>
        <w:numPr>
          <w:ilvl w:val="0"/>
          <w:numId w:val="2"/>
        </w:numPr>
      </w:pPr>
      <w:r w:rsidDel="00000000" w:rsidR="00000000" w:rsidRPr="00000000">
        <w:rPr>
          <w:rtl w:val="0"/>
        </w:rPr>
        <w:t xml:space="preserve">Programming of the probability × impact mathematical risk matrix.</w:t>
      </w:r>
    </w:p>
    <w:p w:rsidR="00000000" w:rsidDel="00000000" w:rsidP="00000000" w:rsidRDefault="00000000" w:rsidRPr="00000000" w14:paraId="00000085">
      <w:pPr>
        <w:ind w:firstLine="72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Phase 3: Frontend Development and AI Integration (Weeks 8–11)</w:t>
      </w:r>
    </w:p>
    <w:p w:rsidR="00000000" w:rsidDel="00000000" w:rsidP="00000000" w:rsidRDefault="00000000" w:rsidRPr="00000000" w14:paraId="00000087">
      <w:pPr>
        <w:numPr>
          <w:ilvl w:val="0"/>
          <w:numId w:val="10"/>
        </w:numPr>
      </w:pPr>
      <w:r w:rsidDel="00000000" w:rsidR="00000000" w:rsidRPr="00000000">
        <w:rPr>
          <w:rtl w:val="0"/>
        </w:rPr>
        <w:t xml:space="preserve">Development of the Dashboard and Key Performance Indicators (KPIs).</w:t>
      </w:r>
    </w:p>
    <w:p w:rsidR="00000000" w:rsidDel="00000000" w:rsidP="00000000" w:rsidRDefault="00000000" w:rsidRPr="00000000" w14:paraId="00000088">
      <w:pPr>
        <w:numPr>
          <w:ilvl w:val="0"/>
          <w:numId w:val="10"/>
        </w:numPr>
      </w:pPr>
      <w:r w:rsidDel="00000000" w:rsidR="00000000" w:rsidRPr="00000000">
        <w:rPr>
          <w:rtl w:val="0"/>
        </w:rPr>
        <w:t xml:space="preserve">Integration through APIs with Artificial Intelligence models.</w:t>
      </w:r>
    </w:p>
    <w:p w:rsidR="00000000" w:rsidDel="00000000" w:rsidP="00000000" w:rsidRDefault="00000000" w:rsidRPr="00000000" w14:paraId="00000089">
      <w:pPr>
        <w:numPr>
          <w:ilvl w:val="0"/>
          <w:numId w:val="10"/>
        </w:numPr>
      </w:pPr>
      <w:r w:rsidDel="00000000" w:rsidR="00000000" w:rsidRPr="00000000">
        <w:rPr>
          <w:rtl w:val="0"/>
        </w:rPr>
        <w:t xml:space="preserve">Implementation of automated remediation plan generation.</w:t>
      </w:r>
    </w:p>
    <w:p w:rsidR="00000000" w:rsidDel="00000000" w:rsidP="00000000" w:rsidRDefault="00000000" w:rsidRPr="00000000" w14:paraId="0000008A">
      <w:pPr>
        <w:ind w:firstLine="720"/>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Phase 4: Testing and Quality Assurance (Weeks 12–14)</w:t>
      </w:r>
    </w:p>
    <w:p w:rsidR="00000000" w:rsidDel="00000000" w:rsidP="00000000" w:rsidRDefault="00000000" w:rsidRPr="00000000" w14:paraId="0000008C">
      <w:pPr>
        <w:numPr>
          <w:ilvl w:val="0"/>
          <w:numId w:val="12"/>
        </w:numPr>
      </w:pPr>
      <w:r w:rsidDel="00000000" w:rsidR="00000000" w:rsidRPr="00000000">
        <w:rPr>
          <w:rtl w:val="0"/>
        </w:rPr>
        <w:t xml:space="preserve">Execution of functional test cases.</w:t>
      </w:r>
    </w:p>
    <w:p w:rsidR="00000000" w:rsidDel="00000000" w:rsidP="00000000" w:rsidRDefault="00000000" w:rsidRPr="00000000" w14:paraId="0000008D">
      <w:pPr>
        <w:numPr>
          <w:ilvl w:val="0"/>
          <w:numId w:val="12"/>
        </w:numPr>
      </w:pPr>
      <w:r w:rsidDel="00000000" w:rsidR="00000000" w:rsidRPr="00000000">
        <w:rPr>
          <w:rtl w:val="0"/>
        </w:rPr>
        <w:t xml:space="preserve">Security validation, including encryption and role-based access control.</w:t>
      </w:r>
    </w:p>
    <w:p w:rsidR="00000000" w:rsidDel="00000000" w:rsidP="00000000" w:rsidRDefault="00000000" w:rsidRPr="00000000" w14:paraId="0000008E">
      <w:pPr>
        <w:numPr>
          <w:ilvl w:val="0"/>
          <w:numId w:val="12"/>
        </w:numPr>
      </w:pPr>
      <w:r w:rsidDel="00000000" w:rsidR="00000000" w:rsidRPr="00000000">
        <w:rPr>
          <w:rtl w:val="0"/>
        </w:rPr>
        <w:t xml:space="preserve">Bug identification and correction.</w:t>
      </w:r>
    </w:p>
    <w:p w:rsidR="00000000" w:rsidDel="00000000" w:rsidP="00000000" w:rsidRDefault="00000000" w:rsidRPr="00000000" w14:paraId="0000008F">
      <w:pPr>
        <w:numPr>
          <w:ilvl w:val="0"/>
          <w:numId w:val="12"/>
        </w:numPr>
      </w:pPr>
      <w:r w:rsidDel="00000000" w:rsidR="00000000" w:rsidRPr="00000000">
        <w:rPr>
          <w:rtl w:val="0"/>
        </w:rPr>
        <w:t xml:space="preserve">Local pilot testing and system validation.</w:t>
      </w:r>
    </w:p>
    <w:p w:rsidR="00000000" w:rsidDel="00000000" w:rsidP="00000000" w:rsidRDefault="00000000" w:rsidRPr="00000000" w14:paraId="00000090">
      <w:pPr>
        <w:ind w:firstLine="72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Phase 5: Documentation and Final Delivery (Weeks 15–16)</w:t>
      </w:r>
    </w:p>
    <w:p w:rsidR="00000000" w:rsidDel="00000000" w:rsidP="00000000" w:rsidRDefault="00000000" w:rsidRPr="00000000" w14:paraId="00000092">
      <w:pPr>
        <w:numPr>
          <w:ilvl w:val="0"/>
          <w:numId w:val="5"/>
        </w:numPr>
      </w:pPr>
      <w:r w:rsidDel="00000000" w:rsidR="00000000" w:rsidRPr="00000000">
        <w:rPr>
          <w:rtl w:val="0"/>
        </w:rPr>
        <w:t xml:space="preserve">Completion of the Capstone technical report.</w:t>
      </w:r>
    </w:p>
    <w:p w:rsidR="00000000" w:rsidDel="00000000" w:rsidP="00000000" w:rsidRDefault="00000000" w:rsidRPr="00000000" w14:paraId="00000093">
      <w:pPr>
        <w:numPr>
          <w:ilvl w:val="0"/>
          <w:numId w:val="5"/>
        </w:numPr>
      </w:pPr>
      <w:r w:rsidDel="00000000" w:rsidR="00000000" w:rsidRPr="00000000">
        <w:rPr>
          <w:rtl w:val="0"/>
        </w:rPr>
        <w:t xml:space="preserve">Preparation of the final project presentation and defense.</w:t>
      </w:r>
    </w:p>
    <w:p w:rsidR="00000000" w:rsidDel="00000000" w:rsidP="00000000" w:rsidRDefault="00000000" w:rsidRPr="00000000" w14:paraId="00000094">
      <w:pPr>
        <w:numPr>
          <w:ilvl w:val="0"/>
          <w:numId w:val="5"/>
        </w:numPr>
      </w:pPr>
      <w:r w:rsidDel="00000000" w:rsidR="00000000" w:rsidRPr="00000000">
        <w:rPr>
          <w:rtl w:val="0"/>
        </w:rPr>
        <w:t xml:space="preserve">Deployment of the MVP for demonstration purposes.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spacing w:after="160" w:lineRule="auto"/>
        <w:ind w:left="0" w:firstLine="0"/>
        <w:rPr/>
      </w:pPr>
      <w:bookmarkStart w:colFirst="0" w:colLast="0" w:name="_wsawr4i4plue" w:id="11"/>
      <w:bookmarkEnd w:id="11"/>
      <w:r w:rsidDel="00000000" w:rsidR="00000000" w:rsidRPr="00000000">
        <w:rPr>
          <w:rtl w:val="0"/>
        </w:rPr>
        <w:t xml:space="preserve">Propuesta de evidencias que darán cuenta del logro de las actividades. </w:t>
      </w:r>
    </w:p>
    <w:p w:rsidR="00000000" w:rsidDel="00000000" w:rsidP="00000000" w:rsidRDefault="00000000" w:rsidRPr="00000000" w14:paraId="00000097">
      <w:pPr>
        <w:tabs>
          <w:tab w:val="center" w:leader="none" w:pos="4419"/>
          <w:tab w:val="right" w:leader="none" w:pos="8838"/>
        </w:tabs>
        <w:spacing w:line="240" w:lineRule="auto"/>
        <w:ind w:left="0" w:firstLine="0"/>
        <w:jc w:val="both"/>
        <w:rPr>
          <w:rFonts w:ascii="Calibri" w:cs="Calibri" w:eastAsia="Calibri" w:hAnsi="Calibri"/>
        </w:rPr>
      </w:pPr>
      <w:r w:rsidDel="00000000" w:rsidR="00000000" w:rsidRPr="00000000">
        <w:rPr>
          <w:rtl w:val="0"/>
        </w:rPr>
        <w:t xml:space="preserve">Para demostrar el avance y la culminación de todo el proyecto se entregaran las siguientes evidencias: </w:t>
      </w:r>
      <w:r w:rsidDel="00000000" w:rsidR="00000000" w:rsidRPr="00000000">
        <w:rPr>
          <w:rtl w:val="0"/>
        </w:rPr>
      </w:r>
    </w:p>
    <w:p w:rsidR="00000000" w:rsidDel="00000000" w:rsidP="00000000" w:rsidRDefault="00000000" w:rsidRPr="00000000" w14:paraId="00000098">
      <w:pPr>
        <w:numPr>
          <w:ilvl w:val="0"/>
          <w:numId w:val="1"/>
        </w:numPr>
        <w:tabs>
          <w:tab w:val="center" w:leader="none" w:pos="4419"/>
          <w:tab w:val="right" w:leader="none" w:pos="8838"/>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Documento de Arquitectura y Requerimientos</w:t>
      </w:r>
    </w:p>
    <w:p w:rsidR="00000000" w:rsidDel="00000000" w:rsidP="00000000" w:rsidRDefault="00000000" w:rsidRPr="00000000" w14:paraId="00000099">
      <w:pPr>
        <w:numPr>
          <w:ilvl w:val="0"/>
          <w:numId w:val="1"/>
        </w:numPr>
        <w:tabs>
          <w:tab w:val="center" w:leader="none" w:pos="4419"/>
          <w:tab w:val="right" w:leader="none" w:pos="8838"/>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Repositorio de Código (Git): Enlace a GitHub/GitLab demostrando el control de versiones, commits regulares y estructura limpia del código fuente.</w:t>
      </w:r>
    </w:p>
    <w:p w:rsidR="00000000" w:rsidDel="00000000" w:rsidP="00000000" w:rsidRDefault="00000000" w:rsidRPr="00000000" w14:paraId="0000009A">
      <w:pPr>
        <w:numPr>
          <w:ilvl w:val="0"/>
          <w:numId w:val="1"/>
        </w:numPr>
        <w:tabs>
          <w:tab w:val="center" w:leader="none" w:pos="4419"/>
          <w:tab w:val="right" w:leader="none" w:pos="8838"/>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Prototipo Funcional (MVP) Desplegado: Acceso a la plataforma web funcionando en la nube para probar los flujos de creación de activos y generación de planes mediante IA.</w:t>
      </w:r>
    </w:p>
    <w:p w:rsidR="00000000" w:rsidDel="00000000" w:rsidP="00000000" w:rsidRDefault="00000000" w:rsidRPr="00000000" w14:paraId="0000009B">
      <w:pPr>
        <w:numPr>
          <w:ilvl w:val="0"/>
          <w:numId w:val="1"/>
        </w:numPr>
        <w:tabs>
          <w:tab w:val="center" w:leader="none" w:pos="4419"/>
          <w:tab w:val="right" w:leader="none" w:pos="8838"/>
        </w:tabs>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Matriz de Pruebas (QA): Documento con los casos de prueba ejecutados y sus resultados.</w:t>
      </w:r>
      <w:r w:rsidDel="00000000" w:rsidR="00000000" w:rsidRPr="00000000">
        <w:rPr>
          <w:rtl w:val="0"/>
        </w:rPr>
      </w:r>
    </w:p>
    <w:p w:rsidR="00000000" w:rsidDel="00000000" w:rsidP="00000000" w:rsidRDefault="00000000" w:rsidRPr="00000000" w14:paraId="0000009C">
      <w:pPr>
        <w:tabs>
          <w:tab w:val="center" w:leader="none" w:pos="4419"/>
          <w:tab w:val="right" w:leader="none" w:pos="8838"/>
        </w:tabs>
        <w:spacing w:line="240" w:lineRule="auto"/>
        <w:ind w:left="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D">
      <w:pPr>
        <w:spacing w:line="276" w:lineRule="auto"/>
        <w:rPr>
          <w:sz w:val="24"/>
          <w:szCs w:val="24"/>
        </w:rPr>
      </w:pPr>
      <w:r w:rsidDel="00000000" w:rsidR="00000000" w:rsidRPr="00000000">
        <w:rPr>
          <w:rtl w:val="0"/>
        </w:rPr>
      </w:r>
    </w:p>
    <w:p w:rsidR="00000000" w:rsidDel="00000000" w:rsidP="00000000" w:rsidRDefault="00000000" w:rsidRPr="00000000" w14:paraId="0000009E">
      <w:pPr>
        <w:spacing w:line="276" w:lineRule="auto"/>
        <w:rPr>
          <w:sz w:val="24"/>
          <w:szCs w:val="24"/>
        </w:rPr>
      </w:pPr>
      <w:r w:rsidDel="00000000" w:rsidR="00000000" w:rsidRPr="00000000">
        <w:rPr>
          <w:rtl w:val="0"/>
        </w:rPr>
      </w:r>
    </w:p>
    <w:p w:rsidR="00000000" w:rsidDel="00000000" w:rsidP="00000000" w:rsidRDefault="00000000" w:rsidRPr="00000000" w14:paraId="0000009F">
      <w:pPr>
        <w:pStyle w:val="Heading1"/>
        <w:spacing w:line="276" w:lineRule="auto"/>
        <w:rPr/>
      </w:pPr>
      <w:bookmarkStart w:colFirst="0" w:colLast="0" w:name="_cozfo95zpmwu" w:id="12"/>
      <w:bookmarkEnd w:id="12"/>
      <w:r w:rsidDel="00000000" w:rsidR="00000000" w:rsidRPr="00000000">
        <w:rPr>
          <w:rtl w:val="0"/>
        </w:rPr>
        <w:t xml:space="preserve">Conclusión</w:t>
      </w: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COMTE es un proyecto de gran importancia para mi actualmente, que representa un</w:t>
      </w:r>
    </w:p>
    <w:p w:rsidR="00000000" w:rsidDel="00000000" w:rsidP="00000000" w:rsidRDefault="00000000" w:rsidRPr="00000000" w14:paraId="000000A1">
      <w:pPr>
        <w:jc w:val="both"/>
        <w:rPr/>
      </w:pPr>
      <w:r w:rsidDel="00000000" w:rsidR="00000000" w:rsidRPr="00000000">
        <w:rPr>
          <w:rtl w:val="0"/>
        </w:rPr>
        <w:t xml:space="preserve">desafío personal y profesional que nos saca de nuestra zona de confort a mi y mi equipo  </w:t>
      </w:r>
    </w:p>
    <w:p w:rsidR="00000000" w:rsidDel="00000000" w:rsidP="00000000" w:rsidRDefault="00000000" w:rsidRPr="00000000" w14:paraId="000000A2">
      <w:pPr>
        <w:jc w:val="both"/>
        <w:rPr>
          <w:sz w:val="24"/>
          <w:szCs w:val="24"/>
        </w:rPr>
      </w:pPr>
      <w:r w:rsidDel="00000000" w:rsidR="00000000" w:rsidRPr="00000000">
        <w:rPr>
          <w:rtl w:val="0"/>
        </w:rPr>
        <w:t xml:space="preserve">de desarrollo, y que además es una gran forma de culminar mi trayecto en la carrera de Ingenieria en Informatica.</w:t>
      </w:r>
      <w:r w:rsidDel="00000000" w:rsidR="00000000" w:rsidRPr="00000000">
        <w:rPr>
          <w:rtl w:val="0"/>
        </w:rPr>
      </w:r>
    </w:p>
    <w:p w:rsidR="00000000" w:rsidDel="00000000" w:rsidP="00000000" w:rsidRDefault="00000000" w:rsidRPr="00000000" w14:paraId="000000A3">
      <w:pPr>
        <w:spacing w:line="276" w:lineRule="auto"/>
        <w:rPr>
          <w:sz w:val="24"/>
          <w:szCs w:val="24"/>
        </w:rPr>
      </w:pPr>
      <w:r w:rsidDel="00000000" w:rsidR="00000000" w:rsidRPr="00000000">
        <w:rPr>
          <w:rtl w:val="0"/>
        </w:rPr>
      </w:r>
    </w:p>
    <w:p w:rsidR="00000000" w:rsidDel="00000000" w:rsidP="00000000" w:rsidRDefault="00000000" w:rsidRPr="00000000" w14:paraId="000000A4">
      <w:pPr>
        <w:spacing w:line="276" w:lineRule="auto"/>
        <w:rPr>
          <w:sz w:val="24"/>
          <w:szCs w:val="24"/>
        </w:rPr>
      </w:pPr>
      <w:r w:rsidDel="00000000" w:rsidR="00000000" w:rsidRPr="00000000">
        <w:rPr>
          <w:sz w:val="24"/>
          <w:szCs w:val="24"/>
          <w:rtl w:val="0"/>
        </w:rPr>
        <w:t xml:space="preserve">COMTE is currently a project of great importance to me, representing both a personal and professional challenge that pushes my development team and me out of our comfort zones. Additionally, it is an excellent way to conclude my academic journey in the Computer Engineering program. </w:t>
      </w:r>
    </w:p>
    <w:p w:rsidR="00000000" w:rsidDel="00000000" w:rsidP="00000000" w:rsidRDefault="00000000" w:rsidRPr="00000000" w14:paraId="000000A5">
      <w:pPr>
        <w:spacing w:line="276" w:lineRule="auto"/>
        <w:rPr>
          <w:sz w:val="24"/>
          <w:szCs w:val="24"/>
        </w:rPr>
      </w:pPr>
      <w:r w:rsidDel="00000000" w:rsidR="00000000" w:rsidRPr="00000000">
        <w:rPr>
          <w:rtl w:val="0"/>
        </w:rPr>
      </w:r>
    </w:p>
    <w:p w:rsidR="00000000" w:rsidDel="00000000" w:rsidP="00000000" w:rsidRDefault="00000000" w:rsidRPr="00000000" w14:paraId="000000A6">
      <w:pPr>
        <w:spacing w:line="276" w:lineRule="auto"/>
        <w:rPr>
          <w:sz w:val="24"/>
          <w:szCs w:val="24"/>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60" w:line="360" w:lineRule="auto"/>
      <w:ind w:left="720" w:hanging="360"/>
    </w:pPr>
    <w:rPr>
      <w:color w:val="0b5394"/>
      <w:sz w:val="27"/>
      <w:szCs w:val="27"/>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