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F147A" w14:textId="77777777" w:rsidR="00D82B7E" w:rsidRPr="00D82B7E" w:rsidRDefault="00D82B7E" w:rsidP="00D82B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b/>
          <w:bCs/>
          <w:color w:val="4C5A73"/>
          <w:kern w:val="0"/>
          <w:sz w:val="24"/>
          <w:szCs w:val="24"/>
          <w:lang w:eastAsia="es-ES"/>
          <w14:ligatures w14:val="none"/>
        </w:rPr>
        <w:t>Temática Proyecto Integrador:</w:t>
      </w: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 Gestión de reservas y venta de servicios de una aerolínea </w:t>
      </w:r>
    </w:p>
    <w:p w14:paraId="29A14E69" w14:textId="77777777" w:rsidR="00D82B7E" w:rsidRPr="00D82B7E" w:rsidRDefault="00D82B7E" w:rsidP="00D82B7E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F3847"/>
          <w:kern w:val="0"/>
          <w:sz w:val="51"/>
          <w:szCs w:val="51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b/>
          <w:bCs/>
          <w:color w:val="2F3847"/>
          <w:kern w:val="0"/>
          <w:sz w:val="51"/>
          <w:szCs w:val="51"/>
          <w:lang w:eastAsia="es-ES"/>
          <w14:ligatures w14:val="none"/>
        </w:rPr>
        <w:t>Objetivo General</w:t>
      </w:r>
    </w:p>
    <w:p w14:paraId="2C49CD90" w14:textId="77777777" w:rsidR="00D82B7E" w:rsidRPr="00D82B7E" w:rsidRDefault="00D82B7E" w:rsidP="00D82B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Aplicar los conceptos de bases de datos y programación en Ambiente Web I para el análisis, diseño y desarrollo de un sistema web que permita gestionar los procesos de una aerolínea, incluyendo reservas de vuelos, compra de tiquetes, adquisición de paquetes turísticos adicionales según el sector de destino y el registro y gestión de clientes.</w:t>
      </w:r>
    </w:p>
    <w:p w14:paraId="265FE8BA" w14:textId="77777777" w:rsidR="00D82B7E" w:rsidRPr="00D82B7E" w:rsidRDefault="00D82B7E" w:rsidP="00D82B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b/>
          <w:bCs/>
          <w:color w:val="4C5A73"/>
          <w:kern w:val="0"/>
          <w:sz w:val="24"/>
          <w:szCs w:val="24"/>
          <w:lang w:eastAsia="es-ES"/>
          <w14:ligatures w14:val="none"/>
        </w:rPr>
        <w:t> </w:t>
      </w:r>
    </w:p>
    <w:p w14:paraId="486FF220" w14:textId="77777777" w:rsidR="00D82B7E" w:rsidRPr="00D82B7E" w:rsidRDefault="00D82B7E" w:rsidP="00D82B7E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F3847"/>
          <w:kern w:val="0"/>
          <w:sz w:val="51"/>
          <w:szCs w:val="51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b/>
          <w:bCs/>
          <w:color w:val="2F3847"/>
          <w:kern w:val="0"/>
          <w:sz w:val="51"/>
          <w:szCs w:val="51"/>
          <w:lang w:eastAsia="es-ES"/>
          <w14:ligatures w14:val="none"/>
        </w:rPr>
        <w:t>Objetivos Específicos </w:t>
      </w:r>
    </w:p>
    <w:p w14:paraId="09A88534" w14:textId="77777777" w:rsidR="00D82B7E" w:rsidRPr="00D82B7E" w:rsidRDefault="00D82B7E" w:rsidP="00D82B7E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Aplicar los conceptos de modelamiento UML para ilustrar el alcance y funcionamiento del sistema de gestión de la aerolínea.</w:t>
      </w:r>
    </w:p>
    <w:p w14:paraId="210ACB9F" w14:textId="77777777" w:rsidR="00D82B7E" w:rsidRPr="00D82B7E" w:rsidRDefault="00D82B7E" w:rsidP="00D82B7E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Aplicar el patrón de arquitectura Modelo–Vista–Controlador (MVC) dentro de la aplicación web.</w:t>
      </w:r>
    </w:p>
    <w:p w14:paraId="3632614A" w14:textId="77777777" w:rsidR="00D82B7E" w:rsidRPr="00D82B7E" w:rsidRDefault="00D82B7E" w:rsidP="00D82B7E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 xml:space="preserve">Implementar tecnologías web vistas en el curso de Desarrollo en Ambientes Web I (HTML5, Framework CSS como </w:t>
      </w:r>
      <w:proofErr w:type="spellStart"/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Flexbox</w:t>
      </w:r>
      <w:proofErr w:type="spellEnd"/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 xml:space="preserve"> o Bootstrap, JavaScript).</w:t>
      </w:r>
    </w:p>
    <w:p w14:paraId="45CB1525" w14:textId="77777777" w:rsidR="00D82B7E" w:rsidRPr="00D82B7E" w:rsidRDefault="00D82B7E" w:rsidP="00D82B7E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Integrar conceptos de bases de datos relacionales en el desarrollo de la solución.</w:t>
      </w:r>
    </w:p>
    <w:p w14:paraId="1AF70E4D" w14:textId="77777777" w:rsidR="00D82B7E" w:rsidRPr="00D82B7E" w:rsidRDefault="00D82B7E" w:rsidP="00D82B7E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Implementar una base de datos que sea consultada y gestionada desde la aplicación web.</w:t>
      </w:r>
    </w:p>
    <w:p w14:paraId="12EC5BFE" w14:textId="77777777" w:rsidR="00D82B7E" w:rsidRPr="00D82B7E" w:rsidRDefault="00D82B7E" w:rsidP="00D82B7E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Utilizar un repositorio en GitHub para el control de versiones y la evaluación del aporte de cada integrante del equipo de proyecto.</w:t>
      </w:r>
    </w:p>
    <w:p w14:paraId="1091E5B6" w14:textId="77777777" w:rsidR="00D82B7E" w:rsidRPr="00D82B7E" w:rsidRDefault="00D82B7E" w:rsidP="00D82B7E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F3847"/>
          <w:kern w:val="0"/>
          <w:sz w:val="51"/>
          <w:szCs w:val="51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b/>
          <w:bCs/>
          <w:color w:val="2F3847"/>
          <w:kern w:val="0"/>
          <w:sz w:val="51"/>
          <w:szCs w:val="51"/>
          <w:lang w:eastAsia="es-ES"/>
          <w14:ligatures w14:val="none"/>
        </w:rPr>
        <w:t>Descripción del Proyecto</w:t>
      </w:r>
    </w:p>
    <w:p w14:paraId="482620B4" w14:textId="77777777" w:rsidR="00D82B7E" w:rsidRPr="00D82B7E" w:rsidRDefault="00D82B7E" w:rsidP="00D82B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Una aerolínea nacional ha contratado a su equipo de desarrollo para diseñar e implementar un sistema web que permita gestionar de manera integral sus operaciones comerciales, bajo un modelo similar al de plataformas de reserva aérea y turismo como Avianca, LATAM o Despegar.</w:t>
      </w:r>
    </w:p>
    <w:p w14:paraId="79C16BF5" w14:textId="77777777" w:rsidR="00D82B7E" w:rsidRPr="00D82B7E" w:rsidRDefault="00D82B7E" w:rsidP="00D82B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b/>
          <w:bCs/>
          <w:color w:val="4C5A73"/>
          <w:kern w:val="0"/>
          <w:sz w:val="24"/>
          <w:szCs w:val="24"/>
          <w:lang w:eastAsia="es-ES"/>
          <w14:ligatures w14:val="none"/>
        </w:rPr>
        <w:t> </w:t>
      </w:r>
    </w:p>
    <w:p w14:paraId="0C579CA7" w14:textId="77777777" w:rsidR="00D82B7E" w:rsidRPr="00D82B7E" w:rsidRDefault="00D82B7E" w:rsidP="00D82B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El sistema permitirá:</w:t>
      </w:r>
    </w:p>
    <w:p w14:paraId="182175E2" w14:textId="77777777" w:rsidR="00D82B7E" w:rsidRPr="00D82B7E" w:rsidRDefault="00D82B7E" w:rsidP="00D82B7E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Registrar y gestionar clientes.</w:t>
      </w:r>
    </w:p>
    <w:p w14:paraId="56B40FF4" w14:textId="77777777" w:rsidR="00D82B7E" w:rsidRPr="00D82B7E" w:rsidRDefault="00D82B7E" w:rsidP="00D82B7E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lastRenderedPageBreak/>
        <w:t>Realizar reservas de vuelos nacionales e internacionales.</w:t>
      </w:r>
    </w:p>
    <w:p w14:paraId="54D4EDF7" w14:textId="77777777" w:rsidR="00D82B7E" w:rsidRPr="00D82B7E" w:rsidRDefault="00D82B7E" w:rsidP="00D82B7E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Comprar tiquetes aéreos.</w:t>
      </w:r>
    </w:p>
    <w:p w14:paraId="07B9ECE8" w14:textId="77777777" w:rsidR="00D82B7E" w:rsidRPr="00D82B7E" w:rsidRDefault="00D82B7E" w:rsidP="00D82B7E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Adquirir paquetes turísticos adicionales (hotel, transporte, tours) según el sector o destino del vuelo.</w:t>
      </w:r>
    </w:p>
    <w:p w14:paraId="02C24166" w14:textId="77777777" w:rsidR="00D82B7E" w:rsidRPr="00D82B7E" w:rsidRDefault="00D82B7E" w:rsidP="00D82B7E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Administrar el estado de las reservas y los tiquetes.</w:t>
      </w:r>
    </w:p>
    <w:p w14:paraId="7153939C" w14:textId="77777777" w:rsidR="00D82B7E" w:rsidRPr="00D82B7E" w:rsidRDefault="00D82B7E" w:rsidP="00D82B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Los datos de país, departamento y ciudad estarán almacenados por separado. Un país puede tener varios departamentos. Un departamento o estado pertenece a un único país y puede tener varias ciudades. Cada ciudad pertenece a un único departamento. De cada uno se almacenará un identificador único y su nombre.</w:t>
      </w:r>
    </w:p>
    <w:p w14:paraId="2E52B24C" w14:textId="77777777" w:rsidR="00D82B7E" w:rsidRPr="00D82B7E" w:rsidRDefault="00D82B7E" w:rsidP="00D82B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Los clientes deben registrarse en el sistema con la siguiente información: Número de identificación (cédula o pasaporte), nombres y apellidos, correo electrónico, dirección de residencia, ciudad, departamento y país, teléfono principal y teléfono alterno. Un cliente puede realizar múltiples reservas y comprar varios tiquetes.</w:t>
      </w:r>
    </w:p>
    <w:p w14:paraId="358EEA4C" w14:textId="77777777" w:rsidR="00D82B7E" w:rsidRPr="00D82B7E" w:rsidRDefault="00D82B7E" w:rsidP="00D82B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Cada vuelo se identifica por: Código único de vuelo, ciudad de origen, ciudad de destino, fecha y hora de salida, fecha y hora estimada de llegada, capacidad total de pasajeros, precio base del tiquete, estado del vuelo (Programado, Abordando, En vuelo, Finalizado, Cancelado). Un vuelo puede tener múltiples reservas asociadas.</w:t>
      </w:r>
    </w:p>
    <w:p w14:paraId="46BF3389" w14:textId="77777777" w:rsidR="00D82B7E" w:rsidRPr="00D82B7E" w:rsidRDefault="00D82B7E" w:rsidP="00D82B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Cada reserva es realizada por un único cliente y puede incluir uno o varios tiquetes; además, está asociada a un único vuelo. De la reserva se almacena: Identificador único, fecha y hora de la reserva, valor total, estado de la reserva (Reservada, Confirmada, Cancelada, Expirada).</w:t>
      </w:r>
    </w:p>
    <w:p w14:paraId="3028E503" w14:textId="77777777" w:rsidR="00D82B7E" w:rsidRPr="00D82B7E" w:rsidRDefault="00D82B7E" w:rsidP="00D82B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Cada tiquete contiene: Identificador único, número de asiento, clase del tiquete (Económica, Ejecutiva, Primera clase), precio final.</w:t>
      </w:r>
    </w:p>
    <w:p w14:paraId="2BE6808E" w14:textId="77777777" w:rsidR="00D82B7E" w:rsidRPr="00D82B7E" w:rsidRDefault="00D82B7E" w:rsidP="00D82B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La aerolínea ofrece paquetes turísticos que pueden adquirirse de forma opcional durante la compra del tiquete, dependiendo del sector o destino del vuelo. Los paquetes pueden ser: Alojamiento (hotel), transporte terrestre, tours o actividades turísticas, paquetes combinados. De cada paquete se almacena: Identificador único, nombre del paquete, descripción, sector o destino aplicable, precio, estado (Disponible / No disponible). Una reserva puede incluir cero, uno o varios paquetes turísticos.</w:t>
      </w:r>
    </w:p>
    <w:p w14:paraId="44DE809B" w14:textId="77777777" w:rsidR="00D82B7E" w:rsidRPr="00D82B7E" w:rsidRDefault="00D82B7E" w:rsidP="00D82B7E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F3847"/>
          <w:kern w:val="0"/>
          <w:sz w:val="36"/>
          <w:szCs w:val="36"/>
          <w:lang w:eastAsia="es-ES"/>
          <w14:ligatures w14:val="none"/>
        </w:rPr>
      </w:pPr>
      <w:proofErr w:type="gramStart"/>
      <w:r w:rsidRPr="00D82B7E">
        <w:rPr>
          <w:rFonts w:ascii="Segoe UI" w:eastAsia="Times New Roman" w:hAnsi="Segoe UI" w:cs="Segoe UI"/>
          <w:b/>
          <w:bCs/>
          <w:color w:val="2F3847"/>
          <w:kern w:val="0"/>
          <w:sz w:val="36"/>
          <w:szCs w:val="36"/>
          <w:lang w:eastAsia="es-ES"/>
          <w14:ligatures w14:val="none"/>
        </w:rPr>
        <w:t>Adicionalmente,  se</w:t>
      </w:r>
      <w:proofErr w:type="gramEnd"/>
      <w:r w:rsidRPr="00D82B7E">
        <w:rPr>
          <w:rFonts w:ascii="Segoe UI" w:eastAsia="Times New Roman" w:hAnsi="Segoe UI" w:cs="Segoe UI"/>
          <w:b/>
          <w:bCs/>
          <w:color w:val="2F3847"/>
          <w:kern w:val="0"/>
          <w:sz w:val="36"/>
          <w:szCs w:val="36"/>
          <w:lang w:eastAsia="es-ES"/>
          <w14:ligatures w14:val="none"/>
        </w:rPr>
        <w:t xml:space="preserve"> debe modelar: El estado de una reserva (id, nombre del estado), el historial </w:t>
      </w:r>
      <w:r w:rsidRPr="00D82B7E">
        <w:rPr>
          <w:rFonts w:ascii="Segoe UI" w:eastAsia="Times New Roman" w:hAnsi="Segoe UI" w:cs="Segoe UI"/>
          <w:b/>
          <w:bCs/>
          <w:color w:val="2F3847"/>
          <w:kern w:val="0"/>
          <w:sz w:val="36"/>
          <w:szCs w:val="36"/>
          <w:lang w:eastAsia="es-ES"/>
          <w14:ligatures w14:val="none"/>
        </w:rPr>
        <w:lastRenderedPageBreak/>
        <w:t>de estados de cada reserva, registrando la fecha y hora de cada cambio.</w:t>
      </w:r>
    </w:p>
    <w:p w14:paraId="26F89CEB" w14:textId="77777777" w:rsidR="00D82B7E" w:rsidRPr="00D82B7E" w:rsidRDefault="00D82B7E" w:rsidP="00D82B7E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F3847"/>
          <w:kern w:val="0"/>
          <w:sz w:val="51"/>
          <w:szCs w:val="51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b/>
          <w:bCs/>
          <w:color w:val="2F3847"/>
          <w:kern w:val="0"/>
          <w:sz w:val="51"/>
          <w:szCs w:val="51"/>
          <w:lang w:eastAsia="es-ES"/>
          <w14:ligatures w14:val="none"/>
        </w:rPr>
        <w:t>Perfiles de usuario</w:t>
      </w:r>
    </w:p>
    <w:p w14:paraId="2AA89859" w14:textId="77777777" w:rsidR="00D82B7E" w:rsidRPr="00D82B7E" w:rsidRDefault="00D82B7E" w:rsidP="00D82B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La aplicación contará con los siguientes perfiles:</w:t>
      </w:r>
    </w:p>
    <w:p w14:paraId="20E951EB" w14:textId="77777777" w:rsidR="00D82B7E" w:rsidRPr="00D82B7E" w:rsidRDefault="00D82B7E" w:rsidP="00D82B7E">
      <w:pPr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Súper Administrador: encargado de la gestión integral de vuelos, destinos, paquetes turísticos, clientes y parámetros generales del sistema.</w:t>
      </w:r>
    </w:p>
    <w:p w14:paraId="31F87811" w14:textId="77777777" w:rsidR="00D82B7E" w:rsidRPr="00D82B7E" w:rsidRDefault="00D82B7E" w:rsidP="00D82B7E">
      <w:pPr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Agente de Aerolínea: responsable de gestionar reservas, confirmar pagos, asignar asientos y atender solicitudes de los clientes.</w:t>
      </w:r>
    </w:p>
    <w:p w14:paraId="2422F9E5" w14:textId="77777777" w:rsidR="00D82B7E" w:rsidRPr="00D82B7E" w:rsidRDefault="00D82B7E" w:rsidP="00D82B7E">
      <w:pPr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Cliente: encargado de registrarse, realizar reservas, comprar tiquetes y adquirir paquetes turísticos adicionales.</w:t>
      </w:r>
    </w:p>
    <w:p w14:paraId="6CD9983C" w14:textId="77777777" w:rsidR="00D82B7E" w:rsidRPr="00D82B7E" w:rsidRDefault="00D82B7E" w:rsidP="00D82B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El sistema implementará operaciones CRUD (Crear, Consultar, Actualizar y Eliminar) sobre las entidades principales y contará con un mecanismo básico de autenticación y control de acceso por roles.</w:t>
      </w:r>
    </w:p>
    <w:p w14:paraId="72B23206" w14:textId="77777777" w:rsidR="00D82B7E" w:rsidRPr="00D82B7E" w:rsidRDefault="00D82B7E" w:rsidP="00D82B7E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F3847"/>
          <w:kern w:val="0"/>
          <w:sz w:val="51"/>
          <w:szCs w:val="51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b/>
          <w:bCs/>
          <w:color w:val="2F3847"/>
          <w:kern w:val="0"/>
          <w:sz w:val="51"/>
          <w:szCs w:val="51"/>
          <w:lang w:eastAsia="es-ES"/>
          <w14:ligatures w14:val="none"/>
        </w:rPr>
        <w:t xml:space="preserve">Consultas Organizadas por Areas </w:t>
      </w:r>
      <w:proofErr w:type="spellStart"/>
      <w:r w:rsidRPr="00D82B7E">
        <w:rPr>
          <w:rFonts w:ascii="Segoe UI" w:eastAsia="Times New Roman" w:hAnsi="Segoe UI" w:cs="Segoe UI"/>
          <w:b/>
          <w:bCs/>
          <w:color w:val="2F3847"/>
          <w:kern w:val="0"/>
          <w:sz w:val="51"/>
          <w:szCs w:val="51"/>
          <w:lang w:eastAsia="es-ES"/>
          <w14:ligatures w14:val="none"/>
        </w:rPr>
        <w:t>Funiconales</w:t>
      </w:r>
      <w:proofErr w:type="spellEnd"/>
    </w:p>
    <w:p w14:paraId="393616AD" w14:textId="77777777" w:rsidR="00D82B7E" w:rsidRPr="00D82B7E" w:rsidRDefault="00D82B7E" w:rsidP="00D82B7E">
      <w:pPr>
        <w:numPr>
          <w:ilvl w:val="0"/>
          <w:numId w:val="4"/>
        </w:numPr>
        <w:shd w:val="clear" w:color="auto" w:fill="FFFFFF"/>
        <w:spacing w:after="100" w:afterAutospacing="1" w:line="240" w:lineRule="auto"/>
        <w:outlineLvl w:val="2"/>
        <w:rPr>
          <w:rFonts w:ascii="inherit" w:eastAsia="Times New Roman" w:hAnsi="inherit" w:cs="Segoe UI"/>
          <w:b/>
          <w:bCs/>
          <w:color w:val="2F3847"/>
          <w:kern w:val="0"/>
          <w:sz w:val="36"/>
          <w:szCs w:val="36"/>
          <w:lang w:eastAsia="es-ES"/>
          <w14:ligatures w14:val="none"/>
        </w:rPr>
      </w:pPr>
      <w:r w:rsidRPr="00D82B7E">
        <w:rPr>
          <w:rFonts w:ascii="inherit" w:eastAsia="Times New Roman" w:hAnsi="inherit" w:cs="Segoe UI"/>
          <w:b/>
          <w:bCs/>
          <w:color w:val="2F3847"/>
          <w:kern w:val="0"/>
          <w:sz w:val="36"/>
          <w:szCs w:val="36"/>
          <w:lang w:eastAsia="es-ES"/>
          <w14:ligatures w14:val="none"/>
        </w:rPr>
        <w:t>Gestión de datos (CRUD)</w:t>
      </w:r>
    </w:p>
    <w:p w14:paraId="6B10C67C" w14:textId="77777777" w:rsidR="00D82B7E" w:rsidRPr="00D82B7E" w:rsidRDefault="00D82B7E" w:rsidP="00D82B7E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Registrar, modificar, eliminar y consultar clientes.</w:t>
      </w:r>
    </w:p>
    <w:p w14:paraId="7D9B6281" w14:textId="77777777" w:rsidR="00D82B7E" w:rsidRPr="00D82B7E" w:rsidRDefault="00D82B7E" w:rsidP="00D82B7E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Registrar, modificar, eliminar y consultar vuelos.</w:t>
      </w:r>
    </w:p>
    <w:p w14:paraId="4D1ED896" w14:textId="77777777" w:rsidR="00D82B7E" w:rsidRPr="00D82B7E" w:rsidRDefault="00D82B7E" w:rsidP="00D82B7E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Registrar, modificar, eliminar y consultar reservas.</w:t>
      </w:r>
    </w:p>
    <w:p w14:paraId="3367D7B9" w14:textId="77777777" w:rsidR="00D82B7E" w:rsidRPr="00D82B7E" w:rsidRDefault="00D82B7E" w:rsidP="00D82B7E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Registrar, modificar, eliminar y consultar tiquetes.</w:t>
      </w:r>
    </w:p>
    <w:p w14:paraId="31CB96E5" w14:textId="77777777" w:rsidR="00D82B7E" w:rsidRPr="00D82B7E" w:rsidRDefault="00D82B7E" w:rsidP="00D82B7E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Registrar, modificar, eliminar y consultar paquetes turísticos.</w:t>
      </w:r>
    </w:p>
    <w:p w14:paraId="6A689BFE" w14:textId="77777777" w:rsidR="00D82B7E" w:rsidRPr="00D82B7E" w:rsidRDefault="00D82B7E" w:rsidP="00D82B7E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Registrar, modificar, eliminar y consultar países, departamentos y ciudades.</w:t>
      </w:r>
    </w:p>
    <w:p w14:paraId="4A354015" w14:textId="77777777" w:rsidR="00D82B7E" w:rsidRPr="00D82B7E" w:rsidRDefault="00D82B7E" w:rsidP="00D82B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b/>
          <w:bCs/>
          <w:color w:val="4C5A73"/>
          <w:kern w:val="0"/>
          <w:sz w:val="24"/>
          <w:szCs w:val="24"/>
          <w:lang w:eastAsia="es-ES"/>
          <w14:ligatures w14:val="none"/>
        </w:rPr>
        <w:t> </w:t>
      </w:r>
    </w:p>
    <w:p w14:paraId="77E8332D" w14:textId="77777777" w:rsidR="00D82B7E" w:rsidRPr="00D82B7E" w:rsidRDefault="00D82B7E" w:rsidP="00D82B7E">
      <w:pPr>
        <w:numPr>
          <w:ilvl w:val="0"/>
          <w:numId w:val="6"/>
        </w:numPr>
        <w:shd w:val="clear" w:color="auto" w:fill="FFFFFF"/>
        <w:spacing w:after="100" w:afterAutospacing="1" w:line="240" w:lineRule="auto"/>
        <w:outlineLvl w:val="2"/>
        <w:rPr>
          <w:rFonts w:ascii="inherit" w:eastAsia="Times New Roman" w:hAnsi="inherit" w:cs="Segoe UI"/>
          <w:b/>
          <w:bCs/>
          <w:color w:val="2F3847"/>
          <w:kern w:val="0"/>
          <w:sz w:val="36"/>
          <w:szCs w:val="36"/>
          <w:lang w:eastAsia="es-ES"/>
          <w14:ligatures w14:val="none"/>
        </w:rPr>
      </w:pPr>
      <w:r w:rsidRPr="00D82B7E">
        <w:rPr>
          <w:rFonts w:ascii="inherit" w:eastAsia="Times New Roman" w:hAnsi="inherit" w:cs="Segoe UI"/>
          <w:b/>
          <w:bCs/>
          <w:color w:val="2F3847"/>
          <w:kern w:val="0"/>
          <w:sz w:val="36"/>
          <w:szCs w:val="36"/>
          <w:lang w:eastAsia="es-ES"/>
          <w14:ligatures w14:val="none"/>
        </w:rPr>
        <w:t>Reportes comerciales</w:t>
      </w:r>
    </w:p>
    <w:p w14:paraId="2200457A" w14:textId="77777777" w:rsidR="00D82B7E" w:rsidRPr="00D82B7E" w:rsidRDefault="00D82B7E" w:rsidP="00D82B7E">
      <w:pPr>
        <w:numPr>
          <w:ilvl w:val="0"/>
          <w:numId w:val="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Ingresos mensuales por destino.</w:t>
      </w:r>
    </w:p>
    <w:p w14:paraId="7F76242C" w14:textId="77777777" w:rsidR="00D82B7E" w:rsidRPr="00D82B7E" w:rsidRDefault="00D82B7E" w:rsidP="00D82B7E">
      <w:pPr>
        <w:numPr>
          <w:ilvl w:val="0"/>
          <w:numId w:val="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Número de reservas por vuelo y por mes.</w:t>
      </w:r>
    </w:p>
    <w:p w14:paraId="7256976E" w14:textId="77777777" w:rsidR="00D82B7E" w:rsidRPr="00D82B7E" w:rsidRDefault="00D82B7E" w:rsidP="00D82B7E">
      <w:pPr>
        <w:numPr>
          <w:ilvl w:val="0"/>
          <w:numId w:val="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Clientes frecuentes: clientes con mayor número de reservas en un periodo determinado.</w:t>
      </w:r>
    </w:p>
    <w:p w14:paraId="7EFC4314" w14:textId="77777777" w:rsidR="00D82B7E" w:rsidRPr="00D82B7E" w:rsidRDefault="00D82B7E" w:rsidP="00D82B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b/>
          <w:bCs/>
          <w:color w:val="4C5A73"/>
          <w:kern w:val="0"/>
          <w:sz w:val="24"/>
          <w:szCs w:val="24"/>
          <w:lang w:eastAsia="es-ES"/>
          <w14:ligatures w14:val="none"/>
        </w:rPr>
        <w:lastRenderedPageBreak/>
        <w:br/>
      </w:r>
    </w:p>
    <w:p w14:paraId="2EA65AAA" w14:textId="77777777" w:rsidR="00D82B7E" w:rsidRPr="00D82B7E" w:rsidRDefault="00D82B7E" w:rsidP="00D82B7E">
      <w:pPr>
        <w:numPr>
          <w:ilvl w:val="0"/>
          <w:numId w:val="8"/>
        </w:numPr>
        <w:shd w:val="clear" w:color="auto" w:fill="FFFFFF"/>
        <w:spacing w:after="100" w:afterAutospacing="1" w:line="240" w:lineRule="auto"/>
        <w:outlineLvl w:val="2"/>
        <w:rPr>
          <w:rFonts w:ascii="inherit" w:eastAsia="Times New Roman" w:hAnsi="inherit" w:cs="Segoe UI"/>
          <w:b/>
          <w:bCs/>
          <w:color w:val="2F3847"/>
          <w:kern w:val="0"/>
          <w:sz w:val="36"/>
          <w:szCs w:val="36"/>
          <w:lang w:eastAsia="es-ES"/>
          <w14:ligatures w14:val="none"/>
        </w:rPr>
      </w:pPr>
      <w:r w:rsidRPr="00D82B7E">
        <w:rPr>
          <w:rFonts w:ascii="inherit" w:eastAsia="Times New Roman" w:hAnsi="inherit" w:cs="Segoe UI"/>
          <w:b/>
          <w:bCs/>
          <w:color w:val="2F3847"/>
          <w:kern w:val="0"/>
          <w:sz w:val="36"/>
          <w:szCs w:val="36"/>
          <w:lang w:eastAsia="es-ES"/>
          <w14:ligatures w14:val="none"/>
        </w:rPr>
        <w:t>Reportes de cobertura y destinos</w:t>
      </w:r>
    </w:p>
    <w:p w14:paraId="3EF10419" w14:textId="77777777" w:rsidR="00D82B7E" w:rsidRPr="00D82B7E" w:rsidRDefault="00D82B7E" w:rsidP="00D82B7E">
      <w:pPr>
        <w:numPr>
          <w:ilvl w:val="0"/>
          <w:numId w:val="9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Listado de vuelos por país, departamento y ciudad de destino.</w:t>
      </w:r>
    </w:p>
    <w:p w14:paraId="3F3712D7" w14:textId="77777777" w:rsidR="00D82B7E" w:rsidRPr="00D82B7E" w:rsidRDefault="00D82B7E" w:rsidP="00D82B7E">
      <w:pPr>
        <w:numPr>
          <w:ilvl w:val="0"/>
          <w:numId w:val="9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Destinos más vendidos por sector geográfico.</w:t>
      </w:r>
    </w:p>
    <w:p w14:paraId="3EDAA131" w14:textId="77777777" w:rsidR="00D82B7E" w:rsidRPr="00D82B7E" w:rsidRDefault="00D82B7E" w:rsidP="00D82B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b/>
          <w:bCs/>
          <w:color w:val="4C5A73"/>
          <w:kern w:val="0"/>
          <w:sz w:val="24"/>
          <w:szCs w:val="24"/>
          <w:lang w:eastAsia="es-ES"/>
          <w14:ligatures w14:val="none"/>
        </w:rPr>
        <w:t> </w:t>
      </w:r>
    </w:p>
    <w:p w14:paraId="64669B88" w14:textId="77777777" w:rsidR="00D82B7E" w:rsidRPr="00D82B7E" w:rsidRDefault="00D82B7E" w:rsidP="00D82B7E">
      <w:pPr>
        <w:numPr>
          <w:ilvl w:val="0"/>
          <w:numId w:val="10"/>
        </w:numPr>
        <w:shd w:val="clear" w:color="auto" w:fill="FFFFFF"/>
        <w:spacing w:after="100" w:afterAutospacing="1" w:line="240" w:lineRule="auto"/>
        <w:outlineLvl w:val="2"/>
        <w:rPr>
          <w:rFonts w:ascii="inherit" w:eastAsia="Times New Roman" w:hAnsi="inherit" w:cs="Segoe UI"/>
          <w:b/>
          <w:bCs/>
          <w:color w:val="2F3847"/>
          <w:kern w:val="0"/>
          <w:sz w:val="36"/>
          <w:szCs w:val="36"/>
          <w:lang w:eastAsia="es-ES"/>
          <w14:ligatures w14:val="none"/>
        </w:rPr>
      </w:pPr>
      <w:r w:rsidRPr="00D82B7E">
        <w:rPr>
          <w:rFonts w:ascii="inherit" w:eastAsia="Times New Roman" w:hAnsi="inherit" w:cs="Segoe UI"/>
          <w:b/>
          <w:bCs/>
          <w:color w:val="2F3847"/>
          <w:kern w:val="0"/>
          <w:sz w:val="36"/>
          <w:szCs w:val="36"/>
          <w:lang w:eastAsia="es-ES"/>
          <w14:ligatures w14:val="none"/>
        </w:rPr>
        <w:t>Reportes de reservas y operación</w:t>
      </w:r>
    </w:p>
    <w:p w14:paraId="4F699C3A" w14:textId="77777777" w:rsidR="00D82B7E" w:rsidRPr="00D82B7E" w:rsidRDefault="00D82B7E" w:rsidP="00D82B7E">
      <w:pPr>
        <w:numPr>
          <w:ilvl w:val="0"/>
          <w:numId w:val="1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Historial de reservas por cliente.</w:t>
      </w:r>
    </w:p>
    <w:p w14:paraId="219B4586" w14:textId="77777777" w:rsidR="00D82B7E" w:rsidRPr="00D82B7E" w:rsidRDefault="00D82B7E" w:rsidP="00D82B7E">
      <w:pPr>
        <w:numPr>
          <w:ilvl w:val="0"/>
          <w:numId w:val="1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Reservas canceladas y su causa.</w:t>
      </w:r>
    </w:p>
    <w:p w14:paraId="5CC6E119" w14:textId="77777777" w:rsidR="00D82B7E" w:rsidRPr="00D82B7E" w:rsidRDefault="00D82B7E" w:rsidP="00D82B7E">
      <w:pPr>
        <w:numPr>
          <w:ilvl w:val="0"/>
          <w:numId w:val="1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Tiempo promedio entre reserva y confirmación.</w:t>
      </w:r>
    </w:p>
    <w:p w14:paraId="54B6577E" w14:textId="77777777" w:rsidR="00D82B7E" w:rsidRPr="00D82B7E" w:rsidRDefault="00D82B7E" w:rsidP="00D82B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b/>
          <w:bCs/>
          <w:color w:val="4C5A73"/>
          <w:kern w:val="0"/>
          <w:sz w:val="24"/>
          <w:szCs w:val="24"/>
          <w:lang w:eastAsia="es-ES"/>
          <w14:ligatures w14:val="none"/>
        </w:rPr>
        <w:t> </w:t>
      </w:r>
    </w:p>
    <w:p w14:paraId="72476DB0" w14:textId="77777777" w:rsidR="00D82B7E" w:rsidRPr="00D82B7E" w:rsidRDefault="00D82B7E" w:rsidP="00D82B7E">
      <w:pPr>
        <w:numPr>
          <w:ilvl w:val="0"/>
          <w:numId w:val="12"/>
        </w:numPr>
        <w:shd w:val="clear" w:color="auto" w:fill="FFFFFF"/>
        <w:spacing w:after="100" w:afterAutospacing="1" w:line="240" w:lineRule="auto"/>
        <w:outlineLvl w:val="1"/>
        <w:rPr>
          <w:rFonts w:ascii="inherit" w:eastAsia="Times New Roman" w:hAnsi="inherit" w:cs="Segoe UI"/>
          <w:b/>
          <w:bCs/>
          <w:color w:val="2F3847"/>
          <w:kern w:val="0"/>
          <w:sz w:val="51"/>
          <w:szCs w:val="51"/>
          <w:lang w:eastAsia="es-ES"/>
          <w14:ligatures w14:val="none"/>
        </w:rPr>
      </w:pPr>
      <w:r w:rsidRPr="00D82B7E">
        <w:rPr>
          <w:rFonts w:ascii="inherit" w:eastAsia="Times New Roman" w:hAnsi="inherit" w:cs="Segoe UI"/>
          <w:b/>
          <w:bCs/>
          <w:color w:val="2F3847"/>
          <w:kern w:val="0"/>
          <w:sz w:val="51"/>
          <w:szCs w:val="51"/>
          <w:lang w:eastAsia="es-ES"/>
          <w14:ligatures w14:val="none"/>
        </w:rPr>
        <w:t>Seguridad</w:t>
      </w:r>
    </w:p>
    <w:p w14:paraId="3947EEE0" w14:textId="77777777" w:rsidR="00D82B7E" w:rsidRPr="00D82B7E" w:rsidRDefault="00D82B7E" w:rsidP="00D82B7E">
      <w:pPr>
        <w:numPr>
          <w:ilvl w:val="0"/>
          <w:numId w:val="1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Implementación de autenticación básica con usuario y contraseña.</w:t>
      </w:r>
    </w:p>
    <w:p w14:paraId="17A3DD9F" w14:textId="77777777" w:rsidR="00D82B7E" w:rsidRPr="00D82B7E" w:rsidRDefault="00D82B7E" w:rsidP="00D82B7E">
      <w:pPr>
        <w:numPr>
          <w:ilvl w:val="0"/>
          <w:numId w:val="1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Control de acceso basado en roles (Administrador, Agente, Cliente).</w:t>
      </w:r>
    </w:p>
    <w:p w14:paraId="0479D2DD" w14:textId="77777777" w:rsidR="00D82B7E" w:rsidRPr="00D82B7E" w:rsidRDefault="00D82B7E" w:rsidP="00D82B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b/>
          <w:bCs/>
          <w:color w:val="4C5A73"/>
          <w:kern w:val="0"/>
          <w:sz w:val="24"/>
          <w:szCs w:val="24"/>
          <w:lang w:eastAsia="es-ES"/>
          <w14:ligatures w14:val="none"/>
        </w:rPr>
        <w:t> </w:t>
      </w:r>
    </w:p>
    <w:p w14:paraId="509B214E" w14:textId="77777777" w:rsidR="00D82B7E" w:rsidRPr="00D82B7E" w:rsidRDefault="00D82B7E" w:rsidP="00D82B7E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F3847"/>
          <w:kern w:val="0"/>
          <w:sz w:val="51"/>
          <w:szCs w:val="51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b/>
          <w:bCs/>
          <w:color w:val="2F3847"/>
          <w:kern w:val="0"/>
          <w:sz w:val="51"/>
          <w:szCs w:val="51"/>
          <w:lang w:eastAsia="es-ES"/>
          <w14:ligatures w14:val="none"/>
        </w:rPr>
        <w:t>Entregables</w:t>
      </w:r>
    </w:p>
    <w:p w14:paraId="6A598FF0" w14:textId="77777777" w:rsidR="00D82B7E" w:rsidRPr="00D82B7E" w:rsidRDefault="00D82B7E" w:rsidP="00D82B7E">
      <w:pPr>
        <w:numPr>
          <w:ilvl w:val="0"/>
          <w:numId w:val="1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Documentación de casos de uso.</w:t>
      </w:r>
    </w:p>
    <w:p w14:paraId="08F3EBE4" w14:textId="77777777" w:rsidR="00D82B7E" w:rsidRPr="00D82B7E" w:rsidRDefault="00D82B7E" w:rsidP="00D82B7E">
      <w:pPr>
        <w:numPr>
          <w:ilvl w:val="0"/>
          <w:numId w:val="1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Diagramas de secuencia.</w:t>
      </w:r>
    </w:p>
    <w:p w14:paraId="10AD4D6B" w14:textId="77777777" w:rsidR="00D82B7E" w:rsidRPr="00D82B7E" w:rsidRDefault="00D82B7E" w:rsidP="00D82B7E">
      <w:pPr>
        <w:numPr>
          <w:ilvl w:val="0"/>
          <w:numId w:val="1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Diagrama de clases.</w:t>
      </w:r>
    </w:p>
    <w:p w14:paraId="637FAF33" w14:textId="77777777" w:rsidR="00D82B7E" w:rsidRPr="00D82B7E" w:rsidRDefault="00D82B7E" w:rsidP="00D82B7E">
      <w:pPr>
        <w:numPr>
          <w:ilvl w:val="0"/>
          <w:numId w:val="1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Diagrama entidad–relación y modelo relacional de la base de datos.</w:t>
      </w:r>
    </w:p>
    <w:p w14:paraId="3471339C" w14:textId="77777777" w:rsidR="00D82B7E" w:rsidRPr="00D82B7E" w:rsidRDefault="00D82B7E" w:rsidP="00D82B7E">
      <w:pPr>
        <w:numPr>
          <w:ilvl w:val="0"/>
          <w:numId w:val="1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Implementación de la base de datos en PostgreSQL.</w:t>
      </w:r>
    </w:p>
    <w:p w14:paraId="75D5B9B7" w14:textId="77777777" w:rsidR="00D82B7E" w:rsidRPr="00D82B7E" w:rsidRDefault="00D82B7E" w:rsidP="00D82B7E">
      <w:pPr>
        <w:numPr>
          <w:ilvl w:val="0"/>
          <w:numId w:val="1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Evidencia de uso de repositorio GitHub.</w:t>
      </w:r>
    </w:p>
    <w:p w14:paraId="23429DB7" w14:textId="77777777" w:rsidR="00D82B7E" w:rsidRPr="00D82B7E" w:rsidRDefault="00D82B7E" w:rsidP="00D82B7E">
      <w:pPr>
        <w:numPr>
          <w:ilvl w:val="0"/>
          <w:numId w:val="1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Aplicación web funcional.</w:t>
      </w:r>
    </w:p>
    <w:p w14:paraId="4DA92F40" w14:textId="77777777" w:rsidR="00D82B7E" w:rsidRPr="00D82B7E" w:rsidRDefault="00D82B7E" w:rsidP="00D82B7E">
      <w:pPr>
        <w:numPr>
          <w:ilvl w:val="0"/>
          <w:numId w:val="1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Manual de instalación.</w:t>
      </w:r>
    </w:p>
    <w:p w14:paraId="6E8685CF" w14:textId="77777777" w:rsidR="00D82B7E" w:rsidRPr="00D82B7E" w:rsidRDefault="00D82B7E" w:rsidP="00D82B7E">
      <w:pPr>
        <w:numPr>
          <w:ilvl w:val="0"/>
          <w:numId w:val="1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Manual de usuario final.</w:t>
      </w:r>
    </w:p>
    <w:p w14:paraId="39C8550E" w14:textId="77777777" w:rsidR="00D82B7E" w:rsidRPr="00D82B7E" w:rsidRDefault="00D82B7E" w:rsidP="00D82B7E">
      <w:pPr>
        <w:numPr>
          <w:ilvl w:val="0"/>
          <w:numId w:val="1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Documento final del proyecto.</w:t>
      </w:r>
    </w:p>
    <w:p w14:paraId="5573C17E" w14:textId="77777777" w:rsidR="00D82B7E" w:rsidRPr="00D82B7E" w:rsidRDefault="00D82B7E" w:rsidP="00D82B7E">
      <w:pPr>
        <w:numPr>
          <w:ilvl w:val="0"/>
          <w:numId w:val="1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</w:pPr>
      <w:r w:rsidRPr="00D82B7E">
        <w:rPr>
          <w:rFonts w:ascii="Segoe UI" w:eastAsia="Times New Roman" w:hAnsi="Segoe UI" w:cs="Segoe UI"/>
          <w:color w:val="4C5A73"/>
          <w:kern w:val="0"/>
          <w:sz w:val="24"/>
          <w:szCs w:val="24"/>
          <w:lang w:eastAsia="es-ES"/>
          <w14:ligatures w14:val="none"/>
        </w:rPr>
        <w:t>Presentación y sustentación.</w:t>
      </w:r>
    </w:p>
    <w:p w14:paraId="7B66479C" w14:textId="77777777" w:rsidR="00AA01FD" w:rsidRDefault="00AA01FD"/>
    <w:sectPr w:rsidR="00AA01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C3DF0"/>
    <w:multiLevelType w:val="multilevel"/>
    <w:tmpl w:val="A3FA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8B7432"/>
    <w:multiLevelType w:val="multilevel"/>
    <w:tmpl w:val="EEBC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E835E4"/>
    <w:multiLevelType w:val="multilevel"/>
    <w:tmpl w:val="5FCECF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236708"/>
    <w:multiLevelType w:val="multilevel"/>
    <w:tmpl w:val="F25EC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C52FF5"/>
    <w:multiLevelType w:val="multilevel"/>
    <w:tmpl w:val="FF62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61739D"/>
    <w:multiLevelType w:val="multilevel"/>
    <w:tmpl w:val="17A6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48191C"/>
    <w:multiLevelType w:val="multilevel"/>
    <w:tmpl w:val="0A38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0A1155"/>
    <w:multiLevelType w:val="multilevel"/>
    <w:tmpl w:val="2296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8B437E"/>
    <w:multiLevelType w:val="multilevel"/>
    <w:tmpl w:val="000646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8634B"/>
    <w:multiLevelType w:val="multilevel"/>
    <w:tmpl w:val="0422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3B19C8"/>
    <w:multiLevelType w:val="multilevel"/>
    <w:tmpl w:val="7616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A9349B7"/>
    <w:multiLevelType w:val="multilevel"/>
    <w:tmpl w:val="70CC9E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464860"/>
    <w:multiLevelType w:val="multilevel"/>
    <w:tmpl w:val="88BE47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897B11"/>
    <w:multiLevelType w:val="multilevel"/>
    <w:tmpl w:val="2DB6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7128087">
    <w:abstractNumId w:val="10"/>
  </w:num>
  <w:num w:numId="2" w16cid:durableId="566110565">
    <w:abstractNumId w:val="9"/>
  </w:num>
  <w:num w:numId="3" w16cid:durableId="1020548172">
    <w:abstractNumId w:val="4"/>
  </w:num>
  <w:num w:numId="4" w16cid:durableId="1212958070">
    <w:abstractNumId w:val="3"/>
  </w:num>
  <w:num w:numId="5" w16cid:durableId="1165827658">
    <w:abstractNumId w:val="13"/>
  </w:num>
  <w:num w:numId="6" w16cid:durableId="1428774652">
    <w:abstractNumId w:val="2"/>
  </w:num>
  <w:num w:numId="7" w16cid:durableId="2070224605">
    <w:abstractNumId w:val="1"/>
  </w:num>
  <w:num w:numId="8" w16cid:durableId="1990474900">
    <w:abstractNumId w:val="8"/>
  </w:num>
  <w:num w:numId="9" w16cid:durableId="1804346639">
    <w:abstractNumId w:val="6"/>
  </w:num>
  <w:num w:numId="10" w16cid:durableId="1132866940">
    <w:abstractNumId w:val="11"/>
  </w:num>
  <w:num w:numId="11" w16cid:durableId="376854136">
    <w:abstractNumId w:val="0"/>
  </w:num>
  <w:num w:numId="12" w16cid:durableId="1627665409">
    <w:abstractNumId w:val="12"/>
  </w:num>
  <w:num w:numId="13" w16cid:durableId="194388358">
    <w:abstractNumId w:val="7"/>
  </w:num>
  <w:num w:numId="14" w16cid:durableId="5852643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B7E"/>
    <w:rsid w:val="00147435"/>
    <w:rsid w:val="00816DB8"/>
    <w:rsid w:val="00833F11"/>
    <w:rsid w:val="00AA01FD"/>
    <w:rsid w:val="00B6779A"/>
    <w:rsid w:val="00D8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7A789"/>
  <w15:chartTrackingRefBased/>
  <w15:docId w15:val="{88E3BB47-1551-4098-BA4A-1691A6CF3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2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2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2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2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2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2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2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2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2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2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2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2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2B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2B7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2B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2B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2B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2B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2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2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2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2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2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2B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2B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2B7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2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2B7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2B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900</Words>
  <Characters>4951</Characters>
  <Application>Microsoft Office Word</Application>
  <DocSecurity>0</DocSecurity>
  <Lines>41</Lines>
  <Paragraphs>11</Paragraphs>
  <ScaleCrop>false</ScaleCrop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Manuelle Sánchez Lozano</dc:creator>
  <cp:keywords/>
  <dc:description/>
  <cp:lastModifiedBy>Víctor Manuelle Sánchez Lozano</cp:lastModifiedBy>
  <cp:revision>1</cp:revision>
  <dcterms:created xsi:type="dcterms:W3CDTF">2026-03-22T05:46:00Z</dcterms:created>
  <dcterms:modified xsi:type="dcterms:W3CDTF">2026-03-22T05:46:00Z</dcterms:modified>
</cp:coreProperties>
</file>