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385C" w14:textId="77777777" w:rsidR="00F17157" w:rsidRPr="00F17157" w:rsidRDefault="00F17157" w:rsidP="00F17157">
      <w:pPr>
        <w:widowControl w:val="0"/>
        <w:autoSpaceDE w:val="0"/>
        <w:autoSpaceDN w:val="0"/>
        <w:spacing w:before="228" w:after="0" w:line="240" w:lineRule="auto"/>
        <w:ind w:left="2312" w:right="2328"/>
        <w:jc w:val="center"/>
        <w:rPr>
          <w:rFonts w:ascii="Times New Roman" w:eastAsia="Times New Roman" w:hAnsi="Times New Roman" w:cs="Times New Roman"/>
          <w:b/>
          <w:bCs/>
          <w:kern w:val="0"/>
          <w:sz w:val="36"/>
          <w:szCs w:val="36"/>
          <w14:ligatures w14:val="none"/>
        </w:rPr>
      </w:pPr>
      <w:r w:rsidRPr="00F17157">
        <w:rPr>
          <w:rFonts w:ascii="Times New Roman" w:eastAsia="Times New Roman" w:hAnsi="Times New Roman" w:cs="Times New Roman"/>
          <w:b/>
          <w:bCs/>
          <w:kern w:val="0"/>
          <w:sz w:val="36"/>
          <w:szCs w:val="36"/>
          <w14:ligatures w14:val="none"/>
        </w:rPr>
        <w:t>USER GUIDE</w:t>
      </w:r>
      <w:r w:rsidRPr="00F17157">
        <w:rPr>
          <w:rFonts w:ascii="Times New Roman" w:eastAsia="Times New Roman" w:hAnsi="Times New Roman" w:cs="Times New Roman"/>
          <w:b/>
          <w:bCs/>
          <w:spacing w:val="1"/>
          <w:kern w:val="0"/>
          <w:sz w:val="36"/>
          <w:szCs w:val="36"/>
          <w14:ligatures w14:val="none"/>
        </w:rPr>
        <w:t xml:space="preserve"> </w:t>
      </w:r>
      <w:r w:rsidRPr="00F17157">
        <w:rPr>
          <w:rFonts w:ascii="Times New Roman" w:eastAsia="Times New Roman" w:hAnsi="Times New Roman" w:cs="Times New Roman"/>
          <w:b/>
          <w:bCs/>
          <w:kern w:val="0"/>
          <w:sz w:val="36"/>
          <w:szCs w:val="36"/>
          <w14:ligatures w14:val="none"/>
        </w:rPr>
        <w:t>CSCI</w:t>
      </w:r>
      <w:r w:rsidRPr="00F17157">
        <w:rPr>
          <w:rFonts w:ascii="Times New Roman" w:eastAsia="Times New Roman" w:hAnsi="Times New Roman" w:cs="Times New Roman"/>
          <w:b/>
          <w:bCs/>
          <w:spacing w:val="-2"/>
          <w:kern w:val="0"/>
          <w:sz w:val="36"/>
          <w:szCs w:val="36"/>
          <w14:ligatures w14:val="none"/>
        </w:rPr>
        <w:t xml:space="preserve"> </w:t>
      </w:r>
      <w:r w:rsidRPr="00F17157">
        <w:rPr>
          <w:rFonts w:ascii="Times New Roman" w:eastAsia="Times New Roman" w:hAnsi="Times New Roman" w:cs="Times New Roman"/>
          <w:b/>
          <w:bCs/>
          <w:kern w:val="0"/>
          <w:sz w:val="36"/>
          <w:szCs w:val="36"/>
          <w14:ligatures w14:val="none"/>
        </w:rPr>
        <w:t xml:space="preserve">6461 </w:t>
      </w:r>
    </w:p>
    <w:p w14:paraId="39AFC670" w14:textId="77777777" w:rsidR="00F17157" w:rsidRPr="00F17157" w:rsidRDefault="00F17157" w:rsidP="00F17157">
      <w:pPr>
        <w:widowControl w:val="0"/>
        <w:autoSpaceDE w:val="0"/>
        <w:autoSpaceDN w:val="0"/>
        <w:spacing w:before="193" w:after="0" w:line="240" w:lineRule="auto"/>
        <w:ind w:left="2312" w:right="2328"/>
        <w:jc w:val="center"/>
        <w:rPr>
          <w:rFonts w:ascii="Times New Roman" w:eastAsia="Times New Roman" w:hAnsi="Times New Roman" w:cs="Times New Roman"/>
          <w:b/>
          <w:bCs/>
          <w:kern w:val="0"/>
          <w:sz w:val="36"/>
          <w:szCs w:val="36"/>
          <w14:ligatures w14:val="none"/>
        </w:rPr>
      </w:pPr>
      <w:r w:rsidRPr="00F17157">
        <w:rPr>
          <w:rFonts w:ascii="Times New Roman" w:eastAsia="Times New Roman" w:hAnsi="Times New Roman" w:cs="Times New Roman"/>
          <w:b/>
          <w:bCs/>
          <w:kern w:val="0"/>
          <w:sz w:val="36"/>
          <w:szCs w:val="36"/>
          <w14:ligatures w14:val="none"/>
        </w:rPr>
        <w:t>TEAM</w:t>
      </w:r>
      <w:r w:rsidRPr="00F17157">
        <w:rPr>
          <w:rFonts w:ascii="Times New Roman" w:eastAsia="Times New Roman" w:hAnsi="Times New Roman" w:cs="Times New Roman"/>
          <w:b/>
          <w:bCs/>
          <w:spacing w:val="-1"/>
          <w:kern w:val="0"/>
          <w:sz w:val="36"/>
          <w:szCs w:val="36"/>
          <w14:ligatures w14:val="none"/>
        </w:rPr>
        <w:t xml:space="preserve"> </w:t>
      </w:r>
      <w:r w:rsidRPr="00F17157">
        <w:rPr>
          <w:rFonts w:ascii="Times New Roman" w:eastAsia="Times New Roman" w:hAnsi="Times New Roman" w:cs="Times New Roman"/>
          <w:b/>
          <w:bCs/>
          <w:kern w:val="0"/>
          <w:sz w:val="36"/>
          <w:szCs w:val="36"/>
          <w14:ligatures w14:val="none"/>
        </w:rPr>
        <w:t>02</w:t>
      </w:r>
    </w:p>
    <w:p w14:paraId="275C8630" w14:textId="77777777" w:rsidR="00F17157" w:rsidRPr="00F17157" w:rsidRDefault="00F17157" w:rsidP="00F17157">
      <w:pPr>
        <w:rPr>
          <w:rFonts w:ascii="Calibri" w:eastAsia="Calibri" w:hAnsi="Calibri" w:cs="Times New Roman"/>
        </w:rPr>
      </w:pPr>
    </w:p>
    <w:p w14:paraId="2394AE90" w14:textId="5A305CB6" w:rsidR="00F17157" w:rsidRPr="00F17157" w:rsidRDefault="00F17157" w:rsidP="00F17157">
      <w:pPr>
        <w:numPr>
          <w:ilvl w:val="0"/>
          <w:numId w:val="1"/>
        </w:numPr>
        <w:contextualSpacing/>
        <w:rPr>
          <w:rFonts w:ascii="Calibri" w:eastAsia="Calibri" w:hAnsi="Calibri" w:cs="Times New Roman"/>
        </w:rPr>
      </w:pPr>
      <w:r w:rsidRPr="00F17157">
        <w:rPr>
          <w:rFonts w:ascii="Calibri" w:eastAsia="Calibri" w:hAnsi="Calibri" w:cs="Times New Roman"/>
        </w:rPr>
        <w:t>The following user guide is for a</w:t>
      </w:r>
      <w:r>
        <w:rPr>
          <w:rFonts w:ascii="Calibri" w:eastAsia="Calibri" w:hAnsi="Calibri" w:cs="Times New Roman"/>
        </w:rPr>
        <w:t xml:space="preserve"> Simulator</w:t>
      </w:r>
      <w:r w:rsidRPr="00F17157">
        <w:rPr>
          <w:rFonts w:ascii="Calibri" w:eastAsia="Calibri" w:hAnsi="Calibri" w:cs="Times New Roman"/>
        </w:rPr>
        <w:t xml:space="preserve"> developed by Team 02.</w:t>
      </w:r>
    </w:p>
    <w:p w14:paraId="19F99CF6" w14:textId="77777777" w:rsidR="00F17157" w:rsidRPr="00F17157" w:rsidRDefault="00F17157" w:rsidP="00F17157">
      <w:pPr>
        <w:ind w:left="720"/>
        <w:contextualSpacing/>
        <w:rPr>
          <w:rFonts w:ascii="Calibri" w:eastAsia="Calibri" w:hAnsi="Calibri" w:cs="Times New Roman"/>
        </w:rPr>
      </w:pPr>
    </w:p>
    <w:p w14:paraId="18074A42" w14:textId="77777777" w:rsidR="00F17157" w:rsidRPr="00F17157" w:rsidRDefault="00F17157" w:rsidP="00F17157">
      <w:pPr>
        <w:rPr>
          <w:rFonts w:ascii="Calibri" w:eastAsia="Calibri" w:hAnsi="Calibri" w:cs="Times New Roman"/>
        </w:rPr>
      </w:pPr>
      <w:r w:rsidRPr="00F17157">
        <w:rPr>
          <w:rFonts w:ascii="Calibri" w:eastAsia="Calibri" w:hAnsi="Calibri" w:cs="Times New Roman"/>
        </w:rPr>
        <w:t xml:space="preserve">Content of zip file </w:t>
      </w:r>
    </w:p>
    <w:p w14:paraId="43D2D4E5" w14:textId="7CB1721C" w:rsidR="00F17157" w:rsidRPr="00F17157" w:rsidRDefault="00F17157" w:rsidP="00F17157">
      <w:pPr>
        <w:numPr>
          <w:ilvl w:val="0"/>
          <w:numId w:val="2"/>
        </w:numPr>
        <w:contextualSpacing/>
        <w:rPr>
          <w:rFonts w:ascii="Calibri" w:eastAsia="Calibri" w:hAnsi="Calibri" w:cs="Times New Roman"/>
        </w:rPr>
      </w:pPr>
      <w:r w:rsidRPr="00F17157">
        <w:rPr>
          <w:rFonts w:ascii="Calibri" w:eastAsia="Calibri" w:hAnsi="Calibri" w:cs="Times New Roman"/>
        </w:rPr>
        <w:t>Source Code(</w:t>
      </w:r>
      <w:r>
        <w:rPr>
          <w:rFonts w:ascii="Calibri" w:eastAsia="Calibri" w:hAnsi="Calibri" w:cs="Times New Roman"/>
        </w:rPr>
        <w:t>Simulator</w:t>
      </w:r>
      <w:r w:rsidRPr="00F17157">
        <w:rPr>
          <w:rFonts w:ascii="Calibri" w:eastAsia="Calibri" w:hAnsi="Calibri" w:cs="Times New Roman"/>
        </w:rPr>
        <w:t xml:space="preserve">.java, </w:t>
      </w:r>
      <w:r>
        <w:rPr>
          <w:rFonts w:ascii="Calibri" w:eastAsia="Calibri" w:hAnsi="Calibri" w:cs="Times New Roman"/>
        </w:rPr>
        <w:t>Compution</w:t>
      </w:r>
      <w:r w:rsidRPr="00F17157">
        <w:rPr>
          <w:rFonts w:ascii="Calibri" w:eastAsia="Calibri" w:hAnsi="Calibri" w:cs="Times New Roman"/>
        </w:rPr>
        <w:t>.java)</w:t>
      </w:r>
    </w:p>
    <w:p w14:paraId="0A3E401E" w14:textId="77777777" w:rsidR="00F17157" w:rsidRPr="00F17157" w:rsidRDefault="00F17157" w:rsidP="00F17157">
      <w:pPr>
        <w:numPr>
          <w:ilvl w:val="0"/>
          <w:numId w:val="2"/>
        </w:numPr>
        <w:contextualSpacing/>
        <w:rPr>
          <w:rFonts w:ascii="Calibri" w:eastAsia="Calibri" w:hAnsi="Calibri" w:cs="Times New Roman"/>
        </w:rPr>
      </w:pPr>
      <w:r w:rsidRPr="00F17157">
        <w:rPr>
          <w:rFonts w:ascii="Calibri" w:eastAsia="Calibri" w:hAnsi="Calibri" w:cs="Times New Roman"/>
        </w:rPr>
        <w:t>Design Notes</w:t>
      </w:r>
    </w:p>
    <w:p w14:paraId="112E7A18" w14:textId="77777777" w:rsidR="00F17157" w:rsidRDefault="00F17157" w:rsidP="00F17157">
      <w:pPr>
        <w:numPr>
          <w:ilvl w:val="0"/>
          <w:numId w:val="2"/>
        </w:numPr>
        <w:contextualSpacing/>
        <w:rPr>
          <w:rFonts w:ascii="Calibri" w:eastAsia="Calibri" w:hAnsi="Calibri" w:cs="Times New Roman"/>
        </w:rPr>
      </w:pPr>
      <w:r w:rsidRPr="00F17157">
        <w:rPr>
          <w:rFonts w:ascii="Calibri" w:eastAsia="Calibri" w:hAnsi="Calibri" w:cs="Times New Roman"/>
        </w:rPr>
        <w:t>User Guide</w:t>
      </w:r>
    </w:p>
    <w:p w14:paraId="15EF7FEB" w14:textId="77777777" w:rsidR="00F17157" w:rsidRDefault="00F17157" w:rsidP="00F17157">
      <w:pPr>
        <w:contextualSpacing/>
        <w:rPr>
          <w:rFonts w:ascii="Calibri" w:eastAsia="Calibri" w:hAnsi="Calibri" w:cs="Times New Roman"/>
        </w:rPr>
      </w:pPr>
    </w:p>
    <w:p w14:paraId="663E2B8D" w14:textId="234289E3" w:rsidR="00F17157" w:rsidRDefault="00F17157" w:rsidP="00F17157">
      <w:pPr>
        <w:contextualSpacing/>
        <w:rPr>
          <w:rFonts w:ascii="Calibri" w:eastAsia="Calibri" w:hAnsi="Calibri" w:cs="Times New Roman"/>
        </w:rPr>
      </w:pPr>
      <w:r>
        <w:rPr>
          <w:rFonts w:ascii="Calibri" w:eastAsia="Calibri" w:hAnsi="Calibri" w:cs="Times New Roman"/>
        </w:rPr>
        <w:t>Requirement</w:t>
      </w:r>
    </w:p>
    <w:p w14:paraId="6F8ADD29" w14:textId="33047664" w:rsidR="00F17157" w:rsidRDefault="00F17157" w:rsidP="00F17157">
      <w:pPr>
        <w:pStyle w:val="ListParagraph"/>
        <w:numPr>
          <w:ilvl w:val="0"/>
          <w:numId w:val="3"/>
        </w:numPr>
        <w:rPr>
          <w:rFonts w:ascii="Calibri" w:eastAsia="Calibri" w:hAnsi="Calibri" w:cs="Times New Roman"/>
        </w:rPr>
      </w:pPr>
      <w:r>
        <w:rPr>
          <w:rFonts w:ascii="Calibri" w:eastAsia="Calibri" w:hAnsi="Calibri" w:cs="Times New Roman"/>
        </w:rPr>
        <w:t>Java</w:t>
      </w:r>
    </w:p>
    <w:p w14:paraId="75DB491A" w14:textId="00773DA0" w:rsidR="00F17157" w:rsidRDefault="00F17157" w:rsidP="00F17157">
      <w:pPr>
        <w:rPr>
          <w:rFonts w:ascii="Calibri" w:eastAsia="Calibri" w:hAnsi="Calibri" w:cs="Times New Roman"/>
          <w:sz w:val="28"/>
          <w:szCs w:val="28"/>
        </w:rPr>
      </w:pPr>
      <w:r>
        <w:rPr>
          <w:rFonts w:ascii="Calibri" w:eastAsia="Calibri" w:hAnsi="Calibri" w:cs="Times New Roman"/>
          <w:sz w:val="28"/>
          <w:szCs w:val="28"/>
        </w:rPr>
        <w:t>Starting the Program</w:t>
      </w:r>
    </w:p>
    <w:p w14:paraId="4FD2BA61" w14:textId="11BB6882" w:rsidR="00F17157" w:rsidRDefault="00F17157" w:rsidP="00F17157">
      <w:pPr>
        <w:rPr>
          <w:rFonts w:ascii="Calibri" w:eastAsia="Calibri" w:hAnsi="Calibri" w:cs="Times New Roman"/>
        </w:rPr>
      </w:pPr>
      <w:r>
        <w:rPr>
          <w:rFonts w:ascii="Calibri" w:eastAsia="Calibri" w:hAnsi="Calibri" w:cs="Times New Roman"/>
        </w:rPr>
        <w:t>There are two way to start the program</w:t>
      </w:r>
    </w:p>
    <w:p w14:paraId="032916B8" w14:textId="501DD102" w:rsidR="00F17157" w:rsidRDefault="00F17157" w:rsidP="00F17157">
      <w:pPr>
        <w:pStyle w:val="ListParagraph"/>
        <w:numPr>
          <w:ilvl w:val="0"/>
          <w:numId w:val="3"/>
        </w:numPr>
        <w:rPr>
          <w:rFonts w:ascii="Calibri" w:eastAsia="Calibri" w:hAnsi="Calibri" w:cs="Times New Roman"/>
        </w:rPr>
      </w:pPr>
      <w:r>
        <w:rPr>
          <w:rFonts w:ascii="Calibri" w:eastAsia="Calibri" w:hAnsi="Calibri" w:cs="Times New Roman"/>
        </w:rPr>
        <w:t>Through the terminal</w:t>
      </w:r>
    </w:p>
    <w:p w14:paraId="5F53FE6C" w14:textId="1A28455A" w:rsidR="00F17157" w:rsidRDefault="00F17157" w:rsidP="00F17157">
      <w:pPr>
        <w:pStyle w:val="ListParagraph"/>
        <w:rPr>
          <w:rFonts w:ascii="Calibri" w:eastAsia="Calibri" w:hAnsi="Calibri" w:cs="Times New Roman"/>
        </w:rPr>
      </w:pPr>
      <w:r w:rsidRPr="00F17157">
        <w:rPr>
          <w:rFonts w:ascii="Calibri" w:eastAsia="Calibri" w:hAnsi="Calibri" w:cs="Times New Roman"/>
        </w:rPr>
        <w:drawing>
          <wp:inline distT="0" distB="0" distL="0" distR="0" wp14:anchorId="3745578A" wp14:editId="1693A32B">
            <wp:extent cx="5943600" cy="208915"/>
            <wp:effectExtent l="0" t="0" r="0" b="635"/>
            <wp:docPr id="214443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34303" name=""/>
                    <pic:cNvPicPr/>
                  </pic:nvPicPr>
                  <pic:blipFill>
                    <a:blip r:embed="rId5"/>
                    <a:stretch>
                      <a:fillRect/>
                    </a:stretch>
                  </pic:blipFill>
                  <pic:spPr>
                    <a:xfrm>
                      <a:off x="0" y="0"/>
                      <a:ext cx="5943600" cy="208915"/>
                    </a:xfrm>
                    <a:prstGeom prst="rect">
                      <a:avLst/>
                    </a:prstGeom>
                  </pic:spPr>
                </pic:pic>
              </a:graphicData>
            </a:graphic>
          </wp:inline>
        </w:drawing>
      </w:r>
    </w:p>
    <w:p w14:paraId="50195719" w14:textId="66E68D5D" w:rsidR="00F17157" w:rsidRDefault="00F17157" w:rsidP="00F17157">
      <w:pPr>
        <w:pStyle w:val="ListParagraph"/>
        <w:numPr>
          <w:ilvl w:val="0"/>
          <w:numId w:val="3"/>
        </w:numPr>
        <w:rPr>
          <w:rFonts w:ascii="Calibri" w:eastAsia="Calibri" w:hAnsi="Calibri" w:cs="Times New Roman"/>
        </w:rPr>
      </w:pPr>
      <w:r>
        <w:rPr>
          <w:rFonts w:ascii="Calibri" w:eastAsia="Calibri" w:hAnsi="Calibri" w:cs="Times New Roman"/>
        </w:rPr>
        <w:t>Through File Explorer</w:t>
      </w:r>
    </w:p>
    <w:p w14:paraId="75AA92B8" w14:textId="0556D996" w:rsidR="00F17157" w:rsidRDefault="00F17157" w:rsidP="00F17157">
      <w:pPr>
        <w:pStyle w:val="ListParagraph"/>
        <w:numPr>
          <w:ilvl w:val="1"/>
          <w:numId w:val="3"/>
        </w:numPr>
        <w:rPr>
          <w:rFonts w:ascii="Calibri" w:eastAsia="Calibri" w:hAnsi="Calibri" w:cs="Times New Roman"/>
        </w:rPr>
      </w:pPr>
      <w:r>
        <w:rPr>
          <w:rFonts w:ascii="Calibri" w:eastAsia="Calibri" w:hAnsi="Calibri" w:cs="Times New Roman"/>
        </w:rPr>
        <w:t>Directly Click the Highlighted Jar File in your File Explorer(similar to the one pictured below)</w:t>
      </w:r>
    </w:p>
    <w:p w14:paraId="0FC665B3" w14:textId="5DA4FE91" w:rsidR="00F17157" w:rsidRPr="00F17157" w:rsidRDefault="00F17157" w:rsidP="00F17157">
      <w:pPr>
        <w:pStyle w:val="ListParagraph"/>
        <w:rPr>
          <w:rFonts w:ascii="Calibri" w:eastAsia="Calibri" w:hAnsi="Calibri" w:cs="Times New Roman"/>
        </w:rPr>
      </w:pPr>
      <w:r>
        <w:rPr>
          <w:rFonts w:ascii="Calibri" w:eastAsia="Calibri" w:hAnsi="Calibri" w:cs="Times New Roman"/>
          <w:noProof/>
        </w:rPr>
        <w:drawing>
          <wp:anchor distT="0" distB="0" distL="114300" distR="114300" simplePos="0" relativeHeight="251658240" behindDoc="1" locked="0" layoutInCell="1" allowOverlap="1" wp14:anchorId="1F5E5403" wp14:editId="00BD8141">
            <wp:simplePos x="0" y="0"/>
            <wp:positionH relativeFrom="column">
              <wp:posOffset>387350</wp:posOffset>
            </wp:positionH>
            <wp:positionV relativeFrom="paragraph">
              <wp:posOffset>203835</wp:posOffset>
            </wp:positionV>
            <wp:extent cx="3632200" cy="2455545"/>
            <wp:effectExtent l="0" t="0" r="6350" b="1905"/>
            <wp:wrapTopAndBottom/>
            <wp:docPr id="44490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2200" cy="2455545"/>
                    </a:xfrm>
                    <a:prstGeom prst="rect">
                      <a:avLst/>
                    </a:prstGeom>
                    <a:noFill/>
                  </pic:spPr>
                </pic:pic>
              </a:graphicData>
            </a:graphic>
            <wp14:sizeRelH relativeFrom="margin">
              <wp14:pctWidth>0</wp14:pctWidth>
            </wp14:sizeRelH>
            <wp14:sizeRelV relativeFrom="margin">
              <wp14:pctHeight>0</wp14:pctHeight>
            </wp14:sizeRelV>
          </wp:anchor>
        </w:drawing>
      </w:r>
    </w:p>
    <w:p w14:paraId="22BF9E17" w14:textId="77777777" w:rsidR="00F17157" w:rsidRDefault="00F17157" w:rsidP="00F17157">
      <w:pPr>
        <w:ind w:left="720"/>
        <w:rPr>
          <w:sz w:val="28"/>
          <w:szCs w:val="28"/>
        </w:rPr>
      </w:pPr>
    </w:p>
    <w:p w14:paraId="5AE92EC5" w14:textId="0692FF03" w:rsidR="000E7C06" w:rsidRDefault="00F17157" w:rsidP="00F17157">
      <w:pPr>
        <w:rPr>
          <w:sz w:val="28"/>
          <w:szCs w:val="28"/>
        </w:rPr>
      </w:pPr>
      <w:r>
        <w:rPr>
          <w:sz w:val="28"/>
          <w:szCs w:val="28"/>
        </w:rPr>
        <w:lastRenderedPageBreak/>
        <w:t>Running the Code</w:t>
      </w:r>
      <w:r w:rsidR="00AA6926">
        <w:rPr>
          <w:sz w:val="28"/>
          <w:szCs w:val="28"/>
        </w:rPr>
        <w:t>/Start-Up</w:t>
      </w:r>
    </w:p>
    <w:p w14:paraId="4BF39B34" w14:textId="6B382E0C" w:rsidR="00F17157" w:rsidRDefault="00F17157" w:rsidP="00F17157">
      <w:pPr>
        <w:pStyle w:val="ListParagraph"/>
        <w:rPr>
          <w:sz w:val="28"/>
          <w:szCs w:val="28"/>
        </w:rPr>
      </w:pPr>
      <w:r>
        <w:rPr>
          <w:noProof/>
          <w:sz w:val="28"/>
          <w:szCs w:val="28"/>
        </w:rPr>
        <w:drawing>
          <wp:inline distT="0" distB="0" distL="0" distR="0" wp14:anchorId="51AC801D" wp14:editId="527F827B">
            <wp:extent cx="5818193" cy="3048635"/>
            <wp:effectExtent l="0" t="0" r="0" b="0"/>
            <wp:docPr id="623636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7000" cy="3053250"/>
                    </a:xfrm>
                    <a:prstGeom prst="rect">
                      <a:avLst/>
                    </a:prstGeom>
                    <a:noFill/>
                  </pic:spPr>
                </pic:pic>
              </a:graphicData>
            </a:graphic>
          </wp:inline>
        </w:drawing>
      </w:r>
    </w:p>
    <w:p w14:paraId="04474483" w14:textId="4084AF3B" w:rsidR="00F17157" w:rsidRDefault="00F17157" w:rsidP="00F17157">
      <w:r>
        <w:t xml:space="preserve">Picture above is the simulator on start. All the button and input fields need are </w:t>
      </w:r>
      <w:r w:rsidR="00AA6926">
        <w:t>available on start-up. The frame must be in full screen to see all available options. The application is comprised of Text Fields and Buttons. Some Text fields have accompanying buttons such as…</w:t>
      </w:r>
    </w:p>
    <w:p w14:paraId="2DCCC270" w14:textId="3DE9F8BB" w:rsidR="00AA6926" w:rsidRDefault="00AA6926" w:rsidP="00AA6926">
      <w:pPr>
        <w:pStyle w:val="ListParagraph"/>
        <w:numPr>
          <w:ilvl w:val="0"/>
          <w:numId w:val="3"/>
        </w:numPr>
      </w:pPr>
      <w:r>
        <w:t>GR0 – GR3 (General Purpose Registers)</w:t>
      </w:r>
    </w:p>
    <w:p w14:paraId="6A006313" w14:textId="7756D84E" w:rsidR="00AA6926" w:rsidRDefault="00AA6926" w:rsidP="00AA6926">
      <w:pPr>
        <w:pStyle w:val="ListParagraph"/>
        <w:numPr>
          <w:ilvl w:val="0"/>
          <w:numId w:val="3"/>
        </w:numPr>
      </w:pPr>
      <w:r>
        <w:t>XR1-XR3 (Index Registers)</w:t>
      </w:r>
    </w:p>
    <w:p w14:paraId="156B2D43" w14:textId="37F39788" w:rsidR="00AA6926" w:rsidRDefault="00AA6926" w:rsidP="00AA6926">
      <w:pPr>
        <w:pStyle w:val="ListParagraph"/>
        <w:numPr>
          <w:ilvl w:val="0"/>
          <w:numId w:val="3"/>
        </w:numPr>
      </w:pPr>
      <w:r>
        <w:t>PC (Program Counter)</w:t>
      </w:r>
    </w:p>
    <w:p w14:paraId="51E6A939" w14:textId="08D392BC" w:rsidR="00AA6926" w:rsidRDefault="00AA6926" w:rsidP="00AA6926">
      <w:pPr>
        <w:pStyle w:val="ListParagraph"/>
        <w:numPr>
          <w:ilvl w:val="0"/>
          <w:numId w:val="3"/>
        </w:numPr>
      </w:pPr>
      <w:r>
        <w:t>MAR (Memory Address Register)</w:t>
      </w:r>
    </w:p>
    <w:p w14:paraId="1B2FE9A5" w14:textId="47E20CEA" w:rsidR="00AA6926" w:rsidRDefault="00AA6926" w:rsidP="00AA6926">
      <w:pPr>
        <w:pStyle w:val="ListParagraph"/>
        <w:numPr>
          <w:ilvl w:val="0"/>
          <w:numId w:val="3"/>
        </w:numPr>
      </w:pPr>
      <w:r>
        <w:t>MBR (Memory Buffer Register)</w:t>
      </w:r>
    </w:p>
    <w:p w14:paraId="620D08F5" w14:textId="287BAAC6" w:rsidR="00AA6926" w:rsidRPr="00AA6926" w:rsidRDefault="00AA6926" w:rsidP="00AA6926">
      <w:pPr>
        <w:rPr>
          <w:sz w:val="28"/>
          <w:szCs w:val="28"/>
        </w:rPr>
      </w:pPr>
      <w:r w:rsidRPr="00AA6926">
        <w:rPr>
          <w:sz w:val="28"/>
          <w:szCs w:val="28"/>
        </w:rPr>
        <w:t>Loading Data</w:t>
      </w:r>
    </w:p>
    <w:p w14:paraId="34C7244F" w14:textId="413A22E8" w:rsidR="00AA6926" w:rsidRDefault="00AA6926" w:rsidP="00AA6926">
      <w:r>
        <w:t>Data can be inserted into any of the Text Fields within the grey region. In order to do, one must first input their value of interest into the “Octal Value” input field and then press “Enter”. It is important to mention that the input field accepts values in octals. After pressing “Enter”, you can see the result in the Binary input in binary form.</w:t>
      </w:r>
    </w:p>
    <w:p w14:paraId="0BFB15A9" w14:textId="4261A855" w:rsidR="00AA6926" w:rsidRDefault="00D50F72" w:rsidP="00AA6926">
      <w:r w:rsidRPr="00D50F72">
        <w:drawing>
          <wp:inline distT="0" distB="0" distL="0" distR="0" wp14:anchorId="3783937B" wp14:editId="4DBD9DEA">
            <wp:extent cx="4140413" cy="311166"/>
            <wp:effectExtent l="0" t="0" r="0" b="0"/>
            <wp:docPr id="43521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14054" name=""/>
                    <pic:cNvPicPr/>
                  </pic:nvPicPr>
                  <pic:blipFill>
                    <a:blip r:embed="rId8"/>
                    <a:stretch>
                      <a:fillRect/>
                    </a:stretch>
                  </pic:blipFill>
                  <pic:spPr>
                    <a:xfrm>
                      <a:off x="0" y="0"/>
                      <a:ext cx="4140413" cy="311166"/>
                    </a:xfrm>
                    <a:prstGeom prst="rect">
                      <a:avLst/>
                    </a:prstGeom>
                  </pic:spPr>
                </pic:pic>
              </a:graphicData>
            </a:graphic>
          </wp:inline>
        </w:drawing>
      </w:r>
    </w:p>
    <w:p w14:paraId="42B016C7" w14:textId="18B5A315" w:rsidR="00D50F72" w:rsidRDefault="00D50F72" w:rsidP="00AA6926">
      <w:r>
        <w:t xml:space="preserve">Now that the value is in the Binary field, you can place it into any one of aforementioned fields simply by pressing its corresponding button. For example, in order to put the value in General Register 0(GRO), simply just select the “GR0”. The value will then appear in that space. </w:t>
      </w:r>
    </w:p>
    <w:p w14:paraId="6921B4C7" w14:textId="0AD03E3C" w:rsidR="00D50F72" w:rsidRDefault="00D50F72" w:rsidP="00AA6926">
      <w:pPr>
        <w:rPr>
          <w:sz w:val="28"/>
          <w:szCs w:val="28"/>
        </w:rPr>
      </w:pPr>
      <w:r w:rsidRPr="00D50F72">
        <w:rPr>
          <w:sz w:val="28"/>
          <w:szCs w:val="28"/>
        </w:rPr>
        <w:t>Store Data Into Memory</w:t>
      </w:r>
    </w:p>
    <w:p w14:paraId="25E9F219" w14:textId="64AC02D8" w:rsidR="00D50F72" w:rsidRDefault="00D50F72" w:rsidP="00AA6926">
      <w:r>
        <w:t>In order to store data into memory, you must first detail the memory location you it to be in. This done by entering an octal value and then loading that value into the MAR input field (refer to the last section for details). Do the same for the MBR field. Afterwards, press the “Store” button. Now, you have inserted a value into memory! Now we will show you an example.</w:t>
      </w:r>
    </w:p>
    <w:p w14:paraId="3B34A624" w14:textId="36A784E2" w:rsidR="00D50F72" w:rsidRDefault="00D50F72" w:rsidP="00AA6926">
      <w:r>
        <w:t xml:space="preserve">Here, we will be inserting the value 5 into memory location 3. </w:t>
      </w:r>
    </w:p>
    <w:p w14:paraId="7C428EBD" w14:textId="56CE9389" w:rsidR="00D50F72" w:rsidRDefault="00D50F72" w:rsidP="00D50F72">
      <w:pPr>
        <w:pStyle w:val="ListParagraph"/>
        <w:numPr>
          <w:ilvl w:val="0"/>
          <w:numId w:val="4"/>
        </w:numPr>
      </w:pPr>
      <w:r>
        <w:t>Insert 3 into the “Octal Value” and press “Enter”</w:t>
      </w:r>
    </w:p>
    <w:p w14:paraId="44AD3FF6" w14:textId="63542D28" w:rsidR="00D50F72" w:rsidRDefault="00D50F72" w:rsidP="00D50F72">
      <w:pPr>
        <w:pStyle w:val="ListParagraph"/>
        <w:numPr>
          <w:ilvl w:val="0"/>
          <w:numId w:val="4"/>
        </w:numPr>
      </w:pPr>
      <w:r>
        <w:t>Click the M</w:t>
      </w:r>
      <w:r w:rsidR="00C018C8">
        <w:t>A</w:t>
      </w:r>
      <w:r>
        <w:t>R button</w:t>
      </w:r>
    </w:p>
    <w:p w14:paraId="3EE572C5" w14:textId="37BD3B9C" w:rsidR="00D50F72" w:rsidRDefault="00D50F72" w:rsidP="00D50F72">
      <w:pPr>
        <w:pStyle w:val="ListParagraph"/>
        <w:numPr>
          <w:ilvl w:val="0"/>
          <w:numId w:val="4"/>
        </w:numPr>
      </w:pPr>
      <w:r>
        <w:t>Insert 5 into the “Octal Value” and Press Enter</w:t>
      </w:r>
    </w:p>
    <w:p w14:paraId="557DB2F5" w14:textId="4A646584" w:rsidR="00D50F72" w:rsidRDefault="00C018C8" w:rsidP="00D50F72">
      <w:pPr>
        <w:pStyle w:val="ListParagraph"/>
        <w:numPr>
          <w:ilvl w:val="0"/>
          <w:numId w:val="4"/>
        </w:numPr>
      </w:pPr>
      <w:r>
        <w:t>Click the “MBR” button</w:t>
      </w:r>
    </w:p>
    <w:p w14:paraId="30082AA7" w14:textId="6C4A88A6" w:rsidR="00C018C8" w:rsidRDefault="00C018C8" w:rsidP="00C018C8">
      <w:pPr>
        <w:ind w:left="360"/>
      </w:pPr>
      <w:r w:rsidRPr="00C018C8">
        <w:drawing>
          <wp:inline distT="0" distB="0" distL="0" distR="0" wp14:anchorId="02693B53" wp14:editId="6DDF8662">
            <wp:extent cx="5943600" cy="3128645"/>
            <wp:effectExtent l="0" t="0" r="0" b="0"/>
            <wp:docPr id="255356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56526" name="Picture 1" descr="A screenshot of a computer&#10;&#10;Description automatically generated"/>
                    <pic:cNvPicPr/>
                  </pic:nvPicPr>
                  <pic:blipFill>
                    <a:blip r:embed="rId9"/>
                    <a:stretch>
                      <a:fillRect/>
                    </a:stretch>
                  </pic:blipFill>
                  <pic:spPr>
                    <a:xfrm>
                      <a:off x="0" y="0"/>
                      <a:ext cx="5943600" cy="3128645"/>
                    </a:xfrm>
                    <a:prstGeom prst="rect">
                      <a:avLst/>
                    </a:prstGeom>
                  </pic:spPr>
                </pic:pic>
              </a:graphicData>
            </a:graphic>
          </wp:inline>
        </w:drawing>
      </w:r>
    </w:p>
    <w:p w14:paraId="55351310" w14:textId="6DF96112" w:rsidR="00C018C8" w:rsidRDefault="00C018C8" w:rsidP="00C018C8">
      <w:pPr>
        <w:ind w:left="360"/>
      </w:pPr>
      <w:r>
        <w:t>If you screen looks like this, you can now press “Store”. You have successfully entered data into memory!</w:t>
      </w:r>
    </w:p>
    <w:p w14:paraId="1ED7F129" w14:textId="62437EDC" w:rsidR="00751705" w:rsidRDefault="00751705" w:rsidP="00C018C8">
      <w:pPr>
        <w:ind w:left="360"/>
        <w:rPr>
          <w:sz w:val="28"/>
          <w:szCs w:val="28"/>
        </w:rPr>
      </w:pPr>
      <w:r>
        <w:rPr>
          <w:sz w:val="28"/>
          <w:szCs w:val="28"/>
        </w:rPr>
        <w:t>Loading Data From Memory</w:t>
      </w:r>
    </w:p>
    <w:p w14:paraId="35C945D6" w14:textId="77777777" w:rsidR="00751705" w:rsidRDefault="00751705" w:rsidP="00C018C8">
      <w:pPr>
        <w:ind w:left="360"/>
      </w:pPr>
      <w:r>
        <w:t xml:space="preserve">It is recommended that data has been stored in data before hand before performing this task. In order to data from memory. Simple enter the memory address you want to get content from in the Octal Value, hit “Enter”, and then hit the “MAR” button. Finally, once the value is in the “MAR” input field, hit the “Load” button. The contents of the memory address should appear in the “MBR” input field. </w:t>
      </w:r>
    </w:p>
    <w:p w14:paraId="24D5BC5C" w14:textId="77777777" w:rsidR="00751705" w:rsidRDefault="00751705" w:rsidP="00C018C8">
      <w:pPr>
        <w:ind w:left="360"/>
        <w:rPr>
          <w:sz w:val="28"/>
          <w:szCs w:val="28"/>
        </w:rPr>
      </w:pPr>
      <w:r>
        <w:rPr>
          <w:sz w:val="28"/>
          <w:szCs w:val="28"/>
        </w:rPr>
        <w:t xml:space="preserve">Inserting an Input File </w:t>
      </w:r>
    </w:p>
    <w:p w14:paraId="662D811A" w14:textId="2D34A002" w:rsidR="00736BC6" w:rsidRDefault="00190CB6" w:rsidP="00736BC6">
      <w:pPr>
        <w:ind w:left="360"/>
      </w:pPr>
      <w:r>
        <w:rPr>
          <w:noProof/>
        </w:rPr>
        <w:drawing>
          <wp:anchor distT="0" distB="0" distL="114300" distR="114300" simplePos="0" relativeHeight="251659264" behindDoc="0" locked="0" layoutInCell="1" allowOverlap="1" wp14:anchorId="2487D35C" wp14:editId="0D7BCCEA">
            <wp:simplePos x="0" y="0"/>
            <wp:positionH relativeFrom="margin">
              <wp:posOffset>809625</wp:posOffset>
            </wp:positionH>
            <wp:positionV relativeFrom="paragraph">
              <wp:posOffset>1381125</wp:posOffset>
            </wp:positionV>
            <wp:extent cx="4781550" cy="3409950"/>
            <wp:effectExtent l="0" t="0" r="0" b="0"/>
            <wp:wrapTopAndBottom/>
            <wp:docPr id="857310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pic:spPr>
                </pic:pic>
              </a:graphicData>
            </a:graphic>
          </wp:anchor>
        </w:drawing>
      </w:r>
      <w:r w:rsidR="00751705">
        <w:t xml:space="preserve">The input file should usually be the outcome of an assembler (Look at the user guide for the Assembler). When you click the IPL button, a file explorer will appear. </w:t>
      </w:r>
      <w:r w:rsidR="00736BC6">
        <w:t>Will there search for your input file. This program only accepts input files with the .txt extension. Once the file is open, you will see the first instruction is completed and visualized in the simulator.</w:t>
      </w:r>
      <w:r w:rsidR="00751705">
        <w:t xml:space="preserve"> </w:t>
      </w:r>
      <w:r w:rsidR="00736BC6">
        <w:t>Now that the file has been entered, the “Run” and “Step” button are available now.</w:t>
      </w:r>
    </w:p>
    <w:p w14:paraId="41B72E59" w14:textId="2B79F2B0" w:rsidR="00190CB6" w:rsidRDefault="00190CB6" w:rsidP="00190CB6">
      <w:pPr>
        <w:ind w:left="360"/>
        <w:jc w:val="center"/>
      </w:pPr>
      <w:r>
        <w:t>File Explorer</w:t>
      </w:r>
    </w:p>
    <w:p w14:paraId="02CB3127" w14:textId="55835B16" w:rsidR="00736BC6" w:rsidRDefault="00736BC6" w:rsidP="00C018C8">
      <w:pPr>
        <w:ind w:left="360"/>
      </w:pPr>
      <w:r>
        <w:t xml:space="preserve">Now when you click the “Step” button, another line from the input file will be run and visualized on the simulator. If you use the “Run” button, you will notice that the entire file will run, and the last instruction in the input file will be executed and visualized. While, instructions are actively running, you can click the “HLT” button to stop the code from running I suddenly with the last instruction being executed displayed. </w:t>
      </w:r>
    </w:p>
    <w:p w14:paraId="7A5AC790" w14:textId="4284D28A" w:rsidR="00736BC6" w:rsidRPr="00751705" w:rsidRDefault="00736BC6" w:rsidP="00736BC6">
      <w:r>
        <w:t xml:space="preserve">   </w:t>
      </w:r>
    </w:p>
    <w:sectPr w:rsidR="00736BC6" w:rsidRPr="0075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08DD"/>
    <w:multiLevelType w:val="hybridMultilevel"/>
    <w:tmpl w:val="5F68A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D1611"/>
    <w:multiLevelType w:val="hybridMultilevel"/>
    <w:tmpl w:val="92BE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23354"/>
    <w:multiLevelType w:val="hybridMultilevel"/>
    <w:tmpl w:val="C7B2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F2BA5"/>
    <w:multiLevelType w:val="hybridMultilevel"/>
    <w:tmpl w:val="916C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84962"/>
    <w:multiLevelType w:val="hybridMultilevel"/>
    <w:tmpl w:val="E5545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5644537">
    <w:abstractNumId w:val="3"/>
  </w:num>
  <w:num w:numId="2" w16cid:durableId="1727416078">
    <w:abstractNumId w:val="1"/>
  </w:num>
  <w:num w:numId="3" w16cid:durableId="573123023">
    <w:abstractNumId w:val="0"/>
  </w:num>
  <w:num w:numId="4" w16cid:durableId="1283878630">
    <w:abstractNumId w:val="2"/>
  </w:num>
  <w:num w:numId="5" w16cid:durableId="1567254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57"/>
    <w:rsid w:val="000E7C06"/>
    <w:rsid w:val="00190CB6"/>
    <w:rsid w:val="003328DE"/>
    <w:rsid w:val="00736BC6"/>
    <w:rsid w:val="00751705"/>
    <w:rsid w:val="00AA6926"/>
    <w:rsid w:val="00C018C8"/>
    <w:rsid w:val="00D50F72"/>
    <w:rsid w:val="00EC19A7"/>
    <w:rsid w:val="00F1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E5CD"/>
  <w15:chartTrackingRefBased/>
  <w15:docId w15:val="{85F8C8B4-AAFD-47C0-89A0-997BC805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157"/>
    <w:rPr>
      <w:rFonts w:eastAsiaTheme="majorEastAsia" w:cstheme="majorBidi"/>
      <w:color w:val="272727" w:themeColor="text1" w:themeTint="D8"/>
    </w:rPr>
  </w:style>
  <w:style w:type="paragraph" w:styleId="Title">
    <w:name w:val="Title"/>
    <w:basedOn w:val="Normal"/>
    <w:next w:val="Normal"/>
    <w:link w:val="TitleChar"/>
    <w:uiPriority w:val="10"/>
    <w:qFormat/>
    <w:rsid w:val="00F1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157"/>
    <w:pPr>
      <w:spacing w:before="160"/>
      <w:jc w:val="center"/>
    </w:pPr>
    <w:rPr>
      <w:i/>
      <w:iCs/>
      <w:color w:val="404040" w:themeColor="text1" w:themeTint="BF"/>
    </w:rPr>
  </w:style>
  <w:style w:type="character" w:customStyle="1" w:styleId="QuoteChar">
    <w:name w:val="Quote Char"/>
    <w:basedOn w:val="DefaultParagraphFont"/>
    <w:link w:val="Quote"/>
    <w:uiPriority w:val="29"/>
    <w:rsid w:val="00F17157"/>
    <w:rPr>
      <w:i/>
      <w:iCs/>
      <w:color w:val="404040" w:themeColor="text1" w:themeTint="BF"/>
    </w:rPr>
  </w:style>
  <w:style w:type="paragraph" w:styleId="ListParagraph">
    <w:name w:val="List Paragraph"/>
    <w:basedOn w:val="Normal"/>
    <w:uiPriority w:val="34"/>
    <w:qFormat/>
    <w:rsid w:val="00F17157"/>
    <w:pPr>
      <w:ind w:left="720"/>
      <w:contextualSpacing/>
    </w:pPr>
  </w:style>
  <w:style w:type="character" w:styleId="IntenseEmphasis">
    <w:name w:val="Intense Emphasis"/>
    <w:basedOn w:val="DefaultParagraphFont"/>
    <w:uiPriority w:val="21"/>
    <w:qFormat/>
    <w:rsid w:val="00F17157"/>
    <w:rPr>
      <w:i/>
      <w:iCs/>
      <w:color w:val="0F4761" w:themeColor="accent1" w:themeShade="BF"/>
    </w:rPr>
  </w:style>
  <w:style w:type="paragraph" w:styleId="IntenseQuote">
    <w:name w:val="Intense Quote"/>
    <w:basedOn w:val="Normal"/>
    <w:next w:val="Normal"/>
    <w:link w:val="IntenseQuoteChar"/>
    <w:uiPriority w:val="30"/>
    <w:qFormat/>
    <w:rsid w:val="00F1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157"/>
    <w:rPr>
      <w:i/>
      <w:iCs/>
      <w:color w:val="0F4761" w:themeColor="accent1" w:themeShade="BF"/>
    </w:rPr>
  </w:style>
  <w:style w:type="character" w:styleId="IntenseReference">
    <w:name w:val="Intense Reference"/>
    <w:basedOn w:val="DefaultParagraphFont"/>
    <w:uiPriority w:val="32"/>
    <w:qFormat/>
    <w:rsid w:val="00F171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452</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Vanday Bundu</dc:creator>
  <cp:keywords/>
  <dc:description/>
  <cp:lastModifiedBy>Vanday Bundu</cp:lastModifiedBy>
  <cp:revision>3</cp:revision>
  <dcterms:created xsi:type="dcterms:W3CDTF">2024-03-02T07:38:00Z</dcterms:created>
  <dcterms:modified xsi:type="dcterms:W3CDTF">2024-03-02T15:10:00Z</dcterms:modified>
</cp:coreProperties>
</file>