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создала каталог для программам лабораторной работы No 11, перешла</w:t>
      </w:r>
      <w:r>
        <w:t xml:space="preserve"> </w:t>
      </w:r>
      <w:r>
        <w:t xml:space="preserve">в него и создала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5334000" cy="619272"/>
            <wp:effectExtent b="0" l="0" r="0" t="0"/>
            <wp:docPr descr="Рис. 1: Создание каталога и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файлов</w:t>
      </w:r>
    </w:p>
    <w:p>
      <w:pPr>
        <w:numPr>
          <w:ilvl w:val="0"/>
          <w:numId w:val="1002"/>
        </w:numPr>
        <w:pStyle w:val="Compact"/>
      </w:pPr>
      <w:r>
        <w:t xml:space="preserve">Я ввела в файл lab11-1.asm текст программы из листинга 11.1, создала исполняемый файл и проверьте его работу</w:t>
      </w:r>
    </w:p>
    <w:p>
      <w:pPr>
        <w:pStyle w:val="CaptionedFigure"/>
      </w:pPr>
      <w:bookmarkStart w:id="29" w:name="fig:002"/>
      <w:r>
        <w:drawing>
          <wp:inline>
            <wp:extent cx="5334000" cy="4015567"/>
            <wp:effectExtent b="0" l="0" r="0" t="0"/>
            <wp:docPr descr="Рис. 2: Ввод тек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 текста</w:t>
      </w:r>
    </w:p>
    <w:p>
      <w:pPr>
        <w:pStyle w:val="CaptionedFigure"/>
      </w:pPr>
      <w:bookmarkStart w:id="33" w:name="fig:003"/>
      <w:r>
        <w:drawing>
          <wp:inline>
            <wp:extent cx="5334000" cy="2271734"/>
            <wp:effectExtent b="0" l="0" r="0" t="0"/>
            <wp:docPr descr="Рис. 3: Запуск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я изменила права доступа к исполняемому файлу lab11-1, запретив его выполнение,попыталась выполнить файл.</w:t>
      </w:r>
    </w:p>
    <w:p>
      <w:pPr>
        <w:pStyle w:val="CaptionedFigure"/>
      </w:pPr>
      <w:bookmarkStart w:id="37" w:name="fig:004"/>
      <w:r>
        <w:drawing>
          <wp:inline>
            <wp:extent cx="5334000" cy="677071"/>
            <wp:effectExtent b="0" l="0" r="0" t="0"/>
            <wp:docPr descr="Рис. 4: Изменение прав и запуск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прав и запуск файла</w:t>
      </w:r>
    </w:p>
    <w:p>
      <w:pPr>
        <w:pStyle w:val="BodyText"/>
      </w:pPr>
      <w:r>
        <w:t xml:space="preserve">Выдает отказ в доступе, так как я ограничила права для всех пользователей к исполнению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я изменила права доступа к файлу lab11-1.asm с</w:t>
      </w:r>
      <w:r>
        <w:t xml:space="preserve"> </w:t>
      </w:r>
      <w:r>
        <w:t xml:space="preserve">исходным текстом программы, добавив права на исполнение,попыталась выполнить его</w:t>
      </w:r>
    </w:p>
    <w:p>
      <w:pPr>
        <w:pStyle w:val="CaptionedFigure"/>
      </w:pPr>
      <w:bookmarkStart w:id="41" w:name="fig:005"/>
      <w:r>
        <w:drawing>
          <wp:inline>
            <wp:extent cx="5334000" cy="722831"/>
            <wp:effectExtent b="0" l="0" r="0" t="0"/>
            <wp:docPr descr="Рис. 5: Изменение прав и запуск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прав и запуск файла</w:t>
      </w:r>
    </w:p>
    <w:p>
      <w:pPr>
        <w:pStyle w:val="BodyText"/>
      </w:pPr>
      <w:r>
        <w:t xml:space="preserve">Файл с исходным текстом был со всеми разрешениями,и я запретила выполнение программы, а так как это новая программа,обладающая другими разрешениями,он запустился</w:t>
      </w:r>
    </w:p>
    <w:p>
      <w:pPr>
        <w:numPr>
          <w:ilvl w:val="0"/>
          <w:numId w:val="1005"/>
        </w:numPr>
        <w:pStyle w:val="Compact"/>
      </w:pPr>
      <w:r>
        <w:t xml:space="preserve">Я предоставила права доступа к файлу readme.txt в соответствии с вариантом 3</w:t>
      </w:r>
    </w:p>
    <w:p>
      <w:pPr>
        <w:pStyle w:val="CaptionedFigure"/>
      </w:pPr>
      <w:bookmarkStart w:id="45" w:name="fig:006"/>
      <w:r>
        <w:drawing>
          <wp:inline>
            <wp:extent cx="5334000" cy="2052832"/>
            <wp:effectExtent b="0" l="0" r="0" t="0"/>
            <wp:docPr descr="Рис. 6: Изменение пра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Изменение прав</w:t>
      </w:r>
    </w:p>
    <w:p>
      <w:pPr>
        <w:pStyle w:val="CaptionedFigure"/>
      </w:pPr>
      <w:bookmarkStart w:id="49" w:name="fig:007"/>
      <w:r>
        <w:drawing>
          <wp:inline>
            <wp:extent cx="5334000" cy="2052832"/>
            <wp:effectExtent b="0" l="0" r="0" t="0"/>
            <wp:docPr descr="Рис. 7: Изменение пра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Изменение прав</w:t>
      </w:r>
    </w:p>
    <w:p>
      <w:pPr>
        <w:pStyle w:val="BodyText"/>
      </w:pPr>
      <w:r>
        <w:t xml:space="preserve">#Самостоятельная работа</w:t>
      </w:r>
    </w:p>
    <w:p>
      <w:pPr>
        <w:numPr>
          <w:ilvl w:val="0"/>
          <w:numId w:val="1006"/>
        </w:numPr>
        <w:pStyle w:val="Compact"/>
      </w:pPr>
      <w:r>
        <w:t xml:space="preserve">Я написала программу работающую по следующему алгоритму</w:t>
      </w:r>
    </w:p>
    <w:p>
      <w:pPr>
        <w:pStyle w:val="CaptionedFigure"/>
      </w:pPr>
      <w:bookmarkStart w:id="53" w:name="fig:008"/>
      <w:r>
        <w:drawing>
          <wp:inline>
            <wp:extent cx="5334000" cy="4015567"/>
            <wp:effectExtent b="0" l="0" r="0" t="0"/>
            <wp:docPr descr="Рис. 8: Написание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Написание программы</w:t>
      </w:r>
    </w:p>
    <w:p>
      <w:pPr>
        <w:pStyle w:val="CaptionedFigure"/>
      </w:pPr>
      <w:bookmarkStart w:id="57" w:name="fig:009"/>
      <w:r>
        <w:drawing>
          <wp:inline>
            <wp:extent cx="5334000" cy="1606826"/>
            <wp:effectExtent b="0" l="0" r="0" t="0"/>
            <wp:docPr descr="Рис. 9: Проверка работ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 работы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Мокочунина Влада Сергеевна</dc:creator>
  <dc:language>ru-RU</dc:language>
  <cp:keywords/>
  <dcterms:created xsi:type="dcterms:W3CDTF">2022-12-23T11:03:48Z</dcterms:created>
  <dcterms:modified xsi:type="dcterms:W3CDTF">2022-12-23T11:03:48Z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