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изучила справки по использованию команд архивациии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640805"/>
            <wp:effectExtent b="0" l="0" r="0" t="0"/>
            <wp:docPr descr="Figure 1: zi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zip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36368"/>
            <wp:effectExtent b="0" l="0" r="0" t="0"/>
            <wp:docPr descr="Figure 2: bzip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bzip2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007004"/>
            <wp:effectExtent b="0" l="0" r="0" t="0"/>
            <wp:docPr descr="Figure 3: tar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tar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Написала скрипт, который при запуске будет делать резервную копию самого себя в другую директорию backup в вашем домашнем каталоге. При этом файл должен архивироваться одним из архиваторов на выбор zip, bzip2 или tar.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841885"/>
            <wp:effectExtent b="0" l="0" r="0" t="0"/>
            <wp:docPr descr="Figure 4: скрипт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скрипт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Проверила на выполнение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619500" cy="635000"/>
            <wp:effectExtent b="0" l="0" r="0" t="0"/>
            <wp:docPr descr="Figure 5: Выполнени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978400" cy="2578100"/>
            <wp:effectExtent b="0" l="0" r="0" t="0"/>
            <wp:docPr descr="Figure 6: скрип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скрипт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Проверила на выполнение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719119"/>
            <wp:effectExtent b="0" l="0" r="0" t="0"/>
            <wp:docPr descr="Figure 7: Выполне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Выполнение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Написала командный файл — аналог команды ls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978400"/>
            <wp:effectExtent b="0" l="0" r="0" t="0"/>
            <wp:docPr descr="Figure 8: скрипт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скрипт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Проверила на выполнение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155025"/>
            <wp:effectExtent b="0" l="0" r="0" t="0"/>
            <wp:docPr descr="Figure 9: Выполне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Выполнение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562671"/>
            <wp:effectExtent b="0" l="0" r="0" t="0"/>
            <wp:docPr descr="Figure 10: скрипт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скрипт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Проверила на выполнение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122405"/>
            <wp:effectExtent b="0" l="0" r="0" t="0"/>
            <wp:docPr descr="Figure 11: Выполнен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Выполнение</w:t>
      </w:r>
    </w:p>
    <w:bookmarkEnd w:id="0"/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  <w:r>
        <w:t xml:space="preserve"> </w:t>
      </w:r>
      <w:r>
        <w:t xml:space="preserve"> 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  <w:r>
        <w:t xml:space="preserve"> </w:t>
      </w:r>
      <w:r>
        <w:t xml:space="preserve"> 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  <w:r>
        <w:t xml:space="preserve"> </w:t>
      </w:r>
      <w:r>
        <w:t xml:space="preserve"> 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  <w:r>
        <w:t xml:space="preserve"> </w:t>
      </w:r>
      <w:r>
        <w:t xml:space="preserve"> 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10"/>
        </w:numPr>
        <w:pStyle w:val="Compact"/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 операционных систем и 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10"/>
        </w:numPr>
        <w:pStyle w:val="Compact"/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 присваивает значение строки 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10"/>
        </w:numPr>
        <w:pStyle w:val="Compact"/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10"/>
        </w:numPr>
        <w:pStyle w:val="Compact"/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10"/>
        </w:numPr>
        <w:pStyle w:val="Compact"/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10"/>
        </w:numPr>
        <w:pStyle w:val="Compact"/>
      </w:pPr>
      <w:r>
        <w:t xml:space="preserve">Стандартные переменные:</w:t>
      </w:r>
      <w:r>
        <w:t xml:space="preserve"> </w:t>
      </w:r>
      <w:r>
        <w:t xml:space="preserve"> 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 поиска, предписываемая 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  <w:r>
        <w:t xml:space="preserve"> </w:t>
      </w:r>
      <w:r>
        <w:t xml:space="preserve"> PS1 и PS2: эти переменные предназначены для отображения</w:t>
      </w:r>
      <w:r>
        <w:t xml:space="preserve"> </w:t>
      </w:r>
      <w:r>
        <w:t xml:space="preserve">промптера командного процессора. PS1 − это 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 командным процессором, требует ввода, то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  <w:r>
        <w:t xml:space="preserve"> </w:t>
      </w:r>
      <w:r>
        <w:t xml:space="preserve"> 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  <w:r>
        <w:t xml:space="preserve"> </w:t>
      </w:r>
      <w:r>
        <w:t xml:space="preserve"> 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  <w:r>
        <w:t xml:space="preserve"> </w:t>
      </w:r>
      <w:r>
        <w:t xml:space="preserve"> 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  <w:r>
        <w:t xml:space="preserve"> </w:t>
      </w:r>
      <w:r>
        <w:t xml:space="preserve"> TERM: тип используемого терминала.</w:t>
      </w:r>
      <w:r>
        <w:t xml:space="preserve"> </w:t>
      </w:r>
      <w:r>
        <w:t xml:space="preserve"> LOGNAME: содержит регистрационное имя 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10"/>
        </w:numPr>
        <w:pStyle w:val="Compact"/>
      </w:pPr>
      <w:r>
        <w:t xml:space="preserve">Такие символы, как ’ &lt; &gt; * ? |  ”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10"/>
        </w:numPr>
        <w:pStyle w:val="Compact"/>
      </w:pPr>
      <w:r>
        <w:t xml:space="preserve">Снятие специального смысла с метасимвола называется</w:t>
      </w:r>
      <w:r>
        <w:t xml:space="preserve"> </w:t>
      </w:r>
      <w:r>
        <w:t xml:space="preserve">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 кавычки. Строка, заключённая в двойные кавычки,</w:t>
      </w:r>
      <w:r>
        <w:t xml:space="preserve"> </w:t>
      </w:r>
      <w:r>
        <w:t xml:space="preserve">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10"/>
        </w:numPr>
        <w:pStyle w:val="Compact"/>
      </w:pP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</w:t>
      </w:r>
      <w:r>
        <w:t xml:space="preserve"> </w:t>
      </w:r>
      <w:r>
        <w:t xml:space="preserve">интерпретацию.</w:t>
      </w:r>
    </w:p>
    <w:p>
      <w:pPr>
        <w:numPr>
          <w:ilvl w:val="0"/>
          <w:numId w:val="1010"/>
        </w:numPr>
        <w:pStyle w:val="Compact"/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10"/>
        </w:numPr>
        <w:pStyle w:val="Compact"/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10"/>
        </w:numPr>
        <w:pStyle w:val="Compact"/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10"/>
        </w:numPr>
        <w:pStyle w:val="Compact"/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 точки зрения командного файла эти параметры являются</w:t>
      </w:r>
      <w:r>
        <w:t xml:space="preserve"> </w:t>
      </w:r>
      <w:r>
        <w:t xml:space="preserve">позиционными. Символ $ является метасимволом 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где-</w:t>
      </w:r>
      <w:r>
        <w:t xml:space="preserve"> </w:t>
      </w:r>
      <w:r>
        <w:t xml:space="preserve">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10"/>
        </w:numPr>
        <w:pStyle w:val="Compact"/>
      </w:pPr>
      <w:r>
        <w:t xml:space="preserve">Специальные переменные:</w:t>
      </w:r>
      <w:r>
        <w:t xml:space="preserve"> </w:t>
      </w:r>
      <w:r>
        <w:t xml:space="preserve"> $* − отображается вся командная строка или параметры оболочки;</w:t>
      </w:r>
      <w:r>
        <w:t xml:space="preserve"> </w:t>
      </w:r>
      <w:r>
        <w:t xml:space="preserve"> $? − код завершения последней выполненной команды;</w:t>
      </w:r>
      <w:r>
        <w:t xml:space="preserve"> </w:t>
      </w:r>
      <w:r>
        <w:t xml:space="preserve"> 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  <w:r>
        <w:t xml:space="preserve"> </w:t>
      </w:r>
      <w:r>
        <w:t xml:space="preserve"> 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  <w:r>
        <w:t xml:space="preserve"> </w:t>
      </w:r>
      <w:r>
        <w:t xml:space="preserve"> $- − значение флагов командного процессора;</w:t>
      </w:r>
      <w:r>
        <w:t xml:space="preserve"> </w:t>
      </w:r>
      <w:r>
        <w:t xml:space="preserve"> 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  <w:r>
        <w:t xml:space="preserve"> </w:t>
      </w:r>
      <w:r>
        <w:t xml:space="preserve"> ${#name} − возвращает целое значение длины строки в</w:t>
      </w:r>
      <w:r>
        <w:t xml:space="preserve"> </w:t>
      </w:r>
      <w:r>
        <w:t xml:space="preserve">переменной name;</w:t>
      </w:r>
      <w:r>
        <w:t xml:space="preserve"> </w:t>
      </w:r>
      <w:r>
        <w:t xml:space="preserve"> ${name[n]} − обращение к n-му элементу массива;</w:t>
      </w:r>
      <w:r>
        <w:t xml:space="preserve"> </w:t>
      </w:r>
      <w:r>
        <w:t xml:space="preserve"> ${name[*]} − перечисляет все элементы массива, разделённые</w:t>
      </w:r>
      <w:r>
        <w:t xml:space="preserve"> </w:t>
      </w:r>
      <w:r>
        <w:t xml:space="preserve">пробелом;</w:t>
      </w:r>
      <w:r>
        <w:t xml:space="preserve"> </w:t>
      </w:r>
      <w:r>
        <w:t xml:space="preserve"> 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  <w:r>
        <w:t xml:space="preserve"> </w:t>
      </w:r>
      <w:r>
        <w:t xml:space="preserve"> 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  <w:r>
        <w:t xml:space="preserve"> </w:t>
      </w:r>
      <w:r>
        <w:t xml:space="preserve"> ${name:value} − проверяется факт существования переменной;</w:t>
      </w:r>
      <w:r>
        <w:t xml:space="preserve"> </w:t>
      </w:r>
      <w:r>
        <w:t xml:space="preserve"> ${name=value} − если name не определено, то ему присваивается</w:t>
      </w:r>
      <w:r>
        <w:t xml:space="preserve"> </w:t>
      </w:r>
      <w:r>
        <w:t xml:space="preserve">значение value;</w:t>
      </w:r>
      <w:r>
        <w:t xml:space="preserve"> </w:t>
      </w:r>
      <w:r>
        <w:t xml:space="preserve"> 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</w:t>
      </w:r>
      <w:r>
        <w:t xml:space="preserve"> </w:t>
      </w:r>
      <w:r>
        <w:t xml:space="preserve">ошибке;</w:t>
      </w:r>
      <w:r>
        <w:t xml:space="preserve"> </w:t>
      </w:r>
      <w:r>
        <w:t xml:space="preserve"> 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  <w:r>
        <w:t xml:space="preserve"> </w:t>
      </w:r>
      <w:r>
        <w:t xml:space="preserve"> 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  <w:r>
        <w:t xml:space="preserve"> </w:t>
      </w:r>
      <w:r>
        <w:t xml:space="preserve"> ${#name[*]} и ${#name[@]} − эти выражения возвращают</w:t>
      </w:r>
      <w:r>
        <w:t xml:space="preserve"> </w:t>
      </w:r>
      <w:r>
        <w:t xml:space="preserve">количество элементов в массиве name.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UNIX/Linux. Научилась писать небольшие командные файлы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Мокочунина Влада Сергеевна</dc:creator>
  <dc:language>ru-RU</dc:language>
  <cp:keywords/>
  <dcterms:created xsi:type="dcterms:W3CDTF">2023-04-11T18:23:56Z</dcterms:created>
  <dcterms:modified xsi:type="dcterms:W3CDTF">2023-04-11T18:23:56Z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