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9379E" w14:textId="3C15A936" w:rsidR="00D171E3" w:rsidRDefault="00A27589">
      <w:r>
        <w:t xml:space="preserve">Envió </w:t>
      </w:r>
      <w:proofErr w:type="spellStart"/>
      <w:r>
        <w:t>promps</w:t>
      </w:r>
      <w:proofErr w:type="spellEnd"/>
      <w:r>
        <w:t xml:space="preserve"> por aquí y código en zip ya que la repo indicada en actividad </w:t>
      </w:r>
      <w:proofErr w:type="spellStart"/>
      <w:r>
        <w:t>aun</w:t>
      </w:r>
      <w:proofErr w:type="spellEnd"/>
      <w:r>
        <w:t xml:space="preserve"> permanece bloqueada</w:t>
      </w:r>
    </w:p>
    <w:p w14:paraId="1853B852" w14:textId="2C2CA2FD" w:rsidR="00A27589" w:rsidRDefault="00A27589">
      <w:r w:rsidRPr="00A27589">
        <w:rPr>
          <w:noProof/>
        </w:rPr>
        <w:drawing>
          <wp:inline distT="0" distB="0" distL="0" distR="0" wp14:anchorId="47759CC6" wp14:editId="5F3A6ADE">
            <wp:extent cx="3021496" cy="1916212"/>
            <wp:effectExtent l="0" t="0" r="7620" b="8255"/>
            <wp:docPr id="1656153230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153230" name="Imagen 1" descr="Captura de pantalla de un celular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27096" cy="1919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E2413" w14:textId="77777777" w:rsidR="00A27589" w:rsidRDefault="00A27589"/>
    <w:p w14:paraId="6EE9813A" w14:textId="5F6A159D" w:rsidR="00A27589" w:rsidRDefault="00A27589">
      <w:proofErr w:type="spellStart"/>
      <w:r>
        <w:t>Promp</w:t>
      </w:r>
      <w:proofErr w:type="spellEnd"/>
      <w:r>
        <w:t xml:space="preserve"> 1:</w:t>
      </w:r>
    </w:p>
    <w:p w14:paraId="4775FD42" w14:textId="58129B6A" w:rsidR="00A27589" w:rsidRDefault="00A27589">
      <w:r w:rsidRPr="00A27589">
        <w:t xml:space="preserve">Necesito montar un servicio rápido en </w:t>
      </w:r>
      <w:proofErr w:type="spellStart"/>
      <w:r w:rsidRPr="00A27589">
        <w:t>Go</w:t>
      </w:r>
      <w:proofErr w:type="spellEnd"/>
      <w:r w:rsidRPr="00A27589">
        <w:t xml:space="preserve"> (1.20+) para procesar este inventario. La idea es que al levantar el servidor, cargue todo el "inventory.csv", que esta </w:t>
      </w:r>
      <w:proofErr w:type="spellStart"/>
      <w:r w:rsidRPr="00A27589">
        <w:t>almacendado</w:t>
      </w:r>
      <w:proofErr w:type="spellEnd"/>
      <w:r w:rsidRPr="00A27589">
        <w:t xml:space="preserve"> en la ruta de este </w:t>
      </w:r>
      <w:proofErr w:type="spellStart"/>
      <w:r w:rsidRPr="00A27589">
        <w:t>workspace</w:t>
      </w:r>
      <w:proofErr w:type="spellEnd"/>
      <w:r w:rsidRPr="00A27589">
        <w:t xml:space="preserve">, directamente en memoria usando </w:t>
      </w:r>
      <w:proofErr w:type="spellStart"/>
      <w:r w:rsidRPr="00A27589">
        <w:t>structs</w:t>
      </w:r>
      <w:proofErr w:type="spellEnd"/>
      <w:r w:rsidRPr="00A27589">
        <w:t xml:space="preserve">. Créate un </w:t>
      </w:r>
      <w:proofErr w:type="spellStart"/>
      <w:r w:rsidRPr="00A27589">
        <w:t>endpoint</w:t>
      </w:r>
      <w:proofErr w:type="spellEnd"/>
      <w:r w:rsidRPr="00A27589">
        <w:t xml:space="preserve"> GET /api/</w:t>
      </w:r>
      <w:proofErr w:type="spellStart"/>
      <w:r w:rsidRPr="00A27589">
        <w:t>inventory</w:t>
      </w:r>
      <w:proofErr w:type="spellEnd"/>
      <w:r w:rsidRPr="00A27589">
        <w:t xml:space="preserve"> que devuelva esa data en JSON. Asegúrate de usar </w:t>
      </w:r>
      <w:proofErr w:type="spellStart"/>
      <w:r w:rsidRPr="00A27589">
        <w:t>defer</w:t>
      </w:r>
      <w:proofErr w:type="spellEnd"/>
      <w:r w:rsidRPr="00A27589">
        <w:t xml:space="preserve"> para cerrar el archivo y, ya que estamos, métele </w:t>
      </w:r>
      <w:proofErr w:type="spellStart"/>
      <w:r w:rsidRPr="00A27589">
        <w:t>goroutines</w:t>
      </w:r>
      <w:proofErr w:type="spellEnd"/>
      <w:r w:rsidRPr="00A27589">
        <w:t xml:space="preserve"> para el </w:t>
      </w:r>
      <w:proofErr w:type="spellStart"/>
      <w:r w:rsidRPr="00A27589">
        <w:t>parseo</w:t>
      </w:r>
      <w:proofErr w:type="spellEnd"/>
      <w:r w:rsidRPr="00A27589">
        <w:t xml:space="preserve"> del CSV para que sea bien eficiente, simulando que el archivo es pesado. No te olvides de habilitar el CORS para que el </w:t>
      </w:r>
      <w:proofErr w:type="spellStart"/>
      <w:r w:rsidRPr="00A27589">
        <w:t>front</w:t>
      </w:r>
      <w:proofErr w:type="spellEnd"/>
      <w:r w:rsidRPr="00A27589">
        <w:t xml:space="preserve"> en </w:t>
      </w:r>
      <w:proofErr w:type="spellStart"/>
      <w:r w:rsidRPr="00A27589">
        <w:t>React</w:t>
      </w:r>
      <w:proofErr w:type="spellEnd"/>
      <w:r w:rsidRPr="00A27589">
        <w:t xml:space="preserve"> (puerto 5173) no me rebote las peticiones</w:t>
      </w:r>
    </w:p>
    <w:p w14:paraId="7DC08EF4" w14:textId="77777777" w:rsidR="00A27589" w:rsidRDefault="00A27589"/>
    <w:p w14:paraId="2BFEDBF6" w14:textId="78803437" w:rsidR="00A27589" w:rsidRDefault="00A27589">
      <w:proofErr w:type="spellStart"/>
      <w:r>
        <w:t>Promp</w:t>
      </w:r>
      <w:proofErr w:type="spellEnd"/>
      <w:r>
        <w:t xml:space="preserve"> 2:</w:t>
      </w:r>
    </w:p>
    <w:p w14:paraId="28CFAE07" w14:textId="618A7E64" w:rsidR="00A27589" w:rsidRDefault="00A27589">
      <w:r w:rsidRPr="00A27589">
        <w:t xml:space="preserve">Dale una mirada a la estructura de la data del CSV o a la respuesta de la API que acabas de hacer y crea una interfaz en </w:t>
      </w:r>
      <w:proofErr w:type="spellStart"/>
      <w:r w:rsidRPr="00A27589">
        <w:t>TypeScript</w:t>
      </w:r>
      <w:proofErr w:type="spellEnd"/>
      <w:r w:rsidRPr="00A27589">
        <w:t xml:space="preserve"> que se llame </w:t>
      </w:r>
      <w:proofErr w:type="spellStart"/>
      <w:r w:rsidRPr="00A27589">
        <w:t>InventoryItem</w:t>
      </w:r>
      <w:proofErr w:type="spellEnd"/>
      <w:r w:rsidRPr="00A27589">
        <w:t xml:space="preserve">. Necesito que sea </w:t>
      </w:r>
      <w:proofErr w:type="spellStart"/>
      <w:r w:rsidRPr="00A27589">
        <w:t>strict</w:t>
      </w:r>
      <w:proofErr w:type="spellEnd"/>
      <w:r w:rsidRPr="00A27589">
        <w:t xml:space="preserve">: </w:t>
      </w:r>
      <w:proofErr w:type="spellStart"/>
      <w:r w:rsidRPr="00A27589">
        <w:t>price</w:t>
      </w:r>
      <w:proofErr w:type="spellEnd"/>
      <w:r w:rsidRPr="00A27589">
        <w:t xml:space="preserve"> y stock tienen que ser tipos numéricos obligatoriamente, y el </w:t>
      </w:r>
      <w:proofErr w:type="spellStart"/>
      <w:r w:rsidRPr="00A27589">
        <w:t>last_updated</w:t>
      </w:r>
      <w:proofErr w:type="spellEnd"/>
      <w:r w:rsidRPr="00A27589">
        <w:t xml:space="preserve"> déjalo como </w:t>
      </w:r>
      <w:proofErr w:type="spellStart"/>
      <w:r w:rsidRPr="00A27589">
        <w:t>string</w:t>
      </w:r>
      <w:proofErr w:type="spellEnd"/>
      <w:r w:rsidRPr="00A27589">
        <w:t xml:space="preserve"> o Date. El resto de los campos defínelos según lo que veas en los datos del archivo.</w:t>
      </w:r>
    </w:p>
    <w:p w14:paraId="7DDAFAAC" w14:textId="77777777" w:rsidR="00A27589" w:rsidRDefault="00A27589"/>
    <w:p w14:paraId="386F88B9" w14:textId="748E6A17" w:rsidR="00A27589" w:rsidRDefault="00A27589">
      <w:proofErr w:type="spellStart"/>
      <w:r>
        <w:t>Promp</w:t>
      </w:r>
      <w:proofErr w:type="spellEnd"/>
      <w:r>
        <w:t xml:space="preserve"> 3:</w:t>
      </w:r>
    </w:p>
    <w:p w14:paraId="5E3A8F76" w14:textId="4E9F42F3" w:rsidR="00A27589" w:rsidRDefault="00A27589">
      <w:r w:rsidRPr="00A27589">
        <w:t xml:space="preserve">Ahora para el </w:t>
      </w:r>
      <w:proofErr w:type="spellStart"/>
      <w:r w:rsidRPr="00A27589">
        <w:t>frontend</w:t>
      </w:r>
      <w:proofErr w:type="spellEnd"/>
      <w:r w:rsidRPr="00A27589">
        <w:t xml:space="preserve">, necesito un componente </w:t>
      </w:r>
      <w:proofErr w:type="spellStart"/>
      <w:r w:rsidRPr="00A27589">
        <w:t>InventoryDashboard</w:t>
      </w:r>
      <w:proofErr w:type="spellEnd"/>
      <w:r w:rsidRPr="00A27589">
        <w:t xml:space="preserve"> usando </w:t>
      </w:r>
      <w:proofErr w:type="spellStart"/>
      <w:r w:rsidRPr="00A27589">
        <w:t>React</w:t>
      </w:r>
      <w:proofErr w:type="spellEnd"/>
      <w:r w:rsidRPr="00A27589">
        <w:t xml:space="preserve"> con Vite y TS. Tírate un </w:t>
      </w:r>
      <w:proofErr w:type="spellStart"/>
      <w:r w:rsidRPr="00A27589">
        <w:t>useEffect</w:t>
      </w:r>
      <w:proofErr w:type="spellEnd"/>
      <w:r w:rsidRPr="00A27589">
        <w:t xml:space="preserve"> para pegarle al </w:t>
      </w:r>
      <w:proofErr w:type="spellStart"/>
      <w:r w:rsidRPr="00A27589">
        <w:t>endpoint</w:t>
      </w:r>
      <w:proofErr w:type="spellEnd"/>
      <w:r w:rsidRPr="00A27589">
        <w:t xml:space="preserve"> de </w:t>
      </w:r>
      <w:proofErr w:type="spellStart"/>
      <w:r w:rsidRPr="00A27589">
        <w:t>Go</w:t>
      </w:r>
      <w:proofErr w:type="spellEnd"/>
      <w:r w:rsidRPr="00A27589">
        <w:t xml:space="preserve"> (localhost:8080/api/</w:t>
      </w:r>
      <w:proofErr w:type="spellStart"/>
      <w:r w:rsidRPr="00A27589">
        <w:t>inventory</w:t>
      </w:r>
      <w:proofErr w:type="spellEnd"/>
      <w:r w:rsidRPr="00A27589">
        <w:t xml:space="preserve">) y guarda eso en el estado. Para la UI, móntate una tabla limpia con </w:t>
      </w:r>
      <w:proofErr w:type="spellStart"/>
      <w:r w:rsidRPr="00A27589">
        <w:t>Tailwind</w:t>
      </w:r>
      <w:proofErr w:type="spellEnd"/>
      <w:r w:rsidRPr="00A27589">
        <w:t xml:space="preserve">. Agrégale un filtro por categoría con un </w:t>
      </w:r>
      <w:proofErr w:type="spellStart"/>
      <w:r w:rsidRPr="00A27589">
        <w:t>dropdown</w:t>
      </w:r>
      <w:proofErr w:type="spellEnd"/>
      <w:r w:rsidRPr="00A27589">
        <w:t xml:space="preserve"> que actualice la tabla dinámicamente. Un detalle clave: si algún producto llega con stock en 0, pinta esa fila o el texto en rojo para que resalte. Revisa que las dependencias del </w:t>
      </w:r>
      <w:proofErr w:type="spellStart"/>
      <w:r w:rsidRPr="00A27589">
        <w:t>useEffect</w:t>
      </w:r>
      <w:proofErr w:type="spellEnd"/>
      <w:r w:rsidRPr="00A27589">
        <w:t xml:space="preserve"> estén bien puestas para no crear bucles infinitos.</w:t>
      </w:r>
    </w:p>
    <w:p w14:paraId="1664EB46" w14:textId="77777777" w:rsidR="00C62FE8" w:rsidRDefault="00C62FE8"/>
    <w:p w14:paraId="72B459D6" w14:textId="77777777" w:rsidR="00C62FE8" w:rsidRDefault="00C62FE8"/>
    <w:p w14:paraId="52ECE11F" w14:textId="703D1750" w:rsidR="00C62FE8" w:rsidRDefault="00C62FE8">
      <w:r>
        <w:lastRenderedPageBreak/>
        <w:t>Evidencias:</w:t>
      </w:r>
    </w:p>
    <w:p w14:paraId="1EBE1A28" w14:textId="0BBADC81" w:rsidR="00C62FE8" w:rsidRDefault="00BF3C4B" w:rsidP="00BF3C4B">
      <w:pPr>
        <w:pStyle w:val="Prrafodelista"/>
        <w:numPr>
          <w:ilvl w:val="0"/>
          <w:numId w:val="1"/>
        </w:numPr>
      </w:pPr>
      <w:proofErr w:type="spellStart"/>
      <w:r>
        <w:t>Go</w:t>
      </w:r>
      <w:proofErr w:type="spellEnd"/>
      <w:r>
        <w:t xml:space="preserve"> corriendo</w:t>
      </w:r>
    </w:p>
    <w:p w14:paraId="00F71DB5" w14:textId="2F984500" w:rsidR="00BF3C4B" w:rsidRDefault="00BF3C4B">
      <w:r w:rsidRPr="00BF3C4B">
        <w:drawing>
          <wp:inline distT="0" distB="0" distL="0" distR="0" wp14:anchorId="7F9BD914" wp14:editId="3AF99A01">
            <wp:extent cx="5612130" cy="1853565"/>
            <wp:effectExtent l="0" t="0" r="7620" b="0"/>
            <wp:docPr id="132446594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465943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5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A3184" w14:textId="4FC144A3" w:rsidR="00BF3C4B" w:rsidRDefault="00BF3C4B" w:rsidP="00BF3C4B">
      <w:pPr>
        <w:pStyle w:val="Prrafodelista"/>
        <w:numPr>
          <w:ilvl w:val="0"/>
          <w:numId w:val="1"/>
        </w:numPr>
      </w:pPr>
      <w:r>
        <w:t>Funcionando la api</w:t>
      </w:r>
    </w:p>
    <w:p w14:paraId="1DC3811E" w14:textId="6C573DA7" w:rsidR="00C62FE8" w:rsidRDefault="00C62FE8">
      <w:r w:rsidRPr="00C62FE8">
        <w:rPr>
          <w:noProof/>
        </w:rPr>
        <w:drawing>
          <wp:inline distT="0" distB="0" distL="0" distR="0" wp14:anchorId="69E51951" wp14:editId="4B480E5A">
            <wp:extent cx="5612130" cy="620395"/>
            <wp:effectExtent l="0" t="0" r="7620" b="8255"/>
            <wp:docPr id="5320587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0587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2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2C064" w14:textId="77777777" w:rsidR="00A27589" w:rsidRDefault="00A27589"/>
    <w:p w14:paraId="3E1E10F7" w14:textId="19AA6114" w:rsidR="00C62FE8" w:rsidRDefault="00BF3C4B" w:rsidP="00BF3C4B">
      <w:pPr>
        <w:pStyle w:val="Prrafodelista"/>
        <w:numPr>
          <w:ilvl w:val="0"/>
          <w:numId w:val="1"/>
        </w:numPr>
      </w:pPr>
      <w:r>
        <w:t>A estructura</w:t>
      </w:r>
    </w:p>
    <w:p w14:paraId="0AE7F67B" w14:textId="6526F1C8" w:rsidR="00C62FE8" w:rsidRDefault="00C62FE8">
      <w:r w:rsidRPr="00C62FE8">
        <w:rPr>
          <w:noProof/>
        </w:rPr>
        <w:drawing>
          <wp:inline distT="0" distB="0" distL="0" distR="0" wp14:anchorId="221664BE" wp14:editId="02CDEA3F">
            <wp:extent cx="5612130" cy="2244725"/>
            <wp:effectExtent l="0" t="0" r="7620" b="3175"/>
            <wp:docPr id="1051173127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173127" name="Imagen 1" descr="Interfaz de usuario gráfica, 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4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BC622" w14:textId="77777777" w:rsidR="00BF3C4B" w:rsidRDefault="00BF3C4B"/>
    <w:p w14:paraId="097F7FE3" w14:textId="77777777" w:rsidR="00C62FE8" w:rsidRDefault="00C62FE8"/>
    <w:p w14:paraId="7A472D00" w14:textId="77777777" w:rsidR="00BF3C4B" w:rsidRDefault="00BF3C4B"/>
    <w:p w14:paraId="7D8FD591" w14:textId="77777777" w:rsidR="00BF3C4B" w:rsidRDefault="00BF3C4B"/>
    <w:p w14:paraId="516BE37B" w14:textId="77777777" w:rsidR="00BF3C4B" w:rsidRDefault="00BF3C4B"/>
    <w:p w14:paraId="0A9173D5" w14:textId="77777777" w:rsidR="00BF3C4B" w:rsidRDefault="00BF3C4B"/>
    <w:p w14:paraId="428451F6" w14:textId="29E326A0" w:rsidR="00C62FE8" w:rsidRDefault="00BF3C4B" w:rsidP="00BF3C4B">
      <w:pPr>
        <w:pStyle w:val="Prrafodelista"/>
        <w:numPr>
          <w:ilvl w:val="0"/>
          <w:numId w:val="1"/>
        </w:numPr>
      </w:pPr>
      <w:r>
        <w:lastRenderedPageBreak/>
        <w:t>Front corriendo</w:t>
      </w:r>
    </w:p>
    <w:p w14:paraId="5BE179B7" w14:textId="75E67C46" w:rsidR="00BF3C4B" w:rsidRDefault="00BF3C4B" w:rsidP="00BF3C4B">
      <w:r>
        <w:rPr>
          <w:noProof/>
        </w:rPr>
        <w:drawing>
          <wp:inline distT="0" distB="0" distL="0" distR="0" wp14:anchorId="263A909A" wp14:editId="5F96FE48">
            <wp:extent cx="5612130" cy="1841500"/>
            <wp:effectExtent l="0" t="0" r="7620" b="6350"/>
            <wp:docPr id="32802827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028272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A7850" w14:textId="6B91B598" w:rsidR="00BF3C4B" w:rsidRDefault="00BF3C4B" w:rsidP="00BF3C4B"/>
    <w:p w14:paraId="01DA419A" w14:textId="7D64B5D2" w:rsidR="00BF3C4B" w:rsidRDefault="00BF3C4B" w:rsidP="00BF3C4B">
      <w:pPr>
        <w:pStyle w:val="Prrafodelista"/>
        <w:numPr>
          <w:ilvl w:val="0"/>
          <w:numId w:val="1"/>
        </w:numPr>
      </w:pPr>
      <w:r>
        <w:t>Front funcionando</w:t>
      </w:r>
    </w:p>
    <w:p w14:paraId="4042CC02" w14:textId="34655C21" w:rsidR="00C62FE8" w:rsidRDefault="00C62FE8">
      <w:r w:rsidRPr="00C62FE8">
        <w:rPr>
          <w:noProof/>
        </w:rPr>
        <w:drawing>
          <wp:inline distT="0" distB="0" distL="0" distR="0" wp14:anchorId="2F8C259F" wp14:editId="5A52566A">
            <wp:extent cx="5612130" cy="2433320"/>
            <wp:effectExtent l="0" t="0" r="7620" b="5080"/>
            <wp:docPr id="303576757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576757" name="Imagen 1" descr="Captura de pantalla de computador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2FE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BF21FB"/>
    <w:multiLevelType w:val="hybridMultilevel"/>
    <w:tmpl w:val="E004A5C2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3594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589"/>
    <w:rsid w:val="001A7336"/>
    <w:rsid w:val="00506826"/>
    <w:rsid w:val="00587DCC"/>
    <w:rsid w:val="00A27589"/>
    <w:rsid w:val="00B74132"/>
    <w:rsid w:val="00BE33BF"/>
    <w:rsid w:val="00BF3C4B"/>
    <w:rsid w:val="00C62FE8"/>
    <w:rsid w:val="00D17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D7AF88"/>
  <w15:chartTrackingRefBased/>
  <w15:docId w15:val="{AC5A7FEB-B7A1-46DD-B6E3-C36D5D130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275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275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275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275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275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275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275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275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275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275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275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275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2758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2758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275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2758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275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275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275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275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275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275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275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2758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2758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2758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275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2758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275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268</Words>
  <Characters>1476</Characters>
  <Application>Microsoft Office Word</Application>
  <DocSecurity>0</DocSecurity>
  <Lines>12</Lines>
  <Paragraphs>3</Paragraphs>
  <ScaleCrop>false</ScaleCrop>
  <Company/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Salinas</dc:creator>
  <cp:keywords/>
  <dc:description/>
  <cp:lastModifiedBy>Victor Salinas</cp:lastModifiedBy>
  <cp:revision>3</cp:revision>
  <dcterms:created xsi:type="dcterms:W3CDTF">2026-01-12T17:56:00Z</dcterms:created>
  <dcterms:modified xsi:type="dcterms:W3CDTF">2026-01-12T18:08:00Z</dcterms:modified>
</cp:coreProperties>
</file>