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F250" w14:textId="77777777" w:rsidR="00021B18" w:rsidRPr="00021B18" w:rsidRDefault="00021B18" w:rsidP="00021B18">
      <w:pPr>
        <w:rPr>
          <w:b/>
          <w:bCs/>
        </w:rPr>
      </w:pPr>
      <w:r w:rsidRPr="00021B18">
        <w:rPr>
          <w:b/>
          <w:bCs/>
        </w:rPr>
        <w:t>Objetivos Específicos da PSI</w:t>
      </w:r>
    </w:p>
    <w:p w14:paraId="2E64B297" w14:textId="77777777" w:rsidR="00021B18" w:rsidRPr="00021B18" w:rsidRDefault="00021B18" w:rsidP="00021B18">
      <w:pPr>
        <w:numPr>
          <w:ilvl w:val="0"/>
          <w:numId w:val="1"/>
        </w:numPr>
      </w:pPr>
      <w:r w:rsidRPr="00021B18">
        <w:t>Proteger a confidencialidade, integridade e disponibilidade dos dados.</w:t>
      </w:r>
    </w:p>
    <w:p w14:paraId="6824284A" w14:textId="77777777" w:rsidR="00021B18" w:rsidRPr="00021B18" w:rsidRDefault="00021B18" w:rsidP="00021B18">
      <w:pPr>
        <w:numPr>
          <w:ilvl w:val="0"/>
          <w:numId w:val="1"/>
        </w:numPr>
      </w:pPr>
      <w:r w:rsidRPr="00021B18">
        <w:t>Garantir a conformidade com regulamentações e normas relevantes.</w:t>
      </w:r>
    </w:p>
    <w:p w14:paraId="4E2A8C21" w14:textId="77777777" w:rsidR="00021B18" w:rsidRPr="00021B18" w:rsidRDefault="00021B18" w:rsidP="00021B18">
      <w:pPr>
        <w:numPr>
          <w:ilvl w:val="0"/>
          <w:numId w:val="1"/>
        </w:numPr>
      </w:pPr>
      <w:r w:rsidRPr="00021B18">
        <w:t>Minimizar riscos associados a ameaças internas e externas.</w:t>
      </w:r>
    </w:p>
    <w:p w14:paraId="514EA162" w14:textId="77777777" w:rsidR="00021B18" w:rsidRPr="00021B18" w:rsidRDefault="00021B18" w:rsidP="00021B18">
      <w:pPr>
        <w:rPr>
          <w:b/>
          <w:bCs/>
        </w:rPr>
      </w:pPr>
      <w:r w:rsidRPr="00021B18">
        <w:rPr>
          <w:b/>
          <w:bCs/>
        </w:rPr>
        <w:t>Responsabilidades das Partes Interessadas</w:t>
      </w:r>
    </w:p>
    <w:p w14:paraId="50920CCF" w14:textId="77777777" w:rsidR="00021B18" w:rsidRPr="00021B18" w:rsidRDefault="00021B18" w:rsidP="00021B18">
      <w:pPr>
        <w:numPr>
          <w:ilvl w:val="0"/>
          <w:numId w:val="2"/>
        </w:numPr>
      </w:pPr>
      <w:r w:rsidRPr="00021B18">
        <w:rPr>
          <w:b/>
          <w:bCs/>
        </w:rPr>
        <w:t>Equipe de TI</w:t>
      </w:r>
      <w:r w:rsidRPr="00021B18">
        <w:t>: Implementar e monitorar medidas de segurança.</w:t>
      </w:r>
    </w:p>
    <w:p w14:paraId="0E0243BC" w14:textId="77777777" w:rsidR="00021B18" w:rsidRPr="00021B18" w:rsidRDefault="00021B18" w:rsidP="00021B18">
      <w:pPr>
        <w:numPr>
          <w:ilvl w:val="0"/>
          <w:numId w:val="2"/>
        </w:numPr>
      </w:pPr>
      <w:r w:rsidRPr="00021B18">
        <w:rPr>
          <w:b/>
          <w:bCs/>
        </w:rPr>
        <w:t>Gerentes</w:t>
      </w:r>
      <w:r w:rsidRPr="00021B18">
        <w:t>: Garantir que as políticas sejam seguidas nas respectivas áreas.</w:t>
      </w:r>
    </w:p>
    <w:p w14:paraId="07ED314E" w14:textId="77777777" w:rsidR="00021B18" w:rsidRPr="00021B18" w:rsidRDefault="00021B18" w:rsidP="00021B18">
      <w:pPr>
        <w:numPr>
          <w:ilvl w:val="0"/>
          <w:numId w:val="2"/>
        </w:numPr>
      </w:pPr>
      <w:r w:rsidRPr="00021B18">
        <w:rPr>
          <w:b/>
          <w:bCs/>
        </w:rPr>
        <w:t>Funcionários</w:t>
      </w:r>
      <w:r w:rsidRPr="00021B18">
        <w:t>: Cumprir as diretrizes e relatar incidentes.</w:t>
      </w:r>
    </w:p>
    <w:p w14:paraId="3189450B" w14:textId="77777777" w:rsidR="00021B18" w:rsidRPr="00021B18" w:rsidRDefault="00021B18" w:rsidP="00021B18">
      <w:pPr>
        <w:numPr>
          <w:ilvl w:val="0"/>
          <w:numId w:val="2"/>
        </w:numPr>
      </w:pPr>
      <w:r w:rsidRPr="00021B18">
        <w:rPr>
          <w:b/>
          <w:bCs/>
        </w:rPr>
        <w:t>Administração</w:t>
      </w:r>
      <w:r w:rsidRPr="00021B18">
        <w:t>: Apoiar recursos e a cultura de segurança.</w:t>
      </w:r>
    </w:p>
    <w:p w14:paraId="7A2A8A50" w14:textId="77777777" w:rsidR="00021B18" w:rsidRPr="00021B18" w:rsidRDefault="00021B18" w:rsidP="00021B18">
      <w:pPr>
        <w:rPr>
          <w:b/>
          <w:bCs/>
        </w:rPr>
      </w:pPr>
      <w:r w:rsidRPr="00021B18">
        <w:rPr>
          <w:b/>
          <w:bCs/>
        </w:rPr>
        <w:t>Requisitos e Diretrizes</w:t>
      </w:r>
    </w:p>
    <w:p w14:paraId="4D091EAA" w14:textId="77777777" w:rsidR="00021B18" w:rsidRPr="00021B18" w:rsidRDefault="00021B18" w:rsidP="00021B18">
      <w:pPr>
        <w:numPr>
          <w:ilvl w:val="0"/>
          <w:numId w:val="3"/>
        </w:numPr>
      </w:pPr>
      <w:r w:rsidRPr="00021B18">
        <w:t>Criptografia para dados sensíveis.</w:t>
      </w:r>
    </w:p>
    <w:p w14:paraId="71EA467B" w14:textId="77777777" w:rsidR="00021B18" w:rsidRPr="00021B18" w:rsidRDefault="00021B18" w:rsidP="00021B18">
      <w:pPr>
        <w:numPr>
          <w:ilvl w:val="0"/>
          <w:numId w:val="3"/>
        </w:numPr>
      </w:pPr>
      <w:r w:rsidRPr="00021B18">
        <w:t>Acesso restrito baseado em funções.</w:t>
      </w:r>
    </w:p>
    <w:p w14:paraId="439EDE03" w14:textId="77777777" w:rsidR="00021B18" w:rsidRPr="00021B18" w:rsidRDefault="00021B18" w:rsidP="00021B18">
      <w:pPr>
        <w:numPr>
          <w:ilvl w:val="0"/>
          <w:numId w:val="3"/>
        </w:numPr>
      </w:pPr>
      <w:r w:rsidRPr="00021B18">
        <w:t>Procedimentos de backup regulares.</w:t>
      </w:r>
    </w:p>
    <w:p w14:paraId="40B7E059" w14:textId="77777777" w:rsidR="00021B18" w:rsidRPr="00021B18" w:rsidRDefault="00021B18" w:rsidP="00021B18">
      <w:pPr>
        <w:rPr>
          <w:b/>
          <w:bCs/>
        </w:rPr>
      </w:pPr>
      <w:r w:rsidRPr="00021B18">
        <w:rPr>
          <w:b/>
          <w:bCs/>
        </w:rPr>
        <w:t>Procedimentos e Controles</w:t>
      </w:r>
    </w:p>
    <w:p w14:paraId="69268634" w14:textId="77777777" w:rsidR="00021B18" w:rsidRPr="00021B18" w:rsidRDefault="00021B18" w:rsidP="00021B18">
      <w:pPr>
        <w:numPr>
          <w:ilvl w:val="0"/>
          <w:numId w:val="4"/>
        </w:numPr>
      </w:pPr>
      <w:r w:rsidRPr="00021B18">
        <w:t>Monitoramento contínuo de sistemas.</w:t>
      </w:r>
    </w:p>
    <w:p w14:paraId="05F76ADC" w14:textId="77777777" w:rsidR="00021B18" w:rsidRPr="00021B18" w:rsidRDefault="00021B18" w:rsidP="00021B18">
      <w:pPr>
        <w:numPr>
          <w:ilvl w:val="0"/>
          <w:numId w:val="4"/>
        </w:numPr>
      </w:pPr>
      <w:r w:rsidRPr="00021B18">
        <w:t>Resposta a incidentes com um plano claro.</w:t>
      </w:r>
    </w:p>
    <w:p w14:paraId="7FCB37F5" w14:textId="77777777" w:rsidR="00021B18" w:rsidRPr="00021B18" w:rsidRDefault="00021B18" w:rsidP="00021B18">
      <w:pPr>
        <w:numPr>
          <w:ilvl w:val="0"/>
          <w:numId w:val="4"/>
        </w:numPr>
      </w:pPr>
      <w:r w:rsidRPr="00021B18">
        <w:t>Avaliações periódicas de segurança.</w:t>
      </w:r>
    </w:p>
    <w:p w14:paraId="322EC17E" w14:textId="77777777" w:rsidR="00021B18" w:rsidRPr="00021B18" w:rsidRDefault="00021B18" w:rsidP="00021B18">
      <w:pPr>
        <w:rPr>
          <w:b/>
          <w:bCs/>
        </w:rPr>
      </w:pPr>
      <w:r w:rsidRPr="00021B18">
        <w:rPr>
          <w:b/>
          <w:bCs/>
        </w:rPr>
        <w:t>Plano de Comunicação e Treinamento</w:t>
      </w:r>
    </w:p>
    <w:p w14:paraId="46C1D29E" w14:textId="77777777" w:rsidR="00021B18" w:rsidRPr="00021B18" w:rsidRDefault="00021B18" w:rsidP="00021B18">
      <w:pPr>
        <w:numPr>
          <w:ilvl w:val="0"/>
          <w:numId w:val="5"/>
        </w:numPr>
      </w:pPr>
      <w:r w:rsidRPr="00021B18">
        <w:t>Criar um canal de comunicação para atualizações da PSI.</w:t>
      </w:r>
    </w:p>
    <w:p w14:paraId="14B9DB0E" w14:textId="77777777" w:rsidR="00021B18" w:rsidRPr="00021B18" w:rsidRDefault="00021B18" w:rsidP="00021B18">
      <w:pPr>
        <w:numPr>
          <w:ilvl w:val="0"/>
          <w:numId w:val="5"/>
        </w:numPr>
      </w:pPr>
      <w:r w:rsidRPr="00021B18">
        <w:t>Desenvolver treinamentos regulares sobre segurança da informação para todos os funcionários.</w:t>
      </w:r>
    </w:p>
    <w:p w14:paraId="0B8308C6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26C0"/>
    <w:multiLevelType w:val="multilevel"/>
    <w:tmpl w:val="8774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28F7"/>
    <w:multiLevelType w:val="multilevel"/>
    <w:tmpl w:val="8CE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03E54"/>
    <w:multiLevelType w:val="multilevel"/>
    <w:tmpl w:val="AB8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46752"/>
    <w:multiLevelType w:val="multilevel"/>
    <w:tmpl w:val="F456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54FBB"/>
    <w:multiLevelType w:val="multilevel"/>
    <w:tmpl w:val="1C7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519439">
    <w:abstractNumId w:val="0"/>
  </w:num>
  <w:num w:numId="2" w16cid:durableId="1312058989">
    <w:abstractNumId w:val="4"/>
  </w:num>
  <w:num w:numId="3" w16cid:durableId="1655839387">
    <w:abstractNumId w:val="2"/>
  </w:num>
  <w:num w:numId="4" w16cid:durableId="1756392161">
    <w:abstractNumId w:val="3"/>
  </w:num>
  <w:num w:numId="5" w16cid:durableId="146199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8"/>
    <w:rsid w:val="00021B18"/>
    <w:rsid w:val="008D0220"/>
    <w:rsid w:val="00956728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2459"/>
  <w15:chartTrackingRefBased/>
  <w15:docId w15:val="{3F4E0580-8DE0-4F57-AD6E-51D7A309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1B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1B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1B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1B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1B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1B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1B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1B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1B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1B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6C9974EC-372B-4E5D-89D4-56ED6B4C9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95E43-416D-482E-915D-8806559F6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B2BE8-E642-49D1-9178-28EEC2AD56F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2024-09-23T19:36:00Z</dcterms:created>
  <dcterms:modified xsi:type="dcterms:W3CDTF">2024-09-23T19:36:00Z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