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8296B72" wp14:paraId="6C9A289B" wp14:textId="310E8FC6">
      <w:pPr>
        <w:rPr>
          <w:b w:val="1"/>
          <w:bCs w:val="1"/>
        </w:rPr>
      </w:pPr>
      <w:r w:rsidRPr="68296B72" w:rsidR="6691E527">
        <w:rPr>
          <w:b w:val="1"/>
          <w:bCs w:val="1"/>
        </w:rPr>
        <w:t>Assunto: Sugestões para Melhorar a Infraestrutura e Lidar com Picos de Demanda</w:t>
      </w:r>
    </w:p>
    <w:p xmlns:wp14="http://schemas.microsoft.com/office/word/2010/wordml" w:rsidP="68296B72" wp14:paraId="588146DE" wp14:textId="5003C577">
      <w:pPr>
        <w:pStyle w:val="Normal"/>
      </w:pPr>
      <w:r w:rsidR="6691E527">
        <w:rPr/>
        <w:t>Oi, pessoal,</w:t>
      </w:r>
    </w:p>
    <w:p xmlns:wp14="http://schemas.microsoft.com/office/word/2010/wordml" w:rsidP="68296B72" wp14:paraId="5B6B997C" wp14:textId="0B7650D0">
      <w:pPr>
        <w:pStyle w:val="Normal"/>
      </w:pPr>
      <w:r w:rsidR="6691E527">
        <w:rPr/>
        <w:t>Espero que estejam todos bem.</w:t>
      </w:r>
    </w:p>
    <w:p xmlns:wp14="http://schemas.microsoft.com/office/word/2010/wordml" w:rsidP="68296B72" wp14:paraId="3D8D42CC" wp14:textId="3847FB29">
      <w:pPr>
        <w:pStyle w:val="Normal"/>
      </w:pPr>
      <w:r w:rsidR="6691E527">
        <w:rPr/>
        <w:t>Estamos enfrentando alguns problemas sérios com nossa infraestrutura, especialmente durante eventos como Black Friday e promoções, quando o volume de pedidos explode. Após dar uma olhada no que está acontecendo e pesquisar um pouco sobre as melhores práticas, gostaria de compartilhar algumas ideias para melhorar nossa situação e garantir que a gente consiga lidar melhor com esses picos de demanda.</w:t>
      </w:r>
    </w:p>
    <w:p xmlns:wp14="http://schemas.microsoft.com/office/word/2010/wordml" w:rsidP="68296B72" wp14:paraId="6D1AEEC4" wp14:textId="1BEB7CAB">
      <w:pPr>
        <w:pStyle w:val="Normal"/>
      </w:pPr>
      <w:r w:rsidR="6691E527">
        <w:rPr/>
        <w:t xml:space="preserve"> </w:t>
      </w:r>
      <w:r w:rsidR="6691E527">
        <w:rPr/>
        <w:t>1. Sistema de Mensageria Assíncrona</w:t>
      </w:r>
    </w:p>
    <w:p xmlns:wp14="http://schemas.microsoft.com/office/word/2010/wordml" w:rsidP="68296B72" wp14:paraId="7E3784A9" wp14:textId="30DA9791">
      <w:pPr>
        <w:pStyle w:val="Normal"/>
      </w:pPr>
      <w:r w:rsidR="6691E527">
        <w:rPr/>
        <w:t>Estamos tendo problemas com a comunicação síncrona, o que está causando gargalos. Uma solução seria implementar um sistema de mensageria assíncrona, como Apache Kafka ou RabbitMQ. Esses sistemas permitem que os processos de pedidos funcionem de forma independente, o que deve ajudar a distribuir a carga de trabalho de maneira mais eficiente e reduzir os problemas durante os picos.</w:t>
      </w:r>
    </w:p>
    <w:p xmlns:wp14="http://schemas.microsoft.com/office/word/2010/wordml" w:rsidP="68296B72" wp14:paraId="00D0BBF7" wp14:textId="2B70E93D">
      <w:pPr>
        <w:pStyle w:val="Normal"/>
      </w:pPr>
      <w:r w:rsidR="6691E527">
        <w:rPr/>
        <w:t xml:space="preserve"> </w:t>
      </w:r>
      <w:r w:rsidR="6691E527">
        <w:rPr/>
        <w:t>2. Reestruturação dos Fluxos de Trabalho</w:t>
      </w:r>
    </w:p>
    <w:p xmlns:wp14="http://schemas.microsoft.com/office/word/2010/wordml" w:rsidP="68296B72" wp14:paraId="249A6EFA" wp14:textId="68744C6A">
      <w:pPr>
        <w:pStyle w:val="Normal"/>
      </w:pPr>
      <w:r w:rsidR="6691E527">
        <w:rPr/>
        <w:t xml:space="preserve"> </w:t>
      </w:r>
      <w:r w:rsidR="6691E527">
        <w:rPr/>
        <w:t>Precisamos repensar e melhorar nossos fluxos de trabalho para torná-los mais ágeis e resilientes. Isso pode envolver técnicas como particionamento de dados, onde dividimos os pedidos entre vários servidores para equilibrar a carga. Além disso, usar caches e bancos de dados distribuídos pode melhorar a resposta do sistema e aliviar a pressão sobre nossos servidores principais.</w:t>
      </w:r>
    </w:p>
    <w:p xmlns:wp14="http://schemas.microsoft.com/office/word/2010/wordml" w:rsidP="68296B72" wp14:paraId="7A80CF8C" wp14:textId="6C8D0041">
      <w:pPr>
        <w:pStyle w:val="Normal"/>
      </w:pPr>
      <w:r w:rsidR="6691E527">
        <w:rPr/>
        <w:t xml:space="preserve"> </w:t>
      </w:r>
      <w:r w:rsidR="6691E527">
        <w:rPr/>
        <w:t>3. Monitoramento e Escalabilidade</w:t>
      </w:r>
    </w:p>
    <w:p xmlns:wp14="http://schemas.microsoft.com/office/word/2010/wordml" w:rsidP="68296B72" wp14:paraId="62CC95EE" wp14:textId="76201A76">
      <w:pPr>
        <w:pStyle w:val="Normal"/>
      </w:pPr>
      <w:r w:rsidR="6691E527">
        <w:rPr/>
        <w:t xml:space="preserve"> </w:t>
      </w:r>
      <w:r w:rsidR="6691E527">
        <w:rPr/>
        <w:t xml:space="preserve">É fundamental adotar ferramentas de monitoramento em tempo real, como </w:t>
      </w:r>
      <w:r w:rsidR="6691E527">
        <w:rPr/>
        <w:t>Prometheus</w:t>
      </w:r>
      <w:r w:rsidR="6691E527">
        <w:rPr/>
        <w:t xml:space="preserve"> e </w:t>
      </w:r>
      <w:r w:rsidR="6691E527">
        <w:rPr/>
        <w:t>Grafana</w:t>
      </w:r>
      <w:r w:rsidR="6691E527">
        <w:rPr/>
        <w:t>, para acompanhar a saúde da nossa infraestrutura e identificar problemas rapidamente. Com isso, podemos ajustar os recursos conforme necessário. Também seria bom implementar escalabilidade automática (</w:t>
      </w:r>
      <w:r w:rsidR="6691E527">
        <w:rPr/>
        <w:t>auto-scaling</w:t>
      </w:r>
      <w:r w:rsidR="6691E527">
        <w:rPr/>
        <w:t>), que ajusta os recursos de acordo com o tráfego, garantindo que não fiquemos sobrecarregados.</w:t>
      </w:r>
    </w:p>
    <w:p xmlns:wp14="http://schemas.microsoft.com/office/word/2010/wordml" w:rsidP="68296B72" wp14:paraId="1D04AFEB" wp14:textId="2F643692">
      <w:pPr>
        <w:pStyle w:val="Normal"/>
      </w:pPr>
      <w:r w:rsidR="6691E527">
        <w:rPr/>
        <w:t xml:space="preserve"> </w:t>
      </w:r>
      <w:r w:rsidR="6691E527">
        <w:rPr/>
        <w:t>4. Treinamento e Comunicação Interna</w:t>
      </w:r>
    </w:p>
    <w:p xmlns:wp14="http://schemas.microsoft.com/office/word/2010/wordml" w:rsidP="68296B72" wp14:paraId="7BB02C6C" wp14:textId="058C76E3">
      <w:pPr>
        <w:pStyle w:val="Normal"/>
      </w:pPr>
      <w:r w:rsidR="6691E527">
        <w:rPr/>
        <w:t xml:space="preserve"> </w:t>
      </w:r>
      <w:r w:rsidR="6691E527">
        <w:rPr/>
        <w:t>Vamos precisar garantir que a equipe esteja bem treinada para lidar com as novas tecnologias e práticas. Recomendo organizar workshops e treinamentos para todo mundo. Além disso, é importante manter uma comunicação clara e contínua para que todos saibam das mudanças e entendam suas novas responsabilidades.</w:t>
      </w:r>
    </w:p>
    <w:p xmlns:wp14="http://schemas.microsoft.com/office/word/2010/wordml" w:rsidP="68296B72" wp14:paraId="56C56C40" wp14:textId="543AB40D">
      <w:pPr>
        <w:pStyle w:val="Normal"/>
      </w:pPr>
      <w:r w:rsidR="6691E527">
        <w:rPr/>
        <w:t xml:space="preserve"> </w:t>
      </w:r>
      <w:r w:rsidR="6691E527">
        <w:rPr/>
        <w:t>5. Comunicação das Mudanças para as Partes Interessadas</w:t>
      </w:r>
    </w:p>
    <w:p xmlns:wp14="http://schemas.microsoft.com/office/word/2010/wordml" w:rsidP="68296B72" wp14:paraId="1B88C0CE" wp14:textId="63D40B00">
      <w:pPr>
        <w:pStyle w:val="Normal"/>
      </w:pPr>
      <w:r w:rsidR="6691E527">
        <w:rPr/>
        <w:t xml:space="preserve"> </w:t>
      </w:r>
      <w:r w:rsidR="6691E527">
        <w:rPr/>
        <w:t xml:space="preserve">Por último, precisamos informar todas as partes interessadas sobre as mudanças que estão vindo. Vamos criar um plano de comunicação que inclua atualizações </w:t>
      </w:r>
      <w:r w:rsidR="153F716F">
        <w:rPr/>
        <w:t>regulares</w:t>
      </w:r>
      <w:r w:rsidR="153F716F">
        <w:rPr/>
        <w:t xml:space="preserve"> </w:t>
      </w:r>
      <w:r w:rsidR="6691E527">
        <w:rPr/>
        <w:t>sobre o progresso, o impacto das mudanças e os benefícios esperados. Assim, todos estarão preparados e alinhados.</w:t>
      </w:r>
    </w:p>
    <w:p xmlns:wp14="http://schemas.microsoft.com/office/word/2010/wordml" w:rsidP="68296B72" wp14:paraId="54F3FA7D" wp14:textId="3A222805">
      <w:pPr>
        <w:pStyle w:val="Normal"/>
      </w:pPr>
      <w:r w:rsidR="6691E527">
        <w:rPr/>
        <w:t xml:space="preserve"> </w:t>
      </w:r>
    </w:p>
    <w:p xmlns:wp14="http://schemas.microsoft.com/office/word/2010/wordml" w:rsidP="68296B72" wp14:paraId="7D1C2DC4" wp14:textId="1EB5BCEA">
      <w:pPr>
        <w:pStyle w:val="Normal"/>
      </w:pPr>
      <w:r w:rsidR="6691E527">
        <w:rPr/>
        <w:t>Resumindo, se implementarmos um sistema de mensageria assíncrona, reestruturarmos nossos fluxos de trabalho, adotarmos boas práticas de monitoramento e escalabilidade, e investirmos em treinamento e comunicação, conseguiremos resolver os problemas que estamos enfrentando e melhorar a nossa infraestrutura para suportar o crescimento.</w:t>
      </w:r>
    </w:p>
    <w:p xmlns:wp14="http://schemas.microsoft.com/office/word/2010/wordml" w:rsidP="68296B72" wp14:paraId="2F28F442" wp14:textId="4B6B15D1">
      <w:pPr>
        <w:pStyle w:val="Normal"/>
      </w:pPr>
      <w:r w:rsidR="6691E527">
        <w:rPr/>
        <w:t>Estou aqui para discutir essas ideias e ajudar na implementação.</w:t>
      </w:r>
    </w:p>
    <w:p xmlns:wp14="http://schemas.microsoft.com/office/word/2010/wordml" w:rsidP="68296B72" wp14:paraId="6B1BBF4B" wp14:textId="60253120">
      <w:pPr>
        <w:pStyle w:val="Normal"/>
      </w:pPr>
      <w:r w:rsidR="6691E527">
        <w:rPr/>
        <w:t>Abraços,</w:t>
      </w:r>
    </w:p>
    <w:p xmlns:wp14="http://schemas.microsoft.com/office/word/2010/wordml" w:rsidP="68296B72" wp14:paraId="41CC8794" wp14:textId="5E0CDAE4">
      <w:pPr>
        <w:pStyle w:val="Normal"/>
      </w:pPr>
      <w:r w:rsidR="6691E527">
        <w:rPr/>
        <w:t xml:space="preserve">Natally Vitória  </w:t>
      </w:r>
    </w:p>
    <w:p xmlns:wp14="http://schemas.microsoft.com/office/word/2010/wordml" w:rsidP="68296B72" wp14:paraId="56C092CE" wp14:textId="1A684247">
      <w:pPr>
        <w:pStyle w:val="Normal"/>
      </w:pPr>
      <w:r w:rsidR="6691E527">
        <w:rPr/>
        <w:t xml:space="preserve">Letícia Gaspar  </w:t>
      </w:r>
    </w:p>
    <w:p xmlns:wp14="http://schemas.microsoft.com/office/word/2010/wordml" w:rsidP="68296B72" wp14:paraId="1E207724" wp14:textId="2E015ED5">
      <w:pPr>
        <w:pStyle w:val="Normal"/>
      </w:pPr>
      <w:r w:rsidR="6691E527">
        <w:rPr/>
        <w:t>[18997384927]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53F759"/>
    <w:rsid w:val="0F35B31D"/>
    <w:rsid w:val="153F716F"/>
    <w:rsid w:val="49486919"/>
    <w:rsid w:val="6253F759"/>
    <w:rsid w:val="6691E527"/>
    <w:rsid w:val="6829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3F759"/>
  <w15:chartTrackingRefBased/>
  <w15:docId w15:val="{F8D620FE-B109-457E-9AED-4BC7B691A0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2024-08-20T19:53:19.8279445Z</dcterms:created>
  <dcterms:modified xsi:type="dcterms:W3CDTF">2024-08-20T19:55:26.5722414Z</dcterms:modified>
  <dc:creator>LETICIA GASPAR RIBEIRO</dc:creator>
  <lastModifiedBy>LETICIA GASPAR RIBEIRO</lastModifiedBy>
</coreProperties>
</file>