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9E4E" w14:textId="587F16A7" w:rsidR="003D38F0" w:rsidRDefault="00A007E5">
      <w:pPr>
        <w:rPr>
          <w:b/>
          <w:bCs/>
        </w:rPr>
      </w:pPr>
      <w:r w:rsidRPr="00A007E5">
        <w:rPr>
          <w:b/>
          <w:bCs/>
          <w:sz w:val="28"/>
          <w:szCs w:val="28"/>
        </w:rPr>
        <w:t>Question 3:</w:t>
      </w:r>
      <w:r>
        <w:t xml:space="preserve"> The output shown below is from python code </w:t>
      </w:r>
      <w:r w:rsidRPr="00A007E5">
        <w:rPr>
          <w:b/>
          <w:bCs/>
        </w:rPr>
        <w:t>Assignment1_</w:t>
      </w:r>
      <w:r w:rsidRPr="00A007E5">
        <w:rPr>
          <w:b/>
          <w:bCs/>
        </w:rPr>
        <w:t>Question3</w:t>
      </w:r>
      <w:r w:rsidRPr="00A007E5">
        <w:rPr>
          <w:b/>
          <w:bCs/>
        </w:rPr>
        <w:t>.py</w:t>
      </w:r>
    </w:p>
    <w:p w14:paraId="33E4AAF9" w14:textId="3BEB47DA" w:rsidR="00A007E5" w:rsidRDefault="00A007E5">
      <w:pPr>
        <w:rPr>
          <w:b/>
          <w:bCs/>
          <w:sz w:val="28"/>
          <w:szCs w:val="28"/>
        </w:rPr>
      </w:pPr>
      <w:r w:rsidRPr="00A007E5">
        <w:rPr>
          <w:b/>
          <w:bCs/>
          <w:sz w:val="28"/>
          <w:szCs w:val="28"/>
        </w:rPr>
        <w:t>PART A.</w:t>
      </w:r>
    </w:p>
    <w:p w14:paraId="3809BF4F" w14:textId="1551782F" w:rsidR="00A007E5" w:rsidRDefault="00A007E5" w:rsidP="00A007E5">
      <w:pPr>
        <w:pStyle w:val="ListParagraph"/>
        <w:numPr>
          <w:ilvl w:val="0"/>
          <w:numId w:val="1"/>
        </w:numPr>
      </w:pPr>
      <w:r w:rsidRPr="00A007E5">
        <w:t xml:space="preserve">The empirical fraud rate is approximately </w:t>
      </w:r>
      <w:r w:rsidRPr="00AB25EE">
        <w:rPr>
          <w:b/>
          <w:bCs/>
        </w:rPr>
        <w:t>0.1042</w:t>
      </w:r>
      <w:r w:rsidRPr="00A007E5">
        <w:t xml:space="preserve">, which means approximately </w:t>
      </w:r>
      <w:r w:rsidRPr="00AB25EE">
        <w:rPr>
          <w:b/>
          <w:bCs/>
        </w:rPr>
        <w:t>10.42%</w:t>
      </w:r>
      <w:r w:rsidRPr="00A007E5">
        <w:t xml:space="preserve"> of investigations are found to be frauds.</w:t>
      </w:r>
    </w:p>
    <w:p w14:paraId="6276AE05" w14:textId="77777777" w:rsidR="00A007E5" w:rsidRDefault="00A007E5" w:rsidP="00A007E5">
      <w:pPr>
        <w:pStyle w:val="ListParagraph"/>
      </w:pPr>
    </w:p>
    <w:p w14:paraId="4B0585E7" w14:textId="72391803" w:rsidR="00A007E5" w:rsidRDefault="00A007E5" w:rsidP="00A007E5">
      <w:pPr>
        <w:pStyle w:val="ListParagraph"/>
      </w:pPr>
      <w:r w:rsidRPr="00A007E5">
        <w:drawing>
          <wp:inline distT="0" distB="0" distL="0" distR="0" wp14:anchorId="135B2A9F" wp14:editId="2B7ECF3C">
            <wp:extent cx="2305168" cy="266714"/>
            <wp:effectExtent l="0" t="0" r="0" b="0"/>
            <wp:docPr id="97236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F3DF" w14:textId="77777777" w:rsidR="005E33C1" w:rsidRDefault="005E33C1" w:rsidP="00A007E5">
      <w:pPr>
        <w:pStyle w:val="ListParagraph"/>
      </w:pPr>
    </w:p>
    <w:p w14:paraId="0E937289" w14:textId="3EF5DC35" w:rsidR="005E33C1" w:rsidRPr="005E33C1" w:rsidRDefault="005E33C1" w:rsidP="005E33C1">
      <w:pPr>
        <w:rPr>
          <w:b/>
          <w:bCs/>
          <w:sz w:val="28"/>
          <w:szCs w:val="28"/>
        </w:rPr>
      </w:pPr>
      <w:r w:rsidRPr="005E33C1">
        <w:rPr>
          <w:b/>
          <w:bCs/>
          <w:sz w:val="28"/>
          <w:szCs w:val="28"/>
        </w:rPr>
        <w:t>PART B.</w:t>
      </w:r>
    </w:p>
    <w:p w14:paraId="6BF22605" w14:textId="3A5B4610" w:rsidR="00A007E5" w:rsidRDefault="00A007E5" w:rsidP="00A007E5">
      <w:pPr>
        <w:pStyle w:val="ListParagraph"/>
        <w:numPr>
          <w:ilvl w:val="0"/>
          <w:numId w:val="1"/>
        </w:numPr>
      </w:pPr>
      <w:r>
        <w:t xml:space="preserve">In the Training Partition, there are </w:t>
      </w:r>
      <w:r w:rsidRPr="00AB25EE">
        <w:rPr>
          <w:b/>
          <w:bCs/>
        </w:rPr>
        <w:t>4768 observations</w:t>
      </w:r>
      <w:r>
        <w:t>.</w:t>
      </w:r>
    </w:p>
    <w:p w14:paraId="0DE62B6F" w14:textId="6F806594" w:rsidR="00A007E5" w:rsidRDefault="00A007E5" w:rsidP="00A007E5">
      <w:pPr>
        <w:pStyle w:val="ListParagraph"/>
        <w:numPr>
          <w:ilvl w:val="0"/>
          <w:numId w:val="1"/>
        </w:numPr>
      </w:pPr>
      <w:r>
        <w:t xml:space="preserve">In the Testing Partition, there are </w:t>
      </w:r>
      <w:r w:rsidRPr="00AB25EE">
        <w:rPr>
          <w:b/>
          <w:bCs/>
        </w:rPr>
        <w:t>1192 observations</w:t>
      </w:r>
      <w:r>
        <w:t>.</w:t>
      </w:r>
    </w:p>
    <w:p w14:paraId="7CD700C7" w14:textId="77777777" w:rsidR="00A007E5" w:rsidRDefault="00A007E5" w:rsidP="00A007E5">
      <w:pPr>
        <w:pStyle w:val="ListParagraph"/>
      </w:pPr>
    </w:p>
    <w:p w14:paraId="5410F43E" w14:textId="38CA539C" w:rsidR="00A007E5" w:rsidRDefault="00A007E5" w:rsidP="00A007E5">
      <w:pPr>
        <w:pStyle w:val="ListParagraph"/>
      </w:pPr>
      <w:r w:rsidRPr="00A007E5">
        <w:drawing>
          <wp:inline distT="0" distB="0" distL="0" distR="0" wp14:anchorId="44F651DA" wp14:editId="38AEEB4B">
            <wp:extent cx="4496031" cy="533427"/>
            <wp:effectExtent l="0" t="0" r="0" b="0"/>
            <wp:docPr id="12771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B23" w14:textId="77777777" w:rsidR="005E33C1" w:rsidRDefault="005E33C1" w:rsidP="00A007E5">
      <w:pPr>
        <w:pStyle w:val="ListParagraph"/>
      </w:pPr>
    </w:p>
    <w:p w14:paraId="5513A80F" w14:textId="6B1E7DE0" w:rsidR="005E33C1" w:rsidRPr="005E33C1" w:rsidRDefault="005E33C1" w:rsidP="005E33C1">
      <w:pPr>
        <w:rPr>
          <w:b/>
          <w:bCs/>
          <w:sz w:val="28"/>
          <w:szCs w:val="28"/>
        </w:rPr>
      </w:pPr>
      <w:r w:rsidRPr="005E33C1">
        <w:rPr>
          <w:b/>
          <w:bCs/>
          <w:sz w:val="28"/>
          <w:szCs w:val="28"/>
        </w:rPr>
        <w:t>PART C.</w:t>
      </w:r>
    </w:p>
    <w:p w14:paraId="5B7E4101" w14:textId="617D256D" w:rsidR="00A007E5" w:rsidRDefault="00A007E5" w:rsidP="00A007E5">
      <w:pPr>
        <w:pStyle w:val="ListParagraph"/>
        <w:numPr>
          <w:ilvl w:val="0"/>
          <w:numId w:val="1"/>
        </w:numPr>
      </w:pPr>
      <w:r w:rsidRPr="00A007E5">
        <w:t>Misclassification Rates for Different Numbers of Neighbors in the Testing Partition:</w:t>
      </w:r>
    </w:p>
    <w:p w14:paraId="1CF30550" w14:textId="77777777" w:rsidR="00A007E5" w:rsidRDefault="00A007E5" w:rsidP="00A007E5">
      <w:pPr>
        <w:pStyle w:val="ListParagraph"/>
      </w:pPr>
    </w:p>
    <w:p w14:paraId="57FC2F8D" w14:textId="5F1E4441" w:rsidR="00A007E5" w:rsidRDefault="00A007E5" w:rsidP="00A007E5">
      <w:pPr>
        <w:pStyle w:val="ListParagraph"/>
      </w:pPr>
      <w:r w:rsidRPr="00A007E5">
        <w:drawing>
          <wp:inline distT="0" distB="0" distL="0" distR="0" wp14:anchorId="272D5A5D" wp14:editId="7928BEC5">
            <wp:extent cx="5410651" cy="1379220"/>
            <wp:effectExtent l="0" t="0" r="0" b="0"/>
            <wp:docPr id="18920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29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236" cy="13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6659" w14:textId="77777777" w:rsidR="005E33C1" w:rsidRDefault="005E33C1" w:rsidP="00A007E5">
      <w:pPr>
        <w:pStyle w:val="ListParagraph"/>
      </w:pPr>
    </w:p>
    <w:p w14:paraId="00BBBA26" w14:textId="66041172" w:rsidR="00A007E5" w:rsidRPr="005E33C1" w:rsidRDefault="005E33C1" w:rsidP="005E33C1">
      <w:pPr>
        <w:rPr>
          <w:b/>
          <w:bCs/>
          <w:sz w:val="28"/>
          <w:szCs w:val="28"/>
        </w:rPr>
      </w:pPr>
      <w:r w:rsidRPr="005E33C1">
        <w:rPr>
          <w:b/>
          <w:bCs/>
          <w:sz w:val="28"/>
          <w:szCs w:val="28"/>
        </w:rPr>
        <w:t>PART D.</w:t>
      </w:r>
    </w:p>
    <w:p w14:paraId="1EA089A4" w14:textId="5788A5AE" w:rsidR="00A007E5" w:rsidRPr="005E33C1" w:rsidRDefault="00A007E5" w:rsidP="00A007E5">
      <w:pPr>
        <w:pStyle w:val="ListParagraph"/>
        <w:numPr>
          <w:ilvl w:val="0"/>
          <w:numId w:val="1"/>
        </w:numPr>
      </w:pPr>
      <w:r w:rsidRPr="00A007E5">
        <w:t>The number of neighbors that yields the lowest misclassification rate in the Testing Partition is</w:t>
      </w:r>
      <w:r>
        <w:t xml:space="preserve"> </w:t>
      </w:r>
      <w:r w:rsidRPr="00A007E5">
        <w:rPr>
          <w:b/>
          <w:bCs/>
        </w:rPr>
        <w:t>6</w:t>
      </w:r>
      <w:r w:rsidR="005E33C1">
        <w:rPr>
          <w:b/>
          <w:bCs/>
        </w:rPr>
        <w:t>.</w:t>
      </w:r>
    </w:p>
    <w:p w14:paraId="2937ECD9" w14:textId="77777777" w:rsidR="005E33C1" w:rsidRPr="005E33C1" w:rsidRDefault="005E33C1" w:rsidP="005E33C1">
      <w:pPr>
        <w:pStyle w:val="ListParagraph"/>
      </w:pPr>
    </w:p>
    <w:p w14:paraId="6FAA4F54" w14:textId="02E9159C" w:rsidR="005E33C1" w:rsidRPr="005E33C1" w:rsidRDefault="005E33C1" w:rsidP="005E33C1">
      <w:pPr>
        <w:rPr>
          <w:b/>
          <w:bCs/>
          <w:sz w:val="28"/>
          <w:szCs w:val="28"/>
        </w:rPr>
      </w:pPr>
      <w:r w:rsidRPr="005E33C1">
        <w:rPr>
          <w:b/>
          <w:bCs/>
          <w:sz w:val="28"/>
          <w:szCs w:val="28"/>
        </w:rPr>
        <w:t>PART E.</w:t>
      </w:r>
    </w:p>
    <w:p w14:paraId="70FCB1AD" w14:textId="2A682A49" w:rsidR="005E33C1" w:rsidRDefault="005E33C1" w:rsidP="005E33C1">
      <w:pPr>
        <w:pStyle w:val="ListParagraph"/>
        <w:numPr>
          <w:ilvl w:val="0"/>
          <w:numId w:val="1"/>
        </w:numPr>
      </w:pPr>
      <w:r w:rsidRPr="005E33C1">
        <w:t>Neighbor Observation Values:</w:t>
      </w:r>
    </w:p>
    <w:p w14:paraId="7D14652E" w14:textId="77777777" w:rsidR="005E33C1" w:rsidRDefault="005E33C1" w:rsidP="005E33C1">
      <w:pPr>
        <w:pStyle w:val="ListParagraph"/>
      </w:pPr>
    </w:p>
    <w:p w14:paraId="003E9CDC" w14:textId="40D84EFE" w:rsidR="005E33C1" w:rsidRPr="00A007E5" w:rsidRDefault="005E33C1" w:rsidP="005E33C1">
      <w:pPr>
        <w:pStyle w:val="ListParagraph"/>
      </w:pPr>
      <w:r w:rsidRPr="005E33C1">
        <w:drawing>
          <wp:inline distT="0" distB="0" distL="0" distR="0" wp14:anchorId="455B2C68" wp14:editId="15F5DDC4">
            <wp:extent cx="5276135" cy="784544"/>
            <wp:effectExtent l="0" t="0" r="1270" b="0"/>
            <wp:docPr id="87472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2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35" cy="7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C1" w:rsidRPr="00A0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5F77"/>
    <w:multiLevelType w:val="hybridMultilevel"/>
    <w:tmpl w:val="A7EC7EC8"/>
    <w:lvl w:ilvl="0" w:tplc="DE2A793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6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2"/>
    <w:rsid w:val="003D38F0"/>
    <w:rsid w:val="005E33C1"/>
    <w:rsid w:val="00A007E5"/>
    <w:rsid w:val="00AB25EE"/>
    <w:rsid w:val="00CA7842"/>
    <w:rsid w:val="00E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B56E"/>
  <w15:chartTrackingRefBased/>
  <w15:docId w15:val="{477173A8-E6F1-41AA-B613-35762043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3</cp:revision>
  <dcterms:created xsi:type="dcterms:W3CDTF">2023-09-08T07:56:00Z</dcterms:created>
  <dcterms:modified xsi:type="dcterms:W3CDTF">2023-09-08T08:16:00Z</dcterms:modified>
</cp:coreProperties>
</file>