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Unit-2</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Chapter-2.</w:t>
      </w:r>
      <w:r w:rsidR="004B7071" w:rsidRPr="004B7071">
        <w:rPr>
          <w:rFonts w:ascii="Times New Roman" w:eastAsia="Times New Roman" w:hAnsi="Times New Roman" w:cs="Times New Roman"/>
          <w:b/>
          <w:bCs/>
          <w:color w:val="262626"/>
          <w:sz w:val="21"/>
        </w:rPr>
        <w:t>6</w:t>
      </w:r>
    </w:p>
    <w:p w:rsidR="00FB1950" w:rsidRPr="004B7071" w:rsidRDefault="004B7071"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Lecture 2.6</w:t>
      </w:r>
      <w:r w:rsidR="00FB1950" w:rsidRPr="004B7071">
        <w:rPr>
          <w:rFonts w:ascii="Times New Roman" w:eastAsia="Times New Roman" w:hAnsi="Times New Roman" w:cs="Times New Roman"/>
          <w:b/>
          <w:bCs/>
          <w:color w:val="262626"/>
          <w:sz w:val="21"/>
        </w:rPr>
        <w:t>.</w:t>
      </w:r>
      <w:r w:rsidRPr="004B7071">
        <w:rPr>
          <w:rFonts w:ascii="Times New Roman" w:eastAsia="Times New Roman" w:hAnsi="Times New Roman" w:cs="Times New Roman"/>
          <w:b/>
          <w:bCs/>
          <w:color w:val="262626"/>
          <w:sz w:val="21"/>
        </w:rPr>
        <w:t>1</w:t>
      </w:r>
    </w:p>
    <w:p w:rsidR="00FB1950" w:rsidRPr="004B7071" w:rsidRDefault="004B7071"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000000"/>
          <w:sz w:val="21"/>
          <w:szCs w:val="21"/>
        </w:rPr>
        <w:t xml:space="preserve">Mapped with </w:t>
      </w:r>
      <w:r w:rsidR="00FB1950" w:rsidRPr="004B7071">
        <w:rPr>
          <w:rFonts w:ascii="Times New Roman" w:eastAsia="Times New Roman" w:hAnsi="Times New Roman" w:cs="Times New Roman"/>
          <w:color w:val="000000"/>
          <w:sz w:val="21"/>
          <w:szCs w:val="21"/>
        </w:rPr>
        <w:t>CO-4</w:t>
      </w:r>
      <w:proofErr w:type="gramStart"/>
      <w:r w:rsidRPr="004B7071">
        <w:rPr>
          <w:rFonts w:ascii="Times New Roman" w:eastAsia="Times New Roman" w:hAnsi="Times New Roman" w:cs="Times New Roman"/>
          <w:color w:val="000000"/>
          <w:sz w:val="21"/>
          <w:szCs w:val="21"/>
        </w:rPr>
        <w:t>,5</w:t>
      </w:r>
      <w:proofErr w:type="gramEnd"/>
      <w:r w:rsidR="00FB1950" w:rsidRPr="004B7071">
        <w:rPr>
          <w:rFonts w:ascii="Times New Roman" w:eastAsia="Times New Roman" w:hAnsi="Times New Roman" w:cs="Times New Roman"/>
          <w:color w:val="000000"/>
          <w:sz w:val="21"/>
          <w:szCs w:val="21"/>
        </w:rPr>
        <w:t>.</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Random Forest</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Random Forest is a popular machine learning algorithm that belongs to the supervised learning technique. It can be used for both Classification and Regression problems in ML. It is based on the concept of </w:t>
      </w:r>
      <w:r w:rsidRPr="004B7071">
        <w:rPr>
          <w:rFonts w:ascii="Times New Roman" w:eastAsia="Times New Roman" w:hAnsi="Times New Roman" w:cs="Times New Roman"/>
          <w:b/>
          <w:bCs/>
          <w:color w:val="262626"/>
          <w:sz w:val="21"/>
        </w:rPr>
        <w:t>ensemble learning,</w:t>
      </w:r>
      <w:r w:rsidRPr="004B7071">
        <w:rPr>
          <w:rFonts w:ascii="Times New Roman" w:eastAsia="Times New Roman" w:hAnsi="Times New Roman" w:cs="Times New Roman"/>
          <w:color w:val="262626"/>
          <w:sz w:val="21"/>
          <w:szCs w:val="21"/>
        </w:rPr>
        <w:t> which is a process of </w:t>
      </w:r>
      <w:r w:rsidRPr="004B7071">
        <w:rPr>
          <w:rFonts w:ascii="Times New Roman" w:eastAsia="Times New Roman" w:hAnsi="Times New Roman" w:cs="Times New Roman"/>
          <w:i/>
          <w:iCs/>
          <w:color w:val="262626"/>
          <w:sz w:val="21"/>
        </w:rPr>
        <w:t>combining multiple classifiers to solve a complex problem and to improve the performance of the model.</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 xml:space="preserve">The greater number of trees in the forest leads to higher accuracy and prevents the problem of </w:t>
      </w:r>
      <w:r w:rsidR="004B7071" w:rsidRPr="004B7071">
        <w:rPr>
          <w:rFonts w:ascii="Times New Roman" w:eastAsia="Times New Roman" w:hAnsi="Times New Roman" w:cs="Times New Roman"/>
          <w:b/>
          <w:bCs/>
          <w:color w:val="262626"/>
          <w:sz w:val="21"/>
        </w:rPr>
        <w:t>over fitting</w:t>
      </w:r>
      <w:r w:rsidRPr="004B7071">
        <w:rPr>
          <w:rFonts w:ascii="Times New Roman" w:eastAsia="Times New Roman" w:hAnsi="Times New Roman" w:cs="Times New Roman"/>
          <w:b/>
          <w:bCs/>
          <w:color w:val="262626"/>
          <w:sz w:val="21"/>
        </w:rPr>
        <w:t>.</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The below diagram explains the working of the Random Forest algorithm:</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noProof/>
          <w:color w:val="262626"/>
          <w:sz w:val="24"/>
          <w:szCs w:val="24"/>
        </w:rPr>
        <w:lastRenderedPageBreak/>
        <w:drawing>
          <wp:inline distT="0" distB="0" distL="0" distR="0">
            <wp:extent cx="5715000" cy="3810000"/>
            <wp:effectExtent l="19050" t="0" r="0" b="0"/>
            <wp:docPr id="9" name="Picture 9"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Forest Algorithm"/>
                    <pic:cNvPicPr>
                      <a:picLocks noChangeAspect="1" noChangeArrowheads="1"/>
                    </pic:cNvPicPr>
                  </pic:nvPicPr>
                  <pic:blipFill>
                    <a:blip r:embed="rId5" cstate="print"/>
                    <a:srcRect/>
                    <a:stretch>
                      <a:fillRect/>
                    </a:stretch>
                  </pic:blipFill>
                  <pic:spPr bwMode="auto">
                    <a:xfrm>
                      <a:off x="0" y="0"/>
                      <a:ext cx="5715000" cy="3810000"/>
                    </a:xfrm>
                    <a:prstGeom prst="rect">
                      <a:avLst/>
                    </a:prstGeom>
                    <a:noFill/>
                    <a:ln w="9525">
                      <a:noFill/>
                      <a:miter lim="800000"/>
                      <a:headEnd/>
                      <a:tailEnd/>
                    </a:ln>
                  </pic:spPr>
                </pic:pic>
              </a:graphicData>
            </a:graphic>
          </wp:inline>
        </w:drawing>
      </w:r>
      <w:r w:rsidRPr="004B7071">
        <w:rPr>
          <w:rFonts w:ascii="Times New Roman" w:eastAsia="Times New Roman" w:hAnsi="Times New Roman" w:cs="Times New Roman"/>
          <w:b/>
          <w:bCs/>
          <w:color w:val="262626"/>
          <w:sz w:val="24"/>
          <w:szCs w:val="24"/>
        </w:rPr>
        <w:t>Note: To better</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color w:val="262626"/>
          <w:sz w:val="24"/>
          <w:szCs w:val="24"/>
        </w:rPr>
        <w:t>Assumptions for Random Forest</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FB1950" w:rsidRPr="004B7071" w:rsidRDefault="00FB1950" w:rsidP="00FB1950">
      <w:pPr>
        <w:numPr>
          <w:ilvl w:val="0"/>
          <w:numId w:val="9"/>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There should be some actual values in the feature variable of the dataset so that the classifier can predict accurate results rather than a guessed result.</w:t>
      </w:r>
    </w:p>
    <w:p w:rsidR="00FB1950" w:rsidRPr="004B7071" w:rsidRDefault="00FB1950" w:rsidP="00FB1950">
      <w:pPr>
        <w:numPr>
          <w:ilvl w:val="0"/>
          <w:numId w:val="9"/>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The predictions from each tree must have very low correlations.</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color w:val="262626"/>
          <w:sz w:val="24"/>
          <w:szCs w:val="24"/>
        </w:rPr>
        <w:t>Why use Random Forest?</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Below are some points that explain why we should use the Random Forest algorithm:</w:t>
      </w:r>
    </w:p>
    <w:p w:rsidR="00FB1950" w:rsidRPr="004B7071" w:rsidRDefault="00FB1950" w:rsidP="00FB1950">
      <w:pPr>
        <w:numPr>
          <w:ilvl w:val="0"/>
          <w:numId w:val="10"/>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It takes less training time as compared to other algorithms.</w:t>
      </w:r>
    </w:p>
    <w:p w:rsidR="00FB1950" w:rsidRPr="004B7071" w:rsidRDefault="00FB1950" w:rsidP="00FB1950">
      <w:pPr>
        <w:numPr>
          <w:ilvl w:val="0"/>
          <w:numId w:val="10"/>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It predicts output with high accuracy, even for the large dataset it runs efficiently.</w:t>
      </w:r>
    </w:p>
    <w:p w:rsidR="00FB1950" w:rsidRPr="004B7071" w:rsidRDefault="00FB1950" w:rsidP="00FB1950">
      <w:pPr>
        <w:numPr>
          <w:ilvl w:val="0"/>
          <w:numId w:val="10"/>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It can also maintain accuracy when a large proportion of data is missing.</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color w:val="262626"/>
          <w:sz w:val="24"/>
          <w:szCs w:val="24"/>
        </w:rPr>
        <w:t>How does Random Forest algorithm work?</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Random Forest works in two-phase first is to create the random forest by combining N decision tree, and second is to make predictions for each tree created in the first phase.</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The Working process can be explained in the below steps and diagram:</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Step-1:</w:t>
      </w:r>
      <w:r w:rsidRPr="004B7071">
        <w:rPr>
          <w:rFonts w:ascii="Times New Roman" w:eastAsia="Times New Roman" w:hAnsi="Times New Roman" w:cs="Times New Roman"/>
          <w:color w:val="262626"/>
          <w:sz w:val="21"/>
          <w:szCs w:val="21"/>
        </w:rPr>
        <w:t> Select random K data points from the training set.</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lastRenderedPageBreak/>
        <w:t>Step-2:</w:t>
      </w:r>
      <w:r w:rsidRPr="004B7071">
        <w:rPr>
          <w:rFonts w:ascii="Times New Roman" w:eastAsia="Times New Roman" w:hAnsi="Times New Roman" w:cs="Times New Roman"/>
          <w:color w:val="262626"/>
          <w:sz w:val="21"/>
          <w:szCs w:val="21"/>
        </w:rPr>
        <w:t> Build the decision trees associated with the selected data points (Subsets).</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Step-3:</w:t>
      </w:r>
      <w:r w:rsidRPr="004B7071">
        <w:rPr>
          <w:rFonts w:ascii="Times New Roman" w:eastAsia="Times New Roman" w:hAnsi="Times New Roman" w:cs="Times New Roman"/>
          <w:color w:val="262626"/>
          <w:sz w:val="21"/>
          <w:szCs w:val="21"/>
        </w:rPr>
        <w:t> Choose the number N for decision trees that you want to build.</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Step-4:</w:t>
      </w:r>
      <w:r w:rsidRPr="004B7071">
        <w:rPr>
          <w:rFonts w:ascii="Times New Roman" w:eastAsia="Times New Roman" w:hAnsi="Times New Roman" w:cs="Times New Roman"/>
          <w:color w:val="262626"/>
          <w:sz w:val="21"/>
          <w:szCs w:val="21"/>
        </w:rPr>
        <w:t> Repeat Step 1 &amp; 2.</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Step-5:</w:t>
      </w:r>
      <w:r w:rsidRPr="004B7071">
        <w:rPr>
          <w:rFonts w:ascii="Times New Roman" w:eastAsia="Times New Roman" w:hAnsi="Times New Roman" w:cs="Times New Roman"/>
          <w:color w:val="262626"/>
          <w:sz w:val="21"/>
          <w:szCs w:val="21"/>
        </w:rPr>
        <w:t> For new data points, find the predictions of each decision tree, and assign the new data points to the category that wins the majority votes.</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Example:</w:t>
      </w:r>
      <w:r w:rsidRPr="004B7071">
        <w:rPr>
          <w:rFonts w:ascii="Times New Roman" w:eastAsia="Times New Roman" w:hAnsi="Times New Roman" w:cs="Times New Roman"/>
          <w:color w:val="262626"/>
          <w:sz w:val="21"/>
          <w:szCs w:val="21"/>
        </w:rPr>
        <w:t> Suppose there is a datasets that contains multiple fruit images. So, this dataset is given to the Random forest classifier. The dataset is divided into subsets and given to each decision tree. During the training phase, each decision tree produces a prediction result, and when a new data point occurs, then based on the majority of results, the Random Forest classifier predicts the final decision. Consider the below image:</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noProof/>
          <w:color w:val="262626"/>
          <w:sz w:val="24"/>
          <w:szCs w:val="24"/>
        </w:rPr>
        <w:drawing>
          <wp:inline distT="0" distB="0" distL="0" distR="0">
            <wp:extent cx="5715000" cy="4762500"/>
            <wp:effectExtent l="19050" t="0" r="0" b="0"/>
            <wp:docPr id="10" name="Picture 10"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dom Forest Algorithm"/>
                    <pic:cNvPicPr>
                      <a:picLocks noChangeAspect="1" noChangeArrowheads="1"/>
                    </pic:cNvPicPr>
                  </pic:nvPicPr>
                  <pic:blipFill>
                    <a:blip r:embed="rId6" cstate="print"/>
                    <a:srcRect/>
                    <a:stretch>
                      <a:fillRect/>
                    </a:stretch>
                  </pic:blipFill>
                  <pic:spPr bwMode="auto">
                    <a:xfrm>
                      <a:off x="0" y="0"/>
                      <a:ext cx="5715000" cy="4762500"/>
                    </a:xfrm>
                    <a:prstGeom prst="rect">
                      <a:avLst/>
                    </a:prstGeom>
                    <a:noFill/>
                    <a:ln w="9525">
                      <a:noFill/>
                      <a:miter lim="800000"/>
                      <a:headEnd/>
                      <a:tailEnd/>
                    </a:ln>
                  </pic:spPr>
                </pic:pic>
              </a:graphicData>
            </a:graphic>
          </wp:inline>
        </w:drawing>
      </w:r>
      <w:r w:rsidRPr="004B7071">
        <w:rPr>
          <w:rFonts w:ascii="Times New Roman" w:eastAsia="Times New Roman" w:hAnsi="Times New Roman" w:cs="Times New Roman"/>
          <w:b/>
          <w:bCs/>
          <w:color w:val="262626"/>
          <w:sz w:val="24"/>
          <w:szCs w:val="24"/>
        </w:rPr>
        <w:t>Applications of Random Forest</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There are mainly four sectors where Random forest mostly used:</w:t>
      </w:r>
    </w:p>
    <w:p w:rsidR="00FB1950" w:rsidRPr="004B7071" w:rsidRDefault="00FB1950" w:rsidP="00FB1950">
      <w:pPr>
        <w:numPr>
          <w:ilvl w:val="0"/>
          <w:numId w:val="11"/>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Banking:</w:t>
      </w:r>
      <w:r w:rsidRPr="004B7071">
        <w:rPr>
          <w:rFonts w:ascii="Times New Roman" w:eastAsia="Times New Roman" w:hAnsi="Times New Roman" w:cs="Times New Roman"/>
          <w:color w:val="262626"/>
          <w:sz w:val="21"/>
          <w:szCs w:val="21"/>
        </w:rPr>
        <w:t> Banking sector mostly uses this algorithm for the identification of loan risk.</w:t>
      </w:r>
    </w:p>
    <w:p w:rsidR="00FB1950" w:rsidRPr="004B7071" w:rsidRDefault="00FB1950" w:rsidP="00FB1950">
      <w:pPr>
        <w:numPr>
          <w:ilvl w:val="0"/>
          <w:numId w:val="11"/>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Medicine:</w:t>
      </w:r>
      <w:r w:rsidRPr="004B7071">
        <w:rPr>
          <w:rFonts w:ascii="Times New Roman" w:eastAsia="Times New Roman" w:hAnsi="Times New Roman" w:cs="Times New Roman"/>
          <w:color w:val="262626"/>
          <w:sz w:val="21"/>
          <w:szCs w:val="21"/>
        </w:rPr>
        <w:t> With the help of this algorithm, disease trends and risks of the disease can be identified.</w:t>
      </w:r>
    </w:p>
    <w:p w:rsidR="00FB1950" w:rsidRPr="004B7071" w:rsidRDefault="00FB1950" w:rsidP="00FB1950">
      <w:pPr>
        <w:numPr>
          <w:ilvl w:val="0"/>
          <w:numId w:val="11"/>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Land Use:</w:t>
      </w:r>
      <w:r w:rsidRPr="004B7071">
        <w:rPr>
          <w:rFonts w:ascii="Times New Roman" w:eastAsia="Times New Roman" w:hAnsi="Times New Roman" w:cs="Times New Roman"/>
          <w:color w:val="262626"/>
          <w:sz w:val="21"/>
          <w:szCs w:val="21"/>
        </w:rPr>
        <w:t> We can identify the areas of similar land use by this algorithm.</w:t>
      </w:r>
    </w:p>
    <w:p w:rsidR="00FB1950" w:rsidRPr="004B7071" w:rsidRDefault="00FB1950" w:rsidP="00FB1950">
      <w:pPr>
        <w:numPr>
          <w:ilvl w:val="0"/>
          <w:numId w:val="11"/>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lastRenderedPageBreak/>
        <w:t>Marketing:</w:t>
      </w:r>
      <w:r w:rsidRPr="004B7071">
        <w:rPr>
          <w:rFonts w:ascii="Times New Roman" w:eastAsia="Times New Roman" w:hAnsi="Times New Roman" w:cs="Times New Roman"/>
          <w:color w:val="262626"/>
          <w:sz w:val="21"/>
          <w:szCs w:val="21"/>
        </w:rPr>
        <w:t> Marketing trends can be identified using this algorithm.</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color w:val="262626"/>
          <w:sz w:val="24"/>
          <w:szCs w:val="24"/>
        </w:rPr>
        <w:t>Advantages of Random Forest</w:t>
      </w:r>
    </w:p>
    <w:p w:rsidR="00FB1950" w:rsidRPr="004B7071" w:rsidRDefault="00FB1950" w:rsidP="00FB1950">
      <w:pPr>
        <w:numPr>
          <w:ilvl w:val="0"/>
          <w:numId w:val="12"/>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Random Forest is capable of performing both Classification and Regression tasks.</w:t>
      </w:r>
    </w:p>
    <w:p w:rsidR="00FB1950" w:rsidRPr="004B7071" w:rsidRDefault="00FB1950" w:rsidP="00FB1950">
      <w:pPr>
        <w:numPr>
          <w:ilvl w:val="0"/>
          <w:numId w:val="12"/>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It is capable of handling large datasets with high dimensionality.</w:t>
      </w:r>
    </w:p>
    <w:p w:rsidR="00FB1950" w:rsidRPr="004B7071" w:rsidRDefault="00FB1950" w:rsidP="00FB1950">
      <w:pPr>
        <w:numPr>
          <w:ilvl w:val="0"/>
          <w:numId w:val="12"/>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 xml:space="preserve">It enhances the accuracy of the model and prevents the </w:t>
      </w:r>
      <w:proofErr w:type="spellStart"/>
      <w:r w:rsidRPr="004B7071">
        <w:rPr>
          <w:rFonts w:ascii="Times New Roman" w:eastAsia="Times New Roman" w:hAnsi="Times New Roman" w:cs="Times New Roman"/>
          <w:color w:val="262626"/>
          <w:sz w:val="21"/>
          <w:szCs w:val="21"/>
        </w:rPr>
        <w:t>overfitting</w:t>
      </w:r>
      <w:proofErr w:type="spellEnd"/>
      <w:r w:rsidRPr="004B7071">
        <w:rPr>
          <w:rFonts w:ascii="Times New Roman" w:eastAsia="Times New Roman" w:hAnsi="Times New Roman" w:cs="Times New Roman"/>
          <w:color w:val="262626"/>
          <w:sz w:val="21"/>
          <w:szCs w:val="21"/>
        </w:rPr>
        <w:t xml:space="preserve"> issue.</w:t>
      </w:r>
    </w:p>
    <w:p w:rsidR="00FB1950" w:rsidRPr="004B7071" w:rsidRDefault="00FB1950" w:rsidP="00FB1950">
      <w:pPr>
        <w:shd w:val="clear" w:color="auto" w:fill="FFFFFF"/>
        <w:spacing w:after="0" w:line="240" w:lineRule="auto"/>
        <w:jc w:val="both"/>
        <w:outlineLvl w:val="3"/>
        <w:rPr>
          <w:rFonts w:ascii="Times New Roman" w:eastAsia="Times New Roman" w:hAnsi="Times New Roman" w:cs="Times New Roman"/>
          <w:b/>
          <w:bCs/>
          <w:color w:val="262626"/>
          <w:sz w:val="24"/>
          <w:szCs w:val="24"/>
        </w:rPr>
      </w:pPr>
      <w:r w:rsidRPr="004B7071">
        <w:rPr>
          <w:rFonts w:ascii="Times New Roman" w:eastAsia="Times New Roman" w:hAnsi="Times New Roman" w:cs="Times New Roman"/>
          <w:b/>
          <w:bCs/>
          <w:color w:val="262626"/>
          <w:sz w:val="24"/>
          <w:szCs w:val="24"/>
        </w:rPr>
        <w:t>Disadvantages of Random Forest</w:t>
      </w:r>
    </w:p>
    <w:p w:rsidR="00FB1950" w:rsidRPr="004B7071" w:rsidRDefault="00FB1950" w:rsidP="00FB1950">
      <w:pPr>
        <w:numPr>
          <w:ilvl w:val="0"/>
          <w:numId w:val="13"/>
        </w:numPr>
        <w:shd w:val="clear" w:color="auto" w:fill="FFFFFF"/>
        <w:spacing w:after="0" w:line="240" w:lineRule="auto"/>
        <w:ind w:left="0"/>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Although random forest can be used for both classification and regression tasks, it is not more suitable for Regression tasks.</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Textbooks</w:t>
      </w:r>
    </w:p>
    <w:p w:rsidR="00FB1950" w:rsidRPr="004B7071" w:rsidRDefault="00FB1950" w:rsidP="00FB1950">
      <w:pPr>
        <w:numPr>
          <w:ilvl w:val="0"/>
          <w:numId w:val="14"/>
        </w:numPr>
        <w:shd w:val="clear" w:color="auto" w:fill="FFFFFF"/>
        <w:spacing w:after="0" w:line="240" w:lineRule="auto"/>
        <w:ind w:left="0"/>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 xml:space="preserve">Ethem Alpaydın, Introduction to Machine </w:t>
      </w:r>
      <w:proofErr w:type="gramStart"/>
      <w:r w:rsidRPr="004B7071">
        <w:rPr>
          <w:rFonts w:ascii="Times New Roman" w:eastAsia="Times New Roman" w:hAnsi="Times New Roman" w:cs="Times New Roman"/>
          <w:color w:val="262626"/>
          <w:sz w:val="21"/>
          <w:szCs w:val="21"/>
        </w:rPr>
        <w:t>Learning(</w:t>
      </w:r>
      <w:proofErr w:type="gramEnd"/>
      <w:r w:rsidRPr="004B7071">
        <w:rPr>
          <w:rFonts w:ascii="Times New Roman" w:eastAsia="Times New Roman" w:hAnsi="Times New Roman" w:cs="Times New Roman"/>
          <w:color w:val="262626"/>
          <w:sz w:val="21"/>
          <w:szCs w:val="21"/>
        </w:rPr>
        <w:t>Adaptive Computation and Machine Learning), MIT Press, 2004.</w:t>
      </w:r>
    </w:p>
    <w:p w:rsidR="00FB1950" w:rsidRPr="004B7071" w:rsidRDefault="00FB1950" w:rsidP="00FB1950">
      <w:pPr>
        <w:numPr>
          <w:ilvl w:val="0"/>
          <w:numId w:val="14"/>
        </w:numPr>
        <w:shd w:val="clear" w:color="auto" w:fill="FFFFFF"/>
        <w:spacing w:after="0" w:line="240" w:lineRule="auto"/>
        <w:ind w:left="0"/>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Mitchell. T, Machine Learning, McGraw Hill, 1997.</w:t>
      </w: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 </w:t>
      </w: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roofErr w:type="spellStart"/>
      <w:r w:rsidRPr="004B7071">
        <w:rPr>
          <w:rFonts w:ascii="Times New Roman" w:eastAsia="Times New Roman" w:hAnsi="Times New Roman" w:cs="Times New Roman"/>
          <w:color w:val="262626"/>
          <w:sz w:val="21"/>
          <w:szCs w:val="21"/>
        </w:rPr>
        <w:t>Referencebooks</w:t>
      </w:r>
      <w:proofErr w:type="spellEnd"/>
    </w:p>
    <w:p w:rsidR="00FB1950" w:rsidRPr="004B7071" w:rsidRDefault="00FB1950" w:rsidP="00FB1950">
      <w:pPr>
        <w:numPr>
          <w:ilvl w:val="0"/>
          <w:numId w:val="15"/>
        </w:numPr>
        <w:shd w:val="clear" w:color="auto" w:fill="FFFFFF"/>
        <w:spacing w:after="0" w:line="240" w:lineRule="auto"/>
        <w:ind w:left="0"/>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 xml:space="preserve">Christopher M. Bishop, Pattern Recognition and Machine </w:t>
      </w:r>
      <w:proofErr w:type="spellStart"/>
      <w:r w:rsidRPr="004B7071">
        <w:rPr>
          <w:rFonts w:ascii="Times New Roman" w:eastAsia="Times New Roman" w:hAnsi="Times New Roman" w:cs="Times New Roman"/>
          <w:color w:val="262626"/>
          <w:sz w:val="21"/>
          <w:szCs w:val="21"/>
        </w:rPr>
        <w:t>Learning</w:t>
      </w:r>
      <w:proofErr w:type="gramStart"/>
      <w:r w:rsidRPr="004B7071">
        <w:rPr>
          <w:rFonts w:ascii="Times New Roman" w:eastAsia="Times New Roman" w:hAnsi="Times New Roman" w:cs="Times New Roman"/>
          <w:color w:val="262626"/>
          <w:sz w:val="21"/>
          <w:szCs w:val="21"/>
        </w:rPr>
        <w:t>,Springer</w:t>
      </w:r>
      <w:proofErr w:type="spellEnd"/>
      <w:proofErr w:type="gramEnd"/>
      <w:r w:rsidRPr="004B7071">
        <w:rPr>
          <w:rFonts w:ascii="Times New Roman" w:eastAsia="Times New Roman" w:hAnsi="Times New Roman" w:cs="Times New Roman"/>
          <w:color w:val="262626"/>
          <w:sz w:val="21"/>
          <w:szCs w:val="21"/>
        </w:rPr>
        <w:t>, 2006.</w:t>
      </w:r>
    </w:p>
    <w:p w:rsidR="00FB1950" w:rsidRPr="004B7071" w:rsidRDefault="00FB1950" w:rsidP="00FB1950">
      <w:pPr>
        <w:numPr>
          <w:ilvl w:val="0"/>
          <w:numId w:val="15"/>
        </w:numPr>
        <w:shd w:val="clear" w:color="auto" w:fill="FFFFFF"/>
        <w:spacing w:after="0" w:line="240" w:lineRule="auto"/>
        <w:ind w:left="0"/>
        <w:rPr>
          <w:rFonts w:ascii="Times New Roman" w:eastAsia="Times New Roman" w:hAnsi="Times New Roman" w:cs="Times New Roman"/>
          <w:color w:val="262626"/>
          <w:sz w:val="21"/>
          <w:szCs w:val="21"/>
        </w:rPr>
      </w:pPr>
      <w:r w:rsidRPr="004B7071">
        <w:rPr>
          <w:rFonts w:ascii="Times New Roman" w:eastAsia="Times New Roman" w:hAnsi="Times New Roman" w:cs="Times New Roman"/>
          <w:color w:val="262626"/>
          <w:sz w:val="21"/>
          <w:szCs w:val="21"/>
        </w:rPr>
        <w:t xml:space="preserve">Ryszard S. Michalski, Jaime G. Carbonell, Tom M. Mitchell, </w:t>
      </w:r>
      <w:proofErr w:type="spellStart"/>
      <w:proofErr w:type="gramStart"/>
      <w:r w:rsidRPr="004B7071">
        <w:rPr>
          <w:rFonts w:ascii="Times New Roman" w:eastAsia="Times New Roman" w:hAnsi="Times New Roman" w:cs="Times New Roman"/>
          <w:color w:val="262626"/>
          <w:sz w:val="21"/>
          <w:szCs w:val="21"/>
        </w:rPr>
        <w:t>MachineLearning</w:t>
      </w:r>
      <w:proofErr w:type="spellEnd"/>
      <w:r w:rsidRPr="004B7071">
        <w:rPr>
          <w:rFonts w:ascii="Times New Roman" w:eastAsia="Times New Roman" w:hAnsi="Times New Roman" w:cs="Times New Roman"/>
          <w:color w:val="262626"/>
          <w:sz w:val="21"/>
          <w:szCs w:val="21"/>
        </w:rPr>
        <w:t xml:space="preserve"> :</w:t>
      </w:r>
      <w:proofErr w:type="gramEnd"/>
      <w:r w:rsidRPr="004B7071">
        <w:rPr>
          <w:rFonts w:ascii="Times New Roman" w:eastAsia="Times New Roman" w:hAnsi="Times New Roman" w:cs="Times New Roman"/>
          <w:color w:val="262626"/>
          <w:sz w:val="21"/>
          <w:szCs w:val="21"/>
        </w:rPr>
        <w:t xml:space="preserve"> </w:t>
      </w:r>
      <w:proofErr w:type="spellStart"/>
      <w:r w:rsidRPr="004B7071">
        <w:rPr>
          <w:rFonts w:ascii="Times New Roman" w:eastAsia="Times New Roman" w:hAnsi="Times New Roman" w:cs="Times New Roman"/>
          <w:color w:val="262626"/>
          <w:sz w:val="21"/>
          <w:szCs w:val="21"/>
        </w:rPr>
        <w:t>AnArtificial</w:t>
      </w:r>
      <w:proofErr w:type="spellEnd"/>
      <w:r w:rsidRPr="004B7071">
        <w:rPr>
          <w:rFonts w:ascii="Times New Roman" w:eastAsia="Times New Roman" w:hAnsi="Times New Roman" w:cs="Times New Roman"/>
          <w:color w:val="262626"/>
          <w:sz w:val="21"/>
          <w:szCs w:val="21"/>
        </w:rPr>
        <w:t xml:space="preserve"> Intelligence Approach, Tioga Publishing Company, 1983.</w:t>
      </w:r>
    </w:p>
    <w:p w:rsidR="00FB1950" w:rsidRPr="004B7071" w:rsidRDefault="00C47CB6" w:rsidP="00FB1950">
      <w:pPr>
        <w:numPr>
          <w:ilvl w:val="0"/>
          <w:numId w:val="15"/>
        </w:numPr>
        <w:shd w:val="clear" w:color="auto" w:fill="FFFFFF"/>
        <w:spacing w:after="0" w:line="240" w:lineRule="auto"/>
        <w:ind w:left="0"/>
        <w:rPr>
          <w:rFonts w:ascii="Times New Roman" w:eastAsia="Times New Roman" w:hAnsi="Times New Roman" w:cs="Times New Roman"/>
          <w:color w:val="262626"/>
          <w:sz w:val="21"/>
          <w:szCs w:val="21"/>
        </w:rPr>
      </w:pPr>
      <w:hyperlink r:id="rId7" w:tgtFrame="_blank" w:history="1">
        <w:r w:rsidR="00FB1950" w:rsidRPr="004B7071">
          <w:rPr>
            <w:rFonts w:ascii="Times New Roman" w:eastAsia="Times New Roman" w:hAnsi="Times New Roman" w:cs="Times New Roman"/>
            <w:color w:val="2075A3"/>
            <w:sz w:val="21"/>
            <w:u w:val="single"/>
          </w:rPr>
          <w:t>Random Forest with example</w:t>
        </w:r>
      </w:hyperlink>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jc w:val="both"/>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p>
    <w:p w:rsidR="00FB1950" w:rsidRPr="004B7071" w:rsidRDefault="00FB1950" w:rsidP="00FB1950">
      <w:pPr>
        <w:shd w:val="clear" w:color="auto" w:fill="F8F8F8"/>
        <w:spacing w:after="0" w:line="240" w:lineRule="auto"/>
        <w:rPr>
          <w:rFonts w:ascii="Times New Roman" w:eastAsia="Times New Roman" w:hAnsi="Times New Roman" w:cs="Times New Roman"/>
          <w:color w:val="262626"/>
          <w:sz w:val="21"/>
          <w:szCs w:val="21"/>
        </w:rPr>
      </w:pPr>
      <w:r w:rsidRPr="004B7071">
        <w:rPr>
          <w:rFonts w:ascii="Times New Roman" w:eastAsia="Times New Roman" w:hAnsi="Times New Roman" w:cs="Times New Roman"/>
          <w:b/>
          <w:bCs/>
          <w:color w:val="262626"/>
          <w:sz w:val="21"/>
        </w:rPr>
        <w:t>Decision Tree.pptx</w:t>
      </w:r>
    </w:p>
    <w:p w:rsidR="00FD18D2" w:rsidRPr="004B7071" w:rsidRDefault="00FD18D2" w:rsidP="00FB1950">
      <w:pPr>
        <w:rPr>
          <w:rFonts w:ascii="Times New Roman" w:hAnsi="Times New Roman" w:cs="Times New Roman"/>
        </w:rPr>
      </w:pPr>
    </w:p>
    <w:sectPr w:rsidR="00FD18D2" w:rsidRPr="004B7071" w:rsidSect="00FD18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51B"/>
    <w:multiLevelType w:val="multilevel"/>
    <w:tmpl w:val="1E0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7576D"/>
    <w:multiLevelType w:val="multilevel"/>
    <w:tmpl w:val="90F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D5CA3"/>
    <w:multiLevelType w:val="multilevel"/>
    <w:tmpl w:val="60B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737A1"/>
    <w:multiLevelType w:val="multilevel"/>
    <w:tmpl w:val="B468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934A67"/>
    <w:multiLevelType w:val="multilevel"/>
    <w:tmpl w:val="4C6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01613C"/>
    <w:multiLevelType w:val="multilevel"/>
    <w:tmpl w:val="0D62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D562F7"/>
    <w:multiLevelType w:val="multilevel"/>
    <w:tmpl w:val="DA94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6635B1"/>
    <w:multiLevelType w:val="multilevel"/>
    <w:tmpl w:val="18B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761E59"/>
    <w:multiLevelType w:val="multilevel"/>
    <w:tmpl w:val="0AE4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7A78CE"/>
    <w:multiLevelType w:val="multilevel"/>
    <w:tmpl w:val="76C4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2921D0"/>
    <w:multiLevelType w:val="multilevel"/>
    <w:tmpl w:val="E134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6067B4"/>
    <w:multiLevelType w:val="multilevel"/>
    <w:tmpl w:val="849E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553427"/>
    <w:multiLevelType w:val="multilevel"/>
    <w:tmpl w:val="FDD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74515A"/>
    <w:multiLevelType w:val="multilevel"/>
    <w:tmpl w:val="5C1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D15E78"/>
    <w:multiLevelType w:val="multilevel"/>
    <w:tmpl w:val="ABE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3"/>
  </w:num>
  <w:num w:numId="4">
    <w:abstractNumId w:val="7"/>
  </w:num>
  <w:num w:numId="5">
    <w:abstractNumId w:val="8"/>
  </w:num>
  <w:num w:numId="6">
    <w:abstractNumId w:val="12"/>
  </w:num>
  <w:num w:numId="7">
    <w:abstractNumId w:val="0"/>
  </w:num>
  <w:num w:numId="8">
    <w:abstractNumId w:val="5"/>
  </w:num>
  <w:num w:numId="9">
    <w:abstractNumId w:val="4"/>
  </w:num>
  <w:num w:numId="10">
    <w:abstractNumId w:val="1"/>
  </w:num>
  <w:num w:numId="11">
    <w:abstractNumId w:val="9"/>
  </w:num>
  <w:num w:numId="12">
    <w:abstractNumId w:val="3"/>
  </w:num>
  <w:num w:numId="13">
    <w:abstractNumId w:val="6"/>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0B09"/>
    <w:rsid w:val="000A04FF"/>
    <w:rsid w:val="00282469"/>
    <w:rsid w:val="004B7071"/>
    <w:rsid w:val="005B0CF5"/>
    <w:rsid w:val="00C47CB6"/>
    <w:rsid w:val="00FB1950"/>
    <w:rsid w:val="00FD18D2"/>
    <w:rsid w:val="00FF0B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8D2"/>
  </w:style>
  <w:style w:type="paragraph" w:styleId="Heading4">
    <w:name w:val="heading 4"/>
    <w:basedOn w:val="Normal"/>
    <w:link w:val="Heading4Char"/>
    <w:uiPriority w:val="9"/>
    <w:qFormat/>
    <w:rsid w:val="00FB19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B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B09"/>
    <w:rPr>
      <w:b/>
      <w:bCs/>
    </w:rPr>
  </w:style>
  <w:style w:type="character" w:styleId="Emphasis">
    <w:name w:val="Emphasis"/>
    <w:basedOn w:val="DefaultParagraphFont"/>
    <w:uiPriority w:val="20"/>
    <w:qFormat/>
    <w:rsid w:val="00FF0B09"/>
    <w:rPr>
      <w:i/>
      <w:iCs/>
    </w:rPr>
  </w:style>
  <w:style w:type="character" w:styleId="Hyperlink">
    <w:name w:val="Hyperlink"/>
    <w:basedOn w:val="DefaultParagraphFont"/>
    <w:uiPriority w:val="99"/>
    <w:semiHidden/>
    <w:unhideWhenUsed/>
    <w:rsid w:val="00FF0B09"/>
    <w:rPr>
      <w:color w:val="0000FF"/>
      <w:u w:val="single"/>
    </w:rPr>
  </w:style>
  <w:style w:type="character" w:customStyle="1" w:styleId="bb-file-viewer-file-text">
    <w:name w:val="bb-file-viewer-file-text"/>
    <w:basedOn w:val="DefaultParagraphFont"/>
    <w:rsid w:val="00FF0B09"/>
  </w:style>
  <w:style w:type="paragraph" w:styleId="BalloonText">
    <w:name w:val="Balloon Text"/>
    <w:basedOn w:val="Normal"/>
    <w:link w:val="BalloonTextChar"/>
    <w:uiPriority w:val="99"/>
    <w:semiHidden/>
    <w:unhideWhenUsed/>
    <w:rsid w:val="00FF0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B09"/>
    <w:rPr>
      <w:rFonts w:ascii="Tahoma" w:hAnsi="Tahoma" w:cs="Tahoma"/>
      <w:sz w:val="16"/>
      <w:szCs w:val="16"/>
    </w:rPr>
  </w:style>
  <w:style w:type="character" w:customStyle="1" w:styleId="Heading4Char">
    <w:name w:val="Heading 4 Char"/>
    <w:basedOn w:val="DefaultParagraphFont"/>
    <w:link w:val="Heading4"/>
    <w:uiPriority w:val="9"/>
    <w:rsid w:val="00FB1950"/>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3728651">
      <w:bodyDiv w:val="1"/>
      <w:marLeft w:val="0"/>
      <w:marRight w:val="0"/>
      <w:marTop w:val="0"/>
      <w:marBottom w:val="0"/>
      <w:divBdr>
        <w:top w:val="none" w:sz="0" w:space="0" w:color="auto"/>
        <w:left w:val="none" w:sz="0" w:space="0" w:color="auto"/>
        <w:bottom w:val="none" w:sz="0" w:space="0" w:color="auto"/>
        <w:right w:val="none" w:sz="0" w:space="0" w:color="auto"/>
      </w:divBdr>
      <w:divsChild>
        <w:div w:id="322664737">
          <w:marLeft w:val="0"/>
          <w:marRight w:val="0"/>
          <w:marTop w:val="0"/>
          <w:marBottom w:val="0"/>
          <w:divBdr>
            <w:top w:val="none" w:sz="0" w:space="0" w:color="auto"/>
            <w:left w:val="none" w:sz="0" w:space="0" w:color="auto"/>
            <w:bottom w:val="none" w:sz="0" w:space="0" w:color="auto"/>
            <w:right w:val="none" w:sz="0" w:space="0" w:color="auto"/>
          </w:divBdr>
          <w:divsChild>
            <w:div w:id="1266765229">
              <w:marLeft w:val="0"/>
              <w:marRight w:val="0"/>
              <w:marTop w:val="0"/>
              <w:marBottom w:val="0"/>
              <w:divBdr>
                <w:top w:val="none" w:sz="0" w:space="0" w:color="auto"/>
                <w:left w:val="none" w:sz="0" w:space="0" w:color="auto"/>
                <w:bottom w:val="none" w:sz="0" w:space="0" w:color="auto"/>
                <w:right w:val="none" w:sz="0" w:space="0" w:color="auto"/>
              </w:divBdr>
              <w:divsChild>
                <w:div w:id="832835173">
                  <w:marLeft w:val="0"/>
                  <w:marRight w:val="0"/>
                  <w:marTop w:val="0"/>
                  <w:marBottom w:val="0"/>
                  <w:divBdr>
                    <w:top w:val="none" w:sz="0" w:space="0" w:color="auto"/>
                    <w:left w:val="none" w:sz="0" w:space="0" w:color="auto"/>
                    <w:bottom w:val="none" w:sz="0" w:space="0" w:color="auto"/>
                    <w:right w:val="none" w:sz="0" w:space="0" w:color="auto"/>
                  </w:divBdr>
                  <w:divsChild>
                    <w:div w:id="1003823444">
                      <w:marLeft w:val="0"/>
                      <w:marRight w:val="0"/>
                      <w:marTop w:val="0"/>
                      <w:marBottom w:val="0"/>
                      <w:divBdr>
                        <w:top w:val="none" w:sz="0" w:space="0" w:color="auto"/>
                        <w:left w:val="none" w:sz="0" w:space="0" w:color="auto"/>
                        <w:bottom w:val="none" w:sz="0" w:space="0" w:color="auto"/>
                        <w:right w:val="none" w:sz="0" w:space="0" w:color="auto"/>
                      </w:divBdr>
                      <w:divsChild>
                        <w:div w:id="9962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46162">
      <w:bodyDiv w:val="1"/>
      <w:marLeft w:val="0"/>
      <w:marRight w:val="0"/>
      <w:marTop w:val="0"/>
      <w:marBottom w:val="0"/>
      <w:divBdr>
        <w:top w:val="none" w:sz="0" w:space="0" w:color="auto"/>
        <w:left w:val="none" w:sz="0" w:space="0" w:color="auto"/>
        <w:bottom w:val="none" w:sz="0" w:space="0" w:color="auto"/>
        <w:right w:val="none" w:sz="0" w:space="0" w:color="auto"/>
      </w:divBdr>
      <w:divsChild>
        <w:div w:id="1498417151">
          <w:marLeft w:val="0"/>
          <w:marRight w:val="0"/>
          <w:marTop w:val="0"/>
          <w:marBottom w:val="0"/>
          <w:divBdr>
            <w:top w:val="none" w:sz="0" w:space="0" w:color="auto"/>
            <w:left w:val="none" w:sz="0" w:space="0" w:color="auto"/>
            <w:bottom w:val="none" w:sz="0" w:space="0" w:color="auto"/>
            <w:right w:val="none" w:sz="0" w:space="0" w:color="auto"/>
          </w:divBdr>
          <w:divsChild>
            <w:div w:id="516040339">
              <w:marLeft w:val="0"/>
              <w:marRight w:val="0"/>
              <w:marTop w:val="0"/>
              <w:marBottom w:val="0"/>
              <w:divBdr>
                <w:top w:val="none" w:sz="0" w:space="0" w:color="auto"/>
                <w:left w:val="none" w:sz="0" w:space="0" w:color="auto"/>
                <w:bottom w:val="none" w:sz="0" w:space="0" w:color="auto"/>
                <w:right w:val="none" w:sz="0" w:space="0" w:color="auto"/>
              </w:divBdr>
              <w:divsChild>
                <w:div w:id="269514574">
                  <w:marLeft w:val="0"/>
                  <w:marRight w:val="0"/>
                  <w:marTop w:val="0"/>
                  <w:marBottom w:val="0"/>
                  <w:divBdr>
                    <w:top w:val="none" w:sz="0" w:space="0" w:color="auto"/>
                    <w:left w:val="none" w:sz="0" w:space="0" w:color="auto"/>
                    <w:bottom w:val="none" w:sz="0" w:space="0" w:color="auto"/>
                    <w:right w:val="none" w:sz="0" w:space="0" w:color="auto"/>
                  </w:divBdr>
                  <w:divsChild>
                    <w:div w:id="1429110243">
                      <w:marLeft w:val="0"/>
                      <w:marRight w:val="0"/>
                      <w:marTop w:val="0"/>
                      <w:marBottom w:val="0"/>
                      <w:divBdr>
                        <w:top w:val="none" w:sz="0" w:space="0" w:color="auto"/>
                        <w:left w:val="none" w:sz="0" w:space="0" w:color="auto"/>
                        <w:bottom w:val="none" w:sz="0" w:space="0" w:color="auto"/>
                        <w:right w:val="none" w:sz="0" w:space="0" w:color="auto"/>
                      </w:divBdr>
                      <w:divsChild>
                        <w:div w:id="9242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162982">
      <w:bodyDiv w:val="1"/>
      <w:marLeft w:val="0"/>
      <w:marRight w:val="0"/>
      <w:marTop w:val="0"/>
      <w:marBottom w:val="0"/>
      <w:divBdr>
        <w:top w:val="none" w:sz="0" w:space="0" w:color="auto"/>
        <w:left w:val="none" w:sz="0" w:space="0" w:color="auto"/>
        <w:bottom w:val="none" w:sz="0" w:space="0" w:color="auto"/>
        <w:right w:val="none" w:sz="0" w:space="0" w:color="auto"/>
      </w:divBdr>
      <w:divsChild>
        <w:div w:id="557594590">
          <w:marLeft w:val="0"/>
          <w:marRight w:val="0"/>
          <w:marTop w:val="0"/>
          <w:marBottom w:val="0"/>
          <w:divBdr>
            <w:top w:val="none" w:sz="0" w:space="0" w:color="auto"/>
            <w:left w:val="none" w:sz="0" w:space="0" w:color="auto"/>
            <w:bottom w:val="none" w:sz="0" w:space="0" w:color="auto"/>
            <w:right w:val="none" w:sz="0" w:space="0" w:color="auto"/>
          </w:divBdr>
          <w:divsChild>
            <w:div w:id="1711101769">
              <w:marLeft w:val="0"/>
              <w:marRight w:val="0"/>
              <w:marTop w:val="0"/>
              <w:marBottom w:val="0"/>
              <w:divBdr>
                <w:top w:val="none" w:sz="0" w:space="0" w:color="auto"/>
                <w:left w:val="none" w:sz="0" w:space="0" w:color="auto"/>
                <w:bottom w:val="none" w:sz="0" w:space="0" w:color="auto"/>
                <w:right w:val="none" w:sz="0" w:space="0" w:color="auto"/>
              </w:divBdr>
              <w:divsChild>
                <w:div w:id="1162158101">
                  <w:marLeft w:val="0"/>
                  <w:marRight w:val="0"/>
                  <w:marTop w:val="0"/>
                  <w:marBottom w:val="0"/>
                  <w:divBdr>
                    <w:top w:val="none" w:sz="0" w:space="0" w:color="auto"/>
                    <w:left w:val="none" w:sz="0" w:space="0" w:color="auto"/>
                    <w:bottom w:val="none" w:sz="0" w:space="0" w:color="auto"/>
                    <w:right w:val="none" w:sz="0" w:space="0" w:color="auto"/>
                  </w:divBdr>
                  <w:divsChild>
                    <w:div w:id="648285110">
                      <w:marLeft w:val="0"/>
                      <w:marRight w:val="0"/>
                      <w:marTop w:val="0"/>
                      <w:marBottom w:val="0"/>
                      <w:divBdr>
                        <w:top w:val="none" w:sz="0" w:space="0" w:color="auto"/>
                        <w:left w:val="none" w:sz="0" w:space="0" w:color="auto"/>
                        <w:bottom w:val="none" w:sz="0" w:space="0" w:color="auto"/>
                        <w:right w:val="none" w:sz="0" w:space="0" w:color="auto"/>
                      </w:divBdr>
                      <w:divsChild>
                        <w:div w:id="5417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5706">
      <w:bodyDiv w:val="1"/>
      <w:marLeft w:val="0"/>
      <w:marRight w:val="0"/>
      <w:marTop w:val="0"/>
      <w:marBottom w:val="0"/>
      <w:divBdr>
        <w:top w:val="none" w:sz="0" w:space="0" w:color="auto"/>
        <w:left w:val="none" w:sz="0" w:space="0" w:color="auto"/>
        <w:bottom w:val="none" w:sz="0" w:space="0" w:color="auto"/>
        <w:right w:val="none" w:sz="0" w:space="0" w:color="auto"/>
      </w:divBdr>
      <w:divsChild>
        <w:div w:id="795635185">
          <w:marLeft w:val="0"/>
          <w:marRight w:val="0"/>
          <w:marTop w:val="0"/>
          <w:marBottom w:val="0"/>
          <w:divBdr>
            <w:top w:val="none" w:sz="0" w:space="0" w:color="auto"/>
            <w:left w:val="none" w:sz="0" w:space="0" w:color="auto"/>
            <w:bottom w:val="none" w:sz="0" w:space="0" w:color="auto"/>
            <w:right w:val="none" w:sz="0" w:space="0" w:color="auto"/>
          </w:divBdr>
          <w:divsChild>
            <w:div w:id="1442186959">
              <w:marLeft w:val="0"/>
              <w:marRight w:val="0"/>
              <w:marTop w:val="0"/>
              <w:marBottom w:val="0"/>
              <w:divBdr>
                <w:top w:val="none" w:sz="0" w:space="0" w:color="auto"/>
                <w:left w:val="none" w:sz="0" w:space="0" w:color="auto"/>
                <w:bottom w:val="none" w:sz="0" w:space="0" w:color="auto"/>
                <w:right w:val="none" w:sz="0" w:space="0" w:color="auto"/>
              </w:divBdr>
              <w:divsChild>
                <w:div w:id="1447197857">
                  <w:marLeft w:val="0"/>
                  <w:marRight w:val="0"/>
                  <w:marTop w:val="0"/>
                  <w:marBottom w:val="0"/>
                  <w:divBdr>
                    <w:top w:val="none" w:sz="0" w:space="0" w:color="auto"/>
                    <w:left w:val="none" w:sz="0" w:space="0" w:color="auto"/>
                    <w:bottom w:val="none" w:sz="0" w:space="0" w:color="auto"/>
                    <w:right w:val="none" w:sz="0" w:space="0" w:color="auto"/>
                  </w:divBdr>
                  <w:divsChild>
                    <w:div w:id="963773639">
                      <w:marLeft w:val="0"/>
                      <w:marRight w:val="0"/>
                      <w:marTop w:val="0"/>
                      <w:marBottom w:val="0"/>
                      <w:divBdr>
                        <w:top w:val="none" w:sz="0" w:space="0" w:color="auto"/>
                        <w:left w:val="none" w:sz="0" w:space="0" w:color="auto"/>
                        <w:bottom w:val="none" w:sz="0" w:space="0" w:color="auto"/>
                        <w:right w:val="none" w:sz="0" w:space="0" w:color="auto"/>
                      </w:divBdr>
                      <w:divsChild>
                        <w:div w:id="10037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eM4uJ6XGn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Baljeet Kaur Nagra</cp:lastModifiedBy>
  <cp:revision>2</cp:revision>
  <dcterms:created xsi:type="dcterms:W3CDTF">2022-07-03T16:41:00Z</dcterms:created>
  <dcterms:modified xsi:type="dcterms:W3CDTF">2022-07-03T16:41:00Z</dcterms:modified>
</cp:coreProperties>
</file>