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573" w:rsidRPr="00E641B6" w:rsidRDefault="00591573" w:rsidP="00591573">
      <w:pPr>
        <w:jc w:val="center"/>
        <w:rPr>
          <w:rFonts w:ascii="Times New Roman" w:hAnsi="Times New Roman"/>
          <w:sz w:val="28"/>
          <w:szCs w:val="28"/>
        </w:rPr>
      </w:pPr>
      <w:r w:rsidRPr="00E641B6">
        <w:rPr>
          <w:rFonts w:ascii="Times New Roman" w:hAnsi="Times New Roman"/>
          <w:bCs/>
          <w:sz w:val="28"/>
          <w:szCs w:val="28"/>
        </w:rPr>
        <w:t>Assignment-</w:t>
      </w:r>
      <w:r w:rsidR="00275831" w:rsidRPr="00E641B6">
        <w:rPr>
          <w:rFonts w:ascii="Times New Roman" w:hAnsi="Times New Roman"/>
          <w:bCs/>
          <w:sz w:val="28"/>
          <w:szCs w:val="28"/>
        </w:rPr>
        <w:t>2</w:t>
      </w:r>
    </w:p>
    <w:p w:rsidR="00591573" w:rsidRPr="00E641B6" w:rsidRDefault="00591573" w:rsidP="005915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Question 1</w:t>
      </w:r>
    </w:p>
    <w:p w:rsidR="00E44145" w:rsidRDefault="00591573" w:rsidP="00E441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A large software development company employs 100 computer programmers. Of them, 45 are proficient in Java, 30 in C#, 20 in Python, six in C# and Java, one in Java and Python, five in C# and Python, and just one programmer is proficient in all three languages above.</w:t>
      </w:r>
    </w:p>
    <w:p w:rsidR="00591573" w:rsidRPr="00E641B6" w:rsidRDefault="00591573" w:rsidP="00E441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Determine the number of computer programmers that are not proficient in any of these three languages.</w:t>
      </w:r>
    </w:p>
    <w:p w:rsidR="00E641B6" w:rsidRDefault="00591573" w:rsidP="009741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Question </w:t>
      </w:r>
      <w:r w:rsidR="00E207BD"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2</w:t>
      </w:r>
    </w:p>
    <w:p w:rsidR="0097412B" w:rsidRPr="00E641B6" w:rsidRDefault="00E641B6" w:rsidP="009741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 </w:t>
      </w:r>
      <w:r w:rsidR="00E207BD"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E207BD"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>let</w:t>
      </w:r>
      <w:proofErr w:type="gramEnd"/>
      <w:r w:rsidR="0097412B"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 A, B, C be arbitrary </w:t>
      </w:r>
      <w:r w:rsidR="00E207BD"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>sets:</w:t>
      </w:r>
    </w:p>
    <w:p w:rsidR="00E16856" w:rsidRPr="00E16856" w:rsidRDefault="008A0BB1" w:rsidP="00826D3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375" w:lineRule="atLeast"/>
        <w:jc w:val="both"/>
        <w:outlineLvl w:val="2"/>
        <w:rPr>
          <w:rFonts w:ascii="Times New Roman" w:hAnsi="Times New Roman"/>
          <w:color w:val="000000"/>
          <w:sz w:val="28"/>
          <w:szCs w:val="28"/>
        </w:rPr>
      </w:pPr>
      <w:r w:rsidRPr="00E1685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 </w:t>
      </w:r>
      <w:r w:rsidR="00BB5A10" w:rsidRPr="00E1685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>Prove that</w:t>
      </w:r>
      <w:r w:rsidR="0097412B" w:rsidRPr="00E1685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 </w:t>
      </w:r>
      <w:r w:rsidR="00E16856">
        <w:rPr>
          <w:rFonts w:ascii="STIXGeneral-Italic" w:eastAsiaTheme="minorHAnsi" w:hAnsi="STIXGeneral-Italic" w:cs="STIXGeneral-Italic"/>
          <w:i/>
          <w:iCs/>
          <w:sz w:val="19"/>
          <w:szCs w:val="19"/>
          <w:lang w:val="en-US"/>
        </w:rPr>
        <w:t xml:space="preserve">A </w:t>
      </w:r>
      <w:r w:rsidR="00E16856">
        <w:rPr>
          <w:rFonts w:ascii="STIXMath-Regular" w:eastAsia="STIXMath-Regular" w:hAnsi="STIXGeneral-Italic" w:cs="STIXMath-Regular" w:hint="eastAsia"/>
          <w:sz w:val="19"/>
          <w:szCs w:val="19"/>
          <w:lang w:val="en-US"/>
        </w:rPr>
        <w:t>×</w:t>
      </w:r>
      <w:r w:rsidR="00E16856">
        <w:rPr>
          <w:rFonts w:ascii="STIXMath-Regular" w:eastAsia="STIXMath-Regular" w:hAnsi="STIXGeneral-Italic" w:cs="STIXMath-Regular"/>
          <w:sz w:val="19"/>
          <w:szCs w:val="19"/>
          <w:lang w:val="en-US"/>
        </w:rPr>
        <w:t xml:space="preserve"> </w:t>
      </w:r>
      <w:r w:rsidR="00E16856">
        <w:rPr>
          <w:rFonts w:ascii="STIXGeneral-Regular" w:eastAsia="STIXGeneral-Regular" w:hAnsi="STIXGeneral-Italic" w:cs="STIXGeneral-Regular"/>
          <w:sz w:val="19"/>
          <w:szCs w:val="19"/>
          <w:lang w:val="en-US"/>
        </w:rPr>
        <w:t>(</w:t>
      </w:r>
      <w:r w:rsidR="00E16856">
        <w:rPr>
          <w:rFonts w:ascii="STIXGeneral-Italic" w:eastAsiaTheme="minorHAnsi" w:hAnsi="STIXGeneral-Italic" w:cs="STIXGeneral-Italic"/>
          <w:i/>
          <w:iCs/>
          <w:sz w:val="19"/>
          <w:szCs w:val="19"/>
          <w:lang w:val="en-US"/>
        </w:rPr>
        <w:t xml:space="preserve">B </w:t>
      </w:r>
      <w:r w:rsidR="00E16856">
        <w:rPr>
          <w:rFonts w:ascii="STIXMath-Regular" w:eastAsia="STIXMath-Regular" w:hAnsi="STIXGeneral-Italic" w:cs="STIXMath-Regular" w:hint="eastAsia"/>
          <w:sz w:val="19"/>
          <w:szCs w:val="19"/>
          <w:lang w:val="en-US"/>
        </w:rPr>
        <w:t>−</w:t>
      </w:r>
      <w:r w:rsidR="00E16856">
        <w:rPr>
          <w:rFonts w:ascii="STIXMath-Regular" w:eastAsia="STIXMath-Regular" w:hAnsi="STIXGeneral-Italic" w:cs="STIXMath-Regular"/>
          <w:sz w:val="19"/>
          <w:szCs w:val="19"/>
          <w:lang w:val="en-US"/>
        </w:rPr>
        <w:t xml:space="preserve"> </w:t>
      </w:r>
      <w:r w:rsidR="00E16856">
        <w:rPr>
          <w:rFonts w:ascii="STIXGeneral-Italic" w:eastAsiaTheme="minorHAnsi" w:hAnsi="STIXGeneral-Italic" w:cs="STIXGeneral-Italic"/>
          <w:i/>
          <w:iCs/>
          <w:sz w:val="19"/>
          <w:szCs w:val="19"/>
          <w:lang w:val="en-US"/>
        </w:rPr>
        <w:t>C</w:t>
      </w:r>
      <w:r w:rsidR="00E16856">
        <w:rPr>
          <w:rFonts w:ascii="STIXGeneral-Regular" w:eastAsia="STIXGeneral-Regular" w:hAnsi="STIXGeneral-Italic" w:cs="STIXGeneral-Regular"/>
          <w:sz w:val="19"/>
          <w:szCs w:val="19"/>
          <w:lang w:val="en-US"/>
        </w:rPr>
        <w:t xml:space="preserve">) </w:t>
      </w:r>
      <w:r w:rsidR="00E16856">
        <w:rPr>
          <w:rFonts w:ascii="STIXMath-Regular" w:eastAsia="STIXMath-Regular" w:hAnsi="STIXGeneral-Italic" w:cs="STIXMath-Regular"/>
          <w:sz w:val="19"/>
          <w:szCs w:val="19"/>
          <w:lang w:val="en-US"/>
        </w:rPr>
        <w:t xml:space="preserve">= </w:t>
      </w:r>
      <w:r w:rsidR="00E16856">
        <w:rPr>
          <w:rFonts w:ascii="STIXGeneral-Regular" w:eastAsia="STIXGeneral-Regular" w:hAnsi="STIXGeneral-Italic" w:cs="STIXGeneral-Regular"/>
          <w:sz w:val="19"/>
          <w:szCs w:val="19"/>
          <w:lang w:val="en-US"/>
        </w:rPr>
        <w:t>(</w:t>
      </w:r>
      <w:r w:rsidR="00E16856">
        <w:rPr>
          <w:rFonts w:ascii="STIXGeneral-Italic" w:eastAsiaTheme="minorHAnsi" w:hAnsi="STIXGeneral-Italic" w:cs="STIXGeneral-Italic"/>
          <w:i/>
          <w:iCs/>
          <w:sz w:val="19"/>
          <w:szCs w:val="19"/>
          <w:lang w:val="en-US"/>
        </w:rPr>
        <w:t xml:space="preserve">A </w:t>
      </w:r>
      <w:r w:rsidR="00E16856">
        <w:rPr>
          <w:rFonts w:ascii="STIXMath-Regular" w:eastAsia="STIXMath-Regular" w:hAnsi="STIXGeneral-Italic" w:cs="STIXMath-Regular" w:hint="eastAsia"/>
          <w:sz w:val="19"/>
          <w:szCs w:val="19"/>
          <w:lang w:val="en-US"/>
        </w:rPr>
        <w:t>×</w:t>
      </w:r>
      <w:r w:rsidR="00E16856">
        <w:rPr>
          <w:rFonts w:ascii="STIXMath-Regular" w:eastAsia="STIXMath-Regular" w:hAnsi="STIXGeneral-Italic" w:cs="STIXMath-Regular"/>
          <w:sz w:val="19"/>
          <w:szCs w:val="19"/>
          <w:lang w:val="en-US"/>
        </w:rPr>
        <w:t xml:space="preserve"> </w:t>
      </w:r>
      <w:r w:rsidR="00E16856">
        <w:rPr>
          <w:rFonts w:ascii="STIXGeneral-Italic" w:eastAsiaTheme="minorHAnsi" w:hAnsi="STIXGeneral-Italic" w:cs="STIXGeneral-Italic"/>
          <w:i/>
          <w:iCs/>
          <w:sz w:val="19"/>
          <w:szCs w:val="19"/>
          <w:lang w:val="en-US"/>
        </w:rPr>
        <w:t>B</w:t>
      </w:r>
      <w:r w:rsidR="00E16856">
        <w:rPr>
          <w:rFonts w:ascii="STIXGeneral-Regular" w:eastAsia="STIXGeneral-Regular" w:hAnsi="STIXGeneral-Italic" w:cs="STIXGeneral-Regular"/>
          <w:sz w:val="19"/>
          <w:szCs w:val="19"/>
          <w:lang w:val="en-US"/>
        </w:rPr>
        <w:t xml:space="preserve">) </w:t>
      </w:r>
      <w:r w:rsidR="00E16856">
        <w:rPr>
          <w:rFonts w:ascii="STIXMath-Regular" w:eastAsia="STIXMath-Regular" w:hAnsi="STIXGeneral-Italic" w:cs="STIXMath-Regular" w:hint="eastAsia"/>
          <w:sz w:val="19"/>
          <w:szCs w:val="19"/>
          <w:lang w:val="en-US"/>
        </w:rPr>
        <w:t>−</w:t>
      </w:r>
      <w:r w:rsidR="00E16856">
        <w:rPr>
          <w:rFonts w:ascii="STIXMath-Regular" w:eastAsia="STIXMath-Regular" w:hAnsi="STIXGeneral-Italic" w:cs="STIXMath-Regular"/>
          <w:sz w:val="19"/>
          <w:szCs w:val="19"/>
          <w:lang w:val="en-US"/>
        </w:rPr>
        <w:t xml:space="preserve"> </w:t>
      </w:r>
      <w:r w:rsidR="00E16856">
        <w:rPr>
          <w:rFonts w:ascii="STIXGeneral-Regular" w:eastAsia="STIXGeneral-Regular" w:hAnsi="STIXGeneral-Italic" w:cs="STIXGeneral-Regular"/>
          <w:sz w:val="19"/>
          <w:szCs w:val="19"/>
          <w:lang w:val="en-US"/>
        </w:rPr>
        <w:t>(</w:t>
      </w:r>
      <w:r w:rsidR="00E16856">
        <w:rPr>
          <w:rFonts w:ascii="STIXGeneral-Italic" w:eastAsiaTheme="minorHAnsi" w:hAnsi="STIXGeneral-Italic" w:cs="STIXGeneral-Italic"/>
          <w:i/>
          <w:iCs/>
          <w:sz w:val="19"/>
          <w:szCs w:val="19"/>
          <w:lang w:val="en-US"/>
        </w:rPr>
        <w:t xml:space="preserve">A </w:t>
      </w:r>
      <w:r w:rsidR="00E16856">
        <w:rPr>
          <w:rFonts w:ascii="STIXMath-Regular" w:eastAsia="STIXMath-Regular" w:hAnsi="STIXGeneral-Italic" w:cs="STIXMath-Regular" w:hint="eastAsia"/>
          <w:sz w:val="19"/>
          <w:szCs w:val="19"/>
          <w:lang w:val="en-US"/>
        </w:rPr>
        <w:t>×</w:t>
      </w:r>
      <w:r w:rsidR="00E16856">
        <w:rPr>
          <w:rFonts w:ascii="STIXMath-Regular" w:eastAsia="STIXMath-Regular" w:hAnsi="STIXGeneral-Italic" w:cs="STIXMath-Regular"/>
          <w:sz w:val="19"/>
          <w:szCs w:val="19"/>
          <w:lang w:val="en-US"/>
        </w:rPr>
        <w:t xml:space="preserve"> </w:t>
      </w:r>
      <w:r w:rsidR="00E16856">
        <w:rPr>
          <w:rFonts w:ascii="STIXGeneral-Italic" w:eastAsiaTheme="minorHAnsi" w:hAnsi="STIXGeneral-Italic" w:cs="STIXGeneral-Italic"/>
          <w:i/>
          <w:iCs/>
          <w:sz w:val="19"/>
          <w:szCs w:val="19"/>
          <w:lang w:val="en-US"/>
        </w:rPr>
        <w:t>C</w:t>
      </w:r>
      <w:r w:rsidR="00E16856">
        <w:rPr>
          <w:rFonts w:ascii="STIXGeneral-Regular" w:eastAsia="STIXGeneral-Regular" w:hAnsi="STIXGeneral-Italic" w:cs="STIXGeneral-Regular"/>
          <w:sz w:val="19"/>
          <w:szCs w:val="19"/>
          <w:lang w:val="en-US"/>
        </w:rPr>
        <w:t>).</w:t>
      </w:r>
    </w:p>
    <w:p w:rsidR="00E207BD" w:rsidRPr="00E16856" w:rsidRDefault="008A0BB1" w:rsidP="00826D3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375" w:lineRule="atLeast"/>
        <w:jc w:val="both"/>
        <w:outlineLvl w:val="2"/>
        <w:rPr>
          <w:rFonts w:ascii="Times New Roman" w:hAnsi="Times New Roman"/>
          <w:color w:val="000000"/>
          <w:sz w:val="28"/>
          <w:szCs w:val="28"/>
        </w:rPr>
      </w:pPr>
      <w:r w:rsidRPr="00E16856">
        <w:rPr>
          <w:rFonts w:ascii="Times New Roman" w:hAnsi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826D3C" w:rsidRPr="00E16856">
        <w:rPr>
          <w:rFonts w:ascii="Times New Roman" w:hAnsi="Times New Roman"/>
          <w:color w:val="000000"/>
          <w:sz w:val="28"/>
          <w:szCs w:val="28"/>
          <w:bdr w:val="none" w:sz="0" w:space="0" w:color="auto" w:frame="1"/>
        </w:rPr>
        <w:t>Prove that A </w:t>
      </w:r>
      <w:r w:rsidR="00826D3C" w:rsidRPr="00E16856">
        <w:rPr>
          <w:rFonts w:ascii="Cambria Math" w:hAnsi="Cambria Math"/>
          <w:color w:val="000000"/>
          <w:sz w:val="28"/>
          <w:szCs w:val="28"/>
          <w:bdr w:val="none" w:sz="0" w:space="0" w:color="auto" w:frame="1"/>
        </w:rPr>
        <w:t>∪</w:t>
      </w:r>
      <w:r w:rsidR="00826D3C" w:rsidRPr="00E16856">
        <w:rPr>
          <w:rFonts w:ascii="Times New Roman" w:hAnsi="Times New Roman"/>
          <w:color w:val="000000"/>
          <w:sz w:val="28"/>
          <w:szCs w:val="28"/>
          <w:bdr w:val="none" w:sz="0" w:space="0" w:color="auto" w:frame="1"/>
        </w:rPr>
        <w:t> (B ∩ C) = (A </w:t>
      </w:r>
      <w:r w:rsidR="00826D3C" w:rsidRPr="00E16856">
        <w:rPr>
          <w:rFonts w:ascii="Cambria Math" w:hAnsi="Cambria Math"/>
          <w:color w:val="000000"/>
          <w:sz w:val="28"/>
          <w:szCs w:val="28"/>
          <w:bdr w:val="none" w:sz="0" w:space="0" w:color="auto" w:frame="1"/>
        </w:rPr>
        <w:t>∪</w:t>
      </w:r>
      <w:r w:rsidR="00826D3C" w:rsidRPr="00E16856">
        <w:rPr>
          <w:rFonts w:ascii="Times New Roman" w:hAnsi="Times New Roman"/>
          <w:color w:val="000000"/>
          <w:sz w:val="28"/>
          <w:szCs w:val="28"/>
          <w:bdr w:val="none" w:sz="0" w:space="0" w:color="auto" w:frame="1"/>
        </w:rPr>
        <w:t> B) ∩ (A </w:t>
      </w:r>
      <w:r w:rsidR="00826D3C" w:rsidRPr="00E16856">
        <w:rPr>
          <w:rFonts w:ascii="Cambria Math" w:hAnsi="Cambria Math"/>
          <w:color w:val="000000"/>
          <w:sz w:val="28"/>
          <w:szCs w:val="28"/>
          <w:bdr w:val="none" w:sz="0" w:space="0" w:color="auto" w:frame="1"/>
        </w:rPr>
        <w:t>∪</w:t>
      </w:r>
      <w:r w:rsidR="00826D3C" w:rsidRPr="00E16856">
        <w:rPr>
          <w:rFonts w:ascii="Times New Roman" w:hAnsi="Times New Roman"/>
          <w:color w:val="000000"/>
          <w:sz w:val="28"/>
          <w:szCs w:val="28"/>
          <w:bdr w:val="none" w:sz="0" w:space="0" w:color="auto" w:frame="1"/>
        </w:rPr>
        <w:t> C)  </w:t>
      </w:r>
    </w:p>
    <w:p w:rsidR="0097412B" w:rsidRPr="00E641B6" w:rsidRDefault="0097412B" w:rsidP="00E207B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32323"/>
          <w:sz w:val="28"/>
          <w:szCs w:val="28"/>
          <w:lang w:val="en-US"/>
        </w:rPr>
      </w:pPr>
    </w:p>
    <w:p w:rsidR="00E641B6" w:rsidRDefault="0097412B" w:rsidP="00E207B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Question </w:t>
      </w:r>
      <w:r w:rsidR="00E207BD"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3</w:t>
      </w:r>
    </w:p>
    <w:p w:rsidR="0097412B" w:rsidRPr="00E641B6" w:rsidRDefault="00E641B6" w:rsidP="00E207B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32323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  </w:t>
      </w:r>
      <w:r w:rsidR="00E207BD"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Theme="minorHAnsi" w:hAnsi="Times New Roman"/>
          <w:color w:val="232323"/>
          <w:sz w:val="28"/>
          <w:szCs w:val="28"/>
          <w:lang w:val="en-US"/>
        </w:rPr>
        <w:t>E</w:t>
      </w:r>
      <w:r w:rsidR="00E207BD" w:rsidRPr="00E641B6">
        <w:rPr>
          <w:rFonts w:ascii="Times New Roman" w:eastAsiaTheme="minorHAnsi" w:hAnsi="Times New Roman"/>
          <w:color w:val="232323"/>
          <w:sz w:val="28"/>
          <w:szCs w:val="28"/>
          <w:lang w:val="en-US"/>
        </w:rPr>
        <w:t>ach</w:t>
      </w:r>
      <w:r w:rsidR="0097412B" w:rsidRPr="00E641B6">
        <w:rPr>
          <w:rFonts w:ascii="Times New Roman" w:eastAsiaTheme="minorHAnsi" w:hAnsi="Times New Roman"/>
          <w:color w:val="232323"/>
          <w:sz w:val="28"/>
          <w:szCs w:val="28"/>
          <w:lang w:val="en-US"/>
        </w:rPr>
        <w:t xml:space="preserve"> of the following defines a relation on the set N of positive integers</w:t>
      </w:r>
    </w:p>
    <w:p w:rsidR="0097412B" w:rsidRPr="00E641B6" w:rsidRDefault="0097412B" w:rsidP="00E20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32323"/>
          <w:sz w:val="28"/>
          <w:szCs w:val="28"/>
          <w:lang w:val="en-US"/>
        </w:rPr>
      </w:pPr>
      <w:proofErr w:type="gramStart"/>
      <w:r w:rsidRPr="00E641B6">
        <w:rPr>
          <w:rFonts w:ascii="Times New Roman" w:eastAsiaTheme="minorHAnsi" w:hAnsi="Times New Roman"/>
          <w:color w:val="232323"/>
          <w:sz w:val="28"/>
          <w:szCs w:val="28"/>
          <w:lang w:val="en-US"/>
        </w:rPr>
        <w:t>R :</w:t>
      </w:r>
      <w:proofErr w:type="gramEnd"/>
      <w:r w:rsidRPr="00E641B6">
        <w:rPr>
          <w:rFonts w:ascii="Times New Roman" w:eastAsiaTheme="minorHAnsi" w:hAnsi="Times New Roman"/>
          <w:color w:val="232323"/>
          <w:sz w:val="28"/>
          <w:szCs w:val="28"/>
          <w:lang w:val="en-US"/>
        </w:rPr>
        <w:t xml:space="preserve"> x &gt; y</w:t>
      </w:r>
    </w:p>
    <w:p w:rsidR="0097412B" w:rsidRPr="00E641B6" w:rsidRDefault="00554C9F" w:rsidP="00E20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22222"/>
          <w:sz w:val="28"/>
          <w:szCs w:val="28"/>
          <w:lang w:val="en-US"/>
        </w:rPr>
      </w:pPr>
      <w:proofErr w:type="gramStart"/>
      <w:r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>S :</w:t>
      </w:r>
      <w:proofErr w:type="gramEnd"/>
      <w:r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 x + y = l0</w:t>
      </w:r>
    </w:p>
    <w:p w:rsidR="0097412B" w:rsidRPr="00E641B6" w:rsidRDefault="00E207BD" w:rsidP="00E20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22222"/>
          <w:sz w:val="28"/>
          <w:szCs w:val="28"/>
          <w:lang w:val="en-US"/>
        </w:rPr>
      </w:pPr>
      <w:proofErr w:type="gramStart"/>
      <w:r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>T :</w:t>
      </w:r>
      <w:proofErr w:type="gramEnd"/>
      <w:r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 x + 4y = 10 for all (x, y)</w:t>
      </w:r>
      <w:r w:rsidR="0097412B"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 E N</w:t>
      </w:r>
    </w:p>
    <w:p w:rsidR="0097412B" w:rsidRPr="00E641B6" w:rsidRDefault="0097412B" w:rsidP="00E20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22222"/>
          <w:sz w:val="28"/>
          <w:szCs w:val="28"/>
          <w:lang w:val="en-US"/>
        </w:rPr>
      </w:pPr>
      <w:r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>Determine which of the relations are</w:t>
      </w:r>
    </w:p>
    <w:p w:rsidR="0097412B" w:rsidRPr="00E641B6" w:rsidRDefault="0097412B" w:rsidP="00E20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22222"/>
          <w:sz w:val="28"/>
          <w:szCs w:val="28"/>
          <w:lang w:val="en-US"/>
        </w:rPr>
      </w:pPr>
      <w:r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(a) </w:t>
      </w:r>
      <w:r w:rsidR="00214F28"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>Reflexive</w:t>
      </w:r>
      <w:r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 (b) symmetric</w:t>
      </w:r>
    </w:p>
    <w:p w:rsidR="0097412B" w:rsidRPr="00E641B6" w:rsidRDefault="0097412B" w:rsidP="00E207BD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E641B6">
        <w:rPr>
          <w:rFonts w:ascii="Times New Roman" w:eastAsiaTheme="minorHAnsi" w:hAnsi="Times New Roman"/>
          <w:color w:val="232323"/>
          <w:sz w:val="28"/>
          <w:szCs w:val="28"/>
          <w:lang w:val="en-US"/>
        </w:rPr>
        <w:t xml:space="preserve">(c) </w:t>
      </w:r>
      <w:r w:rsidR="00214F28" w:rsidRPr="00E641B6">
        <w:rPr>
          <w:rFonts w:ascii="Times New Roman" w:eastAsiaTheme="minorHAnsi" w:hAnsi="Times New Roman"/>
          <w:color w:val="232323"/>
          <w:sz w:val="28"/>
          <w:szCs w:val="28"/>
          <w:lang w:val="en-US"/>
        </w:rPr>
        <w:t>Transitive</w:t>
      </w:r>
      <w:r w:rsidRPr="00E641B6">
        <w:rPr>
          <w:rFonts w:ascii="Times New Roman" w:eastAsiaTheme="minorHAnsi" w:hAnsi="Times New Roman"/>
          <w:color w:val="232323"/>
          <w:sz w:val="28"/>
          <w:szCs w:val="28"/>
          <w:lang w:val="en-US"/>
        </w:rPr>
        <w:t xml:space="preserve"> (d) </w:t>
      </w:r>
      <w:r w:rsidR="00214F28" w:rsidRPr="00E641B6">
        <w:rPr>
          <w:rFonts w:ascii="Times New Roman" w:eastAsiaTheme="minorHAnsi" w:hAnsi="Times New Roman"/>
          <w:color w:val="232323"/>
          <w:sz w:val="28"/>
          <w:szCs w:val="28"/>
          <w:lang w:val="en-US"/>
        </w:rPr>
        <w:t>ant symmetric</w:t>
      </w:r>
    </w:p>
    <w:p w:rsidR="00F22002" w:rsidRDefault="00591573" w:rsidP="00873467">
      <w:pP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Question 4</w:t>
      </w:r>
      <w:r w:rsidR="00873467"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</w:p>
    <w:p w:rsidR="00591573" w:rsidRPr="00AC09B9" w:rsidRDefault="00873467" w:rsidP="00873467">
      <w:pPr>
        <w:rPr>
          <w:rFonts w:ascii="Times New Roman" w:eastAsiaTheme="minorHAnsi" w:hAnsi="Times New Roman"/>
          <w:color w:val="222222"/>
          <w:sz w:val="28"/>
          <w:szCs w:val="28"/>
          <w:lang w:val="en-US"/>
        </w:rPr>
      </w:pPr>
      <w:r w:rsidRPr="00E641B6">
        <w:rPr>
          <w:rFonts w:ascii="Times New Roman" w:hAnsi="Times New Roman"/>
          <w:sz w:val="28"/>
          <w:szCs w:val="28"/>
        </w:rPr>
        <w:t xml:space="preserve">Consider an algebraic system (G, *), where G is the set of all non-zero real </w:t>
      </w:r>
      <w:r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numbers </w:t>
      </w:r>
      <w:r w:rsidR="00CA2ABF"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  </w:t>
      </w:r>
      <w:r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and * is a binary operation defined by a * b = </w:t>
      </w:r>
      <w:proofErr w:type="spellStart"/>
      <w:r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>ab</w:t>
      </w:r>
      <w:proofErr w:type="spellEnd"/>
      <w:r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 xml:space="preserve">/4 Show that (G, *) is an </w:t>
      </w:r>
      <w:proofErr w:type="spellStart"/>
      <w:r w:rsidR="00B34C79" w:rsidRPr="00E641B6">
        <w:rPr>
          <w:rFonts w:ascii="Times New Roman" w:eastAsiaTheme="minorHAnsi" w:hAnsi="Times New Roman"/>
          <w:color w:val="222222"/>
          <w:sz w:val="28"/>
          <w:szCs w:val="28"/>
          <w:lang w:val="en-US"/>
        </w:rPr>
        <w:t>abelian</w:t>
      </w:r>
      <w:proofErr w:type="spellEnd"/>
      <w:r w:rsidR="00B34C79" w:rsidRPr="00E641B6">
        <w:rPr>
          <w:rFonts w:ascii="Times New Roman" w:hAnsi="Times New Roman"/>
          <w:sz w:val="28"/>
          <w:szCs w:val="28"/>
        </w:rPr>
        <w:t xml:space="preserve"> group</w:t>
      </w:r>
      <w:r w:rsidRPr="00E641B6">
        <w:rPr>
          <w:rFonts w:ascii="Times New Roman" w:hAnsi="Times New Roman"/>
          <w:sz w:val="28"/>
          <w:szCs w:val="28"/>
        </w:rPr>
        <w:t>.</w:t>
      </w:r>
    </w:p>
    <w:p w:rsidR="00AC09B9" w:rsidRDefault="00873467" w:rsidP="00B36A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E641B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Question 5</w:t>
      </w:r>
    </w:p>
    <w:p w:rsidR="00DA5715" w:rsidRPr="00DA5715" w:rsidRDefault="00B36A3C" w:rsidP="00DA57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en-IN"/>
        </w:rPr>
      </w:pPr>
      <w:r w:rsidRPr="00DA5715">
        <w:rPr>
          <w:rFonts w:ascii="Times New Roman" w:eastAsia="Times New Roman" w:hAnsi="Times New Roman"/>
          <w:color w:val="000000"/>
          <w:sz w:val="28"/>
          <w:szCs w:val="28"/>
          <w:lang w:val="en-US" w:eastAsia="en-IN"/>
        </w:rPr>
        <w:t>If H and K are two subgroups of G then prove H </w:t>
      </w:r>
      <w:r w:rsidRPr="00DA5715">
        <w:rPr>
          <w:rFonts w:ascii="Cambria Math" w:eastAsia="Times New Roman" w:hAnsi="Cambria Math"/>
          <w:color w:val="000000"/>
          <w:sz w:val="28"/>
          <w:szCs w:val="28"/>
          <w:lang w:val="en-US" w:eastAsia="en-IN"/>
        </w:rPr>
        <w:t>⋂</w:t>
      </w:r>
      <w:r w:rsidRPr="00DA5715">
        <w:rPr>
          <w:rFonts w:ascii="Times New Roman" w:eastAsia="Times New Roman" w:hAnsi="Times New Roman"/>
          <w:color w:val="000000"/>
          <w:sz w:val="28"/>
          <w:szCs w:val="28"/>
          <w:lang w:val="en-US" w:eastAsia="en-IN"/>
        </w:rPr>
        <w:t> K is also a</w:t>
      </w:r>
    </w:p>
    <w:p w:rsidR="00873467" w:rsidRPr="00DA5715" w:rsidRDefault="00B36A3C" w:rsidP="00DA5715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DA5715">
        <w:rPr>
          <w:rFonts w:ascii="Times New Roman" w:eastAsia="Times New Roman" w:hAnsi="Times New Roman"/>
          <w:color w:val="000000"/>
          <w:sz w:val="28"/>
          <w:szCs w:val="28"/>
          <w:lang w:val="en-US" w:eastAsia="en-IN"/>
        </w:rPr>
        <w:t xml:space="preserve"> </w:t>
      </w:r>
      <w:r w:rsidR="00DA5715" w:rsidRPr="00DA5715">
        <w:rPr>
          <w:rFonts w:ascii="Times New Roman" w:eastAsia="Times New Roman" w:hAnsi="Times New Roman"/>
          <w:color w:val="000000"/>
          <w:sz w:val="28"/>
          <w:szCs w:val="28"/>
          <w:lang w:val="en-US" w:eastAsia="en-IN"/>
        </w:rPr>
        <w:t>Subgroup</w:t>
      </w:r>
      <w:r w:rsidRPr="00DA5715">
        <w:rPr>
          <w:rFonts w:ascii="Times New Roman" w:eastAsia="Times New Roman" w:hAnsi="Times New Roman"/>
          <w:color w:val="000000"/>
          <w:sz w:val="28"/>
          <w:szCs w:val="28"/>
          <w:lang w:val="en-US" w:eastAsia="en-IN"/>
        </w:rPr>
        <w:t xml:space="preserve"> of G.</w:t>
      </w:r>
    </w:p>
    <w:p w:rsidR="00090995" w:rsidRDefault="005B7884" w:rsidP="007862E8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862E8">
        <w:rPr>
          <w:rFonts w:ascii="Times New Roman" w:hAnsi="Times New Roman"/>
          <w:sz w:val="28"/>
          <w:szCs w:val="28"/>
        </w:rPr>
        <w:t>Suppose f:R→</w:t>
      </w:r>
      <w:r w:rsidRPr="007862E8">
        <w:rPr>
          <w:rFonts w:ascii="Cambria Math" w:hAnsi="Cambria Math"/>
          <w:sz w:val="28"/>
          <w:szCs w:val="28"/>
        </w:rPr>
        <w:t>𝑅</w:t>
      </w:r>
      <w:r w:rsidRPr="007862E8">
        <w:rPr>
          <w:rFonts w:ascii="Times New Roman" w:hAnsi="Times New Roman"/>
          <w:sz w:val="28"/>
          <w:szCs w:val="28"/>
        </w:rPr>
        <w:t xml:space="preserve">, </w:t>
      </w:r>
      <w:r w:rsidRPr="007862E8">
        <w:rPr>
          <w:rFonts w:ascii="Cambria Math" w:hAnsi="Cambria Math"/>
          <w:sz w:val="28"/>
          <w:szCs w:val="28"/>
        </w:rPr>
        <w:t>𝑔</w:t>
      </w:r>
      <w:r w:rsidRPr="007862E8">
        <w:rPr>
          <w:rFonts w:ascii="Times New Roman" w:hAnsi="Times New Roman"/>
          <w:sz w:val="28"/>
          <w:szCs w:val="28"/>
        </w:rPr>
        <w:t>:</w:t>
      </w:r>
      <w:r w:rsidRPr="007862E8">
        <w:rPr>
          <w:rFonts w:ascii="Cambria Math" w:hAnsi="Cambria Math"/>
          <w:sz w:val="28"/>
          <w:szCs w:val="28"/>
        </w:rPr>
        <w:t>𝑅</w:t>
      </w:r>
      <w:r w:rsidRPr="007862E8">
        <w:rPr>
          <w:rFonts w:ascii="Times New Roman" w:hAnsi="Times New Roman"/>
          <w:sz w:val="28"/>
          <w:szCs w:val="28"/>
        </w:rPr>
        <w:t>→</w:t>
      </w:r>
      <w:r w:rsidRPr="007862E8">
        <w:rPr>
          <w:rFonts w:ascii="Cambria Math" w:hAnsi="Cambria Math"/>
          <w:sz w:val="28"/>
          <w:szCs w:val="28"/>
        </w:rPr>
        <w:t>𝑅</w:t>
      </w:r>
      <w:r w:rsidRPr="007862E8">
        <w:rPr>
          <w:rFonts w:ascii="Times New Roman" w:hAnsi="Times New Roman"/>
          <w:sz w:val="28"/>
          <w:szCs w:val="28"/>
        </w:rPr>
        <w:t xml:space="preserve">, where R is the set of real numbers given by </w:t>
      </w:r>
    </w:p>
    <w:p w:rsidR="005B7884" w:rsidRPr="007862E8" w:rsidRDefault="005B7884" w:rsidP="00090995">
      <w:pPr>
        <w:pStyle w:val="ListParagraph"/>
        <w:ind w:left="420"/>
        <w:rPr>
          <w:rFonts w:ascii="Times New Roman" w:hAnsi="Times New Roman"/>
          <w:sz w:val="28"/>
          <w:szCs w:val="28"/>
        </w:rPr>
      </w:pPr>
      <w:r w:rsidRPr="007862E8">
        <w:rPr>
          <w:rFonts w:ascii="Times New Roman" w:hAnsi="Times New Roman"/>
          <w:sz w:val="28"/>
          <w:szCs w:val="28"/>
        </w:rPr>
        <w:t xml:space="preserve">f(x) = </w:t>
      </w:r>
      <w:r w:rsidRPr="007862E8">
        <w:rPr>
          <w:rFonts w:ascii="Cambria Math" w:hAnsi="Cambria Math"/>
          <w:sz w:val="28"/>
          <w:szCs w:val="28"/>
        </w:rPr>
        <w:t>𝑥</w:t>
      </w:r>
      <w:r w:rsidR="00090995">
        <w:rPr>
          <w:rFonts w:ascii="Times New Roman" w:hAnsi="Times New Roman"/>
          <w:sz w:val="28"/>
          <w:szCs w:val="28"/>
          <w:vertAlign w:val="superscript"/>
        </w:rPr>
        <w:t>2</w:t>
      </w:r>
      <w:r w:rsidRPr="007862E8">
        <w:rPr>
          <w:rFonts w:ascii="Times New Roman" w:hAnsi="Times New Roman"/>
          <w:sz w:val="28"/>
          <w:szCs w:val="28"/>
        </w:rPr>
        <w:t xml:space="preserve">−2 and g(x) = x+4.find fog and </w:t>
      </w:r>
      <w:proofErr w:type="spellStart"/>
      <w:r w:rsidRPr="007862E8">
        <w:rPr>
          <w:rFonts w:ascii="Times New Roman" w:hAnsi="Times New Roman"/>
          <w:sz w:val="28"/>
          <w:szCs w:val="28"/>
        </w:rPr>
        <w:t>gof</w:t>
      </w:r>
      <w:proofErr w:type="spellEnd"/>
      <w:r w:rsidRPr="007862E8">
        <w:rPr>
          <w:rFonts w:ascii="Times New Roman" w:hAnsi="Times New Roman"/>
          <w:sz w:val="28"/>
          <w:szCs w:val="28"/>
        </w:rPr>
        <w:t>. State whether these functions are bijective or not.</w:t>
      </w:r>
    </w:p>
    <w:p w:rsidR="00591573" w:rsidRPr="00E641B6" w:rsidRDefault="00591573" w:rsidP="005B78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591573" w:rsidRPr="00E641B6" w:rsidRDefault="00591573" w:rsidP="00591573">
      <w:pPr>
        <w:rPr>
          <w:rFonts w:ascii="Times New Roman" w:hAnsi="Times New Roman"/>
          <w:bCs/>
          <w:sz w:val="28"/>
          <w:szCs w:val="28"/>
        </w:rPr>
      </w:pPr>
    </w:p>
    <w:p w:rsidR="00591573" w:rsidRPr="00E641B6" w:rsidRDefault="00591573" w:rsidP="00591573">
      <w:pPr>
        <w:rPr>
          <w:rFonts w:ascii="Times New Roman" w:hAnsi="Times New Roman"/>
          <w:bCs/>
          <w:sz w:val="28"/>
          <w:szCs w:val="28"/>
        </w:rPr>
      </w:pPr>
    </w:p>
    <w:p w:rsidR="00591573" w:rsidRPr="00E641B6" w:rsidRDefault="00591573" w:rsidP="00591573">
      <w:pPr>
        <w:rPr>
          <w:rFonts w:ascii="Times New Roman" w:hAnsi="Times New Roman"/>
          <w:bCs/>
          <w:sz w:val="28"/>
          <w:szCs w:val="28"/>
        </w:rPr>
      </w:pPr>
    </w:p>
    <w:p w:rsidR="00591573" w:rsidRPr="00E641B6" w:rsidRDefault="00591573" w:rsidP="00591573">
      <w:pPr>
        <w:rPr>
          <w:rFonts w:ascii="Times New Roman" w:hAnsi="Times New Roman"/>
          <w:bCs/>
          <w:sz w:val="28"/>
          <w:szCs w:val="28"/>
        </w:rPr>
      </w:pPr>
    </w:p>
    <w:p w:rsidR="00591573" w:rsidRPr="00E641B6" w:rsidRDefault="00591573" w:rsidP="005915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8"/>
          <w:szCs w:val="28"/>
        </w:rPr>
      </w:pPr>
    </w:p>
    <w:p w:rsidR="00591573" w:rsidRPr="00E641B6" w:rsidRDefault="00591573" w:rsidP="0059157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</w:p>
    <w:sectPr w:rsidR="00591573" w:rsidRPr="00E641B6" w:rsidSect="00E207BD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Genera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Math-Regular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STIXGeneral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0B5C"/>
    <w:multiLevelType w:val="multilevel"/>
    <w:tmpl w:val="F8A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17AA2"/>
    <w:multiLevelType w:val="multilevel"/>
    <w:tmpl w:val="FA88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B0388"/>
    <w:multiLevelType w:val="multilevel"/>
    <w:tmpl w:val="4C1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05000"/>
    <w:multiLevelType w:val="multilevel"/>
    <w:tmpl w:val="905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BA210D"/>
    <w:multiLevelType w:val="multilevel"/>
    <w:tmpl w:val="4BF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1662E2"/>
    <w:multiLevelType w:val="multilevel"/>
    <w:tmpl w:val="8DA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A31578"/>
    <w:multiLevelType w:val="hybridMultilevel"/>
    <w:tmpl w:val="FFFC2EAE"/>
    <w:lvl w:ilvl="0" w:tplc="FD52C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77814"/>
    <w:multiLevelType w:val="multilevel"/>
    <w:tmpl w:val="B8F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6A0E32"/>
    <w:multiLevelType w:val="hybridMultilevel"/>
    <w:tmpl w:val="A6F816BE"/>
    <w:lvl w:ilvl="0" w:tplc="7B5E29E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591573"/>
    <w:rsid w:val="00090995"/>
    <w:rsid w:val="001C7FAF"/>
    <w:rsid w:val="00214F28"/>
    <w:rsid w:val="00274818"/>
    <w:rsid w:val="00275831"/>
    <w:rsid w:val="00325FD9"/>
    <w:rsid w:val="003529F9"/>
    <w:rsid w:val="003F238A"/>
    <w:rsid w:val="003F2B79"/>
    <w:rsid w:val="004014D2"/>
    <w:rsid w:val="004D646B"/>
    <w:rsid w:val="004E7BC9"/>
    <w:rsid w:val="00526124"/>
    <w:rsid w:val="00554C9F"/>
    <w:rsid w:val="00591573"/>
    <w:rsid w:val="005B7884"/>
    <w:rsid w:val="006002C1"/>
    <w:rsid w:val="006155A6"/>
    <w:rsid w:val="00620472"/>
    <w:rsid w:val="007862E8"/>
    <w:rsid w:val="00826D3C"/>
    <w:rsid w:val="00873467"/>
    <w:rsid w:val="008A0BB1"/>
    <w:rsid w:val="008E4022"/>
    <w:rsid w:val="0096654B"/>
    <w:rsid w:val="0097412B"/>
    <w:rsid w:val="00AC09B9"/>
    <w:rsid w:val="00AC176C"/>
    <w:rsid w:val="00B34C79"/>
    <w:rsid w:val="00B36A3C"/>
    <w:rsid w:val="00B77C12"/>
    <w:rsid w:val="00BB5A10"/>
    <w:rsid w:val="00C06DC6"/>
    <w:rsid w:val="00CA2ABF"/>
    <w:rsid w:val="00CA7EC1"/>
    <w:rsid w:val="00DA5715"/>
    <w:rsid w:val="00E16856"/>
    <w:rsid w:val="00E207BD"/>
    <w:rsid w:val="00E44145"/>
    <w:rsid w:val="00E50FA9"/>
    <w:rsid w:val="00E641B6"/>
    <w:rsid w:val="00E9102A"/>
    <w:rsid w:val="00F2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57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C9"/>
    <w:rPr>
      <w:rFonts w:ascii="Tahoma" w:eastAsia="Calibri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7BC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7BC9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7BC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7BC9"/>
    <w:rPr>
      <w:rFonts w:ascii="Arial" w:eastAsia="Calibri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74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Rajneet Kaur</dc:creator>
  <cp:lastModifiedBy>SAMSUNG</cp:lastModifiedBy>
  <cp:revision>31</cp:revision>
  <dcterms:created xsi:type="dcterms:W3CDTF">2023-03-30T13:43:00Z</dcterms:created>
  <dcterms:modified xsi:type="dcterms:W3CDTF">2023-03-31T12:17:00Z</dcterms:modified>
</cp:coreProperties>
</file>