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8A" w:rsidRDefault="00887090" w:rsidP="00D81774">
      <w:pPr>
        <w:jc w:val="center"/>
        <w:rPr>
          <w:u w:val="single"/>
        </w:rPr>
      </w:pPr>
      <w:r>
        <w:rPr>
          <w:u w:val="single"/>
        </w:rPr>
        <w:t>Assignment Unit-3</w:t>
      </w:r>
    </w:p>
    <w:p w:rsidR="00B13CA5" w:rsidRDefault="00B13CA5" w:rsidP="00A5758A">
      <w:pPr>
        <w:jc w:val="center"/>
        <w:rPr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3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D81774" w:rsidTr="00D81774">
        <w:tc>
          <w:tcPr>
            <w:tcW w:w="11661" w:type="dxa"/>
            <w:gridSpan w:val="5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–A</w:t>
            </w:r>
          </w:p>
        </w:tc>
      </w:tr>
      <w:tr w:rsidR="00D81774" w:rsidTr="00D81774">
        <w:tc>
          <w:tcPr>
            <w:tcW w:w="709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</w:t>
            </w:r>
          </w:p>
        </w:tc>
        <w:tc>
          <w:tcPr>
            <w:tcW w:w="1029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D81774" w:rsidTr="00D81774">
        <w:tc>
          <w:tcPr>
            <w:tcW w:w="709" w:type="dxa"/>
          </w:tcPr>
          <w:p w:rsidR="00D81774" w:rsidRPr="00B13CA5" w:rsidRDefault="00D81774" w:rsidP="00D8177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8222" w:type="dxa"/>
          </w:tcPr>
          <w:p w:rsidR="00887090" w:rsidRPr="00FD7EB1" w:rsidRDefault="00887090" w:rsidP="00887090">
            <w:pPr>
              <w:spacing w:after="200" w:line="276" w:lineRule="auto"/>
              <w:jc w:val="both"/>
            </w:pPr>
            <w:r>
              <w:t>Design</w:t>
            </w:r>
            <w:r w:rsidRPr="00FD7EB1">
              <w:t xml:space="preserve"> a nondeterministic push down automaton that accepts the language generated by the grammar </w:t>
            </w:r>
          </w:p>
          <w:p w:rsidR="00887090" w:rsidRDefault="00887090" w:rsidP="00887090">
            <w:pPr>
              <w:ind w:left="360" w:firstLine="360"/>
              <w:jc w:val="both"/>
              <w:rPr>
                <w:i/>
              </w:rPr>
            </w:pPr>
            <w:r w:rsidRPr="00FD7EB1">
              <w:rPr>
                <w:i/>
              </w:rPr>
              <w:t xml:space="preserve">S </w:t>
            </w:r>
            <w:r w:rsidRPr="00FD7EB1">
              <w:rPr>
                <w:b/>
                <w:sz w:val="32"/>
              </w:rPr>
              <w:sym w:font="Symbol" w:char="F0AE"/>
            </w:r>
            <w:r w:rsidRPr="00FD7EB1">
              <w:rPr>
                <w:i/>
              </w:rPr>
              <w:t xml:space="preserve"> aSSS </w:t>
            </w:r>
            <w:r w:rsidRPr="00FD7EB1">
              <w:rPr>
                <w:b/>
                <w:sz w:val="32"/>
              </w:rPr>
              <w:t>|</w:t>
            </w:r>
            <w:r w:rsidRPr="00FD7EB1">
              <w:rPr>
                <w:i/>
              </w:rPr>
              <w:t xml:space="preserve"> ab</w:t>
            </w:r>
            <w:r w:rsidRPr="00FD7EB1">
              <w:t>.</w:t>
            </w:r>
          </w:p>
          <w:p w:rsidR="00D81774" w:rsidRDefault="00D81774" w:rsidP="00D81774">
            <w:pPr>
              <w:jc w:val="center"/>
              <w:rPr>
                <w:u w:val="single"/>
              </w:rPr>
            </w:pPr>
            <w:r>
              <w:t xml:space="preserve">      </w:t>
            </w:r>
          </w:p>
        </w:tc>
        <w:tc>
          <w:tcPr>
            <w:tcW w:w="993" w:type="dxa"/>
          </w:tcPr>
          <w:p w:rsidR="00D81774" w:rsidRDefault="00887090" w:rsidP="006C3573">
            <w:r>
              <w:t>5 m</w:t>
            </w:r>
            <w:r w:rsidR="00D81774">
              <w:t>arks</w:t>
            </w:r>
          </w:p>
          <w:p w:rsidR="00D81774" w:rsidRDefault="00D81774" w:rsidP="00D81774"/>
          <w:p w:rsidR="00D81774" w:rsidRDefault="00D81774" w:rsidP="00D81774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D81774" w:rsidRDefault="00887090" w:rsidP="00D81774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D81774" w:rsidRDefault="00A74B83" w:rsidP="00D81774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D81774" w:rsidTr="00D81774">
        <w:tc>
          <w:tcPr>
            <w:tcW w:w="709" w:type="dxa"/>
          </w:tcPr>
          <w:p w:rsidR="00D81774" w:rsidRPr="00B13CA5" w:rsidRDefault="00D81774" w:rsidP="00D81774">
            <w:pPr>
              <w:jc w:val="center"/>
            </w:pPr>
            <w:r w:rsidRPr="00B13CA5">
              <w:t>2.</w:t>
            </w:r>
          </w:p>
        </w:tc>
        <w:tc>
          <w:tcPr>
            <w:tcW w:w="8222" w:type="dxa"/>
          </w:tcPr>
          <w:p w:rsidR="00887090" w:rsidRDefault="00887090" w:rsidP="00887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        </w:t>
            </w:r>
            <w:r>
              <w:t xml:space="preserve">Design a TM to accept the language LE={a </w:t>
            </w:r>
            <w:r>
              <w:rPr>
                <w:vertAlign w:val="superscript"/>
              </w:rPr>
              <w:t xml:space="preserve">n </w:t>
            </w:r>
            <w:r>
              <w:t xml:space="preserve">b </w:t>
            </w:r>
            <w:r>
              <w:rPr>
                <w:vertAlign w:val="superscript"/>
              </w:rPr>
              <w:t xml:space="preserve">n </w:t>
            </w:r>
            <w:r>
              <w:t>c</w:t>
            </w:r>
            <w:r>
              <w:rPr>
                <w:vertAlign w:val="superscript"/>
              </w:rPr>
              <w:t>n</w:t>
            </w:r>
            <w:r>
              <w:t xml:space="preserve"> | n &gt;= 1 }</w:t>
            </w:r>
          </w:p>
          <w:p w:rsidR="00D81774" w:rsidRDefault="00D81774" w:rsidP="00887090">
            <w:pPr>
              <w:spacing w:before="60" w:after="60"/>
              <w:jc w:val="both"/>
              <w:rPr>
                <w:sz w:val="20"/>
                <w:szCs w:val="20"/>
              </w:rPr>
            </w:pPr>
          </w:p>
          <w:p w:rsidR="00D81774" w:rsidRDefault="00D81774" w:rsidP="00D81774">
            <w:pPr>
              <w:jc w:val="center"/>
              <w:rPr>
                <w:u w:val="single"/>
              </w:rPr>
            </w:pPr>
          </w:p>
        </w:tc>
        <w:tc>
          <w:tcPr>
            <w:tcW w:w="993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t>5 marks</w:t>
            </w:r>
          </w:p>
        </w:tc>
        <w:tc>
          <w:tcPr>
            <w:tcW w:w="708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D81774" w:rsidRDefault="00887090" w:rsidP="00D81774">
            <w:pPr>
              <w:spacing w:before="60" w:after="60"/>
              <w:jc w:val="both"/>
            </w:pPr>
            <w:r>
              <w:t xml:space="preserve"> Level 5</w:t>
            </w:r>
          </w:p>
          <w:p w:rsidR="00D81774" w:rsidRDefault="00D81774" w:rsidP="00D81774">
            <w:pPr>
              <w:jc w:val="center"/>
              <w:rPr>
                <w:u w:val="single"/>
              </w:rPr>
            </w:pPr>
          </w:p>
        </w:tc>
      </w:tr>
    </w:tbl>
    <w:p w:rsidR="00B13CA5" w:rsidRDefault="00B13CA5" w:rsidP="00A5758A">
      <w:pPr>
        <w:jc w:val="center"/>
        <w:rPr>
          <w:u w:val="single"/>
        </w:rPr>
      </w:pPr>
    </w:p>
    <w:tbl>
      <w:tblPr>
        <w:tblStyle w:val="TableGrid"/>
        <w:tblpPr w:leftFromText="180" w:rightFromText="180" w:vertAnchor="text" w:horzAnchor="margin" w:tblpXSpec="center" w:tblpY="178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9C597E" w:rsidTr="009C597E">
        <w:tc>
          <w:tcPr>
            <w:tcW w:w="11661" w:type="dxa"/>
            <w:gridSpan w:val="5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–B</w:t>
            </w:r>
          </w:p>
        </w:tc>
      </w:tr>
      <w:tr w:rsidR="009C597E" w:rsidTr="009C597E">
        <w:tc>
          <w:tcPr>
            <w:tcW w:w="709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</w:t>
            </w:r>
          </w:p>
        </w:tc>
        <w:tc>
          <w:tcPr>
            <w:tcW w:w="1029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9C597E" w:rsidTr="009C597E">
        <w:tc>
          <w:tcPr>
            <w:tcW w:w="709" w:type="dxa"/>
          </w:tcPr>
          <w:p w:rsidR="009C597E" w:rsidRPr="00B13CA5" w:rsidRDefault="009C597E" w:rsidP="009C597E">
            <w:r>
              <w:t>1.</w:t>
            </w:r>
          </w:p>
        </w:tc>
        <w:tc>
          <w:tcPr>
            <w:tcW w:w="8222" w:type="dxa"/>
          </w:tcPr>
          <w:p w:rsidR="00887090" w:rsidRDefault="00887090" w:rsidP="00887090">
            <w:pPr>
              <w:spacing w:after="200" w:line="276" w:lineRule="auto"/>
              <w:jc w:val="both"/>
            </w:pPr>
            <w:r>
              <w:t xml:space="preserve">Design </w:t>
            </w:r>
            <w:r w:rsidRPr="00FD7EB1">
              <w:t xml:space="preserve">a push down automaton </w:t>
            </w:r>
            <w:r w:rsidRPr="00887090">
              <w:rPr>
                <w:i/>
              </w:rPr>
              <w:t xml:space="preserve">M </w:t>
            </w:r>
            <w:r w:rsidRPr="00FD7EB1">
              <w:t>accepting the set at all even-length palindromes over the alphabet {</w:t>
            </w:r>
            <w:r w:rsidRPr="00887090">
              <w:rPr>
                <w:i/>
              </w:rPr>
              <w:t>a</w:t>
            </w:r>
            <w:r w:rsidRPr="00FD7EB1">
              <w:t xml:space="preserve">, </w:t>
            </w:r>
            <w:r w:rsidRPr="00887090">
              <w:rPr>
                <w:i/>
              </w:rPr>
              <w:t>b</w:t>
            </w:r>
            <w:r w:rsidRPr="00FD7EB1">
              <w:t>} by null store.</w:t>
            </w:r>
          </w:p>
          <w:p w:rsidR="009C597E" w:rsidRDefault="009C597E" w:rsidP="008870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ind w:left="1080"/>
              <w:contextualSpacing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993" w:type="dxa"/>
          </w:tcPr>
          <w:p w:rsidR="009C597E" w:rsidRDefault="009C597E" w:rsidP="00A74B83">
            <w:r>
              <w:t>5 marks</w:t>
            </w:r>
          </w:p>
          <w:p w:rsidR="009C597E" w:rsidRDefault="009C597E" w:rsidP="009C597E"/>
          <w:p w:rsidR="009C597E" w:rsidRDefault="009C597E" w:rsidP="009C597E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9C597E" w:rsidRDefault="00887090" w:rsidP="009C597E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9C597E" w:rsidRDefault="00A74B83" w:rsidP="009C597E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9C597E" w:rsidTr="009C597E">
        <w:tc>
          <w:tcPr>
            <w:tcW w:w="709" w:type="dxa"/>
          </w:tcPr>
          <w:p w:rsidR="009C597E" w:rsidRPr="00B13CA5" w:rsidRDefault="009C597E" w:rsidP="009C597E">
            <w:pPr>
              <w:jc w:val="center"/>
            </w:pPr>
            <w:r w:rsidRPr="00B13CA5">
              <w:t>2.</w:t>
            </w:r>
          </w:p>
        </w:tc>
        <w:tc>
          <w:tcPr>
            <w:tcW w:w="8222" w:type="dxa"/>
          </w:tcPr>
          <w:p w:rsidR="009C597E" w:rsidRDefault="009C597E" w:rsidP="009C597E">
            <w:pPr>
              <w:spacing w:before="60" w:after="60"/>
              <w:jc w:val="both"/>
            </w:pPr>
            <w:r>
              <w:t xml:space="preserve"> </w:t>
            </w:r>
          </w:p>
          <w:p w:rsidR="00887090" w:rsidRPr="00464B3A" w:rsidRDefault="00887090" w:rsidP="00887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</w:pPr>
            <w:r>
              <w:t>Design</w:t>
            </w:r>
            <w:r w:rsidRPr="00464B3A">
              <w:t xml:space="preserve"> a Turing Machine for language L = {w</w:t>
            </w:r>
            <w:r>
              <w:t xml:space="preserve"> </w:t>
            </w:r>
            <w:r w:rsidRPr="00464B3A">
              <w:t>w</w:t>
            </w:r>
            <w:r>
              <w:t>^</w:t>
            </w:r>
            <w:r w:rsidRPr="00464B3A">
              <w:t>r | w ∈ {0, 1}}</w:t>
            </w:r>
          </w:p>
          <w:p w:rsidR="009C597E" w:rsidRDefault="009C597E" w:rsidP="00887090">
            <w:pPr>
              <w:pStyle w:val="ListParagraph"/>
              <w:rPr>
                <w:u w:val="single"/>
              </w:rPr>
            </w:pPr>
          </w:p>
        </w:tc>
        <w:tc>
          <w:tcPr>
            <w:tcW w:w="993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t>5 marks</w:t>
            </w:r>
          </w:p>
        </w:tc>
        <w:tc>
          <w:tcPr>
            <w:tcW w:w="708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9C597E" w:rsidRDefault="00887090" w:rsidP="009C597E">
            <w:pPr>
              <w:spacing w:before="60" w:after="60"/>
              <w:jc w:val="both"/>
            </w:pPr>
            <w:r>
              <w:t xml:space="preserve"> Level 5</w:t>
            </w:r>
          </w:p>
          <w:p w:rsidR="009C597E" w:rsidRDefault="009C597E" w:rsidP="009C597E">
            <w:pPr>
              <w:jc w:val="center"/>
              <w:rPr>
                <w:u w:val="single"/>
              </w:rPr>
            </w:pPr>
          </w:p>
        </w:tc>
      </w:tr>
    </w:tbl>
    <w:p w:rsidR="00B13CA5" w:rsidRDefault="00B13CA5" w:rsidP="00A5758A">
      <w:pPr>
        <w:jc w:val="center"/>
        <w:rPr>
          <w:u w:val="single"/>
        </w:rPr>
      </w:pPr>
    </w:p>
    <w:p w:rsidR="001217BC" w:rsidRDefault="001217BC" w:rsidP="00A5758A">
      <w:pPr>
        <w:jc w:val="center"/>
        <w:rPr>
          <w:u w:val="single"/>
        </w:rPr>
      </w:pPr>
    </w:p>
    <w:p w:rsidR="00A5758A" w:rsidRDefault="00A5758A" w:rsidP="00A5758A"/>
    <w:p w:rsidR="00A5758A" w:rsidRDefault="00A5758A" w:rsidP="00B13CA5">
      <w:pPr>
        <w:pStyle w:val="ListParagraph"/>
      </w:pPr>
    </w:p>
    <w:tbl>
      <w:tblPr>
        <w:tblStyle w:val="TableGrid"/>
        <w:tblW w:w="1166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D81774" w:rsidTr="00DB01DC">
        <w:tc>
          <w:tcPr>
            <w:tcW w:w="11661" w:type="dxa"/>
            <w:gridSpan w:val="5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–C</w:t>
            </w:r>
          </w:p>
        </w:tc>
      </w:tr>
      <w:tr w:rsidR="00D81774" w:rsidTr="00DB01DC">
        <w:tc>
          <w:tcPr>
            <w:tcW w:w="709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</w:t>
            </w:r>
          </w:p>
        </w:tc>
        <w:tc>
          <w:tcPr>
            <w:tcW w:w="1029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D81774" w:rsidTr="00DB01DC">
        <w:tc>
          <w:tcPr>
            <w:tcW w:w="709" w:type="dxa"/>
          </w:tcPr>
          <w:p w:rsidR="00D81774" w:rsidRPr="00B13CA5" w:rsidRDefault="00D81774" w:rsidP="00D81774">
            <w:r>
              <w:t>1.</w:t>
            </w:r>
          </w:p>
        </w:tc>
        <w:tc>
          <w:tcPr>
            <w:tcW w:w="8222" w:type="dxa"/>
          </w:tcPr>
          <w:p w:rsidR="00887090" w:rsidRPr="00887090" w:rsidRDefault="00887090" w:rsidP="00887090">
            <w:pPr>
              <w:spacing w:after="200" w:line="276" w:lineRule="auto"/>
              <w:jc w:val="both"/>
              <w:rPr>
                <w:i/>
              </w:rPr>
            </w:pPr>
            <w:r>
              <w:t>Design a PDA for accepting a language {L=</w:t>
            </w:r>
            <w:r>
              <w:rPr>
                <w:noProof/>
                <w:lang w:bidi="hi-IN"/>
              </w:rPr>
              <w:drawing>
                <wp:inline distT="0" distB="0" distL="0" distR="0" wp14:anchorId="200D14D9" wp14:editId="30E58FA4">
                  <wp:extent cx="352425" cy="161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hi-IN"/>
              </w:rPr>
              <w:drawing>
                <wp:inline distT="0" distB="0" distL="0" distR="0" wp14:anchorId="71C45301" wp14:editId="13B131B2">
                  <wp:extent cx="352425" cy="161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| n &gt;=1}</w:t>
            </w:r>
          </w:p>
          <w:p w:rsidR="00D81774" w:rsidRPr="009C597E" w:rsidRDefault="00D81774" w:rsidP="00887090">
            <w:pPr>
              <w:pStyle w:val="ListParagraph"/>
              <w:spacing w:after="200" w:line="276" w:lineRule="auto"/>
              <w:ind w:left="1080"/>
            </w:pPr>
            <w:r>
              <w:t xml:space="preserve"> </w:t>
            </w:r>
          </w:p>
        </w:tc>
        <w:tc>
          <w:tcPr>
            <w:tcW w:w="993" w:type="dxa"/>
          </w:tcPr>
          <w:p w:rsidR="00D81774" w:rsidRDefault="00D81774" w:rsidP="00A74B83">
            <w:r>
              <w:t>5 marks</w:t>
            </w:r>
          </w:p>
          <w:p w:rsidR="00D81774" w:rsidRDefault="00D81774" w:rsidP="00DB01DC"/>
          <w:p w:rsidR="00D81774" w:rsidRDefault="00D81774" w:rsidP="00DB01DC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D81774" w:rsidRDefault="00887090" w:rsidP="00DB01DC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D81774" w:rsidRDefault="00A74B83" w:rsidP="00DB01DC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D81774" w:rsidTr="00DB01DC">
        <w:tc>
          <w:tcPr>
            <w:tcW w:w="709" w:type="dxa"/>
          </w:tcPr>
          <w:p w:rsidR="00D81774" w:rsidRPr="00B13CA5" w:rsidRDefault="00D81774" w:rsidP="00DB01DC">
            <w:pPr>
              <w:jc w:val="center"/>
            </w:pPr>
            <w:r>
              <w:t>2.</w:t>
            </w:r>
          </w:p>
        </w:tc>
        <w:tc>
          <w:tcPr>
            <w:tcW w:w="8222" w:type="dxa"/>
          </w:tcPr>
          <w:p w:rsidR="00887090" w:rsidRDefault="00887090" w:rsidP="00887090">
            <w:pPr>
              <w:jc w:val="both"/>
            </w:pPr>
            <w:r>
              <w:t>Design</w:t>
            </w:r>
            <w:bookmarkStart w:id="0" w:name="_GoBack"/>
            <w:bookmarkEnd w:id="0"/>
            <w:r w:rsidRPr="00F12DC8">
              <w:t xml:space="preserve"> a Turing machine that accepts the language </w:t>
            </w:r>
            <w:r w:rsidRPr="00F12DC8">
              <w:rPr>
                <w:i/>
              </w:rPr>
              <w:t xml:space="preserve">L </w:t>
            </w:r>
            <w:r w:rsidRPr="00F12DC8">
              <w:t>= {0</w:t>
            </w:r>
            <w:r w:rsidRPr="00F12DC8">
              <w:rPr>
                <w:i/>
                <w:vertAlign w:val="superscript"/>
              </w:rPr>
              <w:t>n</w:t>
            </w:r>
            <w:r w:rsidRPr="00F12DC8">
              <w:t>1</w:t>
            </w:r>
            <w:r w:rsidRPr="00F12DC8">
              <w:rPr>
                <w:i/>
                <w:vertAlign w:val="superscript"/>
              </w:rPr>
              <w:t>n</w:t>
            </w:r>
            <w:r w:rsidRPr="00F12DC8">
              <w:t>2</w:t>
            </w:r>
            <w:r w:rsidRPr="00F12DC8">
              <w:rPr>
                <w:i/>
                <w:vertAlign w:val="superscript"/>
              </w:rPr>
              <w:t>n</w:t>
            </w:r>
            <w:r w:rsidRPr="00F12DC8">
              <w:t xml:space="preserve"> </w:t>
            </w:r>
            <w:r w:rsidRPr="00F12DC8">
              <w:rPr>
                <w:b/>
                <w:sz w:val="32"/>
              </w:rPr>
              <w:t>|</w:t>
            </w:r>
            <w:r w:rsidRPr="00F12DC8">
              <w:t xml:space="preserve"> </w:t>
            </w:r>
            <w:r w:rsidRPr="00F12DC8">
              <w:rPr>
                <w:i/>
              </w:rPr>
              <w:t>n</w:t>
            </w:r>
            <w:r w:rsidRPr="00F12DC8">
              <w:t xml:space="preserve"> </w:t>
            </w:r>
            <w:r w:rsidRPr="00F12DC8">
              <w:sym w:font="Symbol" w:char="F0B3"/>
            </w:r>
            <w:r w:rsidRPr="00F12DC8">
              <w:t xml:space="preserve"> 1}.</w:t>
            </w:r>
          </w:p>
          <w:p w:rsidR="009C597E" w:rsidRDefault="009C597E" w:rsidP="00D81774">
            <w:pPr>
              <w:spacing w:before="60" w:after="60"/>
              <w:jc w:val="both"/>
              <w:rPr>
                <w:u w:val="single"/>
              </w:rPr>
            </w:pPr>
          </w:p>
        </w:tc>
        <w:tc>
          <w:tcPr>
            <w:tcW w:w="993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t>5 marks</w:t>
            </w:r>
          </w:p>
        </w:tc>
        <w:tc>
          <w:tcPr>
            <w:tcW w:w="708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D81774" w:rsidRDefault="00887090" w:rsidP="00DB01DC">
            <w:pPr>
              <w:spacing w:before="60" w:after="60"/>
              <w:jc w:val="both"/>
            </w:pPr>
            <w:r>
              <w:t xml:space="preserve"> Level 5</w:t>
            </w:r>
          </w:p>
          <w:p w:rsidR="00D81774" w:rsidRDefault="00D81774" w:rsidP="00DB01DC">
            <w:pPr>
              <w:jc w:val="center"/>
              <w:rPr>
                <w:u w:val="single"/>
              </w:rPr>
            </w:pPr>
          </w:p>
        </w:tc>
      </w:tr>
    </w:tbl>
    <w:p w:rsidR="00A5758A" w:rsidRDefault="00A5758A" w:rsidP="00E641AB"/>
    <w:p w:rsidR="00A5758A" w:rsidRDefault="00A5758A" w:rsidP="00E641AB">
      <w:pPr>
        <w:pStyle w:val="ListParagraph"/>
      </w:pPr>
    </w:p>
    <w:p w:rsidR="00E641AB" w:rsidRDefault="00E641AB" w:rsidP="00E641AB"/>
    <w:p w:rsidR="00E641AB" w:rsidRDefault="00E641AB" w:rsidP="00E641AB"/>
    <w:p w:rsidR="00E641AB" w:rsidRDefault="00E641AB" w:rsidP="00D81774">
      <w:pPr>
        <w:pStyle w:val="ListParagraph"/>
      </w:pPr>
    </w:p>
    <w:p w:rsidR="00E641AB" w:rsidRDefault="00E641AB" w:rsidP="00E641AB">
      <w:pPr>
        <w:pStyle w:val="ListParagraph"/>
      </w:pPr>
    </w:p>
    <w:p w:rsidR="00E641AB" w:rsidRDefault="00E641AB" w:rsidP="00E641A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1080"/>
        <w:contextualSpacing/>
      </w:pPr>
    </w:p>
    <w:p w:rsidR="00E641AB" w:rsidRDefault="00E641AB" w:rsidP="00E641AB">
      <w:pPr>
        <w:pStyle w:val="ListParagraph"/>
      </w:pPr>
    </w:p>
    <w:p w:rsidR="00E641AB" w:rsidRDefault="00E641AB" w:rsidP="00E641AB"/>
    <w:p w:rsidR="00456B2C" w:rsidRDefault="00456B2C" w:rsidP="00E641AB"/>
    <w:p w:rsidR="00E641AB" w:rsidRDefault="00E641AB" w:rsidP="00E641AB">
      <w:pPr>
        <w:jc w:val="center"/>
        <w:rPr>
          <w:u w:val="single"/>
        </w:rPr>
      </w:pPr>
    </w:p>
    <w:p w:rsidR="00E641AB" w:rsidRDefault="00E641AB" w:rsidP="00E641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:rsidR="00E641AB" w:rsidRDefault="00456B2C" w:rsidP="009C59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                </w:t>
      </w:r>
    </w:p>
    <w:p w:rsidR="00E641AB" w:rsidRPr="00E641AB" w:rsidRDefault="00E641AB" w:rsidP="00E641AB">
      <w:pPr>
        <w:pStyle w:val="ListParagraph"/>
        <w:ind w:left="1080"/>
        <w:rPr>
          <w:u w:val="single"/>
        </w:rPr>
      </w:pPr>
    </w:p>
    <w:sectPr w:rsidR="00E641AB" w:rsidRPr="00E64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A7"/>
    <w:multiLevelType w:val="hybridMultilevel"/>
    <w:tmpl w:val="CDACBFBE"/>
    <w:lvl w:ilvl="0" w:tplc="BFE67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20B54"/>
    <w:multiLevelType w:val="hybridMultilevel"/>
    <w:tmpl w:val="53542B52"/>
    <w:lvl w:ilvl="0" w:tplc="4B94DD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14D7B"/>
    <w:multiLevelType w:val="hybridMultilevel"/>
    <w:tmpl w:val="1D62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63932"/>
    <w:multiLevelType w:val="hybridMultilevel"/>
    <w:tmpl w:val="73BC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D2026"/>
    <w:multiLevelType w:val="multilevel"/>
    <w:tmpl w:val="23CEFF2C"/>
    <w:lvl w:ilvl="0">
      <w:start w:val="1"/>
      <w:numFmt w:val="lowerLetter"/>
      <w:lvlText w:val="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nsid w:val="35D27FCD"/>
    <w:multiLevelType w:val="hybridMultilevel"/>
    <w:tmpl w:val="2354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B3855"/>
    <w:multiLevelType w:val="hybridMultilevel"/>
    <w:tmpl w:val="EBFCC1FC"/>
    <w:lvl w:ilvl="0" w:tplc="6CBC0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E429BB"/>
    <w:multiLevelType w:val="hybridMultilevel"/>
    <w:tmpl w:val="1F2419E6"/>
    <w:lvl w:ilvl="0" w:tplc="AB0EE9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D0874AF"/>
    <w:multiLevelType w:val="hybridMultilevel"/>
    <w:tmpl w:val="72F6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64268"/>
    <w:multiLevelType w:val="hybridMultilevel"/>
    <w:tmpl w:val="6C86D0C4"/>
    <w:lvl w:ilvl="0" w:tplc="553AE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F444BA"/>
    <w:multiLevelType w:val="hybridMultilevel"/>
    <w:tmpl w:val="BE647BBA"/>
    <w:lvl w:ilvl="0" w:tplc="8180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C15787"/>
    <w:multiLevelType w:val="hybridMultilevel"/>
    <w:tmpl w:val="F6B2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62264"/>
    <w:multiLevelType w:val="hybridMultilevel"/>
    <w:tmpl w:val="2F16DB80"/>
    <w:lvl w:ilvl="0" w:tplc="FF1ED8A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4B061E"/>
    <w:multiLevelType w:val="hybridMultilevel"/>
    <w:tmpl w:val="52BA1A92"/>
    <w:lvl w:ilvl="0" w:tplc="BAD29DB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1A"/>
    <w:rsid w:val="001217BC"/>
    <w:rsid w:val="00456B2C"/>
    <w:rsid w:val="006B3209"/>
    <w:rsid w:val="006C3573"/>
    <w:rsid w:val="00887090"/>
    <w:rsid w:val="00931B91"/>
    <w:rsid w:val="00946993"/>
    <w:rsid w:val="009C597E"/>
    <w:rsid w:val="00A5758A"/>
    <w:rsid w:val="00A74B83"/>
    <w:rsid w:val="00B13CA5"/>
    <w:rsid w:val="00BF23CD"/>
    <w:rsid w:val="00C4771A"/>
    <w:rsid w:val="00D739CB"/>
    <w:rsid w:val="00D81774"/>
    <w:rsid w:val="00DE4979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32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B320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B320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5758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B"/>
    <w:rPr>
      <w:rFonts w:ascii="Tahoma" w:eastAsia="Calibri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B1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32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B320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B320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5758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B"/>
    <w:rPr>
      <w:rFonts w:ascii="Tahoma" w:eastAsia="Calibri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B1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Abhey Sharma</dc:creator>
  <cp:lastModifiedBy>Abhey Sharma</cp:lastModifiedBy>
  <cp:revision>5</cp:revision>
  <dcterms:created xsi:type="dcterms:W3CDTF">2023-01-10T08:33:00Z</dcterms:created>
  <dcterms:modified xsi:type="dcterms:W3CDTF">2023-01-24T10:24:00Z</dcterms:modified>
</cp:coreProperties>
</file>