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E86" w:rsidRPr="00555E86" w:rsidRDefault="00555E86" w:rsidP="00555E86">
      <w:pPr>
        <w:spacing w:before="450" w:after="375" w:line="264" w:lineRule="atLeast"/>
        <w:outlineLvl w:val="0"/>
        <w:rPr>
          <w:rFonts w:ascii="Arial" w:eastAsia="Times New Roman" w:hAnsi="Arial" w:cs="Arial"/>
          <w:b/>
          <w:bCs/>
          <w:color w:val="323232"/>
          <w:spacing w:val="-5"/>
          <w:kern w:val="36"/>
          <w:sz w:val="63"/>
          <w:szCs w:val="63"/>
          <w:lang w:eastAsia="en-IN"/>
        </w:rPr>
      </w:pPr>
      <w:r w:rsidRPr="00555E86">
        <w:rPr>
          <w:rFonts w:ascii="Arial" w:eastAsia="Times New Roman" w:hAnsi="Arial" w:cs="Arial"/>
          <w:b/>
          <w:bCs/>
          <w:color w:val="323232"/>
          <w:spacing w:val="-5"/>
          <w:kern w:val="36"/>
          <w:sz w:val="63"/>
          <w:szCs w:val="63"/>
          <w:lang w:eastAsia="en-IN"/>
        </w:rPr>
        <w:t>SaaS vs. IaaS vs. PaaS: Differences, Pros, Cons and Examples</w:t>
      </w:r>
    </w:p>
    <w:p w:rsidR="00555E86" w:rsidRDefault="00555E86" w:rsidP="00555E86">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There are three major cloud service models: software as a service (</w:t>
      </w:r>
      <w:hyperlink r:id="rId5" w:history="1">
        <w:r>
          <w:rPr>
            <w:rStyle w:val="Hyperlink"/>
            <w:rFonts w:ascii="Arial" w:hAnsi="Arial" w:cs="Arial"/>
            <w:color w:val="007CAD"/>
            <w:sz w:val="27"/>
            <w:szCs w:val="27"/>
          </w:rPr>
          <w:t>SaaS</w:t>
        </w:r>
      </w:hyperlink>
      <w:r>
        <w:rPr>
          <w:rFonts w:ascii="Arial" w:hAnsi="Arial" w:cs="Arial"/>
          <w:color w:val="666666"/>
          <w:sz w:val="27"/>
          <w:szCs w:val="27"/>
        </w:rPr>
        <w:t>), infrastructure as a service (</w:t>
      </w:r>
      <w:hyperlink r:id="rId6" w:history="1">
        <w:r>
          <w:rPr>
            <w:rStyle w:val="Hyperlink"/>
            <w:rFonts w:ascii="Arial" w:hAnsi="Arial" w:cs="Arial"/>
            <w:color w:val="007CAD"/>
            <w:sz w:val="27"/>
            <w:szCs w:val="27"/>
          </w:rPr>
          <w:t>IaaS</w:t>
        </w:r>
      </w:hyperlink>
      <w:r>
        <w:rPr>
          <w:rFonts w:ascii="Arial" w:hAnsi="Arial" w:cs="Arial"/>
          <w:color w:val="666666"/>
          <w:sz w:val="27"/>
          <w:szCs w:val="27"/>
        </w:rPr>
        <w:t>) and platform as a service (</w:t>
      </w:r>
      <w:hyperlink r:id="rId7" w:history="1">
        <w:r>
          <w:rPr>
            <w:rStyle w:val="Hyperlink"/>
            <w:rFonts w:ascii="Arial" w:hAnsi="Arial" w:cs="Arial"/>
            <w:color w:val="007CAD"/>
            <w:sz w:val="27"/>
            <w:szCs w:val="27"/>
          </w:rPr>
          <w:t>PaaS</w:t>
        </w:r>
      </w:hyperlink>
      <w:r>
        <w:rPr>
          <w:rFonts w:ascii="Arial" w:hAnsi="Arial" w:cs="Arial"/>
          <w:color w:val="666666"/>
          <w:sz w:val="27"/>
          <w:szCs w:val="27"/>
        </w:rPr>
        <w:t>). Cloud service pricing models are categorized into pay per use, subscription-based and hybrid, which is a combination of pay-per-use and subscription pricing models.</w:t>
      </w:r>
    </w:p>
    <w:p w:rsidR="00555E86" w:rsidRDefault="00555E86" w:rsidP="00555E86">
      <w:pPr>
        <w:pStyle w:val="Heading3"/>
        <w:spacing w:before="0" w:after="150" w:line="290" w:lineRule="atLeast"/>
        <w:rPr>
          <w:rFonts w:ascii="Arial" w:hAnsi="Arial" w:cs="Arial"/>
          <w:color w:val="auto"/>
          <w:sz w:val="30"/>
          <w:szCs w:val="30"/>
        </w:rPr>
      </w:pPr>
      <w:r>
        <w:rPr>
          <w:rFonts w:ascii="Arial" w:hAnsi="Arial" w:cs="Arial"/>
          <w:sz w:val="30"/>
          <w:szCs w:val="30"/>
        </w:rPr>
        <w:t>Software as a Service</w:t>
      </w:r>
    </w:p>
    <w:p w:rsidR="00555E86" w:rsidRDefault="00555E86" w:rsidP="00555E86">
      <w:pPr>
        <w:pStyle w:val="NormalWeb"/>
        <w:spacing w:before="0" w:beforeAutospacing="0" w:after="360" w:afterAutospacing="0" w:line="401" w:lineRule="atLeast"/>
        <w:rPr>
          <w:color w:val="666666"/>
          <w:sz w:val="27"/>
          <w:szCs w:val="27"/>
        </w:rPr>
      </w:pPr>
      <w:hyperlink r:id="rId8" w:history="1">
        <w:r>
          <w:rPr>
            <w:rStyle w:val="Hyperlink"/>
            <w:color w:val="007CAD"/>
            <w:sz w:val="27"/>
            <w:szCs w:val="27"/>
          </w:rPr>
          <w:t>Software as a service vendors</w:t>
        </w:r>
      </w:hyperlink>
      <w:r>
        <w:rPr>
          <w:color w:val="666666"/>
          <w:sz w:val="27"/>
          <w:szCs w:val="27"/>
        </w:rPr>
        <w:t> host the applications, making them available to users via the internet. With SaaS, businesses don't have to install or download any software to their existing IT infrastructures. SaaS ensures that users are always running the most up-to-date versions of the software. The SaaS provider handles maintenance and support.</w:t>
      </w:r>
    </w:p>
    <w:p w:rsidR="00555E86" w:rsidRDefault="00555E86" w:rsidP="00555E86">
      <w:pPr>
        <w:pStyle w:val="Heading3"/>
        <w:spacing w:before="0" w:after="150" w:line="290" w:lineRule="atLeast"/>
        <w:rPr>
          <w:rFonts w:ascii="Arial" w:hAnsi="Arial" w:cs="Arial"/>
          <w:color w:val="auto"/>
          <w:sz w:val="30"/>
          <w:szCs w:val="30"/>
        </w:rPr>
      </w:pPr>
      <w:r>
        <w:rPr>
          <w:rFonts w:ascii="Arial" w:hAnsi="Arial" w:cs="Arial"/>
          <w:sz w:val="30"/>
          <w:szCs w:val="30"/>
        </w:rPr>
        <w:t>Platform as a Service</w:t>
      </w:r>
    </w:p>
    <w:p w:rsidR="00555E86" w:rsidRDefault="00555E86" w:rsidP="00555E86">
      <w:pPr>
        <w:pStyle w:val="NormalWeb"/>
        <w:spacing w:before="0" w:beforeAutospacing="0" w:after="360" w:afterAutospacing="0" w:line="401" w:lineRule="atLeast"/>
        <w:rPr>
          <w:color w:val="666666"/>
          <w:sz w:val="27"/>
          <w:szCs w:val="27"/>
        </w:rPr>
      </w:pPr>
      <w:r>
        <w:rPr>
          <w:color w:val="666666"/>
          <w:sz w:val="27"/>
          <w:szCs w:val="27"/>
        </w:rPr>
        <w:t>Platform as a service offers developers a platform for software development and deployment over the internet, enabling them to access up-to-date tools. PaaS delivers a framework that developers can use to create customized applications. The organization or the PaaS cloud vendor manage the servers, storage and networking, while the developers manage the applications.</w:t>
      </w:r>
    </w:p>
    <w:p w:rsidR="00555E86" w:rsidRDefault="00555E86" w:rsidP="00555E86">
      <w:pPr>
        <w:pStyle w:val="Heading3"/>
        <w:spacing w:before="0" w:after="150" w:line="290" w:lineRule="atLeast"/>
        <w:rPr>
          <w:rFonts w:ascii="Arial" w:hAnsi="Arial" w:cs="Arial"/>
          <w:color w:val="auto"/>
          <w:sz w:val="30"/>
          <w:szCs w:val="30"/>
        </w:rPr>
      </w:pPr>
      <w:r>
        <w:rPr>
          <w:rFonts w:ascii="Arial" w:hAnsi="Arial" w:cs="Arial"/>
          <w:sz w:val="30"/>
          <w:szCs w:val="30"/>
        </w:rPr>
        <w:t>Infrastructure as a Service</w:t>
      </w:r>
    </w:p>
    <w:p w:rsidR="00555E86" w:rsidRDefault="00555E86" w:rsidP="00555E86">
      <w:pPr>
        <w:pStyle w:val="NormalWeb"/>
        <w:spacing w:before="0" w:beforeAutospacing="0" w:after="360" w:afterAutospacing="0" w:line="401" w:lineRule="atLeast"/>
        <w:rPr>
          <w:color w:val="666666"/>
          <w:sz w:val="27"/>
          <w:szCs w:val="27"/>
        </w:rPr>
      </w:pPr>
      <w:r>
        <w:rPr>
          <w:color w:val="666666"/>
          <w:sz w:val="27"/>
          <w:szCs w:val="27"/>
        </w:rPr>
        <w:t xml:space="preserve">Infrastructure as a service is used by companies that don't want to maintain their own on-premises data </w:t>
      </w:r>
      <w:proofErr w:type="spellStart"/>
      <w:r>
        <w:rPr>
          <w:color w:val="666666"/>
          <w:sz w:val="27"/>
          <w:szCs w:val="27"/>
        </w:rPr>
        <w:t>centers</w:t>
      </w:r>
      <w:proofErr w:type="spellEnd"/>
      <w:r>
        <w:rPr>
          <w:color w:val="666666"/>
          <w:sz w:val="27"/>
          <w:szCs w:val="27"/>
        </w:rPr>
        <w:t xml:space="preserve">. IaaS provides virtual computing resources over the Internet. The IaaS cloud vendor hosts the infrastructure components that typically exist in an on-premises data </w:t>
      </w:r>
      <w:proofErr w:type="spellStart"/>
      <w:r>
        <w:rPr>
          <w:color w:val="666666"/>
          <w:sz w:val="27"/>
          <w:szCs w:val="27"/>
        </w:rPr>
        <w:t>center</w:t>
      </w:r>
      <w:proofErr w:type="spellEnd"/>
      <w:r>
        <w:rPr>
          <w:color w:val="666666"/>
          <w:sz w:val="27"/>
          <w:szCs w:val="27"/>
        </w:rPr>
        <w:t>, including servers, storage and networking hardware, as well as the </w:t>
      </w:r>
      <w:hyperlink r:id="rId9" w:history="1">
        <w:r>
          <w:rPr>
            <w:rStyle w:val="Hyperlink"/>
            <w:color w:val="007CAD"/>
            <w:sz w:val="27"/>
            <w:szCs w:val="27"/>
          </w:rPr>
          <w:t>hypervisor</w:t>
        </w:r>
      </w:hyperlink>
      <w:r>
        <w:rPr>
          <w:color w:val="666666"/>
          <w:sz w:val="27"/>
          <w:szCs w:val="27"/>
        </w:rPr>
        <w:t> or virtualization layer.</w:t>
      </w:r>
    </w:p>
    <w:p w:rsidR="00555E86" w:rsidRDefault="00555E86" w:rsidP="00555E86">
      <w:pPr>
        <w:pStyle w:val="Heading3"/>
        <w:spacing w:before="0" w:after="150" w:line="290" w:lineRule="atLeast"/>
        <w:rPr>
          <w:rFonts w:ascii="Arial" w:hAnsi="Arial" w:cs="Arial"/>
          <w:color w:val="auto"/>
          <w:sz w:val="30"/>
          <w:szCs w:val="30"/>
        </w:rPr>
      </w:pPr>
      <w:r>
        <w:rPr>
          <w:rFonts w:ascii="Arial" w:hAnsi="Arial" w:cs="Arial"/>
          <w:sz w:val="30"/>
          <w:szCs w:val="30"/>
        </w:rPr>
        <w:lastRenderedPageBreak/>
        <w:t>How Do the 3 Cloud Computing Service Models Differ?</w:t>
      </w:r>
    </w:p>
    <w:p w:rsidR="00555E86" w:rsidRDefault="00555E86" w:rsidP="00555E86">
      <w:pPr>
        <w:pStyle w:val="NormalWeb"/>
        <w:spacing w:before="0" w:beforeAutospacing="0" w:after="360" w:afterAutospacing="0" w:line="401" w:lineRule="atLeast"/>
        <w:rPr>
          <w:color w:val="666666"/>
          <w:sz w:val="27"/>
          <w:szCs w:val="27"/>
        </w:rPr>
      </w:pPr>
      <w:r>
        <w:rPr>
          <w:color w:val="666666"/>
          <w:sz w:val="27"/>
          <w:szCs w:val="27"/>
        </w:rPr>
        <w:t>The three cloud service models mainly differ in what they offer out of the box. SaaS is cloud-based software that companies can buy from cloud providers and use. PaaS helps developers build customized applications via an application programming interface (</w:t>
      </w:r>
      <w:hyperlink r:id="rId10" w:history="1">
        <w:r>
          <w:rPr>
            <w:rStyle w:val="Hyperlink"/>
            <w:color w:val="007CAD"/>
            <w:sz w:val="27"/>
            <w:szCs w:val="27"/>
          </w:rPr>
          <w:t>API</w:t>
        </w:r>
      </w:hyperlink>
      <w:r>
        <w:rPr>
          <w:color w:val="666666"/>
          <w:sz w:val="27"/>
          <w:szCs w:val="27"/>
        </w:rPr>
        <w:t>) that can be delivered over the cloud. IaaS helps companies build the infrastructure of cloud-based services, including software, content or e-commerce websites to sell physical products.</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Companies that use SaaS don't have to manage their data use or maintain their applications. With PaaS and IaaS, however, users must manage their own data use and applications. SaaS and PaaS providers manage organizations' operating systems, but IaaS users must handle their own operating systems.</w:t>
      </w:r>
    </w:p>
    <w:p w:rsidR="00555E86" w:rsidRDefault="00555E86" w:rsidP="00555E86">
      <w:pPr>
        <w:rPr>
          <w:szCs w:val="24"/>
        </w:rPr>
      </w:pPr>
      <w:r>
        <w:rPr>
          <w:noProof/>
          <w:lang w:eastAsia="en-IN"/>
        </w:rPr>
        <w:drawing>
          <wp:inline distT="0" distB="0" distL="0" distR="0">
            <wp:extent cx="5324475" cy="2743200"/>
            <wp:effectExtent l="0" t="0" r="9525" b="0"/>
            <wp:docPr id="1" name="Picture 1" descr="comparing 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ng cloud service mod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rsidR="00555E86" w:rsidRDefault="00555E86" w:rsidP="00555E86">
      <w:r>
        <w:t>A basic comparison of SaaS, IaaS, and PaaS cloud service models.</w:t>
      </w:r>
    </w:p>
    <w:p w:rsidR="00555E86" w:rsidRDefault="00555E86" w:rsidP="00555E86">
      <w:pPr>
        <w:pStyle w:val="Heading3"/>
        <w:spacing w:before="0" w:after="150" w:line="290" w:lineRule="atLeast"/>
        <w:rPr>
          <w:rFonts w:ascii="Arial" w:hAnsi="Arial" w:cs="Arial"/>
          <w:sz w:val="30"/>
          <w:szCs w:val="30"/>
        </w:rPr>
      </w:pPr>
      <w:r>
        <w:rPr>
          <w:rFonts w:ascii="Arial" w:hAnsi="Arial" w:cs="Arial"/>
          <w:sz w:val="30"/>
          <w:szCs w:val="30"/>
        </w:rPr>
        <w:t>SaaS Pros, Cons and Use Cases</w:t>
      </w:r>
    </w:p>
    <w:p w:rsidR="00555E86" w:rsidRDefault="00555E86" w:rsidP="00555E86">
      <w:pPr>
        <w:pStyle w:val="NormalWeb"/>
        <w:spacing w:before="0" w:beforeAutospacing="0" w:after="360" w:afterAutospacing="0" w:line="401" w:lineRule="atLeast"/>
        <w:rPr>
          <w:color w:val="666666"/>
          <w:sz w:val="27"/>
          <w:szCs w:val="27"/>
        </w:rPr>
      </w:pPr>
      <w:r>
        <w:rPr>
          <w:color w:val="666666"/>
          <w:sz w:val="27"/>
          <w:szCs w:val="27"/>
        </w:rPr>
        <w:t>Pros of using SaaS include:</w:t>
      </w:r>
    </w:p>
    <w:p w:rsidR="00555E86" w:rsidRDefault="00555E86" w:rsidP="00555E86">
      <w:pPr>
        <w:numPr>
          <w:ilvl w:val="0"/>
          <w:numId w:val="1"/>
        </w:numPr>
        <w:spacing w:before="150" w:after="150" w:line="401" w:lineRule="atLeast"/>
        <w:ind w:left="375"/>
        <w:rPr>
          <w:color w:val="666666"/>
          <w:sz w:val="27"/>
          <w:szCs w:val="27"/>
        </w:rPr>
      </w:pPr>
      <w:r>
        <w:rPr>
          <w:rStyle w:val="Strong"/>
          <w:color w:val="666666"/>
          <w:sz w:val="27"/>
          <w:szCs w:val="27"/>
        </w:rPr>
        <w:t>Easy to access and use</w:t>
      </w:r>
      <w:r>
        <w:rPr>
          <w:color w:val="666666"/>
          <w:sz w:val="27"/>
          <w:szCs w:val="27"/>
        </w:rPr>
        <w:t>: The main benefit of SaaS products is that organizations can use them as soon as they subscribe because it's the easiest cloud model to set up and run. SaaS is also the easiest to maintain because the cloud providers manage everything.</w:t>
      </w:r>
    </w:p>
    <w:p w:rsidR="00555E86" w:rsidRDefault="00555E86" w:rsidP="00555E86">
      <w:pPr>
        <w:numPr>
          <w:ilvl w:val="0"/>
          <w:numId w:val="1"/>
        </w:numPr>
        <w:spacing w:before="150" w:after="150" w:line="401" w:lineRule="atLeast"/>
        <w:ind w:left="375"/>
        <w:rPr>
          <w:color w:val="666666"/>
          <w:sz w:val="27"/>
          <w:szCs w:val="27"/>
        </w:rPr>
      </w:pPr>
      <w:r>
        <w:rPr>
          <w:rStyle w:val="Strong"/>
          <w:color w:val="666666"/>
          <w:sz w:val="27"/>
          <w:szCs w:val="27"/>
        </w:rPr>
        <w:lastRenderedPageBreak/>
        <w:t>Scalability</w:t>
      </w:r>
      <w:r>
        <w:rPr>
          <w:color w:val="666666"/>
          <w:sz w:val="27"/>
          <w:szCs w:val="27"/>
        </w:rPr>
        <w:t>: To add users, organizations just have to upgrade their existing plans or subscriptions. They don't have to buy additional server space or software licenses.</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Cons of using SaaS include:</w:t>
      </w:r>
    </w:p>
    <w:p w:rsidR="00555E86" w:rsidRDefault="00555E86" w:rsidP="00555E86">
      <w:pPr>
        <w:numPr>
          <w:ilvl w:val="0"/>
          <w:numId w:val="2"/>
        </w:numPr>
        <w:spacing w:before="150" w:after="150" w:line="401" w:lineRule="atLeast"/>
        <w:ind w:left="375"/>
        <w:rPr>
          <w:color w:val="666666"/>
          <w:sz w:val="27"/>
          <w:szCs w:val="27"/>
        </w:rPr>
      </w:pPr>
      <w:r>
        <w:rPr>
          <w:rStyle w:val="Strong"/>
          <w:color w:val="666666"/>
          <w:sz w:val="27"/>
          <w:szCs w:val="27"/>
        </w:rPr>
        <w:t>Lack of control</w:t>
      </w:r>
      <w:r>
        <w:rPr>
          <w:color w:val="666666"/>
          <w:sz w:val="27"/>
          <w:szCs w:val="27"/>
        </w:rPr>
        <w:t>: Organizations don't have control over their providers' cloud infrastructures. Consequently, if the provider has an outage, they do as well.</w:t>
      </w:r>
    </w:p>
    <w:p w:rsidR="00555E86" w:rsidRDefault="00555E86" w:rsidP="00555E86">
      <w:pPr>
        <w:numPr>
          <w:ilvl w:val="0"/>
          <w:numId w:val="2"/>
        </w:numPr>
        <w:spacing w:before="150" w:after="150" w:line="401" w:lineRule="atLeast"/>
        <w:ind w:left="375"/>
        <w:rPr>
          <w:color w:val="666666"/>
          <w:sz w:val="27"/>
          <w:szCs w:val="27"/>
        </w:rPr>
      </w:pPr>
      <w:r>
        <w:rPr>
          <w:rStyle w:val="Strong"/>
          <w:color w:val="666666"/>
          <w:sz w:val="27"/>
          <w:szCs w:val="27"/>
        </w:rPr>
        <w:t>Issue with integrations</w:t>
      </w:r>
      <w:r>
        <w:rPr>
          <w:color w:val="666666"/>
          <w:sz w:val="27"/>
          <w:szCs w:val="27"/>
        </w:rPr>
        <w:t>: Organizations may have trouble </w:t>
      </w:r>
      <w:hyperlink r:id="rId12" w:history="1">
        <w:r>
          <w:rPr>
            <w:rStyle w:val="Hyperlink"/>
            <w:color w:val="007CAD"/>
            <w:sz w:val="27"/>
            <w:szCs w:val="27"/>
          </w:rPr>
          <w:t>integrating their existing in-house software with the SaaS applications</w:t>
        </w:r>
      </w:hyperlink>
      <w:r>
        <w:rPr>
          <w:color w:val="666666"/>
          <w:sz w:val="27"/>
          <w:szCs w:val="27"/>
        </w:rPr>
        <w:t>, as their in-house APIs and data structures may not integrate with the external applications.</w:t>
      </w:r>
    </w:p>
    <w:p w:rsidR="00555E86" w:rsidRDefault="00555E86" w:rsidP="00555E86">
      <w:pPr>
        <w:pStyle w:val="NormalWeb"/>
        <w:spacing w:before="360" w:beforeAutospacing="0" w:after="360" w:afterAutospacing="0" w:line="401" w:lineRule="atLeast"/>
        <w:rPr>
          <w:color w:val="666666"/>
          <w:sz w:val="27"/>
          <w:szCs w:val="27"/>
        </w:rPr>
      </w:pPr>
      <w:hyperlink r:id="rId13" w:history="1">
        <w:r>
          <w:rPr>
            <w:rStyle w:val="Hyperlink"/>
            <w:color w:val="007CAD"/>
            <w:sz w:val="27"/>
            <w:szCs w:val="27"/>
          </w:rPr>
          <w:t>SaaS use cases</w:t>
        </w:r>
      </w:hyperlink>
      <w:r>
        <w:rPr>
          <w:color w:val="666666"/>
          <w:sz w:val="27"/>
          <w:szCs w:val="27"/>
        </w:rPr>
        <w:t> include enterprise applications for services such as email, sales management, customer relationship management (</w:t>
      </w:r>
      <w:hyperlink r:id="rId14" w:history="1">
        <w:r>
          <w:rPr>
            <w:rStyle w:val="Hyperlink"/>
            <w:color w:val="007CAD"/>
            <w:sz w:val="27"/>
            <w:szCs w:val="27"/>
          </w:rPr>
          <w:t>CRM</w:t>
        </w:r>
      </w:hyperlink>
      <w:r>
        <w:rPr>
          <w:color w:val="666666"/>
          <w:sz w:val="27"/>
          <w:szCs w:val="27"/>
        </w:rPr>
        <w:t>), financial management, human resource management (</w:t>
      </w:r>
      <w:hyperlink r:id="rId15" w:history="1">
        <w:r>
          <w:rPr>
            <w:rStyle w:val="Hyperlink"/>
            <w:color w:val="007CAD"/>
            <w:sz w:val="27"/>
            <w:szCs w:val="27"/>
          </w:rPr>
          <w:t>HRM</w:t>
        </w:r>
      </w:hyperlink>
      <w:r>
        <w:rPr>
          <w:color w:val="666666"/>
          <w:sz w:val="27"/>
          <w:szCs w:val="27"/>
        </w:rPr>
        <w:t>), billing and collaboration.</w:t>
      </w:r>
    </w:p>
    <w:p w:rsidR="00555E86" w:rsidRDefault="00555E86" w:rsidP="00555E86">
      <w:pPr>
        <w:pStyle w:val="Heading3"/>
        <w:spacing w:before="0" w:after="150" w:line="290" w:lineRule="atLeast"/>
        <w:rPr>
          <w:rFonts w:ascii="Arial" w:hAnsi="Arial" w:cs="Arial"/>
          <w:sz w:val="30"/>
          <w:szCs w:val="30"/>
        </w:rPr>
      </w:pPr>
      <w:r>
        <w:rPr>
          <w:rFonts w:ascii="Arial" w:hAnsi="Arial" w:cs="Arial"/>
          <w:sz w:val="30"/>
          <w:szCs w:val="30"/>
        </w:rPr>
        <w:t>PaaS Pros, Cons and Use Cases</w:t>
      </w:r>
    </w:p>
    <w:p w:rsidR="00555E86" w:rsidRDefault="00555E86" w:rsidP="00555E86">
      <w:pPr>
        <w:pStyle w:val="NormalWeb"/>
        <w:spacing w:before="0" w:beforeAutospacing="0" w:after="360" w:afterAutospacing="0" w:line="401" w:lineRule="atLeast"/>
        <w:rPr>
          <w:color w:val="666666"/>
          <w:sz w:val="27"/>
          <w:szCs w:val="27"/>
        </w:rPr>
      </w:pPr>
      <w:r>
        <w:rPr>
          <w:color w:val="666666"/>
          <w:sz w:val="27"/>
          <w:szCs w:val="27"/>
        </w:rPr>
        <w:t>Pros of PaaS include:</w:t>
      </w:r>
    </w:p>
    <w:p w:rsidR="00555E86" w:rsidRDefault="00555E86" w:rsidP="00555E86">
      <w:pPr>
        <w:numPr>
          <w:ilvl w:val="0"/>
          <w:numId w:val="3"/>
        </w:numPr>
        <w:spacing w:before="150" w:after="150" w:line="401" w:lineRule="atLeast"/>
        <w:ind w:left="375"/>
        <w:rPr>
          <w:color w:val="666666"/>
          <w:sz w:val="27"/>
          <w:szCs w:val="27"/>
        </w:rPr>
      </w:pPr>
      <w:r>
        <w:rPr>
          <w:rStyle w:val="Strong"/>
          <w:color w:val="666666"/>
          <w:sz w:val="27"/>
          <w:szCs w:val="27"/>
        </w:rPr>
        <w:t>Simplicity, convenience</w:t>
      </w:r>
      <w:r>
        <w:rPr>
          <w:color w:val="666666"/>
          <w:sz w:val="27"/>
          <w:szCs w:val="27"/>
        </w:rPr>
        <w:t>: PaaS providers deliver most of the infrastructure and other IT services for organizations, which users can access as long as they have an internet connection and a web browser.</w:t>
      </w:r>
    </w:p>
    <w:p w:rsidR="00555E86" w:rsidRDefault="00555E86" w:rsidP="00555E86">
      <w:pPr>
        <w:numPr>
          <w:ilvl w:val="0"/>
          <w:numId w:val="3"/>
        </w:numPr>
        <w:spacing w:before="150" w:after="150" w:line="401" w:lineRule="atLeast"/>
        <w:ind w:left="375"/>
        <w:rPr>
          <w:color w:val="666666"/>
          <w:sz w:val="27"/>
          <w:szCs w:val="27"/>
        </w:rPr>
      </w:pPr>
      <w:hyperlink r:id="rId16" w:history="1">
        <w:r>
          <w:rPr>
            <w:rStyle w:val="Strong"/>
            <w:color w:val="007CAD"/>
            <w:sz w:val="27"/>
            <w:szCs w:val="27"/>
          </w:rPr>
          <w:t>Faster development</w:t>
        </w:r>
      </w:hyperlink>
      <w:r>
        <w:rPr>
          <w:color w:val="666666"/>
          <w:sz w:val="27"/>
          <w:szCs w:val="27"/>
        </w:rPr>
        <w:t>: PaaS platforms provide compute and storage infrastructures, along with text editing, version management, compiling and testing services that help developers efficiently build new software. They also help development teams work together, regardless of wherever they are physically located.</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Cons of PaaS include:</w:t>
      </w:r>
    </w:p>
    <w:p w:rsidR="00555E86" w:rsidRDefault="00555E86" w:rsidP="00555E86">
      <w:pPr>
        <w:numPr>
          <w:ilvl w:val="0"/>
          <w:numId w:val="4"/>
        </w:numPr>
        <w:spacing w:before="150" w:after="150" w:line="401" w:lineRule="atLeast"/>
        <w:ind w:left="375"/>
        <w:rPr>
          <w:color w:val="666666"/>
          <w:sz w:val="27"/>
          <w:szCs w:val="27"/>
        </w:rPr>
      </w:pPr>
      <w:r>
        <w:rPr>
          <w:rStyle w:val="Strong"/>
          <w:color w:val="666666"/>
          <w:sz w:val="27"/>
          <w:szCs w:val="27"/>
        </w:rPr>
        <w:t>Lack of scalability</w:t>
      </w:r>
      <w:r>
        <w:rPr>
          <w:color w:val="666666"/>
          <w:sz w:val="27"/>
          <w:szCs w:val="27"/>
        </w:rPr>
        <w:t>: PaaS tools are a little more rigid that IaaS tools, which </w:t>
      </w:r>
      <w:hyperlink r:id="rId17" w:tgtFrame="_blank" w:history="1">
        <w:r>
          <w:rPr>
            <w:rStyle w:val="Hyperlink"/>
            <w:color w:val="007CAD"/>
            <w:sz w:val="27"/>
            <w:szCs w:val="27"/>
          </w:rPr>
          <w:t>may be an issue</w:t>
        </w:r>
      </w:hyperlink>
      <w:r>
        <w:rPr>
          <w:color w:val="666666"/>
          <w:sz w:val="27"/>
          <w:szCs w:val="27"/>
        </w:rPr>
        <w:t> for organizations that experience extremely high demand for their products or services at various times throughout the year.</w:t>
      </w:r>
    </w:p>
    <w:p w:rsidR="00555E86" w:rsidRDefault="00555E86" w:rsidP="00555E86">
      <w:pPr>
        <w:numPr>
          <w:ilvl w:val="0"/>
          <w:numId w:val="4"/>
        </w:numPr>
        <w:spacing w:before="150" w:after="150" w:line="401" w:lineRule="atLeast"/>
        <w:ind w:left="375"/>
        <w:rPr>
          <w:color w:val="666666"/>
          <w:sz w:val="27"/>
          <w:szCs w:val="27"/>
        </w:rPr>
      </w:pPr>
      <w:r>
        <w:rPr>
          <w:rStyle w:val="Strong"/>
          <w:color w:val="666666"/>
          <w:sz w:val="27"/>
          <w:szCs w:val="27"/>
        </w:rPr>
        <w:lastRenderedPageBreak/>
        <w:t>Vendor lock-in</w:t>
      </w:r>
      <w:r>
        <w:rPr>
          <w:color w:val="666666"/>
          <w:sz w:val="27"/>
          <w:szCs w:val="27"/>
        </w:rPr>
        <w:t>: Because PaaS vendors have unique configuration requirements, organizations may find it difficult to </w:t>
      </w:r>
      <w:hyperlink r:id="rId18" w:history="1">
        <w:r>
          <w:rPr>
            <w:rStyle w:val="Hyperlink"/>
            <w:color w:val="007CAD"/>
            <w:sz w:val="27"/>
            <w:szCs w:val="27"/>
          </w:rPr>
          <w:t>move from one provider to another</w:t>
        </w:r>
      </w:hyperlink>
      <w:r>
        <w:rPr>
          <w:color w:val="666666"/>
          <w:sz w:val="27"/>
          <w:szCs w:val="27"/>
        </w:rPr>
        <w:t>.</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PaaS use cases include:</w:t>
      </w:r>
    </w:p>
    <w:p w:rsidR="00555E86" w:rsidRDefault="00555E86" w:rsidP="00555E86">
      <w:pPr>
        <w:numPr>
          <w:ilvl w:val="0"/>
          <w:numId w:val="5"/>
        </w:numPr>
        <w:spacing w:before="150" w:after="150" w:line="401" w:lineRule="atLeast"/>
        <w:ind w:left="375"/>
        <w:rPr>
          <w:color w:val="666666"/>
          <w:sz w:val="27"/>
          <w:szCs w:val="27"/>
        </w:rPr>
      </w:pPr>
      <w:r>
        <w:rPr>
          <w:rStyle w:val="Strong"/>
          <w:color w:val="666666"/>
          <w:sz w:val="27"/>
          <w:szCs w:val="27"/>
        </w:rPr>
        <w:t>API development</w:t>
      </w:r>
      <w:r>
        <w:rPr>
          <w:color w:val="666666"/>
          <w:sz w:val="27"/>
          <w:szCs w:val="27"/>
        </w:rPr>
        <w:t>: Developers can use PaaS to develop, run, manage and secure APIs and </w:t>
      </w:r>
      <w:proofErr w:type="spellStart"/>
      <w:r>
        <w:rPr>
          <w:color w:val="666666"/>
          <w:sz w:val="27"/>
          <w:szCs w:val="27"/>
        </w:rPr>
        <w:fldChar w:fldCharType="begin"/>
      </w:r>
      <w:r>
        <w:rPr>
          <w:color w:val="666666"/>
          <w:sz w:val="27"/>
          <w:szCs w:val="27"/>
        </w:rPr>
        <w:instrText xml:space="preserve"> HYPERLINK "https://www.techtarget.com/searchapparchitecture/definition/microservices" </w:instrText>
      </w:r>
      <w:r>
        <w:rPr>
          <w:color w:val="666666"/>
          <w:sz w:val="27"/>
          <w:szCs w:val="27"/>
        </w:rPr>
        <w:fldChar w:fldCharType="separate"/>
      </w:r>
      <w:r>
        <w:rPr>
          <w:rStyle w:val="Hyperlink"/>
          <w:color w:val="007CAD"/>
          <w:sz w:val="27"/>
          <w:szCs w:val="27"/>
        </w:rPr>
        <w:t>microservices</w:t>
      </w:r>
      <w:proofErr w:type="spellEnd"/>
      <w:r>
        <w:rPr>
          <w:color w:val="666666"/>
          <w:sz w:val="27"/>
          <w:szCs w:val="27"/>
        </w:rPr>
        <w:fldChar w:fldCharType="end"/>
      </w:r>
      <w:r>
        <w:rPr>
          <w:color w:val="666666"/>
          <w:sz w:val="27"/>
          <w:szCs w:val="27"/>
        </w:rPr>
        <w:t>.</w:t>
      </w:r>
    </w:p>
    <w:p w:rsidR="00555E86" w:rsidRDefault="00555E86" w:rsidP="00555E86">
      <w:pPr>
        <w:numPr>
          <w:ilvl w:val="0"/>
          <w:numId w:val="5"/>
        </w:numPr>
        <w:spacing w:before="150" w:after="150" w:line="401" w:lineRule="atLeast"/>
        <w:ind w:left="375"/>
        <w:rPr>
          <w:color w:val="666666"/>
          <w:sz w:val="27"/>
          <w:szCs w:val="27"/>
        </w:rPr>
      </w:pPr>
      <w:r>
        <w:rPr>
          <w:rStyle w:val="Strong"/>
          <w:color w:val="666666"/>
          <w:sz w:val="27"/>
          <w:szCs w:val="27"/>
        </w:rPr>
        <w:t>Internet of things</w:t>
      </w:r>
      <w:r>
        <w:rPr>
          <w:color w:val="666666"/>
          <w:sz w:val="27"/>
          <w:szCs w:val="27"/>
        </w:rPr>
        <w:t> (</w:t>
      </w:r>
      <w:proofErr w:type="spellStart"/>
      <w:r>
        <w:rPr>
          <w:color w:val="666666"/>
          <w:sz w:val="27"/>
          <w:szCs w:val="27"/>
        </w:rPr>
        <w:fldChar w:fldCharType="begin"/>
      </w:r>
      <w:r>
        <w:rPr>
          <w:color w:val="666666"/>
          <w:sz w:val="27"/>
          <w:szCs w:val="27"/>
        </w:rPr>
        <w:instrText xml:space="preserve"> HYPERLINK "https://www.techtarget.com/iotagenda/definition/Internet-of-Things-IoT" </w:instrText>
      </w:r>
      <w:r>
        <w:rPr>
          <w:color w:val="666666"/>
          <w:sz w:val="27"/>
          <w:szCs w:val="27"/>
        </w:rPr>
        <w:fldChar w:fldCharType="separate"/>
      </w:r>
      <w:r>
        <w:rPr>
          <w:rStyle w:val="Hyperlink"/>
          <w:color w:val="007CAD"/>
          <w:sz w:val="27"/>
          <w:szCs w:val="27"/>
        </w:rPr>
        <w:t>IoT</w:t>
      </w:r>
      <w:proofErr w:type="spellEnd"/>
      <w:r>
        <w:rPr>
          <w:color w:val="666666"/>
          <w:sz w:val="27"/>
          <w:szCs w:val="27"/>
        </w:rPr>
        <w:fldChar w:fldCharType="end"/>
      </w:r>
      <w:r>
        <w:rPr>
          <w:color w:val="666666"/>
          <w:sz w:val="27"/>
          <w:szCs w:val="27"/>
        </w:rPr>
        <w:t xml:space="preserve">): PaaS supports a variety of application environments, tools and programming languages used for </w:t>
      </w:r>
      <w:proofErr w:type="spellStart"/>
      <w:r>
        <w:rPr>
          <w:color w:val="666666"/>
          <w:sz w:val="27"/>
          <w:szCs w:val="27"/>
        </w:rPr>
        <w:t>IoT</w:t>
      </w:r>
      <w:proofErr w:type="spellEnd"/>
      <w:r>
        <w:rPr>
          <w:color w:val="666666"/>
          <w:sz w:val="27"/>
          <w:szCs w:val="27"/>
        </w:rPr>
        <w:t xml:space="preserve"> deployments.</w:t>
      </w:r>
    </w:p>
    <w:p w:rsidR="00555E86" w:rsidRDefault="00555E86" w:rsidP="00555E86">
      <w:pPr>
        <w:numPr>
          <w:ilvl w:val="0"/>
          <w:numId w:val="5"/>
        </w:numPr>
        <w:spacing w:before="150" w:after="150" w:line="401" w:lineRule="atLeast"/>
        <w:ind w:left="375"/>
        <w:rPr>
          <w:color w:val="666666"/>
          <w:sz w:val="27"/>
          <w:szCs w:val="27"/>
        </w:rPr>
      </w:pPr>
      <w:r>
        <w:rPr>
          <w:rStyle w:val="Strong"/>
          <w:color w:val="666666"/>
          <w:sz w:val="27"/>
          <w:szCs w:val="27"/>
        </w:rPr>
        <w:t>Business analytics</w:t>
      </w:r>
      <w:r>
        <w:rPr>
          <w:color w:val="666666"/>
          <w:sz w:val="27"/>
          <w:szCs w:val="27"/>
        </w:rPr>
        <w:t xml:space="preserve">: Companies can use PaaS tools to </w:t>
      </w:r>
      <w:proofErr w:type="spellStart"/>
      <w:r>
        <w:rPr>
          <w:color w:val="666666"/>
          <w:sz w:val="27"/>
          <w:szCs w:val="27"/>
        </w:rPr>
        <w:t>analyze</w:t>
      </w:r>
      <w:proofErr w:type="spellEnd"/>
      <w:r>
        <w:rPr>
          <w:color w:val="666666"/>
          <w:sz w:val="27"/>
          <w:szCs w:val="27"/>
        </w:rPr>
        <w:t xml:space="preserve"> their data to uncover business insights for better decision-making.</w:t>
      </w:r>
    </w:p>
    <w:p w:rsidR="00555E86" w:rsidRDefault="00555E86" w:rsidP="00555E86">
      <w:pPr>
        <w:pStyle w:val="Heading3"/>
        <w:spacing w:before="0" w:after="150" w:line="290" w:lineRule="atLeast"/>
        <w:rPr>
          <w:rFonts w:ascii="Arial" w:hAnsi="Arial" w:cs="Arial"/>
          <w:color w:val="auto"/>
          <w:sz w:val="30"/>
          <w:szCs w:val="30"/>
        </w:rPr>
      </w:pPr>
      <w:r>
        <w:rPr>
          <w:rFonts w:ascii="Arial" w:hAnsi="Arial" w:cs="Arial"/>
          <w:sz w:val="30"/>
          <w:szCs w:val="30"/>
        </w:rPr>
        <w:t>IaaS Pros, Cons and Use Cases</w:t>
      </w:r>
    </w:p>
    <w:p w:rsidR="00555E86" w:rsidRDefault="00555E86" w:rsidP="00555E86">
      <w:pPr>
        <w:pStyle w:val="NormalWeb"/>
        <w:spacing w:before="0" w:beforeAutospacing="0" w:after="360" w:afterAutospacing="0" w:line="401" w:lineRule="atLeast"/>
        <w:rPr>
          <w:color w:val="666666"/>
          <w:sz w:val="27"/>
          <w:szCs w:val="27"/>
        </w:rPr>
      </w:pPr>
      <w:r>
        <w:rPr>
          <w:color w:val="666666"/>
          <w:sz w:val="27"/>
          <w:szCs w:val="27"/>
        </w:rPr>
        <w:t>Pros of IaaS include:</w:t>
      </w:r>
    </w:p>
    <w:p w:rsidR="00555E86" w:rsidRDefault="00555E86" w:rsidP="00555E86">
      <w:pPr>
        <w:numPr>
          <w:ilvl w:val="0"/>
          <w:numId w:val="6"/>
        </w:numPr>
        <w:spacing w:before="150" w:after="150" w:line="401" w:lineRule="atLeast"/>
        <w:ind w:left="375"/>
        <w:rPr>
          <w:color w:val="666666"/>
          <w:sz w:val="27"/>
          <w:szCs w:val="27"/>
        </w:rPr>
      </w:pPr>
      <w:r>
        <w:rPr>
          <w:rStyle w:val="Strong"/>
          <w:color w:val="666666"/>
          <w:sz w:val="27"/>
          <w:szCs w:val="27"/>
        </w:rPr>
        <w:t>Cost efficient</w:t>
      </w:r>
      <w:r>
        <w:rPr>
          <w:color w:val="666666"/>
          <w:sz w:val="27"/>
          <w:szCs w:val="27"/>
        </w:rPr>
        <w:t>: IaaS makes it easier, faster and </w:t>
      </w:r>
      <w:hyperlink r:id="rId19" w:history="1">
        <w:r>
          <w:rPr>
            <w:rStyle w:val="Hyperlink"/>
            <w:color w:val="007CAD"/>
            <w:sz w:val="27"/>
            <w:szCs w:val="27"/>
          </w:rPr>
          <w:t>more cost-effective for organizations</w:t>
        </w:r>
      </w:hyperlink>
      <w:r>
        <w:rPr>
          <w:color w:val="666666"/>
          <w:sz w:val="27"/>
          <w:szCs w:val="27"/>
        </w:rPr>
        <w:t> to operate workloads because they don't have to buy, manage and support the underlying infrastructure.</w:t>
      </w:r>
    </w:p>
    <w:p w:rsidR="00555E86" w:rsidRDefault="00555E86" w:rsidP="00555E86">
      <w:pPr>
        <w:numPr>
          <w:ilvl w:val="0"/>
          <w:numId w:val="6"/>
        </w:numPr>
        <w:spacing w:before="150" w:after="150" w:line="401" w:lineRule="atLeast"/>
        <w:ind w:left="375"/>
        <w:rPr>
          <w:color w:val="666666"/>
          <w:sz w:val="27"/>
          <w:szCs w:val="27"/>
        </w:rPr>
      </w:pPr>
      <w:r>
        <w:rPr>
          <w:rStyle w:val="Strong"/>
          <w:color w:val="666666"/>
          <w:sz w:val="27"/>
          <w:szCs w:val="27"/>
        </w:rPr>
        <w:t>Scalability</w:t>
      </w:r>
      <w:r>
        <w:rPr>
          <w:color w:val="666666"/>
          <w:sz w:val="27"/>
          <w:szCs w:val="27"/>
        </w:rPr>
        <w:t>: The cloud infrastructure ensures that companies have access to all the resources they need when they need them.</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Cons of IaaS include:</w:t>
      </w:r>
    </w:p>
    <w:p w:rsidR="00555E86" w:rsidRDefault="00555E86" w:rsidP="00555E86">
      <w:pPr>
        <w:numPr>
          <w:ilvl w:val="0"/>
          <w:numId w:val="7"/>
        </w:numPr>
        <w:spacing w:before="150" w:after="150" w:line="401" w:lineRule="atLeast"/>
        <w:ind w:left="375"/>
        <w:rPr>
          <w:color w:val="666666"/>
          <w:sz w:val="27"/>
          <w:szCs w:val="27"/>
        </w:rPr>
      </w:pPr>
      <w:r>
        <w:rPr>
          <w:rStyle w:val="Strong"/>
          <w:color w:val="666666"/>
          <w:sz w:val="27"/>
          <w:szCs w:val="27"/>
        </w:rPr>
        <w:t>Security</w:t>
      </w:r>
      <w:r>
        <w:rPr>
          <w:color w:val="666666"/>
          <w:sz w:val="27"/>
          <w:szCs w:val="27"/>
        </w:rPr>
        <w:t>: In an IaaS environment, organizations relinquish control over cloud security to the third-party vendor. So even though a data breach might not directly affect a company's data, the compromised system could still endanger the its operations.</w:t>
      </w:r>
    </w:p>
    <w:p w:rsidR="00555E86" w:rsidRDefault="00555E86" w:rsidP="00555E86">
      <w:pPr>
        <w:numPr>
          <w:ilvl w:val="0"/>
          <w:numId w:val="7"/>
        </w:numPr>
        <w:spacing w:before="150" w:after="150" w:line="401" w:lineRule="atLeast"/>
        <w:ind w:left="375"/>
        <w:rPr>
          <w:color w:val="666666"/>
          <w:sz w:val="27"/>
          <w:szCs w:val="27"/>
        </w:rPr>
      </w:pPr>
      <w:r>
        <w:rPr>
          <w:rStyle w:val="Strong"/>
          <w:color w:val="666666"/>
          <w:sz w:val="27"/>
          <w:szCs w:val="27"/>
        </w:rPr>
        <w:t>Technical issues</w:t>
      </w:r>
      <w:r>
        <w:rPr>
          <w:color w:val="666666"/>
          <w:sz w:val="27"/>
          <w:szCs w:val="27"/>
        </w:rPr>
        <w:t>: Some organizations may experience downtime with IaaS that they can't control. Any problems the provider experiences could limit companies' access to the applications and data they need to operate on a daily basis.</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Use cases for IaaS include:</w:t>
      </w:r>
    </w:p>
    <w:p w:rsidR="00555E86" w:rsidRDefault="00555E86" w:rsidP="00555E86">
      <w:pPr>
        <w:numPr>
          <w:ilvl w:val="0"/>
          <w:numId w:val="8"/>
        </w:numPr>
        <w:spacing w:before="150" w:after="150" w:line="401" w:lineRule="atLeast"/>
        <w:ind w:left="375"/>
        <w:rPr>
          <w:color w:val="666666"/>
          <w:sz w:val="27"/>
          <w:szCs w:val="27"/>
        </w:rPr>
      </w:pPr>
      <w:r>
        <w:rPr>
          <w:rStyle w:val="Strong"/>
          <w:color w:val="666666"/>
          <w:sz w:val="27"/>
          <w:szCs w:val="27"/>
        </w:rPr>
        <w:lastRenderedPageBreak/>
        <w:t>Website hosting</w:t>
      </w:r>
      <w:r>
        <w:rPr>
          <w:color w:val="666666"/>
          <w:sz w:val="27"/>
          <w:szCs w:val="27"/>
        </w:rPr>
        <w:t>: Organizations can save money using IaaS tools rather than traditional web hosting to run their websites.</w:t>
      </w:r>
    </w:p>
    <w:p w:rsidR="00555E86" w:rsidRDefault="00555E86" w:rsidP="00555E86">
      <w:pPr>
        <w:numPr>
          <w:ilvl w:val="0"/>
          <w:numId w:val="8"/>
        </w:numPr>
        <w:spacing w:before="150" w:after="150" w:line="401" w:lineRule="atLeast"/>
        <w:ind w:left="375"/>
        <w:rPr>
          <w:color w:val="666666"/>
          <w:sz w:val="27"/>
          <w:szCs w:val="27"/>
        </w:rPr>
      </w:pPr>
      <w:r>
        <w:rPr>
          <w:rStyle w:val="Strong"/>
          <w:color w:val="666666"/>
          <w:sz w:val="27"/>
          <w:szCs w:val="27"/>
        </w:rPr>
        <w:t>Deploying software</w:t>
      </w:r>
      <w:r>
        <w:rPr>
          <w:color w:val="666666"/>
          <w:sz w:val="27"/>
          <w:szCs w:val="27"/>
        </w:rPr>
        <w:t>: Companies can use IaaS to deploy and run common business software, such as </w:t>
      </w:r>
      <w:hyperlink r:id="rId20" w:history="1">
        <w:r>
          <w:rPr>
            <w:rStyle w:val="Hyperlink"/>
            <w:color w:val="007CAD"/>
            <w:sz w:val="27"/>
            <w:szCs w:val="27"/>
          </w:rPr>
          <w:t>SAP</w:t>
        </w:r>
      </w:hyperlink>
      <w:r>
        <w:rPr>
          <w:color w:val="666666"/>
          <w:sz w:val="27"/>
          <w:szCs w:val="27"/>
        </w:rPr>
        <w:t> and </w:t>
      </w:r>
      <w:hyperlink r:id="rId21" w:history="1">
        <w:r>
          <w:rPr>
            <w:rStyle w:val="Hyperlink"/>
            <w:color w:val="007CAD"/>
            <w:sz w:val="27"/>
            <w:szCs w:val="27"/>
          </w:rPr>
          <w:t>Salesforce</w:t>
        </w:r>
      </w:hyperlink>
      <w:r>
        <w:rPr>
          <w:color w:val="666666"/>
          <w:sz w:val="27"/>
          <w:szCs w:val="27"/>
        </w:rPr>
        <w:t>.</w:t>
      </w:r>
    </w:p>
    <w:p w:rsidR="00555E86" w:rsidRDefault="00555E86" w:rsidP="00555E86">
      <w:pPr>
        <w:numPr>
          <w:ilvl w:val="0"/>
          <w:numId w:val="8"/>
        </w:numPr>
        <w:spacing w:before="150" w:after="150" w:line="401" w:lineRule="atLeast"/>
        <w:ind w:left="375"/>
        <w:rPr>
          <w:color w:val="666666"/>
          <w:sz w:val="27"/>
          <w:szCs w:val="27"/>
        </w:rPr>
      </w:pPr>
      <w:r>
        <w:rPr>
          <w:rStyle w:val="Strong"/>
          <w:color w:val="666666"/>
          <w:sz w:val="27"/>
          <w:szCs w:val="27"/>
        </w:rPr>
        <w:t>Testing and development</w:t>
      </w:r>
      <w:r>
        <w:rPr>
          <w:color w:val="666666"/>
          <w:sz w:val="27"/>
          <w:szCs w:val="27"/>
        </w:rPr>
        <w:t>: IaaS enables developers to more easily scale up development and test environments. </w:t>
      </w:r>
    </w:p>
    <w:p w:rsidR="00555E86" w:rsidRDefault="00555E86" w:rsidP="00555E86">
      <w:pPr>
        <w:pStyle w:val="Heading3"/>
        <w:spacing w:before="0" w:after="150" w:line="290" w:lineRule="atLeast"/>
        <w:rPr>
          <w:rFonts w:ascii="Arial" w:hAnsi="Arial" w:cs="Arial"/>
          <w:color w:val="auto"/>
          <w:sz w:val="30"/>
          <w:szCs w:val="30"/>
        </w:rPr>
      </w:pPr>
      <w:r>
        <w:rPr>
          <w:rStyle w:val="Strong"/>
          <w:rFonts w:ascii="Arial" w:hAnsi="Arial" w:cs="Arial"/>
          <w:b w:val="0"/>
          <w:bCs w:val="0"/>
          <w:sz w:val="30"/>
          <w:szCs w:val="30"/>
        </w:rPr>
        <w:t>SaaS, PaaS and IaaS Providers</w:t>
      </w:r>
    </w:p>
    <w:p w:rsidR="00555E86" w:rsidRDefault="00555E86" w:rsidP="00555E86">
      <w:pPr>
        <w:pStyle w:val="NormalWeb"/>
        <w:spacing w:before="0" w:beforeAutospacing="0" w:after="360" w:afterAutospacing="0" w:line="401" w:lineRule="atLeast"/>
        <w:rPr>
          <w:color w:val="666666"/>
          <w:sz w:val="27"/>
          <w:szCs w:val="27"/>
        </w:rPr>
      </w:pPr>
      <w:r>
        <w:rPr>
          <w:color w:val="666666"/>
          <w:sz w:val="27"/>
          <w:szCs w:val="27"/>
        </w:rPr>
        <w:t>SaaS services include:</w:t>
      </w:r>
    </w:p>
    <w:p w:rsidR="00555E86" w:rsidRDefault="00555E86" w:rsidP="00555E86">
      <w:pPr>
        <w:numPr>
          <w:ilvl w:val="0"/>
          <w:numId w:val="9"/>
        </w:numPr>
        <w:spacing w:before="150" w:after="150" w:line="401" w:lineRule="atLeast"/>
        <w:ind w:left="375"/>
        <w:rPr>
          <w:color w:val="666666"/>
          <w:sz w:val="27"/>
          <w:szCs w:val="27"/>
        </w:rPr>
      </w:pPr>
      <w:r>
        <w:rPr>
          <w:color w:val="666666"/>
          <w:sz w:val="27"/>
          <w:szCs w:val="27"/>
        </w:rPr>
        <w:t>Adobe Creative Cloud</w:t>
      </w:r>
    </w:p>
    <w:p w:rsidR="00555E86" w:rsidRDefault="00555E86" w:rsidP="00555E86">
      <w:pPr>
        <w:numPr>
          <w:ilvl w:val="0"/>
          <w:numId w:val="9"/>
        </w:numPr>
        <w:spacing w:before="150" w:after="150" w:line="401" w:lineRule="atLeast"/>
        <w:ind w:left="375"/>
        <w:rPr>
          <w:color w:val="666666"/>
          <w:sz w:val="27"/>
          <w:szCs w:val="27"/>
        </w:rPr>
      </w:pPr>
      <w:hyperlink r:id="rId22" w:history="1">
        <w:r>
          <w:rPr>
            <w:rStyle w:val="Hyperlink"/>
            <w:color w:val="007CAD"/>
            <w:sz w:val="27"/>
            <w:szCs w:val="27"/>
          </w:rPr>
          <w:t>Box</w:t>
        </w:r>
      </w:hyperlink>
    </w:p>
    <w:p w:rsidR="00555E86" w:rsidRDefault="00555E86" w:rsidP="00555E86">
      <w:pPr>
        <w:numPr>
          <w:ilvl w:val="0"/>
          <w:numId w:val="9"/>
        </w:numPr>
        <w:spacing w:before="150" w:after="150" w:line="401" w:lineRule="atLeast"/>
        <w:ind w:left="375"/>
        <w:rPr>
          <w:color w:val="666666"/>
          <w:sz w:val="27"/>
          <w:szCs w:val="27"/>
        </w:rPr>
      </w:pPr>
      <w:r>
        <w:rPr>
          <w:color w:val="666666"/>
          <w:sz w:val="27"/>
          <w:szCs w:val="27"/>
        </w:rPr>
        <w:t>Salesforce</w:t>
      </w:r>
    </w:p>
    <w:p w:rsidR="00555E86" w:rsidRDefault="00555E86" w:rsidP="00555E86">
      <w:pPr>
        <w:numPr>
          <w:ilvl w:val="0"/>
          <w:numId w:val="9"/>
        </w:numPr>
        <w:spacing w:before="150" w:after="150" w:line="401" w:lineRule="atLeast"/>
        <w:ind w:left="375"/>
        <w:rPr>
          <w:color w:val="666666"/>
          <w:sz w:val="27"/>
          <w:szCs w:val="27"/>
        </w:rPr>
      </w:pPr>
      <w:r>
        <w:rPr>
          <w:color w:val="666666"/>
          <w:sz w:val="27"/>
          <w:szCs w:val="27"/>
        </w:rPr>
        <w:t>Dropbox</w:t>
      </w:r>
    </w:p>
    <w:p w:rsidR="00555E86" w:rsidRDefault="00555E86" w:rsidP="00555E86">
      <w:pPr>
        <w:numPr>
          <w:ilvl w:val="0"/>
          <w:numId w:val="9"/>
        </w:numPr>
        <w:spacing w:before="150" w:after="150" w:line="401" w:lineRule="atLeast"/>
        <w:ind w:left="375"/>
        <w:rPr>
          <w:color w:val="666666"/>
          <w:sz w:val="27"/>
          <w:szCs w:val="27"/>
        </w:rPr>
      </w:pPr>
      <w:proofErr w:type="spellStart"/>
      <w:r>
        <w:rPr>
          <w:color w:val="666666"/>
          <w:sz w:val="27"/>
          <w:szCs w:val="27"/>
        </w:rPr>
        <w:t>Mailchimp</w:t>
      </w:r>
      <w:proofErr w:type="spellEnd"/>
    </w:p>
    <w:p w:rsidR="00555E86" w:rsidRDefault="00555E86" w:rsidP="00555E86">
      <w:pPr>
        <w:numPr>
          <w:ilvl w:val="0"/>
          <w:numId w:val="9"/>
        </w:numPr>
        <w:spacing w:before="150" w:after="150" w:line="401" w:lineRule="atLeast"/>
        <w:ind w:left="375"/>
        <w:rPr>
          <w:color w:val="666666"/>
          <w:sz w:val="27"/>
          <w:szCs w:val="27"/>
        </w:rPr>
      </w:pPr>
      <w:proofErr w:type="spellStart"/>
      <w:r>
        <w:rPr>
          <w:color w:val="666666"/>
          <w:sz w:val="27"/>
          <w:szCs w:val="27"/>
        </w:rPr>
        <w:t>Zendesk</w:t>
      </w:r>
      <w:proofErr w:type="spellEnd"/>
    </w:p>
    <w:p w:rsidR="00555E86" w:rsidRDefault="00555E86" w:rsidP="00555E86">
      <w:pPr>
        <w:numPr>
          <w:ilvl w:val="0"/>
          <w:numId w:val="9"/>
        </w:numPr>
        <w:spacing w:before="150" w:after="150" w:line="401" w:lineRule="atLeast"/>
        <w:ind w:left="375"/>
        <w:rPr>
          <w:color w:val="666666"/>
          <w:sz w:val="27"/>
          <w:szCs w:val="27"/>
        </w:rPr>
      </w:pPr>
      <w:r>
        <w:rPr>
          <w:color w:val="666666"/>
          <w:sz w:val="27"/>
          <w:szCs w:val="27"/>
        </w:rPr>
        <w:t>DocuSign</w:t>
      </w:r>
    </w:p>
    <w:p w:rsidR="00555E86" w:rsidRDefault="00555E86" w:rsidP="00555E86">
      <w:pPr>
        <w:numPr>
          <w:ilvl w:val="0"/>
          <w:numId w:val="9"/>
        </w:numPr>
        <w:spacing w:before="150" w:after="150" w:line="401" w:lineRule="atLeast"/>
        <w:ind w:left="375"/>
        <w:rPr>
          <w:color w:val="666666"/>
          <w:sz w:val="27"/>
          <w:szCs w:val="27"/>
        </w:rPr>
      </w:pPr>
      <w:hyperlink r:id="rId23" w:history="1">
        <w:r>
          <w:rPr>
            <w:rStyle w:val="Hyperlink"/>
            <w:color w:val="007CAD"/>
            <w:sz w:val="27"/>
            <w:szCs w:val="27"/>
          </w:rPr>
          <w:t>Slack</w:t>
        </w:r>
      </w:hyperlink>
    </w:p>
    <w:p w:rsidR="00555E86" w:rsidRDefault="00555E86" w:rsidP="00555E86">
      <w:pPr>
        <w:numPr>
          <w:ilvl w:val="0"/>
          <w:numId w:val="9"/>
        </w:numPr>
        <w:spacing w:before="150" w:after="150" w:line="401" w:lineRule="atLeast"/>
        <w:ind w:left="375"/>
        <w:rPr>
          <w:color w:val="666666"/>
          <w:sz w:val="27"/>
          <w:szCs w:val="27"/>
        </w:rPr>
      </w:pPr>
      <w:hyperlink r:id="rId24" w:history="1">
        <w:proofErr w:type="spellStart"/>
        <w:r>
          <w:rPr>
            <w:rStyle w:val="Hyperlink"/>
            <w:color w:val="007CAD"/>
            <w:sz w:val="27"/>
            <w:szCs w:val="27"/>
          </w:rPr>
          <w:t>HubSpot</w:t>
        </w:r>
        <w:proofErr w:type="spellEnd"/>
      </w:hyperlink>
    </w:p>
    <w:p w:rsidR="00555E86" w:rsidRDefault="00555E86" w:rsidP="00555E86">
      <w:pPr>
        <w:numPr>
          <w:ilvl w:val="0"/>
          <w:numId w:val="9"/>
        </w:numPr>
        <w:spacing w:before="150" w:after="150" w:line="401" w:lineRule="atLeast"/>
        <w:ind w:left="375"/>
        <w:rPr>
          <w:color w:val="666666"/>
          <w:sz w:val="27"/>
          <w:szCs w:val="27"/>
        </w:rPr>
      </w:pPr>
      <w:r>
        <w:rPr>
          <w:color w:val="666666"/>
          <w:sz w:val="27"/>
          <w:szCs w:val="27"/>
        </w:rPr>
        <w:t>Google Workspace</w:t>
      </w:r>
    </w:p>
    <w:p w:rsidR="00555E86" w:rsidRDefault="00555E86" w:rsidP="00555E86">
      <w:pPr>
        <w:numPr>
          <w:ilvl w:val="0"/>
          <w:numId w:val="9"/>
        </w:numPr>
        <w:spacing w:before="150" w:after="150" w:line="401" w:lineRule="atLeast"/>
        <w:ind w:left="375"/>
        <w:rPr>
          <w:color w:val="666666"/>
          <w:sz w:val="27"/>
          <w:szCs w:val="27"/>
        </w:rPr>
      </w:pPr>
      <w:r>
        <w:rPr>
          <w:color w:val="666666"/>
          <w:sz w:val="27"/>
          <w:szCs w:val="27"/>
        </w:rPr>
        <w:t>Oracle Fusion Applications</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PaaS services include: </w:t>
      </w:r>
    </w:p>
    <w:p w:rsidR="00555E86" w:rsidRDefault="00555E86" w:rsidP="00555E86">
      <w:pPr>
        <w:numPr>
          <w:ilvl w:val="0"/>
          <w:numId w:val="10"/>
        </w:numPr>
        <w:spacing w:before="150" w:after="150" w:line="401" w:lineRule="atLeast"/>
        <w:ind w:left="375"/>
        <w:rPr>
          <w:color w:val="666666"/>
          <w:sz w:val="27"/>
          <w:szCs w:val="27"/>
        </w:rPr>
      </w:pPr>
      <w:hyperlink r:id="rId25" w:history="1">
        <w:r>
          <w:rPr>
            <w:rStyle w:val="Hyperlink"/>
            <w:color w:val="007CAD"/>
            <w:sz w:val="27"/>
            <w:szCs w:val="27"/>
          </w:rPr>
          <w:t>AWS Elastic Beanstalk</w:t>
        </w:r>
      </w:hyperlink>
    </w:p>
    <w:p w:rsidR="00555E86" w:rsidRDefault="00555E86" w:rsidP="00555E86">
      <w:pPr>
        <w:numPr>
          <w:ilvl w:val="0"/>
          <w:numId w:val="10"/>
        </w:numPr>
        <w:spacing w:before="150" w:after="150" w:line="401" w:lineRule="atLeast"/>
        <w:ind w:left="375"/>
        <w:rPr>
          <w:color w:val="666666"/>
          <w:sz w:val="27"/>
          <w:szCs w:val="27"/>
        </w:rPr>
      </w:pPr>
      <w:r>
        <w:rPr>
          <w:color w:val="666666"/>
          <w:sz w:val="27"/>
          <w:szCs w:val="27"/>
        </w:rPr>
        <w:t>Oracle Cloud Platform</w:t>
      </w:r>
    </w:p>
    <w:p w:rsidR="00555E86" w:rsidRDefault="00555E86" w:rsidP="00555E86">
      <w:pPr>
        <w:numPr>
          <w:ilvl w:val="0"/>
          <w:numId w:val="10"/>
        </w:numPr>
        <w:spacing w:before="150" w:after="150" w:line="401" w:lineRule="atLeast"/>
        <w:ind w:left="375"/>
        <w:rPr>
          <w:color w:val="666666"/>
          <w:sz w:val="27"/>
          <w:szCs w:val="27"/>
        </w:rPr>
      </w:pPr>
      <w:hyperlink r:id="rId26" w:history="1">
        <w:r>
          <w:rPr>
            <w:rStyle w:val="Hyperlink"/>
            <w:color w:val="007CAD"/>
            <w:sz w:val="27"/>
            <w:szCs w:val="27"/>
          </w:rPr>
          <w:t>Google App Engine</w:t>
        </w:r>
      </w:hyperlink>
    </w:p>
    <w:p w:rsidR="00555E86" w:rsidRDefault="00555E86" w:rsidP="00555E86">
      <w:pPr>
        <w:numPr>
          <w:ilvl w:val="0"/>
          <w:numId w:val="10"/>
        </w:numPr>
        <w:spacing w:before="150" w:after="150" w:line="401" w:lineRule="atLeast"/>
        <w:ind w:left="375"/>
        <w:rPr>
          <w:color w:val="666666"/>
          <w:sz w:val="27"/>
          <w:szCs w:val="27"/>
        </w:rPr>
      </w:pPr>
      <w:hyperlink r:id="rId27" w:history="1">
        <w:r>
          <w:rPr>
            <w:rStyle w:val="Hyperlink"/>
            <w:color w:val="007CAD"/>
            <w:sz w:val="27"/>
            <w:szCs w:val="27"/>
          </w:rPr>
          <w:t>Microsoft Azure</w:t>
        </w:r>
      </w:hyperlink>
    </w:p>
    <w:p w:rsidR="00555E86" w:rsidRDefault="00555E86" w:rsidP="00555E86">
      <w:pPr>
        <w:numPr>
          <w:ilvl w:val="0"/>
          <w:numId w:val="10"/>
        </w:numPr>
        <w:spacing w:before="150" w:after="150" w:line="401" w:lineRule="atLeast"/>
        <w:ind w:left="375"/>
        <w:rPr>
          <w:color w:val="666666"/>
          <w:sz w:val="27"/>
          <w:szCs w:val="27"/>
        </w:rPr>
      </w:pPr>
      <w:hyperlink r:id="rId28" w:history="1">
        <w:r>
          <w:rPr>
            <w:rStyle w:val="Hyperlink"/>
            <w:color w:val="007CAD"/>
            <w:sz w:val="27"/>
            <w:szCs w:val="27"/>
          </w:rPr>
          <w:t xml:space="preserve">Red Hat </w:t>
        </w:r>
        <w:proofErr w:type="spellStart"/>
        <w:r>
          <w:rPr>
            <w:rStyle w:val="Hyperlink"/>
            <w:color w:val="007CAD"/>
            <w:sz w:val="27"/>
            <w:szCs w:val="27"/>
          </w:rPr>
          <w:t>OpenShift</w:t>
        </w:r>
        <w:proofErr w:type="spellEnd"/>
      </w:hyperlink>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lastRenderedPageBreak/>
        <w:t>IaaS services include:</w:t>
      </w:r>
    </w:p>
    <w:p w:rsidR="00555E86" w:rsidRDefault="00555E86" w:rsidP="00555E86">
      <w:pPr>
        <w:numPr>
          <w:ilvl w:val="0"/>
          <w:numId w:val="11"/>
        </w:numPr>
        <w:spacing w:before="150" w:after="150" w:line="401" w:lineRule="atLeast"/>
        <w:ind w:left="375"/>
        <w:rPr>
          <w:color w:val="666666"/>
          <w:sz w:val="27"/>
          <w:szCs w:val="27"/>
        </w:rPr>
      </w:pPr>
      <w:hyperlink r:id="rId29" w:history="1">
        <w:r>
          <w:rPr>
            <w:rStyle w:val="Hyperlink"/>
            <w:color w:val="007CAD"/>
            <w:sz w:val="27"/>
            <w:szCs w:val="27"/>
          </w:rPr>
          <w:t>Amazon EC2</w:t>
        </w:r>
      </w:hyperlink>
    </w:p>
    <w:p w:rsidR="00555E86" w:rsidRDefault="00555E86" w:rsidP="00555E86">
      <w:pPr>
        <w:numPr>
          <w:ilvl w:val="0"/>
          <w:numId w:val="11"/>
        </w:numPr>
        <w:spacing w:before="150" w:after="150" w:line="401" w:lineRule="atLeast"/>
        <w:ind w:left="375"/>
        <w:rPr>
          <w:color w:val="666666"/>
          <w:sz w:val="27"/>
          <w:szCs w:val="27"/>
        </w:rPr>
      </w:pPr>
      <w:hyperlink r:id="rId30" w:history="1">
        <w:r>
          <w:rPr>
            <w:rStyle w:val="Hyperlink"/>
            <w:color w:val="007CAD"/>
            <w:sz w:val="27"/>
            <w:szCs w:val="27"/>
          </w:rPr>
          <w:t>Google Compute Engine</w:t>
        </w:r>
      </w:hyperlink>
    </w:p>
    <w:p w:rsidR="00555E86" w:rsidRDefault="00555E86" w:rsidP="00555E86">
      <w:pPr>
        <w:numPr>
          <w:ilvl w:val="0"/>
          <w:numId w:val="11"/>
        </w:numPr>
        <w:spacing w:before="150" w:after="150" w:line="401" w:lineRule="atLeast"/>
        <w:ind w:left="375"/>
        <w:rPr>
          <w:color w:val="666666"/>
          <w:sz w:val="27"/>
          <w:szCs w:val="27"/>
        </w:rPr>
      </w:pPr>
      <w:r>
        <w:rPr>
          <w:color w:val="666666"/>
          <w:sz w:val="27"/>
          <w:szCs w:val="27"/>
        </w:rPr>
        <w:t>Azure Virtual Machines for Linux and Windows</w:t>
      </w:r>
    </w:p>
    <w:p w:rsidR="00555E86" w:rsidRDefault="00555E86" w:rsidP="00555E86">
      <w:pPr>
        <w:numPr>
          <w:ilvl w:val="0"/>
          <w:numId w:val="11"/>
        </w:numPr>
        <w:spacing w:before="150" w:after="150" w:line="401" w:lineRule="atLeast"/>
        <w:ind w:left="375"/>
        <w:rPr>
          <w:color w:val="666666"/>
          <w:sz w:val="27"/>
          <w:szCs w:val="27"/>
        </w:rPr>
      </w:pPr>
      <w:hyperlink r:id="rId31" w:history="1">
        <w:r>
          <w:rPr>
            <w:rStyle w:val="Hyperlink"/>
            <w:color w:val="007CAD"/>
            <w:sz w:val="27"/>
            <w:szCs w:val="27"/>
          </w:rPr>
          <w:t>Alibaba Elastic Compute Service</w:t>
        </w:r>
      </w:hyperlink>
    </w:p>
    <w:p w:rsidR="00555E86" w:rsidRDefault="00555E86" w:rsidP="00555E86">
      <w:pPr>
        <w:numPr>
          <w:ilvl w:val="0"/>
          <w:numId w:val="11"/>
        </w:numPr>
        <w:spacing w:before="150" w:after="150" w:line="401" w:lineRule="atLeast"/>
        <w:ind w:left="375"/>
        <w:rPr>
          <w:color w:val="666666"/>
          <w:sz w:val="27"/>
          <w:szCs w:val="27"/>
        </w:rPr>
      </w:pPr>
      <w:hyperlink r:id="rId32" w:history="1">
        <w:proofErr w:type="spellStart"/>
        <w:r>
          <w:rPr>
            <w:rStyle w:val="Hyperlink"/>
            <w:color w:val="007CAD"/>
            <w:sz w:val="27"/>
            <w:szCs w:val="27"/>
          </w:rPr>
          <w:t>Rackspace</w:t>
        </w:r>
        <w:proofErr w:type="spellEnd"/>
        <w:r>
          <w:rPr>
            <w:rStyle w:val="Hyperlink"/>
            <w:color w:val="007CAD"/>
            <w:sz w:val="27"/>
            <w:szCs w:val="27"/>
          </w:rPr>
          <w:t xml:space="preserve"> Cloud</w:t>
        </w:r>
      </w:hyperlink>
    </w:p>
    <w:p w:rsidR="00555E86" w:rsidRDefault="00555E86" w:rsidP="00555E86">
      <w:pPr>
        <w:pStyle w:val="Heading3"/>
        <w:spacing w:before="0" w:after="150" w:line="290" w:lineRule="atLeast"/>
        <w:rPr>
          <w:rFonts w:ascii="Arial" w:hAnsi="Arial" w:cs="Arial"/>
          <w:color w:val="auto"/>
          <w:sz w:val="30"/>
          <w:szCs w:val="30"/>
        </w:rPr>
      </w:pPr>
      <w:r>
        <w:rPr>
          <w:rFonts w:ascii="Arial" w:hAnsi="Arial" w:cs="Arial"/>
          <w:sz w:val="30"/>
          <w:szCs w:val="30"/>
        </w:rPr>
        <w:t>Additional Cloud Service Models</w:t>
      </w:r>
    </w:p>
    <w:p w:rsidR="00555E86" w:rsidRDefault="00555E86" w:rsidP="00555E86">
      <w:pPr>
        <w:pStyle w:val="NormalWeb"/>
        <w:spacing w:before="0" w:beforeAutospacing="0" w:after="360" w:afterAutospacing="0" w:line="401" w:lineRule="atLeast"/>
        <w:rPr>
          <w:color w:val="666666"/>
          <w:sz w:val="27"/>
          <w:szCs w:val="27"/>
        </w:rPr>
      </w:pPr>
      <w:r>
        <w:rPr>
          <w:color w:val="666666"/>
          <w:sz w:val="27"/>
          <w:szCs w:val="27"/>
        </w:rPr>
        <w:t>Other cloud service models include:</w:t>
      </w:r>
    </w:p>
    <w:p w:rsidR="00555E86" w:rsidRDefault="00555E86" w:rsidP="00555E86">
      <w:pPr>
        <w:numPr>
          <w:ilvl w:val="0"/>
          <w:numId w:val="12"/>
        </w:numPr>
        <w:spacing w:before="150" w:after="150" w:line="401" w:lineRule="atLeast"/>
        <w:ind w:left="375"/>
        <w:rPr>
          <w:color w:val="666666"/>
          <w:sz w:val="27"/>
          <w:szCs w:val="27"/>
        </w:rPr>
      </w:pPr>
      <w:r>
        <w:rPr>
          <w:rStyle w:val="Strong"/>
          <w:color w:val="666666"/>
          <w:sz w:val="27"/>
          <w:szCs w:val="27"/>
        </w:rPr>
        <w:t>Network as a service (</w:t>
      </w:r>
      <w:proofErr w:type="spellStart"/>
      <w:r>
        <w:rPr>
          <w:color w:val="666666"/>
          <w:sz w:val="27"/>
          <w:szCs w:val="27"/>
        </w:rPr>
        <w:fldChar w:fldCharType="begin"/>
      </w:r>
      <w:r>
        <w:rPr>
          <w:color w:val="666666"/>
          <w:sz w:val="27"/>
          <w:szCs w:val="27"/>
        </w:rPr>
        <w:instrText xml:space="preserve"> HYPERLINK "https://www.techtarget.com/searchnetworking/definition/Network-as-a-Service-NaaS" </w:instrText>
      </w:r>
      <w:r>
        <w:rPr>
          <w:color w:val="666666"/>
          <w:sz w:val="27"/>
          <w:szCs w:val="27"/>
        </w:rPr>
        <w:fldChar w:fldCharType="separate"/>
      </w:r>
      <w:r>
        <w:rPr>
          <w:rStyle w:val="Strong"/>
          <w:color w:val="007CAD"/>
          <w:sz w:val="27"/>
          <w:szCs w:val="27"/>
        </w:rPr>
        <w:t>NaaS</w:t>
      </w:r>
      <w:proofErr w:type="spellEnd"/>
      <w:r>
        <w:rPr>
          <w:color w:val="666666"/>
          <w:sz w:val="27"/>
          <w:szCs w:val="27"/>
        </w:rPr>
        <w:fldChar w:fldCharType="end"/>
      </w:r>
      <w:r>
        <w:rPr>
          <w:rStyle w:val="Strong"/>
          <w:color w:val="666666"/>
          <w:sz w:val="27"/>
          <w:szCs w:val="27"/>
        </w:rPr>
        <w:t>): </w:t>
      </w:r>
      <w:r>
        <w:rPr>
          <w:color w:val="666666"/>
          <w:sz w:val="27"/>
          <w:szCs w:val="27"/>
        </w:rPr>
        <w:t xml:space="preserve">This cloud computing model provides organizations access to additional computing resources co-located with switches and routers. </w:t>
      </w:r>
      <w:proofErr w:type="spellStart"/>
      <w:r>
        <w:rPr>
          <w:color w:val="666666"/>
          <w:sz w:val="27"/>
          <w:szCs w:val="27"/>
        </w:rPr>
        <w:t>NaaS</w:t>
      </w:r>
      <w:proofErr w:type="spellEnd"/>
      <w:r>
        <w:rPr>
          <w:color w:val="666666"/>
          <w:sz w:val="27"/>
          <w:szCs w:val="27"/>
        </w:rPr>
        <w:t xml:space="preserve"> includes: wide area network (</w:t>
      </w:r>
      <w:hyperlink r:id="rId33" w:history="1">
        <w:r>
          <w:rPr>
            <w:rStyle w:val="Hyperlink"/>
            <w:color w:val="007CAD"/>
            <w:sz w:val="27"/>
            <w:szCs w:val="27"/>
          </w:rPr>
          <w:t>WAN</w:t>
        </w:r>
      </w:hyperlink>
      <w:r>
        <w:rPr>
          <w:color w:val="666666"/>
          <w:sz w:val="27"/>
          <w:szCs w:val="27"/>
        </w:rPr>
        <w:t>), bandwidth on-demand, flexible and extended virtual private network (</w:t>
      </w:r>
      <w:hyperlink r:id="rId34" w:history="1">
        <w:r>
          <w:rPr>
            <w:rStyle w:val="Hyperlink"/>
            <w:color w:val="007CAD"/>
            <w:sz w:val="27"/>
            <w:szCs w:val="27"/>
          </w:rPr>
          <w:t>VPN</w:t>
        </w:r>
      </w:hyperlink>
      <w:r>
        <w:rPr>
          <w:color w:val="666666"/>
          <w:sz w:val="27"/>
          <w:szCs w:val="27"/>
        </w:rPr>
        <w:t>), security firewall, custom routing, multicast protocols, antivirus, intrusion detection and prevention, content monitoring, and filtering.</w:t>
      </w:r>
    </w:p>
    <w:p w:rsidR="00555E86" w:rsidRDefault="00555E86" w:rsidP="00555E86">
      <w:pPr>
        <w:numPr>
          <w:ilvl w:val="0"/>
          <w:numId w:val="12"/>
        </w:numPr>
        <w:spacing w:before="150" w:after="150" w:line="401" w:lineRule="atLeast"/>
        <w:ind w:left="375"/>
        <w:rPr>
          <w:color w:val="666666"/>
          <w:sz w:val="27"/>
          <w:szCs w:val="27"/>
        </w:rPr>
      </w:pPr>
      <w:r>
        <w:rPr>
          <w:rStyle w:val="Strong"/>
          <w:color w:val="666666"/>
          <w:sz w:val="27"/>
          <w:szCs w:val="27"/>
        </w:rPr>
        <w:t>Monitoring as a service (</w:t>
      </w:r>
      <w:proofErr w:type="spellStart"/>
      <w:r>
        <w:rPr>
          <w:rStyle w:val="Strong"/>
          <w:color w:val="666666"/>
          <w:sz w:val="27"/>
          <w:szCs w:val="27"/>
        </w:rPr>
        <w:t>MaaS</w:t>
      </w:r>
      <w:proofErr w:type="spellEnd"/>
      <w:r>
        <w:rPr>
          <w:rStyle w:val="Strong"/>
          <w:color w:val="666666"/>
          <w:sz w:val="27"/>
          <w:szCs w:val="27"/>
        </w:rPr>
        <w:t>): </w:t>
      </w:r>
      <w:r>
        <w:rPr>
          <w:color w:val="666666"/>
          <w:sz w:val="27"/>
          <w:szCs w:val="27"/>
        </w:rPr>
        <w:t xml:space="preserve">This framework enables companies to deploy monitoring applications online. </w:t>
      </w:r>
      <w:proofErr w:type="spellStart"/>
      <w:r>
        <w:rPr>
          <w:color w:val="666666"/>
          <w:sz w:val="27"/>
          <w:szCs w:val="27"/>
        </w:rPr>
        <w:t>MaaS</w:t>
      </w:r>
      <w:proofErr w:type="spellEnd"/>
      <w:r>
        <w:rPr>
          <w:color w:val="666666"/>
          <w:sz w:val="27"/>
          <w:szCs w:val="27"/>
        </w:rPr>
        <w:t xml:space="preserve"> tools and applications monitor certain aspects of applications, servers, systems or any other IT components.</w:t>
      </w:r>
    </w:p>
    <w:p w:rsidR="00555E86" w:rsidRDefault="00555E86" w:rsidP="00555E86">
      <w:pPr>
        <w:numPr>
          <w:ilvl w:val="0"/>
          <w:numId w:val="12"/>
        </w:numPr>
        <w:spacing w:before="150" w:after="150" w:line="401" w:lineRule="atLeast"/>
        <w:ind w:left="375"/>
        <w:rPr>
          <w:color w:val="666666"/>
          <w:sz w:val="27"/>
          <w:szCs w:val="27"/>
        </w:rPr>
      </w:pPr>
      <w:r>
        <w:rPr>
          <w:rStyle w:val="Strong"/>
          <w:color w:val="666666"/>
          <w:sz w:val="27"/>
          <w:szCs w:val="27"/>
        </w:rPr>
        <w:t>Database as a service (</w:t>
      </w:r>
      <w:proofErr w:type="spellStart"/>
      <w:r>
        <w:rPr>
          <w:color w:val="666666"/>
          <w:sz w:val="27"/>
          <w:szCs w:val="27"/>
        </w:rPr>
        <w:fldChar w:fldCharType="begin"/>
      </w:r>
      <w:r>
        <w:rPr>
          <w:color w:val="666666"/>
          <w:sz w:val="27"/>
          <w:szCs w:val="27"/>
        </w:rPr>
        <w:instrText xml:space="preserve"> HYPERLINK "https://www.techtarget.com/searchdatamanagement/definition/database-as-a-service-DBaaS" </w:instrText>
      </w:r>
      <w:r>
        <w:rPr>
          <w:color w:val="666666"/>
          <w:sz w:val="27"/>
          <w:szCs w:val="27"/>
        </w:rPr>
        <w:fldChar w:fldCharType="separate"/>
      </w:r>
      <w:r>
        <w:rPr>
          <w:rStyle w:val="Hyperlink"/>
          <w:color w:val="007CAD"/>
          <w:sz w:val="27"/>
          <w:szCs w:val="27"/>
        </w:rPr>
        <w:t>DBaaS</w:t>
      </w:r>
      <w:proofErr w:type="spellEnd"/>
      <w:r>
        <w:rPr>
          <w:color w:val="666666"/>
          <w:sz w:val="27"/>
          <w:szCs w:val="27"/>
        </w:rPr>
        <w:fldChar w:fldCharType="end"/>
      </w:r>
      <w:r>
        <w:rPr>
          <w:rStyle w:val="Strong"/>
          <w:color w:val="666666"/>
          <w:sz w:val="27"/>
          <w:szCs w:val="27"/>
        </w:rPr>
        <w:t>): </w:t>
      </w:r>
      <w:r>
        <w:rPr>
          <w:color w:val="666666"/>
          <w:sz w:val="27"/>
          <w:szCs w:val="27"/>
        </w:rPr>
        <w:t>Using this cloud-based service, organizations can store and manage various databases without having to configure and maintain physical hardware.</w:t>
      </w:r>
    </w:p>
    <w:p w:rsidR="00555E86" w:rsidRDefault="00555E86" w:rsidP="00555E86">
      <w:pPr>
        <w:numPr>
          <w:ilvl w:val="0"/>
          <w:numId w:val="12"/>
        </w:numPr>
        <w:spacing w:before="150" w:after="150" w:line="401" w:lineRule="atLeast"/>
        <w:ind w:left="375"/>
        <w:rPr>
          <w:color w:val="666666"/>
          <w:sz w:val="27"/>
          <w:szCs w:val="27"/>
        </w:rPr>
      </w:pPr>
      <w:r>
        <w:rPr>
          <w:rStyle w:val="Strong"/>
          <w:color w:val="666666"/>
          <w:sz w:val="27"/>
          <w:szCs w:val="27"/>
        </w:rPr>
        <w:t>Communications as a service (</w:t>
      </w:r>
      <w:proofErr w:type="spellStart"/>
      <w:r>
        <w:rPr>
          <w:color w:val="666666"/>
          <w:sz w:val="27"/>
          <w:szCs w:val="27"/>
        </w:rPr>
        <w:fldChar w:fldCharType="begin"/>
      </w:r>
      <w:r>
        <w:rPr>
          <w:color w:val="666666"/>
          <w:sz w:val="27"/>
          <w:szCs w:val="27"/>
        </w:rPr>
        <w:instrText xml:space="preserve"> HYPERLINK "https://www.techtarget.com/whatis/definition/Communications-as-a-Service-CaaS" </w:instrText>
      </w:r>
      <w:r>
        <w:rPr>
          <w:color w:val="666666"/>
          <w:sz w:val="27"/>
          <w:szCs w:val="27"/>
        </w:rPr>
        <w:fldChar w:fldCharType="separate"/>
      </w:r>
      <w:r>
        <w:rPr>
          <w:rStyle w:val="Hyperlink"/>
          <w:color w:val="007CAD"/>
          <w:sz w:val="27"/>
          <w:szCs w:val="27"/>
        </w:rPr>
        <w:t>CaaS</w:t>
      </w:r>
      <w:proofErr w:type="spellEnd"/>
      <w:r>
        <w:rPr>
          <w:color w:val="666666"/>
          <w:sz w:val="27"/>
          <w:szCs w:val="27"/>
        </w:rPr>
        <w:fldChar w:fldCharType="end"/>
      </w:r>
      <w:r>
        <w:rPr>
          <w:rStyle w:val="Strong"/>
          <w:color w:val="666666"/>
          <w:sz w:val="27"/>
          <w:szCs w:val="27"/>
        </w:rPr>
        <w:t>): </w:t>
      </w:r>
      <w:r>
        <w:rPr>
          <w:color w:val="666666"/>
          <w:sz w:val="27"/>
          <w:szCs w:val="27"/>
        </w:rPr>
        <w:t xml:space="preserve">This is an enterprise communications tool that companies can lease from a cloud service provider. </w:t>
      </w:r>
      <w:proofErr w:type="spellStart"/>
      <w:r>
        <w:rPr>
          <w:color w:val="666666"/>
          <w:sz w:val="27"/>
          <w:szCs w:val="27"/>
        </w:rPr>
        <w:t>CaaS</w:t>
      </w:r>
      <w:proofErr w:type="spellEnd"/>
      <w:r>
        <w:rPr>
          <w:color w:val="666666"/>
          <w:sz w:val="27"/>
          <w:szCs w:val="27"/>
        </w:rPr>
        <w:t xml:space="preserve"> includes voice over IP (</w:t>
      </w:r>
      <w:hyperlink r:id="rId35" w:history="1">
        <w:r>
          <w:rPr>
            <w:rStyle w:val="Hyperlink"/>
            <w:color w:val="007CAD"/>
            <w:sz w:val="27"/>
            <w:szCs w:val="27"/>
          </w:rPr>
          <w:t>VoIP</w:t>
        </w:r>
      </w:hyperlink>
      <w:r>
        <w:rPr>
          <w:color w:val="666666"/>
          <w:sz w:val="27"/>
          <w:szCs w:val="27"/>
        </w:rPr>
        <w:t xml:space="preserve">), instant messaging, collaboration, and video conference apps using fixed and mobile devices. The </w:t>
      </w:r>
      <w:proofErr w:type="spellStart"/>
      <w:r>
        <w:rPr>
          <w:color w:val="666666"/>
          <w:sz w:val="27"/>
          <w:szCs w:val="27"/>
        </w:rPr>
        <w:t>CaaS</w:t>
      </w:r>
      <w:proofErr w:type="spellEnd"/>
      <w:r>
        <w:rPr>
          <w:color w:val="666666"/>
          <w:sz w:val="27"/>
          <w:szCs w:val="27"/>
        </w:rPr>
        <w:t xml:space="preserve"> provider manages all the hardware and software.</w:t>
      </w:r>
    </w:p>
    <w:p w:rsidR="00555E86" w:rsidRDefault="00555E86" w:rsidP="00555E86">
      <w:pPr>
        <w:numPr>
          <w:ilvl w:val="0"/>
          <w:numId w:val="12"/>
        </w:numPr>
        <w:spacing w:before="150" w:after="150" w:line="401" w:lineRule="atLeast"/>
        <w:ind w:left="375"/>
        <w:rPr>
          <w:color w:val="666666"/>
          <w:sz w:val="27"/>
          <w:szCs w:val="27"/>
        </w:rPr>
      </w:pPr>
      <w:r>
        <w:rPr>
          <w:rStyle w:val="Strong"/>
          <w:color w:val="666666"/>
          <w:sz w:val="27"/>
          <w:szCs w:val="27"/>
        </w:rPr>
        <w:t>Storage as a service (</w:t>
      </w:r>
      <w:proofErr w:type="spellStart"/>
      <w:r>
        <w:rPr>
          <w:color w:val="666666"/>
          <w:sz w:val="27"/>
          <w:szCs w:val="27"/>
        </w:rPr>
        <w:fldChar w:fldCharType="begin"/>
      </w:r>
      <w:r>
        <w:rPr>
          <w:color w:val="666666"/>
          <w:sz w:val="27"/>
          <w:szCs w:val="27"/>
        </w:rPr>
        <w:instrText xml:space="preserve"> HYPERLINK "https://www.techtarget.com/searchstorage/definition/Storage-as-a-Service-SaaS" </w:instrText>
      </w:r>
      <w:r>
        <w:rPr>
          <w:color w:val="666666"/>
          <w:sz w:val="27"/>
          <w:szCs w:val="27"/>
        </w:rPr>
        <w:fldChar w:fldCharType="separate"/>
      </w:r>
      <w:r>
        <w:rPr>
          <w:rStyle w:val="Strong"/>
          <w:color w:val="007CAD"/>
          <w:sz w:val="27"/>
          <w:szCs w:val="27"/>
        </w:rPr>
        <w:t>STaaS</w:t>
      </w:r>
      <w:proofErr w:type="spellEnd"/>
      <w:r>
        <w:rPr>
          <w:color w:val="666666"/>
          <w:sz w:val="27"/>
          <w:szCs w:val="27"/>
        </w:rPr>
        <w:fldChar w:fldCharType="end"/>
      </w:r>
      <w:r>
        <w:rPr>
          <w:rStyle w:val="Strong"/>
          <w:color w:val="666666"/>
          <w:sz w:val="27"/>
          <w:szCs w:val="27"/>
        </w:rPr>
        <w:t>): </w:t>
      </w:r>
      <w:r>
        <w:rPr>
          <w:color w:val="666666"/>
          <w:sz w:val="27"/>
          <w:szCs w:val="27"/>
        </w:rPr>
        <w:t xml:space="preserve">In this cloud model, a large company rents space in its storage infrastructure to a smaller company. </w:t>
      </w:r>
      <w:proofErr w:type="spellStart"/>
      <w:r>
        <w:rPr>
          <w:color w:val="666666"/>
          <w:sz w:val="27"/>
          <w:szCs w:val="27"/>
        </w:rPr>
        <w:t>STaaS</w:t>
      </w:r>
      <w:proofErr w:type="spellEnd"/>
      <w:r>
        <w:rPr>
          <w:color w:val="666666"/>
          <w:sz w:val="27"/>
          <w:szCs w:val="27"/>
        </w:rPr>
        <w:t xml:space="preserve"> may be a good option for a small or medium-sized company that doesn't have the capital </w:t>
      </w:r>
      <w:r>
        <w:rPr>
          <w:color w:val="666666"/>
          <w:sz w:val="27"/>
          <w:szCs w:val="27"/>
        </w:rPr>
        <w:lastRenderedPageBreak/>
        <w:t>budget or an IT department to implement and maintain its own storage infrastructure.</w:t>
      </w:r>
    </w:p>
    <w:p w:rsidR="00555E86" w:rsidRDefault="00555E86" w:rsidP="00555E86">
      <w:pPr>
        <w:pStyle w:val="Heading3"/>
        <w:spacing w:before="0" w:after="150" w:line="290" w:lineRule="atLeast"/>
        <w:rPr>
          <w:rFonts w:ascii="Arial" w:hAnsi="Arial" w:cs="Arial"/>
          <w:color w:val="auto"/>
          <w:sz w:val="30"/>
          <w:szCs w:val="30"/>
        </w:rPr>
      </w:pPr>
      <w:r>
        <w:rPr>
          <w:rFonts w:ascii="Arial" w:hAnsi="Arial" w:cs="Arial"/>
          <w:sz w:val="30"/>
          <w:szCs w:val="30"/>
        </w:rPr>
        <w:t>How to Choose Between SaaS vs. PaaS vs. IaaS</w:t>
      </w:r>
    </w:p>
    <w:p w:rsidR="00555E86" w:rsidRDefault="00555E86" w:rsidP="00555E86">
      <w:pPr>
        <w:pStyle w:val="NormalWeb"/>
        <w:spacing w:before="0" w:beforeAutospacing="0" w:after="360" w:afterAutospacing="0" w:line="401" w:lineRule="atLeast"/>
        <w:rPr>
          <w:color w:val="666666"/>
          <w:sz w:val="27"/>
          <w:szCs w:val="27"/>
        </w:rPr>
      </w:pPr>
      <w:r>
        <w:rPr>
          <w:color w:val="666666"/>
          <w:sz w:val="27"/>
          <w:szCs w:val="27"/>
        </w:rPr>
        <w:t>The size of your organization can help determine which cloud model to use. A few recommendations include:</w:t>
      </w:r>
    </w:p>
    <w:p w:rsidR="00555E86" w:rsidRDefault="00555E86" w:rsidP="00555E86">
      <w:pPr>
        <w:pStyle w:val="NormalWeb"/>
        <w:spacing w:before="360" w:beforeAutospacing="0" w:after="360" w:afterAutospacing="0" w:line="401" w:lineRule="atLeast"/>
        <w:rPr>
          <w:color w:val="666666"/>
          <w:sz w:val="27"/>
          <w:szCs w:val="27"/>
        </w:rPr>
      </w:pPr>
      <w:r>
        <w:rPr>
          <w:rStyle w:val="Strong"/>
          <w:color w:val="666666"/>
          <w:sz w:val="27"/>
          <w:szCs w:val="27"/>
        </w:rPr>
        <w:t>Small/medium/large companies with limited resources: SaaS</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Businesses can save money with software as a service because they don't have to design and develop the software themselves. It makes sense for companies to use SaaS products that </w:t>
      </w:r>
      <w:hyperlink r:id="rId36" w:history="1">
        <w:r>
          <w:rPr>
            <w:rStyle w:val="Hyperlink"/>
            <w:color w:val="007CAD"/>
            <w:sz w:val="27"/>
            <w:szCs w:val="27"/>
          </w:rPr>
          <w:t>meet their business requirements</w:t>
        </w:r>
      </w:hyperlink>
      <w:r>
        <w:rPr>
          <w:color w:val="666666"/>
          <w:sz w:val="27"/>
          <w:szCs w:val="27"/>
        </w:rPr>
        <w:t> because they can quickly be more productive.</w:t>
      </w:r>
    </w:p>
    <w:p w:rsidR="00555E86" w:rsidRDefault="00555E86" w:rsidP="00555E86">
      <w:pPr>
        <w:pStyle w:val="NormalWeb"/>
        <w:spacing w:before="360" w:beforeAutospacing="0" w:after="360" w:afterAutospacing="0" w:line="401" w:lineRule="atLeast"/>
        <w:rPr>
          <w:color w:val="666666"/>
          <w:sz w:val="27"/>
          <w:szCs w:val="27"/>
        </w:rPr>
      </w:pPr>
      <w:r>
        <w:rPr>
          <w:rStyle w:val="Strong"/>
          <w:color w:val="666666"/>
          <w:sz w:val="27"/>
          <w:szCs w:val="27"/>
        </w:rPr>
        <w:t>Medium/large organizations with some resources: PaaS</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Medium and large businesses with IT departments should consider platform as a service as an option, particularly if they need customized applications that can more easily integrate with their workflows and technologies.</w:t>
      </w:r>
    </w:p>
    <w:p w:rsidR="00555E86" w:rsidRDefault="00555E86" w:rsidP="00555E86">
      <w:pPr>
        <w:pStyle w:val="NormalWeb"/>
        <w:spacing w:before="360" w:beforeAutospacing="0" w:after="360" w:afterAutospacing="0" w:line="401" w:lineRule="atLeast"/>
        <w:rPr>
          <w:color w:val="666666"/>
          <w:sz w:val="27"/>
          <w:szCs w:val="27"/>
        </w:rPr>
      </w:pPr>
      <w:r>
        <w:rPr>
          <w:rStyle w:val="Strong"/>
          <w:color w:val="666666"/>
          <w:sz w:val="27"/>
          <w:szCs w:val="27"/>
        </w:rPr>
        <w:t>Medium/large enterprises with moderate resources: IaaS</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Medium and large businesses that have the necessary IT resources should think about using infrastructure as a service. The almost complete control that IaaS provides means they can create highly customized technology stacks that meet an organization's specific business requirements. IaaS also makes it easy to adapt the technology if business requirements change.</w:t>
      </w:r>
    </w:p>
    <w:p w:rsidR="00555E86" w:rsidRDefault="00555E86" w:rsidP="00555E86">
      <w:pPr>
        <w:pStyle w:val="NormalWeb"/>
        <w:spacing w:before="360" w:beforeAutospacing="0" w:after="360" w:afterAutospacing="0" w:line="401" w:lineRule="atLeast"/>
        <w:rPr>
          <w:color w:val="666666"/>
          <w:sz w:val="27"/>
          <w:szCs w:val="27"/>
        </w:rPr>
      </w:pPr>
      <w:r>
        <w:rPr>
          <w:color w:val="666666"/>
          <w:sz w:val="27"/>
          <w:szCs w:val="27"/>
        </w:rPr>
        <w:t>Although similar, choosing among software as a service, platform as a service and infrastructure as a service means companies have to find the right balance between giving up control and saving their employees time and effort so they can be more productive.</w:t>
      </w:r>
      <w:bookmarkStart w:id="0" w:name="_GoBack"/>
      <w:bookmarkEnd w:id="0"/>
    </w:p>
    <w:p w:rsidR="007D08E6" w:rsidRDefault="007D08E6"/>
    <w:sectPr w:rsidR="007D0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67E1"/>
    <w:multiLevelType w:val="multilevel"/>
    <w:tmpl w:val="F3A0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E6417"/>
    <w:multiLevelType w:val="multilevel"/>
    <w:tmpl w:val="26B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315CD"/>
    <w:multiLevelType w:val="multilevel"/>
    <w:tmpl w:val="1160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2268D"/>
    <w:multiLevelType w:val="multilevel"/>
    <w:tmpl w:val="668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9512E"/>
    <w:multiLevelType w:val="multilevel"/>
    <w:tmpl w:val="169A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01D02"/>
    <w:multiLevelType w:val="multilevel"/>
    <w:tmpl w:val="083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B2928"/>
    <w:multiLevelType w:val="multilevel"/>
    <w:tmpl w:val="567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F2B06"/>
    <w:multiLevelType w:val="multilevel"/>
    <w:tmpl w:val="763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47CAB"/>
    <w:multiLevelType w:val="multilevel"/>
    <w:tmpl w:val="022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D2C08"/>
    <w:multiLevelType w:val="multilevel"/>
    <w:tmpl w:val="C7FA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96367"/>
    <w:multiLevelType w:val="multilevel"/>
    <w:tmpl w:val="7E0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20CA6"/>
    <w:multiLevelType w:val="multilevel"/>
    <w:tmpl w:val="F50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0"/>
  </w:num>
  <w:num w:numId="4">
    <w:abstractNumId w:val="8"/>
  </w:num>
  <w:num w:numId="5">
    <w:abstractNumId w:val="0"/>
  </w:num>
  <w:num w:numId="6">
    <w:abstractNumId w:val="9"/>
  </w:num>
  <w:num w:numId="7">
    <w:abstractNumId w:val="11"/>
  </w:num>
  <w:num w:numId="8">
    <w:abstractNumId w:val="7"/>
  </w:num>
  <w:num w:numId="9">
    <w:abstractNumId w:val="1"/>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AF"/>
    <w:rsid w:val="00555E86"/>
    <w:rsid w:val="006E26AF"/>
    <w:rsid w:val="007D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19B30-ED42-406A-8E95-6DBC3D6E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5E86"/>
    <w:pPr>
      <w:spacing w:before="100" w:beforeAutospacing="1" w:after="100" w:afterAutospacing="1" w:line="240" w:lineRule="auto"/>
      <w:outlineLvl w:val="0"/>
    </w:pPr>
    <w:rPr>
      <w:rFonts w:eastAsia="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55E8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E86"/>
    <w:rPr>
      <w:rFonts w:eastAsia="Times New Roman"/>
      <w:b/>
      <w:bCs/>
      <w:kern w:val="36"/>
      <w:sz w:val="48"/>
      <w:szCs w:val="48"/>
      <w:lang w:eastAsia="en-IN"/>
    </w:rPr>
  </w:style>
  <w:style w:type="character" w:customStyle="1" w:styleId="Heading3Char">
    <w:name w:val="Heading 3 Char"/>
    <w:basedOn w:val="DefaultParagraphFont"/>
    <w:link w:val="Heading3"/>
    <w:uiPriority w:val="9"/>
    <w:semiHidden/>
    <w:rsid w:val="00555E86"/>
    <w:rPr>
      <w:rFonts w:asciiTheme="majorHAnsi" w:eastAsiaTheme="majorEastAsia" w:hAnsiTheme="majorHAnsi" w:cstheme="majorBidi"/>
      <w:color w:val="1F4D78" w:themeColor="accent1" w:themeShade="7F"/>
      <w:szCs w:val="24"/>
    </w:rPr>
  </w:style>
  <w:style w:type="paragraph" w:styleId="NormalWeb">
    <w:name w:val="Normal (Web)"/>
    <w:basedOn w:val="Normal"/>
    <w:uiPriority w:val="99"/>
    <w:semiHidden/>
    <w:unhideWhenUsed/>
    <w:rsid w:val="00555E86"/>
    <w:pPr>
      <w:spacing w:before="100" w:beforeAutospacing="1" w:after="100" w:afterAutospacing="1" w:line="240" w:lineRule="auto"/>
    </w:pPr>
    <w:rPr>
      <w:rFonts w:eastAsia="Times New Roman"/>
      <w:szCs w:val="24"/>
      <w:lang w:eastAsia="en-IN"/>
    </w:rPr>
  </w:style>
  <w:style w:type="character" w:styleId="Hyperlink">
    <w:name w:val="Hyperlink"/>
    <w:basedOn w:val="DefaultParagraphFont"/>
    <w:uiPriority w:val="99"/>
    <w:semiHidden/>
    <w:unhideWhenUsed/>
    <w:rsid w:val="00555E86"/>
    <w:rPr>
      <w:color w:val="0000FF"/>
      <w:u w:val="single"/>
    </w:rPr>
  </w:style>
  <w:style w:type="character" w:styleId="Strong">
    <w:name w:val="Strong"/>
    <w:basedOn w:val="DefaultParagraphFont"/>
    <w:uiPriority w:val="22"/>
    <w:qFormat/>
    <w:rsid w:val="00555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39694">
      <w:bodyDiv w:val="1"/>
      <w:marLeft w:val="0"/>
      <w:marRight w:val="0"/>
      <w:marTop w:val="0"/>
      <w:marBottom w:val="0"/>
      <w:divBdr>
        <w:top w:val="none" w:sz="0" w:space="0" w:color="auto"/>
        <w:left w:val="none" w:sz="0" w:space="0" w:color="auto"/>
        <w:bottom w:val="none" w:sz="0" w:space="0" w:color="auto"/>
        <w:right w:val="none" w:sz="0" w:space="0" w:color="auto"/>
      </w:divBdr>
    </w:div>
    <w:div w:id="1283271112">
      <w:bodyDiv w:val="1"/>
      <w:marLeft w:val="0"/>
      <w:marRight w:val="0"/>
      <w:marTop w:val="0"/>
      <w:marBottom w:val="0"/>
      <w:divBdr>
        <w:top w:val="none" w:sz="0" w:space="0" w:color="auto"/>
        <w:left w:val="none" w:sz="0" w:space="0" w:color="auto"/>
        <w:bottom w:val="none" w:sz="0" w:space="0" w:color="auto"/>
        <w:right w:val="none" w:sz="0" w:space="0" w:color="auto"/>
      </w:divBdr>
    </w:div>
    <w:div w:id="2072724679">
      <w:bodyDiv w:val="1"/>
      <w:marLeft w:val="0"/>
      <w:marRight w:val="0"/>
      <w:marTop w:val="0"/>
      <w:marBottom w:val="0"/>
      <w:divBdr>
        <w:top w:val="none" w:sz="0" w:space="0" w:color="auto"/>
        <w:left w:val="none" w:sz="0" w:space="0" w:color="auto"/>
        <w:bottom w:val="none" w:sz="0" w:space="0" w:color="auto"/>
        <w:right w:val="none" w:sz="0" w:space="0" w:color="auto"/>
      </w:divBdr>
      <w:divsChild>
        <w:div w:id="742676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storage/feature/Top-4-cloud-storage-use-cases-to-connect-private-and-public-clouds" TargetMode="External"/><Relationship Id="rId18" Type="http://schemas.openxmlformats.org/officeDocument/2006/relationships/hyperlink" Target="https://www.techtarget.com/searchcloudcomputing/tip/Beat-vendor-lock-in-with-a-cloud-exit-strategy" TargetMode="External"/><Relationship Id="rId26" Type="http://schemas.openxmlformats.org/officeDocument/2006/relationships/hyperlink" Target="https://www.techtarget.com/searchaws/definition/Google-App-Engine" TargetMode="External"/><Relationship Id="rId21" Type="http://schemas.openxmlformats.org/officeDocument/2006/relationships/hyperlink" Target="https://www.techtarget.com/searchcustomerexperience/definition/Salesforcecom" TargetMode="External"/><Relationship Id="rId34" Type="http://schemas.openxmlformats.org/officeDocument/2006/relationships/hyperlink" Target="https://www.techtarget.com/searchnetworking/definition/virtual-private-network" TargetMode="External"/><Relationship Id="rId7" Type="http://schemas.openxmlformats.org/officeDocument/2006/relationships/hyperlink" Target="https://www.techtarget.com/searchcloudcomputing/definition/Platform-as-a-Service-PaaS" TargetMode="External"/><Relationship Id="rId12" Type="http://schemas.openxmlformats.org/officeDocument/2006/relationships/hyperlink" Target="https://www.techtarget.com/searchcloudcomputing/essentialguide/SaaS-applications-integration-Strategies-and-best-practices-for-success" TargetMode="External"/><Relationship Id="rId17" Type="http://schemas.openxmlformats.org/officeDocument/2006/relationships/hyperlink" Target="https://www.gartner.com/smarterwithgartner/4-trends-impacting-cloud-adoption-in-2020/" TargetMode="External"/><Relationship Id="rId25" Type="http://schemas.openxmlformats.org/officeDocument/2006/relationships/hyperlink" Target="https://www.techtarget.com/searchaws/definition/Elastic-Beanstalk" TargetMode="External"/><Relationship Id="rId33" Type="http://schemas.openxmlformats.org/officeDocument/2006/relationships/hyperlink" Target="https://www.techtarget.com/searchnetworking/definition/WAN-wide-area-networ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searchcloudcomputing/opinion/Emerging-PaaS-model-puts-cloud-app-dev-into-the-fast-lane" TargetMode="External"/><Relationship Id="rId20" Type="http://schemas.openxmlformats.org/officeDocument/2006/relationships/hyperlink" Target="https://www.techtarget.com/searchsap/definition/SAP" TargetMode="External"/><Relationship Id="rId29" Type="http://schemas.openxmlformats.org/officeDocument/2006/relationships/hyperlink" Target="https://www.techtarget.com/searchaws/definition/Amazon-Elastic-Compute-Cloud-Amazon-EC2" TargetMode="External"/><Relationship Id="rId1" Type="http://schemas.openxmlformats.org/officeDocument/2006/relationships/numbering" Target="numbering.xml"/><Relationship Id="rId6" Type="http://schemas.openxmlformats.org/officeDocument/2006/relationships/hyperlink" Target="https://www.techtarget.com/searchcloudcomputing/definition/Infrastructure-as-a-Service-IaaS" TargetMode="External"/><Relationship Id="rId11" Type="http://schemas.openxmlformats.org/officeDocument/2006/relationships/image" Target="media/image1.jpeg"/><Relationship Id="rId24" Type="http://schemas.openxmlformats.org/officeDocument/2006/relationships/hyperlink" Target="https://www.techtarget.com/whatis/definition/HubSpot" TargetMode="External"/><Relationship Id="rId32" Type="http://schemas.openxmlformats.org/officeDocument/2006/relationships/hyperlink" Target="https://www.techtarget.com/searchstorage/definition/Rackspace-Cloud" TargetMode="External"/><Relationship Id="rId37" Type="http://schemas.openxmlformats.org/officeDocument/2006/relationships/fontTable" Target="fontTable.xml"/><Relationship Id="rId5" Type="http://schemas.openxmlformats.org/officeDocument/2006/relationships/hyperlink" Target="https://www.techtarget.com/searchcloudcomputing/definition/Software-as-a-Service" TargetMode="External"/><Relationship Id="rId15" Type="http://schemas.openxmlformats.org/officeDocument/2006/relationships/hyperlink" Target="https://www.techtarget.com/searchhrsoftware/definition/human-resource-management-HRM" TargetMode="External"/><Relationship Id="rId23" Type="http://schemas.openxmlformats.org/officeDocument/2006/relationships/hyperlink" Target="https://www.techtarget.com/searchcontentmanagement/definition/Slack-software" TargetMode="External"/><Relationship Id="rId28" Type="http://schemas.openxmlformats.org/officeDocument/2006/relationships/hyperlink" Target="https://www.techtarget.com/searchcloudcomputing/definition/Red-Hat-OpenShift" TargetMode="External"/><Relationship Id="rId36" Type="http://schemas.openxmlformats.org/officeDocument/2006/relationships/hyperlink" Target="https://www.techtarget.com/searcherp/feature/The-8-features-all-enterprise-SaaS-applications-must-have" TargetMode="External"/><Relationship Id="rId10" Type="http://schemas.openxmlformats.org/officeDocument/2006/relationships/hyperlink" Target="https://www.techtarget.com/searchapparchitecture/definition/application-program-interface-API" TargetMode="External"/><Relationship Id="rId19" Type="http://schemas.openxmlformats.org/officeDocument/2006/relationships/hyperlink" Target="https://www.computerweekly.com/feature/Counting-the-costs-of-IaaS-and-SaaS" TargetMode="External"/><Relationship Id="rId31" Type="http://schemas.openxmlformats.org/officeDocument/2006/relationships/hyperlink" Target="https://www.techtarget.com/searchcloudcomputing/feature/An-introduction-to-Alibaba-cloud-offerings" TargetMode="External"/><Relationship Id="rId4" Type="http://schemas.openxmlformats.org/officeDocument/2006/relationships/webSettings" Target="webSettings.xml"/><Relationship Id="rId9" Type="http://schemas.openxmlformats.org/officeDocument/2006/relationships/hyperlink" Target="https://www.techtarget.com/searchitoperations/definition/hypervisor" TargetMode="External"/><Relationship Id="rId14" Type="http://schemas.openxmlformats.org/officeDocument/2006/relationships/hyperlink" Target="https://www.techtarget.com/searchcustomerexperience/definition/CRM-customer-relationship-management" TargetMode="External"/><Relationship Id="rId22" Type="http://schemas.openxmlformats.org/officeDocument/2006/relationships/hyperlink" Target="https://www.techtarget.com/searchmobilecomputing/definition/Box-Boxnet" TargetMode="External"/><Relationship Id="rId27" Type="http://schemas.openxmlformats.org/officeDocument/2006/relationships/hyperlink" Target="https://www.techtarget.com/searchcloudcomputing/definition/Windows-Azure" TargetMode="External"/><Relationship Id="rId30" Type="http://schemas.openxmlformats.org/officeDocument/2006/relationships/hyperlink" Target="https://www.techtarget.com/searchaws/definition/Google-Compute-Engine" TargetMode="External"/><Relationship Id="rId35" Type="http://schemas.openxmlformats.org/officeDocument/2006/relationships/hyperlink" Target="https://www.techtarget.com/searchunifiedcommunications/definition/VoIP" TargetMode="External"/><Relationship Id="rId8" Type="http://schemas.openxmlformats.org/officeDocument/2006/relationships/hyperlink" Target="https://www.techtarget.com/searchcloudcomputing/tip/Follow-this-SaaS-vendor-checklist-to-find-the-right-provid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1965</Words>
  <Characters>11201</Characters>
  <Application>Microsoft Office Word</Application>
  <DocSecurity>0</DocSecurity>
  <Lines>93</Lines>
  <Paragraphs>26</Paragraphs>
  <ScaleCrop>false</ScaleCrop>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2</cp:revision>
  <dcterms:created xsi:type="dcterms:W3CDTF">2023-07-04T07:26:00Z</dcterms:created>
  <dcterms:modified xsi:type="dcterms:W3CDTF">2023-07-04T07:26:00Z</dcterms:modified>
</cp:coreProperties>
</file>