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FORMATIVO — DEFINICIÓN PROYECTO APT</w:t>
      </w:r>
    </w:p>
    <w:p>
      <w:r>
        <w:t>EasyOffice: Portal Notarial en Línea</w:t>
      </w:r>
    </w:p>
    <w:p>
      <w:r>
        <w:t>Equipo: Kevin Tamayo · Andy Fuentes Leal · Matías Oroz</w:t>
      </w:r>
    </w:p>
    <w:p>
      <w:r>
        <w:t>Duoc UC — Sede San Bernardo | Octubre de 2026</w:t>
      </w:r>
    </w:p>
    <w:p>
      <w:r>
        <w:t>Documento de propuesta y planificación; no constituye certificación de funcionalidades implementadas.</w:t>
      </w:r>
    </w:p>
    <w:p>
      <w:pPr>
        <w:pStyle w:val="Heading1"/>
      </w:pPr>
      <w:r>
        <w:t>Índice</w:t>
      </w:r>
    </w:p>
    <w:p>
      <w:r>
        <w:t>1. Abstract / Resumen</w:t>
        <w:br/>
        <w:t>2. Desarrollo de ingeniería</w:t>
        <w:br/>
        <w:t>3. Conclusiones individuales (English)</w:t>
        <w:br/>
        <w:t>4. Reflection (English)</w:t>
        <w:br/>
        <w:t>5. Evidencias y pendientes</w:t>
      </w:r>
    </w:p>
    <w:p>
      <w:pPr>
        <w:pStyle w:val="Heading1"/>
      </w:pPr>
      <w:r>
        <w:t>1. Resumen / Abstract</w:t>
      </w:r>
    </w:p>
    <w:p>
      <w:r>
        <w:t>Resumen. El proyecto EasyOffice propone una plataforma web para centralizar solicitudes notariales, usuarios, documentos, seguimiento y registro de pagos. Se aplicará Scrum con iteraciones quincenales, priorización de requerimientos, diseño de datos y validación incremental. En esta etapa se dispone de vistas preliminares y un backend básico; la implementación e integración de los módulos está planificada.</w:t>
      </w:r>
    </w:p>
    <w:p>
      <w:r>
        <w:t>Abstract. EasyOffice is a proposed web platform designed to centralize notarial service requests, user management, documents, request tracking, and payment records. The team will use Scrum with two-week sprints, prioritized requirements, data modeling, and incremental testing. At this stage, preliminary frontend views and a basic backend structure are available; functional modules and integrations remain planned work.</w:t>
      </w:r>
    </w:p>
    <w:p>
      <w:pPr>
        <w:pStyle w:val="Heading1"/>
      </w:pPr>
      <w:r>
        <w:t>2. Desarrollo de ingeniería</w:t>
      </w:r>
    </w:p>
    <w:p>
      <w:pPr>
        <w:pStyle w:val="Heading2"/>
      </w:pPr>
      <w:r>
        <w:t>2.1 Descripción y relevancia</w:t>
      </w:r>
    </w:p>
    <w:p>
      <w:r>
        <w:t>En Easy Office, empresa chilena que presta servicios a emprendedores y pymes, la gestión de solicitudes, documentos, clientes y pagos puede requerir múltiples canales y tareas manuales. Esto dificulta la trazabilidad y aumenta el riesgo de errores. El proyecto propone centralizar estos procesos para clientes y personal administrativo. Es relevante para Ingeniería en Informática porque aplica levantamiento de requerimientos, modelado de datos, arquitectura de software y gestión de proyectos a un problema organizacional real. Se propone diseñar y desarrollar progresivamente un portal web para registrar usuarios con roles, solicitar y seguir trámites, administrar documentos y registrar pagos por transferencia. El alcance académico priorizará un prototipo funcional verificable; la firma electrónica y servicios externos se considerarán integraciones sujetas a disponibilidad de documentación y acceso de pruebas.</w:t>
      </w:r>
    </w:p>
    <w:p>
      <w:pPr>
        <w:pStyle w:val="Heading2"/>
      </w:pPr>
      <w:r>
        <w:t>2.2 Competencias del perfil de egreso</w:t>
      </w:r>
    </w:p>
    <w:p>
      <w:r>
        <w:t>El proyecto aplica gestión informática mediante planificación Scrum y seguimiento de tareas; modelado de datos para usuarios, solicitudes, documentos y pagos; desarrollo e integración de frontend Angular y backend Node.js; y pruebas para verificar flujos y criterios de aceptación. Estas competencias corresponden a los indicadores de calidad incluidos en la pauta formativa.</w:t>
      </w:r>
    </w:p>
    <w:p>
      <w:pPr>
        <w:pStyle w:val="Heading2"/>
      </w:pPr>
      <w:r>
        <w:t>2.3 Intereses profesionales</w:t>
      </w:r>
    </w:p>
    <w:p>
      <w:r>
        <w:t>Me interesa el desarrollo de aplicaciones web, especialmente el diseño de soluciones que resuelvan problemas reales. EasyOffice permite fortalecer habilidades de frontend, backend, modelado de datos, integración, pruebas y coordinación con un cliente, competencias útiles para mi desempeño como ingeniero informático.</w:t>
      </w:r>
    </w:p>
    <w:p>
      <w:pPr>
        <w:pStyle w:val="Heading2"/>
      </w:pPr>
      <w:r>
        <w:t>2.4 Factibilidad</w:t>
      </w:r>
    </w:p>
    <w:p>
      <w:r>
        <w:t>El trabajo se organiza en 18 semanas, con sprints de dos semanas y entregables incrementales. Se dispone de computadores, herramientas de desarrollo y repositorio de código. Los riesgos incluyen demoras en antecedentes del cliente, disponibilidad de plantillas e integraciones externas. Se mitigarán con datos ficticios, interfaces simuladas, priorización del MVP y revisiones periódicas. El alcance se ajustará a las horas de la asignatura y a la capacidad real del equipo.</w:t>
      </w:r>
    </w:p>
    <w:p>
      <w:pPr>
        <w:pStyle w:val="Heading2"/>
      </w:pPr>
      <w:r>
        <w:t>2.5 Objetivo general</w:t>
      </w:r>
    </w:p>
    <w:p>
      <w:r>
        <w:t>Diseñar e implementar un prototipo web de gestión de trámites notariales para Easy Office que centralice solicitudes, documentos, usuarios y registro de pagos, mediante un desarrollo incremental y validado.</w:t>
      </w:r>
    </w:p>
    <w:p>
      <w:pPr>
        <w:pStyle w:val="Heading2"/>
      </w:pPr>
      <w:r>
        <w:t>2.6 Objetivos específicos</w:t>
      </w:r>
    </w:p>
    <w:p>
      <w:r>
        <w:t>1. Levantar y priorizar requerimientos funcionales y no funcionales.</w:t>
        <w:br/>
        <w:t>2. Diseñar la arquitectura y el modelo de datos del sistema.</w:t>
        <w:br/>
        <w:t>3. Implementar autenticación y roles, solicitudes, seguimiento, documentos y registro de pagos según prioridad.</w:t>
        <w:br/>
        <w:t>4. Integrar frontend y backend y verificar los flujos principales mediante pruebas.</w:t>
        <w:br/>
        <w:t>5. Documentar resultados, limitaciones y oportunidades de mejora.</w:t>
      </w:r>
    </w:p>
    <w:p>
      <w:pPr>
        <w:pStyle w:val="Heading2"/>
      </w:pPr>
      <w:r>
        <w:t>2.7 Metodología</w:t>
      </w:r>
    </w:p>
    <w:p>
      <w:r>
        <w:t>Se utilizará Scrum con sprints de dos semanas. Se mantendrá un Product Backlog con historias de usuario y criterios de aceptación; al inicio de cada sprint se seleccionarán tareas, durante su ejecución se actualizará un tablero Kanban y al cierre se realizará revisión del incremento y retrospectiva. Se elaborarán ERS, modelos de datos, documentación técnica y evidencias de pruebas. Equipo: Kevin Tamayo, Andy Fuentes Leal y Matías Oroz. La asignación específica de roles y responsabilidades se acordará con el equipo y se registrará en el tablero; no se atribuyen funciones individuales sin confirmación. Estado inicial: vistas de frontend y servidor backend básico; todavía no se consideran implementadas las API ni las integraciones.</w:t>
      </w:r>
    </w:p>
    <w:p>
      <w:pPr>
        <w:pStyle w:val="Heading2"/>
      </w:pPr>
      <w:r>
        <w:t>2.8 Calidad y validación</w:t>
      </w:r>
    </w:p>
    <w:p>
      <w:r>
        <w:t>Se definirán criterios de aceptación, pruebas de API y pruebas de integración por flujo. Los indicadores aplicables abarcan planificación y control del proyecto, diseño e implementación de modelos de datos, construcción e integración de componentes y pruebas de validación. Los resultados se registrarán por sprint; no se atribuyen resultados de pruebas todavía no realizadas.</w:t>
      </w:r>
    </w:p>
    <w:p>
      <w:pPr>
        <w:pStyle w:val="Heading2"/>
      </w:pPr>
      <w:r>
        <w:t>2.9 Riesgos y alcance</w:t>
      </w:r>
    </w:p>
    <w:p>
      <w:r>
        <w:t>Riesgos principales: disponibilidad de información real, documentación de firma electrónica, cambios de alcance y tiempos académicos. Mitigación: anonimización, mocks de servicios externos, backlog priorizado y revisión con el cliente. El MVP no supone firma electrónica avanzada integrada sin acceso efectivo a su proveedor.</w:t>
      </w:r>
    </w:p>
    <w:p>
      <w:pPr>
        <w:pStyle w:val="Heading1"/>
      </w:pPr>
      <w:r>
        <w:t>3. Individual conclusions (English)</w:t>
      </w:r>
    </w:p>
    <w:p>
      <w:pPr>
        <w:pStyle w:val="Heading2"/>
      </w:pPr>
      <w:r>
        <w:t>Kevin Tamayo</w:t>
      </w:r>
    </w:p>
    <w:p>
      <w:r>
        <w:t>This project connects my interest in web development with a real business challenge. I expect to strengthen my skills in software architecture, backend integration, and testing. The next priority is to turn the initial code structure into working, testable features. [Draft: confirm with this team member before submission.]</w:t>
      </w:r>
    </w:p>
    <w:p>
      <w:pPr>
        <w:pStyle w:val="Heading2"/>
      </w:pPr>
      <w:r>
        <w:t>Andy Fuentes Leal</w:t>
      </w:r>
    </w:p>
    <w:p>
      <w:r>
        <w:t>The project provides an opportunity to apply software engineering practices in a collaborative environment. Clear requirements and iterative reviews will help the team control scope and deliver measurable progress. [Draft: confirm with this team member before submission.]</w:t>
      </w:r>
    </w:p>
    <w:p>
      <w:pPr>
        <w:pStyle w:val="Heading2"/>
      </w:pPr>
      <w:r>
        <w:t>Matías Oroz</w:t>
      </w:r>
    </w:p>
    <w:p>
      <w:r>
        <w:t>A successful outcome requires more than an attractive interface. The team must build reliable data flows, validate requirements, and document its decisions throughout development. [Draft: confirm with this team member before submission.]</w:t>
      </w:r>
    </w:p>
    <w:p>
      <w:pPr>
        <w:pStyle w:val="Heading1"/>
      </w:pPr>
      <w:r>
        <w:t>4. Reflection (English)</w:t>
      </w:r>
    </w:p>
    <w:p>
      <w:r>
        <w:t>The main challenge is balancing the expected business value with the limited time available in an academic semester. Scrum can help us identify risks early and demonstrate progress every two weeks. We must avoid confusing interface mockups with a functional product. Our next steps are to confirm the requirements, implement core APIs, connect the frontend and backend, and collect evidence from actual tests.</w:t>
      </w:r>
    </w:p>
    <w:p>
      <w:pPr>
        <w:pStyle w:val="Heading1"/>
      </w:pPr>
      <w:r>
        <w:t>5. Evidencias y pendientes</w:t>
      </w:r>
    </w:p>
    <w:p>
      <w:r>
        <w:t>Evidencias previstas: ERS, backlog, Kanban, modelos de datos, capturas de incrementos, repositorio y casos de prueba. Antes de entregar: confirmar RUT, responsabilidades individuales, criterios de aceptación con el cliente y revisión personal de las conclusiones en inglés. La pauta de evaluación original debe ser completada por el docente; este informe responde a sus instrucciones, no modifica la rúbrica.</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EasyOffice · Fase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DUOC UC  |  INGENIERÍA EN INFORMÁTICA  |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