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Times New Roman" w:hAnsi="Times New Roman" w:cs="Times New Roman" w:eastAsia="Times New Roman"/>
          <w:b/>
          <w:i w:val="0"/>
          <w:color w:val="00467F"/>
          <w:sz w:val="28"/>
        </w:rPr>
        <w:t>PRODUCT REQUIREMENTS DOCUMENT</w:t>
      </w:r>
    </w:p>
    <w:p>
      <w:pPr>
        <w:spacing w:before="0" w:after="160"/>
        <w:jc w:val="center"/>
      </w:pPr>
      <w:r>
        <w:rPr>
          <w:rFonts w:ascii="Times New Roman" w:hAnsi="Times New Roman" w:cs="Times New Roman" w:eastAsia="Times New Roman"/>
          <w:b/>
          <w:i w:val="0"/>
          <w:color w:val="1F497D"/>
          <w:sz w:val="56"/>
        </w:rPr>
        <w:t>VinhKhanhTour</w:t>
      </w:r>
    </w:p>
    <w:p>
      <w:pPr>
        <w:spacing w:before="0" w:after="800"/>
        <w:jc w:val="center"/>
      </w:pPr>
      <w:r>
        <w:rPr>
          <w:rFonts w:ascii="Times New Roman" w:hAnsi="Times New Roman" w:cs="Times New Roman" w:eastAsia="Times New Roman"/>
          <w:b w:val="0"/>
          <w:i/>
          <w:color w:val="595959"/>
          <w:sz w:val="26"/>
        </w:rPr>
        <w:t>Hệ thống du lịch ẩm thực thông minh — phố Vĩnh Khánh, Quận 4, TP.HCM</w:t>
      </w:r>
    </w:p>
    <w:tbl>
      <w:tblPr>
        <w:tblStyle w:val="TableGrid"/>
        <w:tblW w:type="auto" w:w="0"/>
        <w:jc w:val="center"/>
        <w:tblLook w:firstColumn="1" w:firstRow="1" w:lastColumn="0" w:lastRow="0" w:noHBand="0" w:noVBand="1" w:val="04A0"/>
      </w:tblPr>
      <w:tblGrid>
        <w:gridCol w:w="4816"/>
        <w:gridCol w:w="4816"/>
      </w:tblGrid>
      <w:tr>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5953"/>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Sản phẩm</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VinhKhanhTour v1.5.3</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Tài liệu</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PRD v2.3</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Ngày phát hành</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14/05/2026</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Phạm vi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MAUI App + REST API + CMS Razor Pages</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Nguồn sơ đồ</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docs/diagrams/*.puml (PlantUML)</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Final — Sẵn sàng phát hành</w:t>
            </w:r>
          </w:p>
        </w:tc>
      </w:tr>
    </w:tbl>
    <w:p>
      <w:pPr>
        <w:spacing w:before="0" w:after="400"/>
        <w:jc w:val="left"/>
      </w:pPr>
      <w:r>
        <w:rPr>
          <w:rFonts w:ascii="Times New Roman" w:hAnsi="Times New Roman" w:cs="Times New Roman" w:eastAsia="Times New Roman"/>
          <w:b w:val="0"/>
          <w:i w:val="0"/>
          <w:sz w:val="24"/>
        </w:rPr>
      </w:r>
    </w:p>
    <w:p>
      <w:pPr>
        <w:spacing w:before="160" w:after="120"/>
        <w:jc w:val="center"/>
      </w:pPr>
      <w:r>
        <w:rPr>
          <w:rFonts w:ascii="Times New Roman" w:hAnsi="Times New Roman" w:cs="Times New Roman" w:eastAsia="Times New Roman"/>
          <w:b w:val="0"/>
          <w:i/>
          <w:color w:val="595959"/>
          <w:sz w:val="23"/>
        </w:rPr>
        <w:t>Tài liệu này mô tả toàn bộ phạm vi, mục tiêu, đối tượng người dùng, yêu cầu chức năng và phi chức năng của hệ thống VinhKhanhTour. Đây là nguồn tham chiếu chính cho đội phát triển, kiểm thử và quản lý sản phẩm.</w:t>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Lịch sử phiên bản tài liệu</w:t>
      </w:r>
    </w:p>
    <w:tbl>
      <w:tblPr>
        <w:tblStyle w:val="TableGrid"/>
        <w:tblW w:type="auto" w:w="0"/>
        <w:jc w:val="center"/>
        <w:tblLook w:firstColumn="1" w:firstRow="1" w:lastColumn="0" w:lastRow="0" w:noHBand="0" w:noVBand="1" w:val="04A0"/>
      </w:tblPr>
      <w:tblGrid>
        <w:gridCol w:w="3211"/>
        <w:gridCol w:w="3211"/>
        <w:gridCol w:w="3211"/>
      </w:tblGrid>
      <w:tr>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Version</w:t>
            </w:r>
          </w:p>
        </w:tc>
        <w:tc>
          <w:tcPr>
            <w:tcW w:type="dxa" w:w="1814"/>
            <w:vAlign w:val="center"/>
            <w:shd w:val="clear" w:color="auto" w:fill="1F497D"/>
          </w:tcPr>
          <w:p>
            <w:pPr>
              <w:spacing w:before="40" w:after="40"/>
              <w:jc w:val="center"/>
            </w:pPr>
            <w:r>
              <w:rPr>
                <w:rFonts w:ascii="Times New Roman" w:hAnsi="Times New Roman" w:cs="Times New Roman" w:eastAsia="Times New Roman"/>
                <w:b/>
                <w:i w:val="0"/>
                <w:color w:val="FFFFFF"/>
                <w:sz w:val="22"/>
              </w:rPr>
              <w:t>Ngày</w:t>
            </w:r>
          </w:p>
        </w:tc>
        <w:tc>
          <w:tcPr>
            <w:tcW w:type="dxa" w:w="5556"/>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thay đổi</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1.0</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17/04/2026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Bản PRD ban đầu, phủ F01–F10.</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1.5</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01/05/2026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Đồng bộ sơ đồ với code; bổ sung dashboard.</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1.5.1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07/05/2026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Refactor 3 thẻ dashboard (Tổng POI, POI hoạt động, Ngôn ngữ).</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2.0</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08/05/2026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Tái cấu trúc PRD đầy đủ chuẩn: tóm tắt điều hành, KPI, personas, NFR, API ref, rủi ro, glossary. Đồng bộ với code v1.5.2 (helper CalculateRemainingDays).</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2.1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09/05/2026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Bổ sung bảng phân lớp triển khai và method names cho F01-F05; đồng bộ DOCX với PRD Markdown.</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2.3</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14/05/2026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Bổ sung báo cáo kết quả chạy automation test local: API/CMS pass, MAUI Appium contract pass, Appium real-device skip đúng thiết kế.</w:t>
            </w:r>
          </w:p>
        </w:tc>
      </w:tr>
    </w:tbl>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Mục lục</w:t>
      </w:r>
    </w:p>
    <w:p>
      <w:pPr>
        <w:spacing w:before="200" w:after="80"/>
        <w:jc w:val="left"/>
      </w:pPr>
      <w:r>
        <w:rPr>
          <w:rFonts w:ascii="Times New Roman" w:hAnsi="Times New Roman" w:cs="Times New Roman" w:eastAsia="Times New Roman"/>
          <w:b/>
          <w:i w:val="0"/>
          <w:color w:val="1F497D"/>
          <w:sz w:val="24"/>
        </w:rPr>
        <w:t>PHẦN A — SẢN PHẨM</w:t>
      </w:r>
    </w:p>
    <w:p>
      <w:pPr>
        <w:spacing w:after="60"/>
        <w:ind w:left="340"/>
      </w:pPr>
      <w:r>
        <w:rPr>
          <w:rFonts w:ascii="Times New Roman" w:hAnsi="Times New Roman" w:cs="Times New Roman" w:eastAsia="Times New Roman"/>
          <w:b/>
          <w:i w:val="0"/>
          <w:sz w:val="22"/>
        </w:rPr>
        <w:t>1. Tóm tắt điều hành</w:t>
      </w:r>
      <w:r>
        <w:rPr>
          <w:rFonts w:ascii="Times New Roman" w:hAnsi="Times New Roman" w:cs="Times New Roman" w:eastAsia="Times New Roman"/>
          <w:b w:val="0"/>
          <w:i/>
          <w:color w:val="606060"/>
          <w:sz w:val="21"/>
        </w:rPr>
        <w:t xml:space="preserve">  —  Executive summary, vấn đề và giải pháp.</w:t>
      </w:r>
    </w:p>
    <w:p>
      <w:pPr>
        <w:spacing w:after="60"/>
        <w:ind w:left="340"/>
      </w:pPr>
      <w:r>
        <w:rPr>
          <w:rFonts w:ascii="Times New Roman" w:hAnsi="Times New Roman" w:cs="Times New Roman" w:eastAsia="Times New Roman"/>
          <w:b/>
          <w:i w:val="0"/>
          <w:sz w:val="22"/>
        </w:rPr>
        <w:t>2. Bối cảnh &amp; Vấn đề</w:t>
      </w:r>
      <w:r>
        <w:rPr>
          <w:rFonts w:ascii="Times New Roman" w:hAnsi="Times New Roman" w:cs="Times New Roman" w:eastAsia="Times New Roman"/>
          <w:b w:val="0"/>
          <w:i/>
          <w:color w:val="606060"/>
          <w:sz w:val="21"/>
        </w:rPr>
        <w:t xml:space="preserve">  —  Bối cảnh kinh doanh, các vấn đề cần giải quyết.</w:t>
      </w:r>
    </w:p>
    <w:p>
      <w:pPr>
        <w:spacing w:after="60"/>
        <w:ind w:left="340"/>
      </w:pPr>
      <w:r>
        <w:rPr>
          <w:rFonts w:ascii="Times New Roman" w:hAnsi="Times New Roman" w:cs="Times New Roman" w:eastAsia="Times New Roman"/>
          <w:b/>
          <w:i w:val="0"/>
          <w:sz w:val="22"/>
        </w:rPr>
        <w:t>3. Mục tiêu sản phẩm &amp; KPI</w:t>
      </w:r>
      <w:r>
        <w:rPr>
          <w:rFonts w:ascii="Times New Roman" w:hAnsi="Times New Roman" w:cs="Times New Roman" w:eastAsia="Times New Roman"/>
          <w:b w:val="0"/>
          <w:i/>
          <w:color w:val="606060"/>
          <w:sz w:val="21"/>
        </w:rPr>
        <w:t xml:space="preserve">  —  Mục tiêu cụ thể và chỉ số đo lường thành công.</w:t>
      </w:r>
    </w:p>
    <w:p>
      <w:pPr>
        <w:spacing w:after="60"/>
        <w:ind w:left="340"/>
      </w:pPr>
      <w:r>
        <w:rPr>
          <w:rFonts w:ascii="Times New Roman" w:hAnsi="Times New Roman" w:cs="Times New Roman" w:eastAsia="Times New Roman"/>
          <w:b/>
          <w:i w:val="0"/>
          <w:sz w:val="22"/>
        </w:rPr>
        <w:t>4. Đối tượng người dùng (Personas)</w:t>
      </w:r>
      <w:r>
        <w:rPr>
          <w:rFonts w:ascii="Times New Roman" w:hAnsi="Times New Roman" w:cs="Times New Roman" w:eastAsia="Times New Roman"/>
          <w:b w:val="0"/>
          <w:i/>
          <w:color w:val="606060"/>
          <w:sz w:val="21"/>
        </w:rPr>
        <w:t xml:space="preserve">  —  Khách quốc tế, khách trong nước, admin, chủ quán.</w:t>
      </w:r>
    </w:p>
    <w:p>
      <w:pPr>
        <w:spacing w:after="60"/>
        <w:ind w:left="340"/>
      </w:pPr>
      <w:r>
        <w:rPr>
          <w:rFonts w:ascii="Times New Roman" w:hAnsi="Times New Roman" w:cs="Times New Roman" w:eastAsia="Times New Roman"/>
          <w:b/>
          <w:i w:val="0"/>
          <w:sz w:val="22"/>
        </w:rPr>
        <w:t>5. Phạm vi sản phẩm</w:t>
      </w:r>
      <w:r>
        <w:rPr>
          <w:rFonts w:ascii="Times New Roman" w:hAnsi="Times New Roman" w:cs="Times New Roman" w:eastAsia="Times New Roman"/>
          <w:b w:val="0"/>
          <w:i/>
          <w:color w:val="606060"/>
          <w:sz w:val="21"/>
        </w:rPr>
        <w:t xml:space="preserve">  —  Trong &amp; ngoài phạm vi phiên bản 1.5.</w:t>
      </w:r>
    </w:p>
    <w:p>
      <w:pPr>
        <w:spacing w:after="60"/>
        <w:ind w:left="340"/>
      </w:pPr>
      <w:r>
        <w:rPr>
          <w:rFonts w:ascii="Times New Roman" w:hAnsi="Times New Roman" w:cs="Times New Roman" w:eastAsia="Times New Roman"/>
          <w:b/>
          <w:i w:val="0"/>
          <w:sz w:val="22"/>
        </w:rPr>
        <w:t>6. Mô hình kinh doanh &amp; Bảng giá</w:t>
      </w:r>
      <w:r>
        <w:rPr>
          <w:rFonts w:ascii="Times New Roman" w:hAnsi="Times New Roman" w:cs="Times New Roman" w:eastAsia="Times New Roman"/>
          <w:b w:val="0"/>
          <w:i/>
          <w:color w:val="606060"/>
          <w:sz w:val="21"/>
        </w:rPr>
        <w:t xml:space="preserve">  —  Gói app khách + phí duy trì POI.</w:t>
      </w:r>
    </w:p>
    <w:p>
      <w:pPr>
        <w:spacing w:before="200" w:after="80"/>
        <w:jc w:val="left"/>
      </w:pPr>
      <w:r>
        <w:rPr>
          <w:rFonts w:ascii="Times New Roman" w:hAnsi="Times New Roman" w:cs="Times New Roman" w:eastAsia="Times New Roman"/>
          <w:b/>
          <w:i w:val="0"/>
          <w:color w:val="1F497D"/>
          <w:sz w:val="24"/>
        </w:rPr>
        <w:t>PHẦN B — TRẢI NGHIỆM</w:t>
      </w:r>
    </w:p>
    <w:p>
      <w:pPr>
        <w:spacing w:after="60"/>
        <w:ind w:left="340"/>
      </w:pPr>
      <w:r>
        <w:rPr>
          <w:rFonts w:ascii="Times New Roman" w:hAnsi="Times New Roman" w:cs="Times New Roman" w:eastAsia="Times New Roman"/>
          <w:b/>
          <w:i w:val="0"/>
          <w:sz w:val="22"/>
        </w:rPr>
        <w:t>7. User journey</w:t>
      </w:r>
      <w:r>
        <w:rPr>
          <w:rFonts w:ascii="Times New Roman" w:hAnsi="Times New Roman" w:cs="Times New Roman" w:eastAsia="Times New Roman"/>
          <w:b w:val="0"/>
          <w:i/>
          <w:color w:val="606060"/>
          <w:sz w:val="21"/>
        </w:rPr>
        <w:t xml:space="preserve">  —  Hành trình khách + admin từ đầu đến cuối.</w:t>
      </w:r>
    </w:p>
    <w:p>
      <w:pPr>
        <w:spacing w:after="60"/>
        <w:ind w:left="340"/>
      </w:pPr>
      <w:r>
        <w:rPr>
          <w:rFonts w:ascii="Times New Roman" w:hAnsi="Times New Roman" w:cs="Times New Roman" w:eastAsia="Times New Roman"/>
          <w:b/>
          <w:i w:val="0"/>
          <w:sz w:val="22"/>
        </w:rPr>
        <w:t>8. Use case tổng thể</w:t>
      </w:r>
      <w:r>
        <w:rPr>
          <w:rFonts w:ascii="Times New Roman" w:hAnsi="Times New Roman" w:cs="Times New Roman" w:eastAsia="Times New Roman"/>
          <w:b w:val="0"/>
          <w:i/>
          <w:color w:val="606060"/>
          <w:sz w:val="21"/>
        </w:rPr>
        <w:t xml:space="preserve">  —  Sơ đồ use case của hệ thống.</w:t>
      </w:r>
    </w:p>
    <w:p>
      <w:pPr>
        <w:spacing w:before="200" w:after="80"/>
        <w:jc w:val="left"/>
      </w:pPr>
      <w:r>
        <w:rPr>
          <w:rFonts w:ascii="Times New Roman" w:hAnsi="Times New Roman" w:cs="Times New Roman" w:eastAsia="Times New Roman"/>
          <w:b/>
          <w:i w:val="0"/>
          <w:color w:val="1F497D"/>
          <w:sz w:val="24"/>
        </w:rPr>
        <w:t>PHẦN C — KỸ THUẬT</w:t>
      </w:r>
    </w:p>
    <w:p>
      <w:pPr>
        <w:spacing w:after="60"/>
        <w:ind w:left="340"/>
      </w:pPr>
      <w:r>
        <w:rPr>
          <w:rFonts w:ascii="Times New Roman" w:hAnsi="Times New Roman" w:cs="Times New Roman" w:eastAsia="Times New Roman"/>
          <w:b/>
          <w:i w:val="0"/>
          <w:sz w:val="22"/>
        </w:rPr>
        <w:t>9. Kiến trúc hệ thống</w:t>
      </w:r>
      <w:r>
        <w:rPr>
          <w:rFonts w:ascii="Times New Roman" w:hAnsi="Times New Roman" w:cs="Times New Roman" w:eastAsia="Times New Roman"/>
          <w:b w:val="0"/>
          <w:i/>
          <w:color w:val="606060"/>
          <w:sz w:val="21"/>
        </w:rPr>
        <w:t xml:space="preserve">  —  MAUI ↔ API ↔ CMS ↔ DB.</w:t>
      </w:r>
    </w:p>
    <w:p>
      <w:pPr>
        <w:spacing w:after="60"/>
        <w:ind w:left="340"/>
      </w:pPr>
      <w:r>
        <w:rPr>
          <w:rFonts w:ascii="Times New Roman" w:hAnsi="Times New Roman" w:cs="Times New Roman" w:eastAsia="Times New Roman"/>
          <w:b/>
          <w:i w:val="0"/>
          <w:sz w:val="22"/>
        </w:rPr>
        <w:t>10. Mô hình dữ liệu (ERD)</w:t>
      </w:r>
      <w:r>
        <w:rPr>
          <w:rFonts w:ascii="Times New Roman" w:hAnsi="Times New Roman" w:cs="Times New Roman" w:eastAsia="Times New Roman"/>
          <w:b w:val="0"/>
          <w:i/>
          <w:color w:val="606060"/>
          <w:sz w:val="21"/>
        </w:rPr>
        <w:t xml:space="preserve">  —  11 bảng và quan hệ.</w:t>
      </w:r>
    </w:p>
    <w:p>
      <w:pPr>
        <w:spacing w:after="60"/>
        <w:ind w:left="340"/>
      </w:pPr>
      <w:r>
        <w:rPr>
          <w:rFonts w:ascii="Times New Roman" w:hAnsi="Times New Roman" w:cs="Times New Roman" w:eastAsia="Times New Roman"/>
          <w:b/>
          <w:i w:val="0"/>
          <w:sz w:val="22"/>
        </w:rPr>
        <w:t>11. State machine</w:t>
      </w:r>
      <w:r>
        <w:rPr>
          <w:rFonts w:ascii="Times New Roman" w:hAnsi="Times New Roman" w:cs="Times New Roman" w:eastAsia="Times New Roman"/>
          <w:b w:val="0"/>
          <w:i/>
          <w:color w:val="606060"/>
          <w:sz w:val="21"/>
        </w:rPr>
        <w:t xml:space="preserve">  —  YeuCauThanhToan: cho_duyet → da_duyet/tu_choi.</w:t>
      </w:r>
    </w:p>
    <w:p>
      <w:pPr>
        <w:spacing w:after="60"/>
        <w:ind w:left="340"/>
      </w:pPr>
      <w:r>
        <w:rPr>
          <w:rFonts w:ascii="Times New Roman" w:hAnsi="Times New Roman" w:cs="Times New Roman" w:eastAsia="Times New Roman"/>
          <w:b/>
          <w:i w:val="0"/>
          <w:sz w:val="22"/>
        </w:rPr>
        <w:t>12. Hằng số thời gian quan trọng</w:t>
      </w:r>
      <w:r>
        <w:rPr>
          <w:rFonts w:ascii="Times New Roman" w:hAnsi="Times New Roman" w:cs="Times New Roman" w:eastAsia="Times New Roman"/>
          <w:b w:val="0"/>
          <w:i/>
          <w:color w:val="606060"/>
          <w:sz w:val="21"/>
        </w:rPr>
        <w:t xml:space="preserve">  —  GPS poll, heartbeat, dwell, cooldown...</w:t>
      </w:r>
    </w:p>
    <w:p>
      <w:pPr>
        <w:spacing w:before="200" w:after="80"/>
        <w:jc w:val="left"/>
      </w:pPr>
      <w:r>
        <w:rPr>
          <w:rFonts w:ascii="Times New Roman" w:hAnsi="Times New Roman" w:cs="Times New Roman" w:eastAsia="Times New Roman"/>
          <w:b/>
          <w:i w:val="0"/>
          <w:color w:val="1F497D"/>
          <w:sz w:val="24"/>
        </w:rPr>
        <w:t>PHẦN D — CHỨC NĂNG</w:t>
      </w:r>
    </w:p>
    <w:p>
      <w:pPr>
        <w:spacing w:after="60"/>
        <w:ind w:left="340"/>
      </w:pPr>
      <w:r>
        <w:rPr>
          <w:rFonts w:ascii="Times New Roman" w:hAnsi="Times New Roman" w:cs="Times New Roman" w:eastAsia="Times New Roman"/>
          <w:b/>
          <w:i w:val="0"/>
          <w:sz w:val="22"/>
        </w:rPr>
        <w:t>13. Phân tích chi tiết F01 đến F10</w:t>
      </w:r>
      <w:r>
        <w:rPr>
          <w:rFonts w:ascii="Times New Roman" w:hAnsi="Times New Roman" w:cs="Times New Roman" w:eastAsia="Times New Roman"/>
          <w:b w:val="0"/>
          <w:i/>
          <w:color w:val="606060"/>
          <w:sz w:val="21"/>
        </w:rPr>
        <w:t xml:space="preserve">  —  Mô tả + activity + sequence cho mỗi feature.</w:t>
      </w:r>
    </w:p>
    <w:p>
      <w:pPr>
        <w:spacing w:after="60"/>
        <w:ind w:left="340"/>
      </w:pPr>
      <w:r>
        <w:rPr>
          <w:rFonts w:ascii="Times New Roman" w:hAnsi="Times New Roman" w:cs="Times New Roman" w:eastAsia="Times New Roman"/>
          <w:b/>
          <w:i w:val="0"/>
          <w:sz w:val="22"/>
        </w:rPr>
        <w:t>14. Sub-flow F03b — Hàng đợi audio</w:t>
      </w:r>
      <w:r>
        <w:rPr>
          <w:rFonts w:ascii="Times New Roman" w:hAnsi="Times New Roman" w:cs="Times New Roman" w:eastAsia="Times New Roman"/>
          <w:b w:val="0"/>
          <w:i/>
          <w:color w:val="606060"/>
          <w:sz w:val="21"/>
        </w:rPr>
        <w:t xml:space="preserve">  —  Per-device queue với 3 lớp chống trùng.</w:t>
      </w:r>
    </w:p>
    <w:p>
      <w:pPr>
        <w:spacing w:before="200" w:after="80"/>
        <w:jc w:val="left"/>
      </w:pPr>
      <w:r>
        <w:rPr>
          <w:rFonts w:ascii="Times New Roman" w:hAnsi="Times New Roman" w:cs="Times New Roman" w:eastAsia="Times New Roman"/>
          <w:b/>
          <w:i w:val="0"/>
          <w:color w:val="1F497D"/>
          <w:sz w:val="24"/>
        </w:rPr>
        <w:t>PHẦN E — PHI CHỨC NĂNG</w:t>
      </w:r>
    </w:p>
    <w:p>
      <w:pPr>
        <w:spacing w:after="60"/>
        <w:ind w:left="340"/>
      </w:pPr>
      <w:r>
        <w:rPr>
          <w:rFonts w:ascii="Times New Roman" w:hAnsi="Times New Roman" w:cs="Times New Roman" w:eastAsia="Times New Roman"/>
          <w:b/>
          <w:i w:val="0"/>
          <w:sz w:val="22"/>
        </w:rPr>
        <w:t>15. Yêu cầu phi chức năng (NFR)</w:t>
      </w:r>
      <w:r>
        <w:rPr>
          <w:rFonts w:ascii="Times New Roman" w:hAnsi="Times New Roman" w:cs="Times New Roman" w:eastAsia="Times New Roman"/>
          <w:b w:val="0"/>
          <w:i/>
          <w:color w:val="606060"/>
          <w:sz w:val="21"/>
        </w:rPr>
        <w:t xml:space="preserve">  —  Hiệu năng, độ tin cậy, bảo mật, i18n.</w:t>
      </w:r>
    </w:p>
    <w:p>
      <w:pPr>
        <w:spacing w:before="200" w:after="80"/>
        <w:jc w:val="left"/>
      </w:pPr>
      <w:r>
        <w:rPr>
          <w:rFonts w:ascii="Times New Roman" w:hAnsi="Times New Roman" w:cs="Times New Roman" w:eastAsia="Times New Roman"/>
          <w:b/>
          <w:i w:val="0"/>
          <w:color w:val="1F497D"/>
          <w:sz w:val="24"/>
        </w:rPr>
        <w:t>PHẦN F — API REFERENCE</w:t>
      </w:r>
    </w:p>
    <w:p>
      <w:pPr>
        <w:spacing w:after="60"/>
        <w:ind w:left="340"/>
      </w:pPr>
      <w:r>
        <w:rPr>
          <w:rFonts w:ascii="Times New Roman" w:hAnsi="Times New Roman" w:cs="Times New Roman" w:eastAsia="Times New Roman"/>
          <w:b/>
          <w:i w:val="0"/>
          <w:sz w:val="22"/>
        </w:rPr>
        <w:t>16. Tổng hợp endpoint REST API</w:t>
      </w:r>
      <w:r>
        <w:rPr>
          <w:rFonts w:ascii="Times New Roman" w:hAnsi="Times New Roman" w:cs="Times New Roman" w:eastAsia="Times New Roman"/>
          <w:b w:val="0"/>
          <w:i/>
          <w:color w:val="606060"/>
          <w:sz w:val="21"/>
        </w:rPr>
        <w:t xml:space="preserve">  —  POI, Subscription, Heartbeat, Payment, Khác.</w:t>
      </w:r>
    </w:p>
    <w:p>
      <w:pPr>
        <w:spacing w:before="200" w:after="80"/>
        <w:jc w:val="left"/>
      </w:pPr>
      <w:r>
        <w:rPr>
          <w:rFonts w:ascii="Times New Roman" w:hAnsi="Times New Roman" w:cs="Times New Roman" w:eastAsia="Times New Roman"/>
          <w:b/>
          <w:i w:val="0"/>
          <w:color w:val="1F497D"/>
          <w:sz w:val="24"/>
        </w:rPr>
        <w:t>PHẦN G — VẬN HÀNH</w:t>
      </w:r>
    </w:p>
    <w:p>
      <w:pPr>
        <w:spacing w:after="60"/>
        <w:ind w:left="340"/>
      </w:pPr>
      <w:r>
        <w:rPr>
          <w:rFonts w:ascii="Times New Roman" w:hAnsi="Times New Roman" w:cs="Times New Roman" w:eastAsia="Times New Roman"/>
          <w:b/>
          <w:i w:val="0"/>
          <w:sz w:val="22"/>
        </w:rPr>
        <w:t>17. Rủi ro &amp; Giảm thiểu</w:t>
      </w:r>
      <w:r>
        <w:rPr>
          <w:rFonts w:ascii="Times New Roman" w:hAnsi="Times New Roman" w:cs="Times New Roman" w:eastAsia="Times New Roman"/>
          <w:b w:val="0"/>
          <w:i/>
          <w:color w:val="606060"/>
          <w:sz w:val="21"/>
        </w:rPr>
        <w:t xml:space="preserve">  —  7 rủi ro chính + đề xuất xử lý.</w:t>
      </w:r>
    </w:p>
    <w:p>
      <w:pPr>
        <w:spacing w:after="60"/>
        <w:ind w:left="340"/>
      </w:pPr>
      <w:r>
        <w:rPr>
          <w:rFonts w:ascii="Times New Roman" w:hAnsi="Times New Roman" w:cs="Times New Roman" w:eastAsia="Times New Roman"/>
          <w:b/>
          <w:i w:val="0"/>
          <w:sz w:val="22"/>
        </w:rPr>
        <w:t>18. Tiêu chí chấp nhận (DoD)</w:t>
      </w:r>
      <w:r>
        <w:rPr>
          <w:rFonts w:ascii="Times New Roman" w:hAnsi="Times New Roman" w:cs="Times New Roman" w:eastAsia="Times New Roman"/>
          <w:b w:val="0"/>
          <w:i/>
          <w:color w:val="606060"/>
          <w:sz w:val="21"/>
        </w:rPr>
        <w:t xml:space="preserve">  —  Tiêu chí pass khi release.</w:t>
      </w:r>
    </w:p>
    <w:p>
      <w:pPr>
        <w:spacing w:after="60"/>
        <w:ind w:left="340"/>
      </w:pPr>
      <w:r>
        <w:rPr>
          <w:rFonts w:ascii="Times New Roman" w:hAnsi="Times New Roman" w:cs="Times New Roman" w:eastAsia="Times New Roman"/>
          <w:b/>
          <w:i w:val="0"/>
          <w:sz w:val="22"/>
        </w:rPr>
        <w:t>19. Kiểm thử tự động &amp; Testability</w:t>
      </w:r>
      <w:r>
        <w:rPr>
          <w:rFonts w:ascii="Times New Roman" w:hAnsi="Times New Roman" w:cs="Times New Roman" w:eastAsia="Times New Roman"/>
          <w:b w:val="0"/>
          <w:i/>
          <w:color w:val="606060"/>
          <w:sz w:val="21"/>
        </w:rPr>
        <w:t xml:space="preserve">  —  API, CMS, Appium smoke tests và script tổng hợp.</w:t>
      </w:r>
    </w:p>
    <w:p>
      <w:pPr>
        <w:spacing w:after="60"/>
        <w:ind w:left="340"/>
      </w:pPr>
      <w:r>
        <w:rPr>
          <w:rFonts w:ascii="Times New Roman" w:hAnsi="Times New Roman" w:cs="Times New Roman" w:eastAsia="Times New Roman"/>
          <w:b/>
          <w:i w:val="0"/>
          <w:sz w:val="22"/>
        </w:rPr>
        <w:t>20. Báo cáo kết quả kiểm thử</w:t>
      </w:r>
      <w:r>
        <w:rPr>
          <w:rFonts w:ascii="Times New Roman" w:hAnsi="Times New Roman" w:cs="Times New Roman" w:eastAsia="Times New Roman"/>
          <w:b w:val="0"/>
          <w:i/>
          <w:color w:val="606060"/>
          <w:sz w:val="21"/>
        </w:rPr>
        <w:t xml:space="preserve">  —  Kết quả chạy run-all-tests.ps1 ngày 14/05/2026.</w:t>
      </w:r>
    </w:p>
    <w:p>
      <w:pPr>
        <w:spacing w:after="60"/>
        <w:ind w:left="340"/>
      </w:pPr>
      <w:r>
        <w:rPr>
          <w:rFonts w:ascii="Times New Roman" w:hAnsi="Times New Roman" w:cs="Times New Roman" w:eastAsia="Times New Roman"/>
          <w:b/>
          <w:i w:val="0"/>
          <w:sz w:val="22"/>
        </w:rPr>
        <w:t>21. Giả định &amp; Ràng buộc</w:t>
      </w:r>
      <w:r>
        <w:rPr>
          <w:rFonts w:ascii="Times New Roman" w:hAnsi="Times New Roman" w:cs="Times New Roman" w:eastAsia="Times New Roman"/>
          <w:b w:val="0"/>
          <w:i/>
          <w:color w:val="606060"/>
          <w:sz w:val="21"/>
        </w:rPr>
        <w:t xml:space="preserve">  —  Tiền đề và giới hạn kỹ thuật.</w:t>
      </w:r>
    </w:p>
    <w:p>
      <w:pPr>
        <w:spacing w:after="60"/>
        <w:ind w:left="340"/>
      </w:pPr>
      <w:r>
        <w:rPr>
          <w:rFonts w:ascii="Times New Roman" w:hAnsi="Times New Roman" w:cs="Times New Roman" w:eastAsia="Times New Roman"/>
          <w:b/>
          <w:i w:val="0"/>
          <w:sz w:val="22"/>
        </w:rPr>
        <w:t>22. Lịch trình &amp; Cột mốc</w:t>
      </w:r>
      <w:r>
        <w:rPr>
          <w:rFonts w:ascii="Times New Roman" w:hAnsi="Times New Roman" w:cs="Times New Roman" w:eastAsia="Times New Roman"/>
          <w:b w:val="0"/>
          <w:i/>
          <w:color w:val="606060"/>
          <w:sz w:val="21"/>
        </w:rPr>
        <w:t xml:space="preserve">  —  Roadmap từ v1.0 đến v2.0.</w:t>
      </w:r>
    </w:p>
    <w:p>
      <w:pPr>
        <w:spacing w:before="200" w:after="80"/>
        <w:jc w:val="left"/>
      </w:pPr>
      <w:r>
        <w:rPr>
          <w:rFonts w:ascii="Times New Roman" w:hAnsi="Times New Roman" w:cs="Times New Roman" w:eastAsia="Times New Roman"/>
          <w:b/>
          <w:i w:val="0"/>
          <w:color w:val="1F497D"/>
          <w:sz w:val="24"/>
        </w:rPr>
        <w:t>PHẦN H — PHỤ LỤC</w:t>
      </w:r>
    </w:p>
    <w:p>
      <w:pPr>
        <w:spacing w:after="60"/>
        <w:ind w:left="340"/>
      </w:pPr>
      <w:r>
        <w:rPr>
          <w:rFonts w:ascii="Times New Roman" w:hAnsi="Times New Roman" w:cs="Times New Roman" w:eastAsia="Times New Roman"/>
          <w:b/>
          <w:i w:val="0"/>
          <w:sz w:val="22"/>
        </w:rPr>
        <w:t>23. Thuật ngữ (Glossary)</w:t>
      </w:r>
      <w:r>
        <w:rPr>
          <w:rFonts w:ascii="Times New Roman" w:hAnsi="Times New Roman" w:cs="Times New Roman" w:eastAsia="Times New Roman"/>
          <w:b w:val="0"/>
          <w:i/>
          <w:color w:val="606060"/>
          <w:sz w:val="21"/>
        </w:rPr>
        <w:t xml:space="preserve">  —  Định nghĩa các khái niệm chuyên ngành.</w:t>
      </w:r>
    </w:p>
    <w:p>
      <w:pPr>
        <w:spacing w:after="60"/>
        <w:ind w:left="340"/>
      </w:pPr>
      <w:r>
        <w:rPr>
          <w:rFonts w:ascii="Times New Roman" w:hAnsi="Times New Roman" w:cs="Times New Roman" w:eastAsia="Times New Roman"/>
          <w:b/>
          <w:i w:val="0"/>
          <w:sz w:val="22"/>
        </w:rPr>
        <w:t>24. Tham chiếu tài liệu</w:t>
      </w:r>
      <w:r>
        <w:rPr>
          <w:rFonts w:ascii="Times New Roman" w:hAnsi="Times New Roman" w:cs="Times New Roman" w:eastAsia="Times New Roman"/>
          <w:b w:val="0"/>
          <w:i/>
          <w:color w:val="606060"/>
          <w:sz w:val="21"/>
        </w:rPr>
        <w:t xml:space="preserve">  —  Sơ đồ PlantUML, file mã nguồn liên quan.</w:t>
      </w:r>
    </w:p>
    <w:p>
      <w:r>
        <w:br w:type="page"/>
      </w:r>
    </w:p>
    <w:p>
      <w:pPr>
        <w:spacing w:before="200" w:after="280"/>
        <w:jc w:val="center"/>
      </w:pPr>
      <w:r>
        <w:rPr>
          <w:rFonts w:ascii="Times New Roman" w:hAnsi="Times New Roman" w:cs="Times New Roman" w:eastAsia="Times New Roman"/>
          <w:b/>
          <w:i w:val="0"/>
          <w:color w:val="1F497D"/>
          <w:sz w:val="28"/>
        </w:rPr>
        <w:t>PHẦN A — SẢN PHẨM</w:t>
      </w:r>
    </w:p>
    <w:p>
      <w:pPr>
        <w:spacing w:before="280" w:after="120"/>
        <w:jc w:val="left"/>
        <w:pBdr>
          <w:bottom w:val="single" w:sz="8" w:space="1" w:color="1F497D"/>
        </w:pBdr>
      </w:pPr>
      <w:r>
        <w:rPr>
          <w:rFonts w:ascii="Times New Roman" w:hAnsi="Times New Roman" w:cs="Times New Roman" w:eastAsia="Times New Roman"/>
          <w:b/>
          <w:i w:val="0"/>
          <w:color w:val="00467F"/>
          <w:sz w:val="32"/>
        </w:rPr>
        <w:t>1. Tóm tắt điều hành</w:t>
      </w:r>
    </w:p>
    <w:p>
      <w:pPr>
        <w:spacing w:before="0" w:after="120"/>
        <w:jc w:val="left"/>
      </w:pPr>
      <w:r>
        <w:rPr>
          <w:rFonts w:ascii="Times New Roman" w:hAnsi="Times New Roman" w:cs="Times New Roman" w:eastAsia="Times New Roman"/>
          <w:b w:val="0"/>
          <w:i w:val="0"/>
          <w:sz w:val="23"/>
        </w:rPr>
        <w:t>VinhKhanhTour là hệ thống du lịch ẩm thực thông minh phục vụ phố ẩm thực Vĩnh Khánh (Quận 4, TP.HCM). Sản phẩm gồm ba thành phần: ứng dụng MAUI cho khách du lịch, REST API ASP.NET Core làm backend trung tâm, và CMS Razor Pages cho quản trị viên. Khách di chuyển trong khu phố sẽ được thiết bị tự động phát thuyết minh đa ngôn ngữ (Việt/Anh/Trung) khi vào vùng geofence của từng quán, đồng thời CMS theo dõi vị trí khách thực tế và quản lý phí duy trì hằng tháng cho chủ quán.</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Điểm khác biệt: hệ thống tự động phát thuyết minh đa ngôn ngữ theo vị trí GPS, cho phép khách dạo phố rảnh tay; đồng thời mô hình hai chiều (gói khách + phí duy trì POI) tạo nguồn thu bền vững.</w:t>
            </w:r>
          </w:p>
        </w:tc>
      </w:tr>
    </w:tbl>
    <w:p>
      <w:pPr>
        <w:spacing w:before="0" w:after="40"/>
        <w:jc w:val="left"/>
      </w:pPr>
      <w:r>
        <w:rPr>
          <w:rFonts w:ascii="Times New Roman" w:hAnsi="Times New Roman" w:cs="Times New Roman" w:eastAsia="Times New Roman"/>
          <w:b w:val="0"/>
          <w:i w:val="0"/>
          <w:sz w:val="4"/>
        </w:rPr>
      </w:r>
    </w:p>
    <w:p>
      <w:pPr>
        <w:spacing w:before="280" w:after="120"/>
        <w:jc w:val="left"/>
        <w:pBdr>
          <w:bottom w:val="single" w:sz="8" w:space="1" w:color="1F497D"/>
        </w:pBdr>
      </w:pPr>
      <w:r>
        <w:rPr>
          <w:rFonts w:ascii="Times New Roman" w:hAnsi="Times New Roman" w:cs="Times New Roman" w:eastAsia="Times New Roman"/>
          <w:b/>
          <w:i w:val="0"/>
          <w:color w:val="00467F"/>
          <w:sz w:val="32"/>
        </w:rPr>
        <w:t>2. Bối cảnh &amp; Vấn đề</w:t>
      </w:r>
    </w:p>
    <w:p>
      <w:pPr>
        <w:spacing w:before="0" w:after="120"/>
        <w:jc w:val="left"/>
      </w:pPr>
      <w:r>
        <w:rPr>
          <w:rFonts w:ascii="Times New Roman" w:hAnsi="Times New Roman" w:cs="Times New Roman" w:eastAsia="Times New Roman"/>
          <w:b w:val="0"/>
          <w:i w:val="0"/>
          <w:sz w:val="23"/>
        </w:rPr>
        <w:t>Phố ẩm thực Vĩnh Khánh (Quận 4, TP.HCM) là tuyến phố ẩm thực nổi tiếng với hàng chục quán san sát, thu hút lượng khách lớn — đặc biệt khách quốc tế. Tuy nhiên, các vấn đề sau làm giảm trải nghiệm và doanh thu:</w:t>
      </w:r>
    </w:p>
    <w:p>
      <w:pPr>
        <w:pStyle w:val="ListBullet"/>
        <w:spacing w:after="60"/>
        <w:ind w:left="454"/>
      </w:pPr>
      <w:r>
        <w:rPr>
          <w:rFonts w:ascii="Times New Roman" w:hAnsi="Times New Roman" w:cs="Times New Roman" w:eastAsia="Times New Roman"/>
          <w:b w:val="0"/>
          <w:i w:val="0"/>
          <w:sz w:val="23"/>
        </w:rPr>
        <w:t>Khách du lịch — đặc biệt khách quốc tế — không có thông tin tổng quan về phố ẩm thực bằng tiếng Anh/Trung; tour guide truyền thống đắt tiền và không co dãn theo nhịp đi của khách.</w:t>
      </w:r>
    </w:p>
    <w:p>
      <w:pPr>
        <w:pStyle w:val="ListBullet"/>
        <w:spacing w:after="60"/>
        <w:ind w:left="454"/>
      </w:pPr>
      <w:r>
        <w:rPr>
          <w:rFonts w:ascii="Times New Roman" w:hAnsi="Times New Roman" w:cs="Times New Roman" w:eastAsia="Times New Roman"/>
          <w:b w:val="0"/>
          <w:i w:val="0"/>
          <w:sz w:val="23"/>
        </w:rPr>
        <w:t>Chủ quán không có kênh quảng bá nội dung quán (giới thiệu, thực đơn, audio thuyết minh) tới đúng khách đang đi ngang.</w:t>
      </w:r>
    </w:p>
    <w:p>
      <w:pPr>
        <w:pStyle w:val="ListBullet"/>
        <w:spacing w:after="60"/>
        <w:ind w:left="454"/>
      </w:pPr>
      <w:r>
        <w:rPr>
          <w:rFonts w:ascii="Times New Roman" w:hAnsi="Times New Roman" w:cs="Times New Roman" w:eastAsia="Times New Roman"/>
          <w:b w:val="0"/>
          <w:i w:val="0"/>
          <w:sz w:val="23"/>
        </w:rPr>
        <w:t>Đơn vị quản lý phố không có công cụ giám sát số lượng và phân bố khách thực tế theo thời gian, gây khó khăn khi điều phối an ninh, chiếu sáng, vệ sinh.</w:t>
      </w:r>
    </w:p>
    <w:p>
      <w:pPr>
        <w:spacing w:before="280" w:after="120"/>
        <w:jc w:val="left"/>
        <w:pBdr>
          <w:bottom w:val="single" w:sz="8" w:space="1" w:color="1F497D"/>
        </w:pBdr>
      </w:pPr>
      <w:r>
        <w:rPr>
          <w:rFonts w:ascii="Times New Roman" w:hAnsi="Times New Roman" w:cs="Times New Roman" w:eastAsia="Times New Roman"/>
          <w:b/>
          <w:i w:val="0"/>
          <w:color w:val="00467F"/>
          <w:sz w:val="32"/>
        </w:rPr>
        <w:t>3. Mục tiêu sản phẩm &amp; KPI</w:t>
      </w:r>
    </w:p>
    <w:p>
      <w:pPr>
        <w:spacing w:before="0" w:after="120"/>
        <w:jc w:val="left"/>
      </w:pPr>
      <w:r>
        <w:rPr>
          <w:rFonts w:ascii="Times New Roman" w:hAnsi="Times New Roman" w:cs="Times New Roman" w:eastAsia="Times New Roman"/>
          <w:b w:val="0"/>
          <w:i w:val="0"/>
          <w:sz w:val="23"/>
        </w:rPr>
        <w:t>Năm mục tiêu cốt lõi và chỉ số đo lường thành công cho phiên bản 1.5:</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KPI / Ngưỡng chấp nhận</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Tự động hoá thuyết minh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Khách bước vào geofence trong 30m → app phát audio &lt; 5 giây.</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Audio TTFB ≤ 5s; cooldown 10 phút/POI.</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Đa ngôn ngữ</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Hỗ trợ Việt/Anh/Trung cho mọi POI; auto-fallback `vi` khi thiếu bản dịch.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 95% POI có đủ 3 bản dịch.</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Theo dõi khách realtime</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CMS biết được thiết bị nào đang online trong vòng 2 phút.</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 90% heartbeat thành công; độ trễ map ≤ 30s.</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Mô hình kinh doanh hai chiều</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Khách trả phí gói; chủ quán trả phí duy trì hàng tháng.</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Tỷ lệ duyệt thanh toán &lt; 24h: ≥ 95%.</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Vận hành ổn định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Triển khai 24/7, có cơ chế retry/fallback rõ ràng.</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Uptime API ≥ 99.0%; CMS dashboard load ≤ 3s.</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4. Đối tượng người dùng (Personas)</w:t>
      </w:r>
    </w:p>
    <w:p>
      <w:pPr>
        <w:spacing w:before="160" w:after="80"/>
        <w:jc w:val="left"/>
      </w:pPr>
      <w:r>
        <w:rPr>
          <w:rFonts w:ascii="Times New Roman" w:hAnsi="Times New Roman" w:cs="Times New Roman" w:eastAsia="Times New Roman"/>
          <w:b/>
          <w:i w:val="0"/>
          <w:color w:val="3F3F3F"/>
          <w:sz w:val="25"/>
        </w:rPr>
        <w:t>Khách du lịch quốc tế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20–40 tuổi, du lịch theo nhóm 2–4 người, không nói tiếng Việt.</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iPhone/Android tầm trung, dùng 4G; quen với QR và app du lịch.</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Hiểu được nguồn gốc và đặc trưng từng món ăn của các quán dọc phố.</w:t>
      </w:r>
    </w:p>
    <w:p>
      <w:pPr>
        <w:pStyle w:val="ListBullet"/>
        <w:spacing w:after="60"/>
        <w:ind w:left="454"/>
      </w:pPr>
      <w:r>
        <w:rPr>
          <w:rFonts w:ascii="Times New Roman" w:hAnsi="Times New Roman" w:cs="Times New Roman" w:eastAsia="Times New Roman"/>
          <w:b w:val="0"/>
          <w:i w:val="0"/>
          <w:sz w:val="23"/>
        </w:rPr>
        <w:t>Có hướng dẫn rảnh tay khi đi bộ — không phải đọc nhiều.</w:t>
      </w:r>
    </w:p>
    <w:p>
      <w:pPr>
        <w:pStyle w:val="ListBullet"/>
        <w:spacing w:after="60"/>
        <w:ind w:left="454"/>
      </w:pPr>
      <w:r>
        <w:rPr>
          <w:rFonts w:ascii="Times New Roman" w:hAnsi="Times New Roman" w:cs="Times New Roman" w:eastAsia="Times New Roman"/>
          <w:b w:val="0"/>
          <w:i w:val="0"/>
          <w:sz w:val="23"/>
        </w:rPr>
        <w:t>Biết được thực đơn và mức giá trước khi vào quán.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biển hiệu tiếng Anh/Trung tại phố.</w:t>
      </w:r>
    </w:p>
    <w:p>
      <w:pPr>
        <w:pStyle w:val="ListBullet"/>
        <w:spacing w:after="60"/>
        <w:ind w:left="454"/>
      </w:pPr>
      <w:r>
        <w:rPr>
          <w:rFonts w:ascii="Times New Roman" w:hAnsi="Times New Roman" w:cs="Times New Roman" w:eastAsia="Times New Roman"/>
          <w:b w:val="0"/>
          <w:i w:val="0"/>
          <w:sz w:val="23"/>
        </w:rPr>
        <w:t>Không tìm được thông tin tập trung trên Google Maps.</w:t>
      </w:r>
    </w:p>
    <w:p>
      <w:pPr>
        <w:pStyle w:val="ListBullet"/>
        <w:spacing w:after="60"/>
        <w:ind w:left="454"/>
      </w:pPr>
      <w:r>
        <w:rPr>
          <w:rFonts w:ascii="Times New Roman" w:hAnsi="Times New Roman" w:cs="Times New Roman" w:eastAsia="Times New Roman"/>
          <w:b w:val="0"/>
          <w:i w:val="0"/>
          <w:sz w:val="23"/>
        </w:rPr>
        <w:t>Hỏi nhân viên quán bằng tiếng Anh thường không thông.</w:t>
      </w:r>
    </w:p>
    <w:p>
      <w:pPr>
        <w:spacing w:before="160" w:after="80"/>
        <w:jc w:val="left"/>
      </w:pPr>
      <w:r>
        <w:rPr>
          <w:rFonts w:ascii="Times New Roman" w:hAnsi="Times New Roman" w:cs="Times New Roman" w:eastAsia="Times New Roman"/>
          <w:b/>
          <w:i w:val="0"/>
          <w:color w:val="3F3F3F"/>
          <w:sz w:val="25"/>
        </w:rPr>
        <w:t>Khách du lịch trong nước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18–45 tuổi, đi nhóm bạn hoặc gia đình, có quen với app công nghệ.</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phổ thông; quen QR thanh toán Vietnam (VietQR/Momo).</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Khám phá quán mới, biết quán nào đang đông khách thật.</w:t>
      </w:r>
    </w:p>
    <w:p>
      <w:pPr>
        <w:pStyle w:val="ListBullet"/>
        <w:spacing w:after="60"/>
        <w:ind w:left="454"/>
      </w:pPr>
      <w:r>
        <w:rPr>
          <w:rFonts w:ascii="Times New Roman" w:hAnsi="Times New Roman" w:cs="Times New Roman" w:eastAsia="Times New Roman"/>
          <w:b w:val="0"/>
          <w:i w:val="0"/>
          <w:sz w:val="23"/>
        </w:rPr>
        <w:t>Đọc nhanh thực đơn để chọn quán phù hợp ngân sách.</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Khó so sánh các quán liền kề khi không có review chung.</w:t>
      </w:r>
    </w:p>
    <w:p>
      <w:pPr>
        <w:pStyle w:val="ListBullet"/>
        <w:spacing w:after="60"/>
        <w:ind w:left="454"/>
      </w:pPr>
      <w:r>
        <w:rPr>
          <w:rFonts w:ascii="Times New Roman" w:hAnsi="Times New Roman" w:cs="Times New Roman" w:eastAsia="Times New Roman"/>
          <w:b w:val="0"/>
          <w:i w:val="0"/>
          <w:sz w:val="23"/>
        </w:rPr>
        <w:t>Sợ bị 'chặt chém' khi chưa biết giá.</w:t>
      </w:r>
    </w:p>
    <w:p>
      <w:pPr>
        <w:spacing w:before="160" w:after="80"/>
        <w:jc w:val="left"/>
      </w:pPr>
      <w:r>
        <w:rPr>
          <w:rFonts w:ascii="Times New Roman" w:hAnsi="Times New Roman" w:cs="Times New Roman" w:eastAsia="Times New Roman"/>
          <w:b/>
          <w:i w:val="0"/>
          <w:color w:val="3F3F3F"/>
          <w:sz w:val="25"/>
        </w:rPr>
        <w:t>Quản trị viên hệ thống  (Admin CMS)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Nhân viên ban quản lý phố ẩm thực; làm việc giờ hành chính.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Trình duyệt Chrome/Edge trên Windows; quen Excel.</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Quản lý nội dung POI, ảnh, thực đơn, thuyết minh đa ngôn ngữ.</w:t>
      </w:r>
    </w:p>
    <w:p>
      <w:pPr>
        <w:pStyle w:val="ListBullet"/>
        <w:spacing w:after="60"/>
        <w:ind w:left="454"/>
      </w:pPr>
      <w:r>
        <w:rPr>
          <w:rFonts w:ascii="Times New Roman" w:hAnsi="Times New Roman" w:cs="Times New Roman" w:eastAsia="Times New Roman"/>
          <w:b w:val="0"/>
          <w:i w:val="0"/>
          <w:sz w:val="23"/>
        </w:rPr>
        <w:t>Duyệt yêu cầu thanh toán gói app trong vòng tối đa 24 giờ.</w:t>
      </w:r>
    </w:p>
    <w:p>
      <w:pPr>
        <w:pStyle w:val="ListBullet"/>
        <w:spacing w:after="60"/>
        <w:ind w:left="454"/>
      </w:pPr>
      <w:r>
        <w:rPr>
          <w:rFonts w:ascii="Times New Roman" w:hAnsi="Times New Roman" w:cs="Times New Roman" w:eastAsia="Times New Roman"/>
          <w:b w:val="0"/>
          <w:i w:val="0"/>
          <w:sz w:val="23"/>
        </w:rPr>
        <w:t>Theo dõi bản đồ khách online và POI quá hạn duy trì.</w:t>
      </w:r>
    </w:p>
    <w:p>
      <w:pPr>
        <w:pStyle w:val="ListBullet"/>
        <w:spacing w:after="60"/>
        <w:ind w:left="454"/>
      </w:pPr>
      <w:r>
        <w:rPr>
          <w:rFonts w:ascii="Times New Roman" w:hAnsi="Times New Roman" w:cs="Times New Roman" w:eastAsia="Times New Roman"/>
          <w:b w:val="0"/>
          <w:i w:val="0"/>
          <w:sz w:val="23"/>
        </w:rPr>
        <w:t>Ghi nhận phí duy trì hàng tháng và xuất hoá đơn.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Đối soát chuyển khoản thủ công với sao kê ngân hàng.</w:t>
      </w:r>
    </w:p>
    <w:p>
      <w:pPr>
        <w:pStyle w:val="ListBullet"/>
        <w:spacing w:after="60"/>
        <w:ind w:left="454"/>
      </w:pPr>
      <w:r>
        <w:rPr>
          <w:rFonts w:ascii="Times New Roman" w:hAnsi="Times New Roman" w:cs="Times New Roman" w:eastAsia="Times New Roman"/>
          <w:b w:val="0"/>
          <w:i w:val="0"/>
          <w:sz w:val="23"/>
        </w:rPr>
        <w:t>Cần nhìn nhanh tổng quan để biết vấn đề phải xử lý.</w:t>
      </w:r>
    </w:p>
    <w:p>
      <w:pPr>
        <w:spacing w:before="160" w:after="80"/>
        <w:jc w:val="left"/>
      </w:pPr>
      <w:r>
        <w:rPr>
          <w:rFonts w:ascii="Times New Roman" w:hAnsi="Times New Roman" w:cs="Times New Roman" w:eastAsia="Times New Roman"/>
          <w:b/>
          <w:i w:val="0"/>
          <w:color w:val="3F3F3F"/>
          <w:sz w:val="25"/>
        </w:rPr>
        <w:t>Chủ quán ăn  (POI Owner)</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30–55 tuổi, làm việc trong quán, không rành công nghệ phức tạp.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đọc tin trên Zalo, dùng QR trả tiền điện nước.</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Giới thiệu quán đến khách quốc tế qua thuyết minh đa ngôn ngữ.</w:t>
      </w:r>
    </w:p>
    <w:p>
      <w:pPr>
        <w:pStyle w:val="ListBullet"/>
        <w:spacing w:after="60"/>
        <w:ind w:left="454"/>
      </w:pPr>
      <w:r>
        <w:rPr>
          <w:rFonts w:ascii="Times New Roman" w:hAnsi="Times New Roman" w:cs="Times New Roman" w:eastAsia="Times New Roman"/>
          <w:b w:val="0"/>
          <w:i w:val="0"/>
          <w:sz w:val="23"/>
        </w:rPr>
        <w:t>Cập nhật thực đơn, ảnh món, mức giá nhanh và đơn giản.</w:t>
      </w:r>
    </w:p>
    <w:p>
      <w:pPr>
        <w:pStyle w:val="ListBullet"/>
        <w:spacing w:after="60"/>
        <w:ind w:left="454"/>
      </w:pPr>
      <w:r>
        <w:rPr>
          <w:rFonts w:ascii="Times New Roman" w:hAnsi="Times New Roman" w:cs="Times New Roman" w:eastAsia="Times New Roman"/>
          <w:b w:val="0"/>
          <w:i w:val="0"/>
          <w:sz w:val="23"/>
        </w:rPr>
        <w:t>Đóng phí duy trì để giữ POI hiển thị trên app.</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ngân sách tự xây website/app riêng.</w:t>
      </w:r>
    </w:p>
    <w:p>
      <w:pPr>
        <w:pStyle w:val="ListBullet"/>
        <w:spacing w:after="60"/>
        <w:ind w:left="454"/>
      </w:pPr>
      <w:r>
        <w:rPr>
          <w:rFonts w:ascii="Times New Roman" w:hAnsi="Times New Roman" w:cs="Times New Roman" w:eastAsia="Times New Roman"/>
          <w:b w:val="0"/>
          <w:i w:val="0"/>
          <w:sz w:val="23"/>
        </w:rPr>
        <w:t>Mất khách quốc tế do rào cản ngôn ngữ.</w:t>
      </w:r>
    </w:p>
    <w:p>
      <w:pPr>
        <w:spacing w:before="280" w:after="120"/>
        <w:jc w:val="left"/>
        <w:pBdr>
          <w:bottom w:val="single" w:sz="8" w:space="1" w:color="1F497D"/>
        </w:pBdr>
      </w:pPr>
      <w:r>
        <w:rPr>
          <w:rFonts w:ascii="Times New Roman" w:hAnsi="Times New Roman" w:cs="Times New Roman" w:eastAsia="Times New Roman"/>
          <w:b/>
          <w:i w:val="0"/>
          <w:color w:val="00467F"/>
          <w:sz w:val="32"/>
        </w:rPr>
        <w:t>5. Phạm vi sản phẩm</w:t>
      </w:r>
    </w:p>
    <w:p>
      <w:pPr>
        <w:spacing w:before="160" w:after="80"/>
        <w:jc w:val="left"/>
      </w:pPr>
      <w:r>
        <w:rPr>
          <w:rFonts w:ascii="Times New Roman" w:hAnsi="Times New Roman" w:cs="Times New Roman" w:eastAsia="Times New Roman"/>
          <w:b/>
          <w:i w:val="0"/>
          <w:color w:val="3F3F3F"/>
          <w:sz w:val="25"/>
        </w:rPr>
        <w:t>Trong phạm vi (In scope)</w:t>
      </w:r>
    </w:p>
    <w:p>
      <w:pPr>
        <w:pStyle w:val="ListBullet"/>
        <w:spacing w:after="60"/>
        <w:ind w:left="454"/>
      </w:pPr>
      <w:r>
        <w:rPr>
          <w:rFonts w:ascii="Times New Roman" w:hAnsi="Times New Roman" w:cs="Times New Roman" w:eastAsia="Times New Roman"/>
          <w:b w:val="0"/>
          <w:i w:val="0"/>
          <w:sz w:val="23"/>
        </w:rPr>
        <w:t>Mobile app MAUI Android: subscription gate, khám phá POI, geofence audio, chi tiết POI, thanh toán QR.</w:t>
      </w:r>
    </w:p>
    <w:p>
      <w:pPr>
        <w:pStyle w:val="ListBullet"/>
        <w:spacing w:after="60"/>
        <w:ind w:left="454"/>
      </w:pPr>
      <w:r>
        <w:rPr>
          <w:rFonts w:ascii="Times New Roman" w:hAnsi="Times New Roman" w:cs="Times New Roman" w:eastAsia="Times New Roman"/>
          <w:b w:val="0"/>
          <w:i w:val="0"/>
          <w:sz w:val="23"/>
        </w:rPr>
        <w:t>REST API ASP.NET Core: POI, thuyết minh, heartbeat, subscription, payment, upload ảnh, log.</w:t>
      </w:r>
    </w:p>
    <w:p>
      <w:pPr>
        <w:pStyle w:val="ListBullet"/>
        <w:spacing w:after="60"/>
        <w:ind w:left="454"/>
      </w:pPr>
      <w:r>
        <w:rPr>
          <w:rFonts w:ascii="Times New Roman" w:hAnsi="Times New Roman" w:cs="Times New Roman" w:eastAsia="Times New Roman"/>
          <w:b w:val="0"/>
          <w:i w:val="0"/>
          <w:sz w:val="23"/>
        </w:rPr>
        <w:t>CMS Razor Pages: dashboard, quản lý POI, duyệt thanh toán, ghi nhận phí duy trì, bản đồ live.</w:t>
      </w:r>
    </w:p>
    <w:p>
      <w:pPr>
        <w:pStyle w:val="ListBullet"/>
        <w:spacing w:after="60"/>
        <w:ind w:left="454"/>
      </w:pPr>
      <w:r>
        <w:rPr>
          <w:rFonts w:ascii="Times New Roman" w:hAnsi="Times New Roman" w:cs="Times New Roman" w:eastAsia="Times New Roman"/>
          <w:b w:val="0"/>
          <w:i w:val="0"/>
          <w:sz w:val="23"/>
        </w:rPr>
        <w:t>Đa ngôn ngữ vi/en/zh cho POI, thuyết minh, UI app và CMS.</w:t>
      </w:r>
    </w:p>
    <w:p>
      <w:pPr>
        <w:pStyle w:val="ListBullet"/>
        <w:spacing w:after="60"/>
        <w:ind w:left="454"/>
      </w:pPr>
      <w:r>
        <w:rPr>
          <w:rFonts w:ascii="Times New Roman" w:hAnsi="Times New Roman" w:cs="Times New Roman" w:eastAsia="Times New Roman"/>
          <w:b w:val="0"/>
          <w:i w:val="0"/>
          <w:sz w:val="23"/>
        </w:rPr>
        <w:t>Mô hình kinh doanh hai chiều (gói app cho khách, phí duy trì cho chủ quán).</w:t>
      </w:r>
    </w:p>
    <w:p>
      <w:pPr>
        <w:spacing w:before="160" w:after="80"/>
        <w:jc w:val="left"/>
      </w:pPr>
      <w:r>
        <w:rPr>
          <w:rFonts w:ascii="Times New Roman" w:hAnsi="Times New Roman" w:cs="Times New Roman" w:eastAsia="Times New Roman"/>
          <w:b/>
          <w:i w:val="0"/>
          <w:color w:val="3F3F3F"/>
          <w:sz w:val="25"/>
        </w:rPr>
        <w:t>Ngoài phạm vi (Out of scope)</w:t>
      </w:r>
    </w:p>
    <w:p>
      <w:pPr>
        <w:pStyle w:val="ListBullet"/>
        <w:spacing w:after="60"/>
        <w:ind w:left="454"/>
      </w:pPr>
      <w:r>
        <w:rPr>
          <w:rFonts w:ascii="Times New Roman" w:hAnsi="Times New Roman" w:cs="Times New Roman" w:eastAsia="Times New Roman"/>
          <w:b w:val="0"/>
          <w:i w:val="0"/>
          <w:sz w:val="23"/>
        </w:rPr>
        <w:t>Đặt bàn / order online từ app.</w:t>
      </w:r>
    </w:p>
    <w:p>
      <w:pPr>
        <w:pStyle w:val="ListBullet"/>
        <w:spacing w:after="60"/>
        <w:ind w:left="454"/>
      </w:pPr>
      <w:r>
        <w:rPr>
          <w:rFonts w:ascii="Times New Roman" w:hAnsi="Times New Roman" w:cs="Times New Roman" w:eastAsia="Times New Roman"/>
          <w:b w:val="0"/>
          <w:i w:val="0"/>
          <w:sz w:val="23"/>
        </w:rPr>
        <w:t>Nền tảng iOS (App Store) — phiên bản 1.5.x chỉ phát hành Android.</w:t>
      </w:r>
    </w:p>
    <w:p>
      <w:pPr>
        <w:pStyle w:val="ListBullet"/>
        <w:spacing w:after="60"/>
        <w:ind w:left="454"/>
      </w:pPr>
      <w:r>
        <w:rPr>
          <w:rFonts w:ascii="Times New Roman" w:hAnsi="Times New Roman" w:cs="Times New Roman" w:eastAsia="Times New Roman"/>
          <w:b w:val="0"/>
          <w:i w:val="0"/>
          <w:sz w:val="23"/>
        </w:rPr>
        <w:t>Push notification (Firebase / APNS).</w:t>
      </w:r>
    </w:p>
    <w:p>
      <w:pPr>
        <w:pStyle w:val="ListBullet"/>
        <w:spacing w:after="60"/>
        <w:ind w:left="454"/>
      </w:pPr>
      <w:r>
        <w:rPr>
          <w:rFonts w:ascii="Times New Roman" w:hAnsi="Times New Roman" w:cs="Times New Roman" w:eastAsia="Times New Roman"/>
          <w:b w:val="0"/>
          <w:i w:val="0"/>
          <w:sz w:val="23"/>
        </w:rPr>
        <w:t>Đăng nhập mạng xã hội cho khách (sản phẩm đang dùng device-anonymous).</w:t>
      </w:r>
    </w:p>
    <w:p>
      <w:pPr>
        <w:pStyle w:val="ListBullet"/>
        <w:spacing w:after="60"/>
        <w:ind w:left="454"/>
      </w:pPr>
      <w:r>
        <w:rPr>
          <w:rFonts w:ascii="Times New Roman" w:hAnsi="Times New Roman" w:cs="Times New Roman" w:eastAsia="Times New Roman"/>
          <w:b w:val="0"/>
          <w:i w:val="0"/>
          <w:sz w:val="23"/>
        </w:rPr>
        <w:t>Nhận diện hình ảnh món ăn / OCR menu giấy.</w:t>
      </w:r>
    </w:p>
    <w:p>
      <w:pPr>
        <w:pStyle w:val="ListBullet"/>
        <w:spacing w:after="60"/>
        <w:ind w:left="454"/>
      </w:pPr>
      <w:r>
        <w:rPr>
          <w:rFonts w:ascii="Times New Roman" w:hAnsi="Times New Roman" w:cs="Times New Roman" w:eastAsia="Times New Roman"/>
          <w:b w:val="0"/>
          <w:i w:val="0"/>
          <w:sz w:val="23"/>
        </w:rPr>
        <w:t>Live chat khách – chủ quán.</w:t>
      </w:r>
    </w:p>
    <w:p>
      <w:pPr>
        <w:pStyle w:val="ListBullet"/>
        <w:spacing w:after="60"/>
        <w:ind w:left="454"/>
      </w:pPr>
      <w:r>
        <w:rPr>
          <w:rFonts w:ascii="Times New Roman" w:hAnsi="Times New Roman" w:cs="Times New Roman" w:eastAsia="Times New Roman"/>
          <w:b w:val="0"/>
          <w:i w:val="0"/>
          <w:sz w:val="23"/>
        </w:rPr>
        <w:t>Đa thành phố hoặc đa khu vực phố ẩm thực — phiên bản hiện tại chỉ phục vụ một khu vực Vĩnh Khánh.</w:t>
      </w:r>
    </w:p>
    <w:p>
      <w:pPr>
        <w:spacing w:before="280" w:after="120"/>
        <w:jc w:val="left"/>
        <w:pBdr>
          <w:bottom w:val="single" w:sz="8" w:space="1" w:color="1F497D"/>
        </w:pBdr>
      </w:pPr>
      <w:r>
        <w:rPr>
          <w:rFonts w:ascii="Times New Roman" w:hAnsi="Times New Roman" w:cs="Times New Roman" w:eastAsia="Times New Roman"/>
          <w:b/>
          <w:i w:val="0"/>
          <w:color w:val="00467F"/>
          <w:sz w:val="32"/>
        </w:rPr>
        <w:t>6. Mô hình kinh doanh &amp; Bảng giá</w:t>
      </w:r>
    </w:p>
    <w:p>
      <w:pPr>
        <w:spacing w:before="160" w:after="80"/>
        <w:jc w:val="left"/>
      </w:pPr>
      <w:r>
        <w:rPr>
          <w:rFonts w:ascii="Times New Roman" w:hAnsi="Times New Roman" w:cs="Times New Roman" w:eastAsia="Times New Roman"/>
          <w:b/>
          <w:i w:val="0"/>
          <w:color w:val="3F3F3F"/>
          <w:sz w:val="25"/>
        </w:rPr>
        <w:t>6.1 Gói đăng ký App (khách tham quan)</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Mã gói</w:t>
            </w:r>
          </w:p>
        </w:tc>
        <w:tc>
          <w:tcPr>
            <w:tcW w:type="dxa" w:w="1247"/>
            <w:vAlign w:val="center"/>
            <w:shd w:val="clear" w:color="auto" w:fill="1F497D"/>
          </w:tcPr>
          <w:p>
            <w:pPr>
              <w:spacing w:before="40" w:after="40"/>
              <w:jc w:val="center"/>
            </w:pPr>
            <w:r>
              <w:rPr>
                <w:rFonts w:ascii="Times New Roman" w:hAnsi="Times New Roman" w:cs="Times New Roman" w:eastAsia="Times New Roman"/>
                <w:b/>
                <w:i w:val="0"/>
                <w:color w:val="FFFFFF"/>
                <w:sz w:val="22"/>
              </w:rPr>
              <w:t>Tên</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Giá</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Thời hạn</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thu</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Dùng thử</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1 lần/thiết bị,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ngay</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tuan</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tuần</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7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thang</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tháng</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199.000đ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30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nam</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năm</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365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bl>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Gói nối tiếp: khi gia hạn lúc gói cũ chưa hết hạn, NgayBatDau = NgayHetHan cũ (cộng dồn, không mất ngày).</w:t>
            </w:r>
          </w:p>
        </w:tc>
      </w:tr>
    </w:tbl>
    <w:p>
      <w:pPr>
        <w:spacing w:before="0" w:after="40"/>
        <w:jc w:val="left"/>
      </w:pPr>
      <w:r>
        <w:rPr>
          <w:rFonts w:ascii="Times New Roman" w:hAnsi="Times New Roman" w:cs="Times New Roman" w:eastAsia="Times New Roman"/>
          <w:b w:val="0"/>
          <w:i w:val="0"/>
          <w:sz w:val="4"/>
        </w:rPr>
      </w:r>
    </w:p>
    <w:p>
      <w:pPr>
        <w:spacing w:before="160" w:after="80"/>
        <w:jc w:val="left"/>
      </w:pPr>
      <w:r>
        <w:rPr>
          <w:rFonts w:ascii="Times New Roman" w:hAnsi="Times New Roman" w:cs="Times New Roman" w:eastAsia="Times New Roman"/>
          <w:b/>
          <w:i w:val="0"/>
          <w:color w:val="3F3F3F"/>
          <w:sz w:val="25"/>
        </w:rPr>
        <w:t>6.2 Phí dịch vụ POI (chủ quán)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Loại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Mức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Chu kỳ</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Phí duy trì hằng 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50.000đ/tháng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Hằng tháng</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POI quá hạn → ẩn khỏi app cho đến khi gia hạn.</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Phí convert TTS</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20.000đ/lần</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Mỗi lần convert</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Dùng khi chuyển nội dung text → audio.</w:t>
            </w:r>
          </w:p>
        </w:tc>
      </w:tr>
    </w:tbl>
    <w:p>
      <w:r>
        <w:br w:type="page"/>
      </w:r>
    </w:p>
    <w:p>
      <w:pPr>
        <w:spacing w:before="200" w:after="280"/>
        <w:jc w:val="center"/>
      </w:pPr>
      <w:r>
        <w:rPr>
          <w:rFonts w:ascii="Times New Roman" w:hAnsi="Times New Roman" w:cs="Times New Roman" w:eastAsia="Times New Roman"/>
          <w:b/>
          <w:i w:val="0"/>
          <w:color w:val="1F497D"/>
          <w:sz w:val="28"/>
        </w:rPr>
        <w:t>PHẦN B — TRẢI NGHIỆM</w:t>
      </w:r>
    </w:p>
    <w:p>
      <w:pPr>
        <w:spacing w:before="280" w:after="120"/>
        <w:jc w:val="left"/>
        <w:pBdr>
          <w:bottom w:val="single" w:sz="8" w:space="1" w:color="1F497D"/>
        </w:pBdr>
      </w:pPr>
      <w:r>
        <w:rPr>
          <w:rFonts w:ascii="Times New Roman" w:hAnsi="Times New Roman" w:cs="Times New Roman" w:eastAsia="Times New Roman"/>
          <w:b/>
          <w:i w:val="0"/>
          <w:color w:val="00467F"/>
          <w:sz w:val="32"/>
        </w:rPr>
        <w:t>7. User journey</w:t>
      </w:r>
    </w:p>
    <w:p>
      <w:pPr>
        <w:spacing w:before="160" w:after="80"/>
        <w:jc w:val="left"/>
      </w:pPr>
      <w:r>
        <w:rPr>
          <w:rFonts w:ascii="Times New Roman" w:hAnsi="Times New Roman" w:cs="Times New Roman" w:eastAsia="Times New Roman"/>
          <w:b/>
          <w:i w:val="0"/>
          <w:color w:val="3F3F3F"/>
          <w:sz w:val="25"/>
        </w:rPr>
        <w:t>7.1 Hành trình khách du lịch</w:t>
      </w:r>
    </w:p>
    <w:p>
      <w:pPr>
        <w:pStyle w:val="ListBullet"/>
        <w:spacing w:after="60"/>
        <w:ind w:left="454"/>
      </w:pPr>
      <w:r>
        <w:rPr>
          <w:rFonts w:ascii="Times New Roman" w:hAnsi="Times New Roman" w:cs="Times New Roman" w:eastAsia="Times New Roman"/>
          <w:b w:val="0"/>
          <w:i w:val="0"/>
          <w:sz w:val="23"/>
        </w:rPr>
        <w:t>1. Tải app, mở lần đầu → LaunchPage kiểm tra subscription cục bộ.</w:t>
      </w:r>
    </w:p>
    <w:p>
      <w:pPr>
        <w:pStyle w:val="ListBullet"/>
        <w:spacing w:after="60"/>
        <w:ind w:left="454"/>
      </w:pPr>
      <w:r>
        <w:rPr>
          <w:rFonts w:ascii="Times New Roman" w:hAnsi="Times New Roman" w:cs="Times New Roman" w:eastAsia="Times New Roman"/>
          <w:b w:val="0"/>
          <w:i w:val="0"/>
          <w:sz w:val="23"/>
        </w:rPr>
        <w:t>2. Nếu chưa có gói → SubscriptionPage hiện 5 gói (thu/ngay/tuan/thang/nam) + recovery code.</w:t>
      </w:r>
    </w:p>
    <w:p>
      <w:pPr>
        <w:pStyle w:val="ListBullet"/>
        <w:spacing w:after="60"/>
        <w:ind w:left="454"/>
      </w:pPr>
      <w:r>
        <w:rPr>
          <w:rFonts w:ascii="Times New Roman" w:hAnsi="Times New Roman" w:cs="Times New Roman" w:eastAsia="Times New Roman"/>
          <w:b w:val="0"/>
          <w:i w:val="0"/>
          <w:sz w:val="23"/>
        </w:rPr>
        <w:t>3. Chọn gói thu (miễn phí 3 ngày) → app kích hoạt ngay → vào MainPage.</w:t>
      </w:r>
    </w:p>
    <w:p>
      <w:pPr>
        <w:pStyle w:val="ListBullet"/>
        <w:spacing w:after="60"/>
        <w:ind w:left="454"/>
      </w:pPr>
      <w:r>
        <w:rPr>
          <w:rFonts w:ascii="Times New Roman" w:hAnsi="Times New Roman" w:cs="Times New Roman" w:eastAsia="Times New Roman"/>
          <w:b w:val="0"/>
          <w:i w:val="0"/>
          <w:sz w:val="23"/>
        </w:rPr>
        <w:t>4. (Hoặc) Chọn gói trả phí → PaymentPage hiển thị QR VietQR + nội dung CK chuẩn.</w:t>
      </w:r>
    </w:p>
    <w:p>
      <w:pPr>
        <w:pStyle w:val="ListBullet"/>
        <w:spacing w:after="60"/>
        <w:ind w:left="454"/>
      </w:pPr>
      <w:r>
        <w:rPr>
          <w:rFonts w:ascii="Times New Roman" w:hAnsi="Times New Roman" w:cs="Times New Roman" w:eastAsia="Times New Roman"/>
          <w:b w:val="0"/>
          <w:i w:val="0"/>
          <w:sz w:val="23"/>
        </w:rPr>
        <w:t>5. Khách chuyển khoản → bấm 'Đã chuyển khoản' → PaymentStatusPage poll trạng thái 10s/lần.</w:t>
      </w:r>
    </w:p>
    <w:p>
      <w:pPr>
        <w:pStyle w:val="ListBullet"/>
        <w:spacing w:after="60"/>
        <w:ind w:left="454"/>
      </w:pPr>
      <w:r>
        <w:rPr>
          <w:rFonts w:ascii="Times New Roman" w:hAnsi="Times New Roman" w:cs="Times New Roman" w:eastAsia="Times New Roman"/>
          <w:b w:val="0"/>
          <w:i w:val="0"/>
          <w:sz w:val="23"/>
        </w:rPr>
        <w:t>6. Admin duyệt trên CMS → app nhận da_duyet → lưu hạn → vào MainPage.</w:t>
      </w:r>
    </w:p>
    <w:p>
      <w:pPr>
        <w:pStyle w:val="ListBullet"/>
        <w:spacing w:after="60"/>
        <w:ind w:left="454"/>
      </w:pPr>
      <w:r>
        <w:rPr>
          <w:rFonts w:ascii="Times New Roman" w:hAnsi="Times New Roman" w:cs="Times New Roman" w:eastAsia="Times New Roman"/>
          <w:b w:val="0"/>
          <w:i w:val="0"/>
          <w:sz w:val="23"/>
        </w:rPr>
        <w:t>7. MainPage tải POI từ /api/poi, render danh sách + bản đồ Leaflet.</w:t>
      </w:r>
    </w:p>
    <w:p>
      <w:pPr>
        <w:pStyle w:val="ListBullet"/>
        <w:spacing w:after="60"/>
        <w:ind w:left="454"/>
      </w:pPr>
      <w:r>
        <w:rPr>
          <w:rFonts w:ascii="Times New Roman" w:hAnsi="Times New Roman" w:cs="Times New Roman" w:eastAsia="Times New Roman"/>
          <w:b w:val="0"/>
          <w:i w:val="0"/>
          <w:sz w:val="23"/>
        </w:rPr>
        <w:t>8. Khách bật GPS, dạo phố. App lấy vị trí mỗi 5s.</w:t>
      </w:r>
    </w:p>
    <w:p>
      <w:pPr>
        <w:pStyle w:val="ListBullet"/>
        <w:spacing w:after="60"/>
        <w:ind w:left="454"/>
      </w:pPr>
      <w:r>
        <w:rPr>
          <w:rFonts w:ascii="Times New Roman" w:hAnsi="Times New Roman" w:cs="Times New Roman" w:eastAsia="Times New Roman"/>
          <w:b w:val="0"/>
          <w:i w:val="0"/>
          <w:sz w:val="23"/>
        </w:rPr>
        <w:t>9. Khi vào geofence (BanKinh ≤ 30m), dwell 5s → confirm POI → enqueue audio.</w:t>
      </w:r>
    </w:p>
    <w:p>
      <w:pPr>
        <w:pStyle w:val="ListBullet"/>
        <w:spacing w:after="60"/>
        <w:ind w:left="454"/>
      </w:pPr>
      <w:r>
        <w:rPr>
          <w:rFonts w:ascii="Times New Roman" w:hAnsi="Times New Roman" w:cs="Times New Roman" w:eastAsia="Times New Roman"/>
          <w:b w:val="0"/>
          <w:i w:val="0"/>
          <w:sz w:val="23"/>
        </w:rPr>
        <w:t>10. App đọc thuyết minh qua TTS theo ngôn ngữ đang chọn → ghi log vào /api/log.</w:t>
      </w:r>
    </w:p>
    <w:p>
      <w:pPr>
        <w:pStyle w:val="ListBullet"/>
        <w:spacing w:after="60"/>
        <w:ind w:left="454"/>
      </w:pPr>
      <w:r>
        <w:rPr>
          <w:rFonts w:ascii="Times New Roman" w:hAnsi="Times New Roman" w:cs="Times New Roman" w:eastAsia="Times New Roman"/>
          <w:b w:val="0"/>
          <w:i w:val="0"/>
          <w:sz w:val="23"/>
        </w:rPr>
        <w:t>11. Khách bấm vào card POI → DetailPage hiện thực đơn, ảnh, nút Nghe lại, nút Chỉ đường.</w:t>
      </w:r>
    </w:p>
    <w:p>
      <w:pPr>
        <w:pStyle w:val="ListBullet"/>
        <w:spacing w:after="60"/>
        <w:ind w:left="454"/>
      </w:pPr>
      <w:r>
        <w:rPr>
          <w:rFonts w:ascii="Times New Roman" w:hAnsi="Times New Roman" w:cs="Times New Roman" w:eastAsia="Times New Roman"/>
          <w:b w:val="0"/>
          <w:i w:val="0"/>
          <w:sz w:val="23"/>
        </w:rPr>
        <w:t>12. Khi gói sắp hết → app cảnh báo trong tab Cài đặt → khách quay lại bước 4 để gia hạn.</w:t>
      </w:r>
    </w:p>
    <w:p>
      <w:pPr>
        <w:spacing w:before="160" w:after="80"/>
        <w:jc w:val="left"/>
      </w:pPr>
      <w:r>
        <w:rPr>
          <w:rFonts w:ascii="Times New Roman" w:hAnsi="Times New Roman" w:cs="Times New Roman" w:eastAsia="Times New Roman"/>
          <w:b/>
          <w:i w:val="0"/>
          <w:color w:val="3F3F3F"/>
          <w:sz w:val="25"/>
        </w:rPr>
        <w:t>7.2 Hành trình quản trị viên CMS</w:t>
      </w:r>
    </w:p>
    <w:p>
      <w:pPr>
        <w:pStyle w:val="ListBullet"/>
        <w:spacing w:after="60"/>
        <w:ind w:left="454"/>
      </w:pPr>
      <w:r>
        <w:rPr>
          <w:rFonts w:ascii="Times New Roman" w:hAnsi="Times New Roman" w:cs="Times New Roman" w:eastAsia="Times New Roman"/>
          <w:b w:val="0"/>
          <w:i w:val="0"/>
          <w:sz w:val="23"/>
        </w:rPr>
        <w:t>1. Mở CMS → Dashboard hiện 3 thẻ (Tổng POI / POI đang hoạt động / Ngôn ngữ) + cảnh báo POI quá hạn.</w:t>
      </w:r>
    </w:p>
    <w:p>
      <w:pPr>
        <w:pStyle w:val="ListBullet"/>
        <w:spacing w:after="60"/>
        <w:ind w:left="454"/>
      </w:pPr>
      <w:r>
        <w:rPr>
          <w:rFonts w:ascii="Times New Roman" w:hAnsi="Times New Roman" w:cs="Times New Roman" w:eastAsia="Times New Roman"/>
          <w:b w:val="0"/>
          <w:i w:val="0"/>
          <w:sz w:val="23"/>
        </w:rPr>
        <w:t>2. Vào /Poi để CRUD quán: tạo mới (tự gán hạn duy trì +30 ngày), upload ảnh, thêm thực đơn.</w:t>
      </w:r>
    </w:p>
    <w:p>
      <w:pPr>
        <w:pStyle w:val="ListBullet"/>
        <w:spacing w:after="60"/>
        <w:ind w:left="454"/>
      </w:pPr>
      <w:r>
        <w:rPr>
          <w:rFonts w:ascii="Times New Roman" w:hAnsi="Times New Roman" w:cs="Times New Roman" w:eastAsia="Times New Roman"/>
          <w:b w:val="0"/>
          <w:i w:val="0"/>
          <w:sz w:val="23"/>
        </w:rPr>
        <w:t>3. Vào /ThuyetMinh quản lý nội dung audio guide cho từng POI, đa ngôn ngữ.</w:t>
      </w:r>
    </w:p>
    <w:p>
      <w:pPr>
        <w:pStyle w:val="ListBullet"/>
        <w:spacing w:after="60"/>
        <w:ind w:left="454"/>
      </w:pPr>
      <w:r>
        <w:rPr>
          <w:rFonts w:ascii="Times New Roman" w:hAnsi="Times New Roman" w:cs="Times New Roman" w:eastAsia="Times New Roman"/>
          <w:b w:val="0"/>
          <w:i w:val="0"/>
          <w:sz w:val="23"/>
        </w:rPr>
        <w:t>4. Vào /BanDo theo dõi khách online, vị trí, POI hiện tại, XP và lịch sử hành trình 4h.</w:t>
      </w:r>
    </w:p>
    <w:p>
      <w:pPr>
        <w:pStyle w:val="ListBullet"/>
        <w:spacing w:after="60"/>
        <w:ind w:left="454"/>
      </w:pPr>
      <w:r>
        <w:rPr>
          <w:rFonts w:ascii="Times New Roman" w:hAnsi="Times New Roman" w:cs="Times New Roman" w:eastAsia="Times New Roman"/>
          <w:b w:val="0"/>
          <w:i w:val="0"/>
          <w:sz w:val="23"/>
        </w:rPr>
        <w:t>5. Vào /DuyetThanhToan tab cho_duyet → kiểm tra nội dung CK với sao kê → bấm Duyệt/Từ chối.</w:t>
      </w:r>
    </w:p>
    <w:p>
      <w:pPr>
        <w:pStyle w:val="ListBullet"/>
        <w:spacing w:after="60"/>
        <w:ind w:left="454"/>
      </w:pPr>
      <w:r>
        <w:rPr>
          <w:rFonts w:ascii="Times New Roman" w:hAnsi="Times New Roman" w:cs="Times New Roman" w:eastAsia="Times New Roman"/>
          <w:b w:val="0"/>
          <w:i w:val="0"/>
          <w:sz w:val="23"/>
        </w:rPr>
        <w:t>6. Vào /ThanhToan ghi nhận phí duy trì hằng tháng cho POI; mỗi tháng tạo 1 hóa đơn.</w:t>
      </w:r>
    </w:p>
    <w:p>
      <w:pPr>
        <w:pStyle w:val="ListBullet"/>
        <w:spacing w:after="60"/>
        <w:ind w:left="454"/>
      </w:pPr>
      <w:r>
        <w:rPr>
          <w:rFonts w:ascii="Times New Roman" w:hAnsi="Times New Roman" w:cs="Times New Roman" w:eastAsia="Times New Roman"/>
          <w:b w:val="0"/>
          <w:i w:val="0"/>
          <w:sz w:val="23"/>
        </w:rPr>
        <w:t>7. Theo dõi tab thông báo POI quá hạn để liên hệ chủ quán.</w:t>
      </w:r>
    </w:p>
    <w:p>
      <w:pPr>
        <w:spacing w:before="280" w:after="120"/>
        <w:jc w:val="left"/>
        <w:pBdr>
          <w:bottom w:val="single" w:sz="8" w:space="1" w:color="1F497D"/>
        </w:pBdr>
      </w:pPr>
      <w:r>
        <w:rPr>
          <w:rFonts w:ascii="Times New Roman" w:hAnsi="Times New Roman" w:cs="Times New Roman" w:eastAsia="Times New Roman"/>
          <w:b/>
          <w:i w:val="0"/>
          <w:color w:val="00467F"/>
          <w:sz w:val="32"/>
        </w:rPr>
        <w:t>8. Use case tổng thể</w:t>
      </w:r>
    </w:p>
    <w:p>
      <w:pPr>
        <w:spacing w:before="0" w:after="120"/>
        <w:jc w:val="left"/>
      </w:pPr>
      <w:r>
        <w:rPr>
          <w:rFonts w:ascii="Times New Roman" w:hAnsi="Times New Roman" w:cs="Times New Roman" w:eastAsia="Times New Roman"/>
          <w:b w:val="0"/>
          <w:i w:val="0"/>
          <w:sz w:val="23"/>
        </w:rPr>
        <w:t>Sơ đồ use case tổng thể mô tả toàn bộ phạm vi chức năng đang có trong sản phẩm. Các chức năng chính đã phủ hết các màn hình MAUI, các controller API đang được gọi thật, và các Razor PageModel trong CMS.</w:t>
      </w:r>
    </w:p>
    <w:p>
      <w:pPr>
        <w:spacing w:before="0" w:after="120"/>
        <w:jc w:val="left"/>
      </w:pPr>
      <w:r>
        <w:rPr>
          <w:rFonts w:ascii="Times New Roman" w:hAnsi="Times New Roman" w:cs="Times New Roman" w:eastAsia="Times New Roman"/>
          <w:b w:val="0"/>
          <w:i w:val="0"/>
          <w:sz w:val="23"/>
        </w:rPr>
        <w:t>Sau khi đối chiếu lại code hiện tại, chưa phát hiện thêm chức năng nghiệp vụ độc lập nào cần tách thành một use case mới ngoài F01 đến F10. Các luồng như khôi phục gói bằng mã QR, khôi phục mã thiết bị, polling, upload ảnh, geofence và analytics đều đã được mô hình hóa như chức năng chính hoặc subflow của các feature hiện có.</w:t>
      </w:r>
    </w:p>
    <w:p>
      <w:pPr>
        <w:keepNext/>
        <w:spacing w:before="160" w:after="40"/>
        <w:jc w:val="center"/>
      </w:pPr>
      <w:r>
        <w:rPr>
          <w:rFonts w:ascii="Times New Roman" w:hAnsi="Times New Roman" w:cs="Times New Roman" w:eastAsia="Times New Roman"/>
          <w:b/>
          <w:i/>
          <w:color w:val="606060"/>
          <w:sz w:val="21"/>
        </w:rPr>
        <w:t>Hình 8.1 — Use case tổng thể của hệ thống</w:t>
      </w:r>
    </w:p>
    <w:p>
      <w:pPr>
        <w:spacing w:after="200"/>
        <w:jc w:val="center"/>
      </w:pPr>
      <w:r>
        <w:drawing>
          <wp:inline xmlns:a="http://schemas.openxmlformats.org/drawingml/2006/main" xmlns:pic="http://schemas.openxmlformats.org/drawingml/2006/picture">
            <wp:extent cx="5688000" cy="10931776"/>
            <wp:docPr id="1" name="Picture 1"/>
            <wp:cNvGraphicFramePr>
              <a:graphicFrameLocks noChangeAspect="1"/>
            </wp:cNvGraphicFramePr>
            <a:graphic>
              <a:graphicData uri="http://schemas.openxmlformats.org/drawingml/2006/picture">
                <pic:pic>
                  <pic:nvPicPr>
                    <pic:cNvPr id="0" name="00-overall-usecase.png"/>
                    <pic:cNvPicPr/>
                  </pic:nvPicPr>
                  <pic:blipFill>
                    <a:blip r:embed="rId10"/>
                    <a:stretch>
                      <a:fillRect/>
                    </a:stretch>
                  </pic:blipFill>
                  <pic:spPr>
                    <a:xfrm>
                      <a:off x="0" y="0"/>
                      <a:ext cx="5688000" cy="10931776"/>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C — KỸ THUẬT</w:t>
      </w:r>
    </w:p>
    <w:p>
      <w:pPr>
        <w:spacing w:before="280" w:after="120"/>
        <w:jc w:val="left"/>
        <w:pBdr>
          <w:bottom w:val="single" w:sz="8" w:space="1" w:color="1F497D"/>
        </w:pBdr>
      </w:pPr>
      <w:r>
        <w:rPr>
          <w:rFonts w:ascii="Times New Roman" w:hAnsi="Times New Roman" w:cs="Times New Roman" w:eastAsia="Times New Roman"/>
          <w:b/>
          <w:i w:val="0"/>
          <w:color w:val="00467F"/>
          <w:sz w:val="32"/>
        </w:rPr>
        <w:t>9. Kiến trúc hệ thống</w:t>
      </w:r>
    </w:p>
    <w:p>
      <w:pPr>
        <w:spacing w:before="0" w:after="120"/>
        <w:jc w:val="left"/>
      </w:pPr>
      <w:r>
        <w:rPr>
          <w:rFonts w:ascii="Times New Roman" w:hAnsi="Times New Roman" w:cs="Times New Roman" w:eastAsia="Times New Roman"/>
          <w:b w:val="0"/>
          <w:i w:val="0"/>
          <w:sz w:val="23"/>
        </w:rPr>
        <w:t>Hệ thống gồm 3 thành phần chính giao tiếp với nhau qua HTTP và một database tập trung trên Supabase. Mọi dữ liệu nghiệp vụ đều đi qua REST API.</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Mobile App</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.NET MAUI 10 (Android)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UI khách: subscription, POI, geofence audio, thanh toán.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REST API</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ASP.NET Core 10 + EF Core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Backend trung tâm; xử lý nghiệp vụ và lưu DB.</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CMS Web</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ASP.NET Core Razor Pages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Quản trị nội dung, thanh toán, theo dõi khách.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Database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Supabase PostgreSQL (managed)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Lưu toàn bộ dữ liệu nghiệp vụ.</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Hosting API</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Render.com (Singapore region)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Public URL: phoamthuc.onrender.com</w:t>
            </w:r>
          </w:p>
        </w:tc>
      </w:tr>
    </w:tbl>
    <w:p>
      <w:pPr>
        <w:spacing w:before="160" w:after="80"/>
        <w:jc w:val="left"/>
      </w:pPr>
      <w:r>
        <w:rPr>
          <w:rFonts w:ascii="Times New Roman" w:hAnsi="Times New Roman" w:cs="Times New Roman" w:eastAsia="Times New Roman"/>
          <w:b/>
          <w:i w:val="0"/>
          <w:color w:val="3F3F3F"/>
          <w:sz w:val="25"/>
        </w:rPr>
        <w:t>Ghi chú kiến trúc</w:t>
      </w:r>
    </w:p>
    <w:p>
      <w:pPr>
        <w:pStyle w:val="ListBullet"/>
        <w:spacing w:after="60"/>
        <w:ind w:left="454"/>
      </w:pPr>
      <w:r>
        <w:rPr>
          <w:rFonts w:ascii="Times New Roman" w:hAnsi="Times New Roman" w:cs="Times New Roman" w:eastAsia="Times New Roman"/>
          <w:b w:val="0"/>
          <w:i w:val="0"/>
          <w:sz w:val="23"/>
        </w:rPr>
        <w:t>Mobile app (MAUI Android) giao tiếp với REST API qua HTTPS; lưu device id trong Preferences.</w:t>
      </w:r>
    </w:p>
    <w:p>
      <w:pPr>
        <w:pStyle w:val="ListBullet"/>
        <w:spacing w:after="60"/>
        <w:ind w:left="454"/>
      </w:pPr>
      <w:r>
        <w:rPr>
          <w:rFonts w:ascii="Times New Roman" w:hAnsi="Times New Roman" w:cs="Times New Roman" w:eastAsia="Times New Roman"/>
          <w:b w:val="0"/>
          <w:i w:val="0"/>
          <w:sz w:val="23"/>
        </w:rPr>
        <w:t>REST API (ASP.NET Core 10) là điểm trung gian duy nhất giữa app, CMS và database.</w:t>
      </w:r>
    </w:p>
    <w:p>
      <w:pPr>
        <w:pStyle w:val="ListBullet"/>
        <w:spacing w:after="60"/>
        <w:ind w:left="454"/>
      </w:pPr>
      <w:r>
        <w:rPr>
          <w:rFonts w:ascii="Times New Roman" w:hAnsi="Times New Roman" w:cs="Times New Roman" w:eastAsia="Times New Roman"/>
          <w:b w:val="0"/>
          <w:i w:val="0"/>
          <w:sz w:val="23"/>
        </w:rPr>
        <w:t>CMS Razor Pages truy cập DB bằng EF Core (đa số) và raw Npgsql (analytics dashboard).</w:t>
      </w:r>
    </w:p>
    <w:p>
      <w:pPr>
        <w:pStyle w:val="ListBullet"/>
        <w:spacing w:after="60"/>
        <w:ind w:left="454"/>
      </w:pPr>
      <w:r>
        <w:rPr>
          <w:rFonts w:ascii="Times New Roman" w:hAnsi="Times New Roman" w:cs="Times New Roman" w:eastAsia="Times New Roman"/>
          <w:b w:val="0"/>
          <w:i w:val="0"/>
          <w:sz w:val="23"/>
        </w:rPr>
        <w:t>DB Supabase PostgreSQL (managed cloud), kết nối qua connection string đặt trong appsettings/secrets.</w:t>
      </w:r>
    </w:p>
    <w:p>
      <w:pPr>
        <w:pStyle w:val="ListBullet"/>
        <w:spacing w:after="60"/>
        <w:ind w:left="454"/>
      </w:pPr>
      <w:r>
        <w:rPr>
          <w:rFonts w:ascii="Times New Roman" w:hAnsi="Times New Roman" w:cs="Times New Roman" w:eastAsia="Times New Roman"/>
          <w:b w:val="0"/>
          <w:i w:val="0"/>
          <w:sz w:val="23"/>
        </w:rPr>
        <w:t>API publish trên Render (https://phoamthuc.onrender.com); CMS chạy nội bộ.</w:t>
      </w:r>
    </w:p>
    <w:p>
      <w:pPr>
        <w:pStyle w:val="ListBullet"/>
        <w:spacing w:after="60"/>
        <w:ind w:left="454"/>
      </w:pPr>
      <w:r>
        <w:rPr>
          <w:rFonts w:ascii="Times New Roman" w:hAnsi="Times New Roman" w:cs="Times New Roman" w:eastAsia="Times New Roman"/>
          <w:b w:val="0"/>
          <w:i w:val="0"/>
          <w:sz w:val="23"/>
        </w:rPr>
        <w:t>Reverse map render bằng Leaflet (front-end) trên cả app (WebView) và CMS.</w:t>
      </w:r>
    </w:p>
    <w:p>
      <w:pPr>
        <w:spacing w:before="280" w:after="120"/>
        <w:jc w:val="left"/>
        <w:pBdr>
          <w:bottom w:val="single" w:sz="8" w:space="1" w:color="1F497D"/>
        </w:pBdr>
      </w:pPr>
      <w:r>
        <w:rPr>
          <w:rFonts w:ascii="Times New Roman" w:hAnsi="Times New Roman" w:cs="Times New Roman" w:eastAsia="Times New Roman"/>
          <w:b/>
          <w:i w:val="0"/>
          <w:color w:val="00467F"/>
          <w:sz w:val="32"/>
        </w:rPr>
        <w:t>10. Mô hình dữ liệu (ERD)</w:t>
      </w:r>
    </w:p>
    <w:p>
      <w:pPr>
        <w:spacing w:before="0" w:after="120"/>
        <w:jc w:val="left"/>
      </w:pPr>
      <w:r>
        <w:rPr>
          <w:rFonts w:ascii="Times New Roman" w:hAnsi="Times New Roman" w:cs="Times New Roman" w:eastAsia="Times New Roman"/>
          <w:b w:val="0"/>
          <w:i w:val="0"/>
          <w:sz w:val="23"/>
        </w:rPr>
        <w:t>Database gồm 11 bảng, tổ chức theo 3 vùng: nội dung POI, phí duy trì, và khách hàng ẩn danh. Các bảng vùng khách (dangkyapp / yeucauthanhtoan / vitrikhach / lichsuphat) liên kết với nhau qua MaThietBi (logical key, không có FK constraint).</w:t>
      </w:r>
    </w:p>
    <w:p>
      <w:pPr>
        <w:keepNext/>
        <w:spacing w:before="160" w:after="40"/>
        <w:jc w:val="center"/>
      </w:pPr>
      <w:r>
        <w:rPr>
          <w:rFonts w:ascii="Times New Roman" w:hAnsi="Times New Roman" w:cs="Times New Roman" w:eastAsia="Times New Roman"/>
          <w:b/>
          <w:i/>
          <w:color w:val="606060"/>
          <w:sz w:val="21"/>
        </w:rPr>
        <w:t>Hình 10.1 — ERD tổng thể</w:t>
      </w:r>
    </w:p>
    <w:p>
      <w:pPr>
        <w:spacing w:after="200"/>
        <w:jc w:val="center"/>
      </w:pPr>
      <w:r>
        <w:drawing>
          <wp:inline xmlns:a="http://schemas.openxmlformats.org/drawingml/2006/main" xmlns:pic="http://schemas.openxmlformats.org/drawingml/2006/picture">
            <wp:extent cx="5760000" cy="2367607"/>
            <wp:docPr id="2" name="Picture 2"/>
            <wp:cNvGraphicFramePr>
              <a:graphicFrameLocks noChangeAspect="1"/>
            </wp:cNvGraphicFramePr>
            <a:graphic>
              <a:graphicData uri="http://schemas.openxmlformats.org/drawingml/2006/picture">
                <pic:pic>
                  <pic:nvPicPr>
                    <pic:cNvPr id="0" name="12-erd.png"/>
                    <pic:cNvPicPr/>
                  </pic:nvPicPr>
                  <pic:blipFill>
                    <a:blip r:embed="rId11"/>
                    <a:stretch>
                      <a:fillRect/>
                    </a:stretch>
                  </pic:blipFill>
                  <pic:spPr>
                    <a:xfrm>
                      <a:off x="0" y="0"/>
                      <a:ext cx="5760000" cy="2367607"/>
                    </a:xfrm>
                    <a:prstGeom prst="rect"/>
                  </pic:spPr>
                </pic:pic>
              </a:graphicData>
            </a:graphic>
          </wp:inline>
        </w:drawing>
      </w:r>
    </w:p>
    <w:tbl>
      <w:tblPr>
        <w:tblStyle w:val="TableGrid"/>
        <w:tblW w:type="auto" w:w="0"/>
        <w:jc w:val="center"/>
        <w:tblLook w:firstColumn="1" w:firstRow="1" w:lastColumn="0" w:lastRow="0" w:noHBand="0" w:noVBand="1" w:val="04A0"/>
      </w:tblPr>
      <w:tblGrid>
        <w:gridCol w:w="3211"/>
        <w:gridCol w:w="3211"/>
        <w:gridCol w:w="3211"/>
      </w:tblGrid>
      <w:tr>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Bảng</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Cột quan trọng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Điểm du lịch / quán ăn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KinhDo, ViDo, BanKinh (geofence m), MucUuTien, NgayHetHanDuyTri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thuyetminh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Nhóm nội dung audio guide của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ThuTu,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bandich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Bản dịch nội dung thuyết minh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ThuyetMinhId (FK), NgonNgu (vi/en/zh), NoiDung, FileAudio</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monan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Món trong thực đơn quán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TenMonAn, DonGia, PhanLoai, HinhAnh, TinhTrang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dangkydichvu</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Hợp đồng phí duy trì 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POIId (FK), PhiDuyTriThang, NgayBatDau, NgayHetHan, TrangThai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hoadon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Hóa đơn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TaiKhoanId, LoaiPhi (duytri/convert), KyThanhToan (yyyy-MM)</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dangkyapp</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Gói đăng ký app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(logical), LoaiGoi, NgayBatDau, NgayHetHan, SoTien</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yeucauthanhtoan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Yêu cầu thanh toán chờ duyệt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MaThietBi, LoaiGoi, SoTien, NoiDungChuyen,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vitrikhach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Vị trí GPS realtime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(UNIQUE), Lat, Lng, LanCuoiHeartbeat, PoiIdHienTai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lichsuphat</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Audit log VIEW/GPS/app-geofence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MaThietBi, Nguon, NgonNguDung, ThoiGian</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taikhoan</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Tài khoản admin/quản lý CMS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TenDangNhap, MatKhau (BCrypt), VaiTro (admin/quanly)</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11. State machine — YeuCauThanhToan</w:t>
      </w:r>
    </w:p>
    <w:p>
      <w:pPr>
        <w:spacing w:before="0" w:after="120"/>
        <w:jc w:val="left"/>
      </w:pPr>
      <w:r>
        <w:rPr>
          <w:rFonts w:ascii="Times New Roman" w:hAnsi="Times New Roman" w:cs="Times New Roman" w:eastAsia="Times New Roman"/>
          <w:b w:val="0"/>
          <w:i w:val="0"/>
          <w:sz w:val="23"/>
        </w:rPr>
        <w:t>Yêu cầu thanh toán đi qua 3 trạng thái: cho_duyet (mặc định khi tạo) → da_duyet (admin Approve) hoặc tu_choi (admin Reject). Cả 2 trạng thái cuối là terminal.</w:t>
      </w:r>
    </w:p>
    <w:p>
      <w:pPr>
        <w:keepNext/>
        <w:spacing w:before="160" w:after="40"/>
        <w:jc w:val="center"/>
      </w:pPr>
      <w:r>
        <w:rPr>
          <w:rFonts w:ascii="Times New Roman" w:hAnsi="Times New Roman" w:cs="Times New Roman" w:eastAsia="Times New Roman"/>
          <w:b/>
          <w:i/>
          <w:color w:val="606060"/>
          <w:sz w:val="21"/>
        </w:rPr>
        <w:t>Hình 11.1 — State machine YeuCauThanhToan</w:t>
      </w:r>
    </w:p>
    <w:p>
      <w:pPr>
        <w:spacing w:after="200"/>
        <w:jc w:val="center"/>
      </w:pPr>
      <w:r>
        <w:drawing>
          <wp:inline xmlns:a="http://schemas.openxmlformats.org/drawingml/2006/main" xmlns:pic="http://schemas.openxmlformats.org/drawingml/2006/picture">
            <wp:extent cx="5220000" cy="2995342"/>
            <wp:docPr id="3" name="Picture 3"/>
            <wp:cNvGraphicFramePr>
              <a:graphicFrameLocks noChangeAspect="1"/>
            </wp:cNvGraphicFramePr>
            <a:graphic>
              <a:graphicData uri="http://schemas.openxmlformats.org/drawingml/2006/picture">
                <pic:pic>
                  <pic:nvPicPr>
                    <pic:cNvPr id="0" name="11-yeucauthanhtoan-state.png"/>
                    <pic:cNvPicPr/>
                  </pic:nvPicPr>
                  <pic:blipFill>
                    <a:blip r:embed="rId12"/>
                    <a:stretch>
                      <a:fillRect/>
                    </a:stretch>
                  </pic:blipFill>
                  <pic:spPr>
                    <a:xfrm>
                      <a:off x="0" y="0"/>
                      <a:ext cx="5220000" cy="2995342"/>
                    </a:xfrm>
                    <a:prstGeom prst="rect"/>
                  </pic:spPr>
                </pic:pic>
              </a:graphicData>
            </a:graphic>
          </wp:inline>
        </w:drawing>
      </w:r>
    </w:p>
    <w:p>
      <w:pPr>
        <w:spacing w:before="280" w:after="120"/>
        <w:jc w:val="left"/>
        <w:pBdr>
          <w:bottom w:val="single" w:sz="8" w:space="1" w:color="1F497D"/>
        </w:pBdr>
      </w:pPr>
      <w:r>
        <w:rPr>
          <w:rFonts w:ascii="Times New Roman" w:hAnsi="Times New Roman" w:cs="Times New Roman" w:eastAsia="Times New Roman"/>
          <w:b/>
          <w:i w:val="0"/>
          <w:color w:val="00467F"/>
          <w:sz w:val="32"/>
        </w:rPr>
        <w:t>12. Hằng số thời gian quan trọng</w:t>
      </w:r>
    </w:p>
    <w:p>
      <w:pPr>
        <w:spacing w:before="0" w:after="120"/>
        <w:jc w:val="left"/>
      </w:pPr>
      <w:r>
        <w:rPr>
          <w:rFonts w:ascii="Times New Roman" w:hAnsi="Times New Roman" w:cs="Times New Roman" w:eastAsia="Times New Roman"/>
          <w:b w:val="0"/>
          <w:i w:val="0"/>
          <w:sz w:val="23"/>
        </w:rPr>
        <w:t>Bảng dưới tổng hợp các chu kỳ và ngưỡng thời gian được hard-code trong code, đóng vai trò xương sống cho hành vi realtime của app và CMS.</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Tham số</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Nguồn / Mô tả</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GPS poll</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Geolocation.Default.GetLocationAsync() trong vòng lặp StartGpsTracking().</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 (HEARTBEAT_EVERY_TICKS = 2).</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Refresh POI nền</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20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RefreshPoisInBackgroundAsync() (POI_REFRESH_EVERY_TICKS = 4).</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Dwell confirm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Phải ở trong bán kính ≥ 5s mới enqueue audio + ghi visit.</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Cooldown audio</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10 phút/POI</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_lastSpokenTime[poiKey] guard.</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Visit dedup (server)</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phút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/api/heartbeat/visit dedup ở DB.</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View dedup (server)</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POST /api/heartbeat/view dedup ở DB.</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Hysteresis 2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mét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PoiSwitchDistanceBufferMeters — giữ _currentPoi nếu cùng MucUuTien và chênh ≤ 5m.</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Online threshold</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VitriKhach.LanCuoiHeartbeat ≥ now - 2 phút → coi là 'online'.</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Polling thanh toán</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PaymentStatusPage.PollStatusAsync().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Snapshot duyệt CMS</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DuyetThanhToan ?handler=PendingSnapshot.</w:t>
            </w:r>
          </w:p>
        </w:tc>
      </w:tr>
    </w:tbl>
    <w:p>
      <w:r>
        <w:br w:type="page"/>
      </w:r>
    </w:p>
    <w:p>
      <w:pPr>
        <w:spacing w:before="200" w:after="280"/>
        <w:jc w:val="center"/>
      </w:pPr>
      <w:r>
        <w:rPr>
          <w:rFonts w:ascii="Times New Roman" w:hAnsi="Times New Roman" w:cs="Times New Roman" w:eastAsia="Times New Roman"/>
          <w:b/>
          <w:i w:val="0"/>
          <w:color w:val="1F497D"/>
          <w:sz w:val="28"/>
        </w:rPr>
        <w:t>PHẦN D —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13. Phân tích chi tiết F01 đến F10</w:t>
      </w:r>
    </w:p>
    <w:p>
      <w:pPr>
        <w:spacing w:before="0" w:after="120"/>
        <w:jc w:val="left"/>
      </w:pPr>
      <w:r>
        <w:rPr>
          <w:rFonts w:ascii="Times New Roman" w:hAnsi="Times New Roman" w:cs="Times New Roman" w:eastAsia="Times New Roman"/>
          <w:b w:val="0"/>
          <w:i w:val="0"/>
          <w:sz w:val="23"/>
        </w:rPr>
        <w:t>Mỗi chức năng được mô tả với: (a) actor chính, (b) tính năng cốt lõi, (c) cách hoạt động theo code thật, (d) sơ đồ activity và sequence được render từ PlantUML.</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Cách đọc: Activity diagram cho biết LUỒNG xử lý nội bộ; Sequence diagram cho biết THỨ TỰ tương tác giữa UI ↔ controller ↔ database. Đọc cùng nhau để có bức tranh đầy đủ.</w:t>
            </w:r>
          </w:p>
        </w:tc>
      </w:tr>
    </w:tbl>
    <w:p>
      <w:pPr>
        <w:spacing w:before="0" w:after="40"/>
        <w:jc w:val="left"/>
      </w:pPr>
      <w:r>
        <w:rPr>
          <w:rFonts w:ascii="Times New Roman" w:hAnsi="Times New Roman" w:cs="Times New Roman" w:eastAsia="Times New Roman"/>
          <w:b w:val="0"/>
          <w:i w:val="0"/>
          <w:sz w:val="4"/>
        </w:rPr>
      </w:r>
    </w:p>
    <w:p>
      <w:r>
        <w:br w:type="page"/>
      </w:r>
    </w:p>
    <w:p>
      <w:pPr>
        <w:spacing w:before="200" w:after="80"/>
        <w:jc w:val="left"/>
      </w:pPr>
      <w:r>
        <w:rPr>
          <w:rFonts w:ascii="Times New Roman" w:hAnsi="Times New Roman" w:cs="Times New Roman" w:eastAsia="Times New Roman"/>
          <w:b/>
          <w:i w:val="0"/>
          <w:color w:val="1F497D"/>
          <w:sz w:val="27"/>
        </w:rPr>
        <w:t>13.1  F01 — Khởi động, kích hoạt và khôi phục quyền sử dụng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01-subscription-gate-activity.png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01-subscription-gate-sequence.png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mở ứng dụng, kiểm tra gói đang có, chặn người dùng khi chưa đủ điều kiện sử dụng, và cho phép khôi phục gói cũ bằng recovery code hoặc mã QR.</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Điều hướng khởi động qua LaunchPage rồi quyết định vào MainPage hay SubscriptionPage.</w:t>
      </w:r>
    </w:p>
    <w:p>
      <w:pPr>
        <w:pStyle w:val="ListBullet"/>
        <w:spacing w:after="60"/>
        <w:ind w:left="454"/>
      </w:pPr>
      <w:r>
        <w:rPr>
          <w:rFonts w:ascii="Times New Roman" w:hAnsi="Times New Roman" w:cs="Times New Roman" w:eastAsia="Times New Roman"/>
          <w:b w:val="0"/>
          <w:i w:val="0"/>
          <w:sz w:val="23"/>
        </w:rPr>
        <w:t>Kiểm tra subscription cục bộ trước, sau đó thử phục hồi trạng thái gói từ server nếu dữ liệu local không còn hợp lệ.</w:t>
      </w:r>
    </w:p>
    <w:p>
      <w:pPr>
        <w:pStyle w:val="ListBullet"/>
        <w:spacing w:after="60"/>
        <w:ind w:left="454"/>
      </w:pPr>
      <w:r>
        <w:rPr>
          <w:rFonts w:ascii="Times New Roman" w:hAnsi="Times New Roman" w:cs="Times New Roman" w:eastAsia="Times New Roman"/>
          <w:b w:val="0"/>
          <w:i w:val="0"/>
          <w:sz w:val="23"/>
        </w:rPr>
        <w:t>Cho phép dùng gói dùng thử hoặc chuyển sang luồng thanh toán gói trả phí.</w:t>
      </w:r>
    </w:p>
    <w:p>
      <w:pPr>
        <w:pStyle w:val="ListBullet"/>
        <w:spacing w:after="60"/>
        <w:ind w:left="454"/>
      </w:pPr>
      <w:r>
        <w:rPr>
          <w:rFonts w:ascii="Times New Roman" w:hAnsi="Times New Roman" w:cs="Times New Roman" w:eastAsia="Times New Roman"/>
          <w:b w:val="0"/>
          <w:i w:val="0"/>
          <w:sz w:val="23"/>
        </w:rPr>
        <w:t>Hiển thị recovery payload và QR để người dùng sao chép, nhập tay, dán từ clipboard hoặc quét mã QR để khôi phục thiết bị cũ.</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`LaunchPage.xaml`, `SubscriptionPage.xaml`,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`LaunchPage.OnAppearing / RouteAsync`, `MainPage.OnAppearing / EnsureSubscriptionGateAsync`, `SubscriptionPage.UpdateRecoveryCard`, `OnMuaGoiClicked`, `OnPasteRecoveryCodeClicked`, `OnEnterRecoveryCodeClicked`, `OnScanRecoveryQrClicked`, `RestoreFromRecoveryCodeAsync`, `RestoreSubscriptionStateAsync`, `ActivateFreeTrialAsync`.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`SubscriptionState.IsSubscriptionActive`, `HasStoredSubscriptionRecord`, `CalculateRemainingDays`; `DeviceIdentity.GetDeviceId`, `BuildRecoveryPayload`, `BuildQrCodeUrl`, `TrySetDeviceIdOverride`; `ApiConnectionPrompt.EnsureConnectedApiBaseUrlAsync`.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`SubscriptionController.GetStatus` (`GET /api/subscription/status/{maThietBi}`), `Purchase` (`POST /api/subscription/purchase`).</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(`sub_ngay_het_han`, `da_dung_thu`, `device_id`, `device_id_override`) + `AppDbContext` -&gt; PostgreSQL bảng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app mở, LaunchPage chờ ngắn rồi gọi RouteAsync để kiểm tra SubscriptionState.</w:t>
      </w:r>
    </w:p>
    <w:p>
      <w:pPr>
        <w:pStyle w:val="ListBullet"/>
        <w:spacing w:after="60"/>
        <w:ind w:left="454"/>
      </w:pPr>
      <w:r>
        <w:rPr>
          <w:rFonts w:ascii="Times New Roman" w:hAnsi="Times New Roman" w:cs="Times New Roman" w:eastAsia="Times New Roman"/>
          <w:b w:val="0"/>
          <w:i w:val="0"/>
          <w:sz w:val="23"/>
        </w:rPr>
        <w:t>Nếu local subscription còn hạn, app đi thẳng vào MainPage; nếu không thì mở SubscriptionPage.</w:t>
      </w:r>
    </w:p>
    <w:p>
      <w:pPr>
        <w:pStyle w:val="ListBullet"/>
        <w:spacing w:after="60"/>
        <w:ind w:left="454"/>
      </w:pPr>
      <w:r>
        <w:rPr>
          <w:rFonts w:ascii="Times New Roman" w:hAnsi="Times New Roman" w:cs="Times New Roman" w:eastAsia="Times New Roman"/>
          <w:b w:val="0"/>
          <w:i w:val="0"/>
          <w:sz w:val="23"/>
        </w:rPr>
        <w:t>Trong SubscriptionPage, người dùng có thể sao chép recovery code hoặc quét QR; app yêu cầu quyền camera trước khi mở QrScannerPage.</w:t>
      </w:r>
    </w:p>
    <w:p>
      <w:pPr>
        <w:pStyle w:val="ListBullet"/>
        <w:spacing w:after="60"/>
        <w:ind w:left="454"/>
      </w:pPr>
      <w:r>
        <w:rPr>
          <w:rFonts w:ascii="Times New Roman" w:hAnsi="Times New Roman" w:cs="Times New Roman" w:eastAsia="Times New Roman"/>
          <w:b w:val="0"/>
          <w:i w:val="0"/>
          <w:sz w:val="23"/>
        </w:rPr>
        <w:t>Khi nhận được mã hợp lệ, app gọi TrySetDeviceIdOverride(), sau đó GET /api/subscription/status/{deviceId} để khôi phục trạng thái gói.</w:t>
      </w:r>
    </w:p>
    <w:p>
      <w:pPr>
        <w:pStyle w:val="ListBullet"/>
        <w:spacing w:after="60"/>
        <w:ind w:left="454"/>
      </w:pPr>
      <w:r>
        <w:rPr>
          <w:rFonts w:ascii="Times New Roman" w:hAnsi="Times New Roman" w:cs="Times New Roman" w:eastAsia="Times New Roman"/>
          <w:b w:val="0"/>
          <w:i w:val="0"/>
          <w:sz w:val="23"/>
        </w:rPr>
        <w:t>Server trả về CoDangKy, NgayHetHan, SoNgayConLai (tính bằng Math.Floor + min 0 từ v1.5.2 qua helper SubscriptionState.CalculateRemainingDays), LoaiGoi, DaDungThu.</w:t>
      </w:r>
    </w:p>
    <w:p>
      <w:pPr>
        <w:pStyle w:val="ListBullet"/>
        <w:spacing w:after="60"/>
        <w:ind w:left="454"/>
      </w:pPr>
      <w:r>
        <w:rPr>
          <w:rFonts w:ascii="Times New Roman" w:hAnsi="Times New Roman" w:cs="Times New Roman" w:eastAsia="Times New Roman"/>
          <w:b w:val="0"/>
          <w:i w:val="0"/>
          <w:sz w:val="23"/>
        </w:rPr>
        <w:t>Nếu server trả về gói còn hạn, app cập nhật Preferences, cập nhật nút dùng thử và đóng subscription gate.</w:t>
      </w:r>
    </w:p>
    <w:p>
      <w:pPr>
        <w:keepNext/>
        <w:spacing w:before="160" w:after="40"/>
        <w:jc w:val="center"/>
      </w:pPr>
      <w:r>
        <w:rPr>
          <w:rFonts w:ascii="Times New Roman" w:hAnsi="Times New Roman" w:cs="Times New Roman" w:eastAsia="Times New Roman"/>
          <w:b/>
          <w:i/>
          <w:color w:val="606060"/>
          <w:sz w:val="21"/>
        </w:rPr>
        <w:t>Hình 13.1a — F01 Activity</w:t>
      </w:r>
    </w:p>
    <w:p>
      <w:pPr>
        <w:spacing w:after="200"/>
        <w:jc w:val="center"/>
      </w:pPr>
      <w:r>
        <w:drawing>
          <wp:inline xmlns:a="http://schemas.openxmlformats.org/drawingml/2006/main" xmlns:pic="http://schemas.openxmlformats.org/drawingml/2006/picture">
            <wp:extent cx="5040000" cy="12626676"/>
            <wp:docPr id="4" name="Picture 4"/>
            <wp:cNvGraphicFramePr>
              <a:graphicFrameLocks noChangeAspect="1"/>
            </wp:cNvGraphicFramePr>
            <a:graphic>
              <a:graphicData uri="http://schemas.openxmlformats.org/drawingml/2006/picture">
                <pic:pic>
                  <pic:nvPicPr>
                    <pic:cNvPr id="0" name="01-subscription-gate-activity.png"/>
                    <pic:cNvPicPr/>
                  </pic:nvPicPr>
                  <pic:blipFill>
                    <a:blip r:embed="rId13"/>
                    <a:stretch>
                      <a:fillRect/>
                    </a:stretch>
                  </pic:blipFill>
                  <pic:spPr>
                    <a:xfrm>
                      <a:off x="0" y="0"/>
                      <a:ext cx="5040000" cy="1262667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13.1b — F01 Sequence</w:t>
      </w:r>
    </w:p>
    <w:p>
      <w:pPr>
        <w:spacing w:after="200"/>
        <w:jc w:val="center"/>
      </w:pPr>
      <w:r>
        <w:drawing>
          <wp:inline xmlns:a="http://schemas.openxmlformats.org/drawingml/2006/main" xmlns:pic="http://schemas.openxmlformats.org/drawingml/2006/picture">
            <wp:extent cx="5616000" cy="7015290"/>
            <wp:docPr id="5" name="Picture 5"/>
            <wp:cNvGraphicFramePr>
              <a:graphicFrameLocks noChangeAspect="1"/>
            </wp:cNvGraphicFramePr>
            <a:graphic>
              <a:graphicData uri="http://schemas.openxmlformats.org/drawingml/2006/picture">
                <pic:pic>
                  <pic:nvPicPr>
                    <pic:cNvPr id="0" name="01-subscription-gate-sequence.png"/>
                    <pic:cNvPicPr/>
                  </pic:nvPicPr>
                  <pic:blipFill>
                    <a:blip r:embed="rId14"/>
                    <a:stretch>
                      <a:fillRect/>
                    </a:stretch>
                  </pic:blipFill>
                  <pic:spPr>
                    <a:xfrm>
                      <a:off x="0" y="0"/>
                      <a:ext cx="5616000" cy="701529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13.2  F02 — Khám phá danh sách POI, đồng bộ lịch sử và khôi phục mã thiết bị</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02-poi-explore-activity.png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02-poi-explore-sequence.png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tải danh sách quán ăn/POI, tìm kiếm, mở trang chi tiết, đồng bộ lịch sử xem/thăm, và khôi phục lại mã thiết bị ngay trong tab cài đặt của MainPage.</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POI từ API và dùng fallback data khi API lỗi.</w:t>
      </w:r>
    </w:p>
    <w:p>
      <w:pPr>
        <w:pStyle w:val="ListBullet"/>
        <w:spacing w:after="60"/>
        <w:ind w:left="454"/>
      </w:pPr>
      <w:r>
        <w:rPr>
          <w:rFonts w:ascii="Times New Roman" w:hAnsi="Times New Roman" w:cs="Times New Roman" w:eastAsia="Times New Roman"/>
          <w:b w:val="0"/>
          <w:i w:val="0"/>
          <w:sz w:val="23"/>
        </w:rPr>
        <w:t>Đồng bộ hồ sơ trải nghiệm, XP, viewed/visited POI từ /api/heartbeat/profile và /api/heartbeat/sync-history.</w:t>
      </w:r>
    </w:p>
    <w:p>
      <w:pPr>
        <w:pStyle w:val="ListBullet"/>
        <w:spacing w:after="60"/>
        <w:ind w:left="454"/>
      </w:pPr>
      <w:r>
        <w:rPr>
          <w:rFonts w:ascii="Times New Roman" w:hAnsi="Times New Roman" w:cs="Times New Roman" w:eastAsia="Times New Roman"/>
          <w:b w:val="0"/>
          <w:i w:val="0"/>
          <w:sz w:val="23"/>
        </w:rPr>
        <w:t>Hỗ trợ tìm kiếm trực tiếp và render lại card/map theo từ khóa.</w:t>
      </w:r>
    </w:p>
    <w:p>
      <w:pPr>
        <w:pStyle w:val="ListBullet"/>
        <w:spacing w:after="60"/>
        <w:ind w:left="454"/>
      </w:pPr>
      <w:r>
        <w:rPr>
          <w:rFonts w:ascii="Times New Roman" w:hAnsi="Times New Roman" w:cs="Times New Roman" w:eastAsia="Times New Roman"/>
          <w:b w:val="0"/>
          <w:i w:val="0"/>
          <w:sz w:val="23"/>
        </w:rPr>
        <w:t>Cho phép sao chép hoặc khôi phục mã thiết bị bằng nhập tay, clipboard hoặc quét QR trong tab cài đặt.</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(tab Khám phá/Bản đồ/Cài đặt, search box, POI cards),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`MainPage.OnAppearing`, `LoadPoisFromApi`, `RefreshPoisInBackgroundAsync`, `RenderPoiCards`, `OnSearchTextChanged`, `OpenPoiDetailAsync`, `RestorePoiHistoryAsync`, `SyncPoiHistoryAsync`, `UpdateCaiDatUI`, `RecordPoiViewAsync`.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`GetSavedPoiIds`, `MergeSavedPoiIds`, `FoodImageCatalog.GetPoiImageSource`,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`PoiController.GetAll` (`GET /api/poi`), `HeartbeatController.GetExperienceProfile`, `SyncHistory`, `RecordView`.</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(viewed/visited POI ids, device id) + `AppDbContext` -&gt; PostgreSQL bảng `poi`,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MainPage xuất hiện lần đầu, app chạy LoadPoisFromApi() rồi gọi GET /api/poi.</w:t>
      </w:r>
    </w:p>
    <w:p>
      <w:pPr>
        <w:pStyle w:val="ListBullet"/>
        <w:spacing w:after="60"/>
        <w:ind w:left="454"/>
      </w:pPr>
      <w:r>
        <w:rPr>
          <w:rFonts w:ascii="Times New Roman" w:hAnsi="Times New Roman" w:cs="Times New Roman" w:eastAsia="Times New Roman"/>
          <w:b w:val="0"/>
          <w:i w:val="0"/>
          <w:sz w:val="23"/>
        </w:rPr>
        <w:t>Sau khi có dữ liệu, app phục hồi lịch sử từ server, đồng bộ lại local history và render card/map.</w:t>
      </w:r>
    </w:p>
    <w:p>
      <w:pPr>
        <w:pStyle w:val="ListBullet"/>
        <w:spacing w:after="60"/>
        <w:ind w:left="454"/>
      </w:pPr>
      <w:r>
        <w:rPr>
          <w:rFonts w:ascii="Times New Roman" w:hAnsi="Times New Roman" w:cs="Times New Roman" w:eastAsia="Times New Roman"/>
          <w:b w:val="0"/>
          <w:i w:val="0"/>
          <w:sz w:val="23"/>
        </w:rPr>
        <w:t>Mỗi 20 giây app có thể refresh danh sách POI nền để dữ liệu hiển thị không quá cũ.</w:t>
      </w:r>
    </w:p>
    <w:p>
      <w:pPr>
        <w:pStyle w:val="ListBullet"/>
        <w:spacing w:after="60"/>
        <w:ind w:left="454"/>
      </w:pPr>
      <w:r>
        <w:rPr>
          <w:rFonts w:ascii="Times New Roman" w:hAnsi="Times New Roman" w:cs="Times New Roman" w:eastAsia="Times New Roman"/>
          <w:b w:val="0"/>
          <w:i w:val="0"/>
          <w:sz w:val="23"/>
        </w:rPr>
        <w:t>Khi người dùng mở chi tiết POI, app ghi viewed local, POST /api/heartbeat/view, rồi đồng bộ lịch sử.</w:t>
      </w:r>
    </w:p>
    <w:p>
      <w:pPr>
        <w:pStyle w:val="ListBullet"/>
        <w:spacing w:after="60"/>
        <w:ind w:left="454"/>
      </w:pPr>
      <w:r>
        <w:rPr>
          <w:rFonts w:ascii="Times New Roman" w:hAnsi="Times New Roman" w:cs="Times New Roman" w:eastAsia="Times New Roman"/>
          <w:b w:val="0"/>
          <w:i w:val="0"/>
          <w:sz w:val="23"/>
        </w:rPr>
        <w:t>Trong tab cài đặt, khi người dùng nhập hoặc quét mã QR cũ, app gọi RestoreDeviceCodeAsync() để khôi phục subscription, lịch sử xem/thăm và mã QR mới của thiết bị.</w:t>
      </w:r>
    </w:p>
    <w:p>
      <w:pPr>
        <w:pStyle w:val="ListBullet"/>
        <w:spacing w:after="60"/>
        <w:ind w:left="454"/>
      </w:pPr>
      <w:r>
        <w:rPr>
          <w:rFonts w:ascii="Times New Roman" w:hAnsi="Times New Roman" w:cs="Times New Roman" w:eastAsia="Times New Roman"/>
          <w:b w:val="0"/>
          <w:i w:val="0"/>
          <w:sz w:val="23"/>
        </w:rPr>
        <w:t>Hồ sơ XP từ /api/heartbeat/profile bao gồm ConLaiNgay; từ v1.5.2 tính bằng Math.Floor + min 0 (đồng nhất với /api/subscription/status).</w:t>
      </w:r>
    </w:p>
    <w:p>
      <w:pPr>
        <w:keepNext/>
        <w:spacing w:before="160" w:after="40"/>
        <w:jc w:val="center"/>
      </w:pPr>
      <w:r>
        <w:rPr>
          <w:rFonts w:ascii="Times New Roman" w:hAnsi="Times New Roman" w:cs="Times New Roman" w:eastAsia="Times New Roman"/>
          <w:b/>
          <w:i/>
          <w:color w:val="606060"/>
          <w:sz w:val="21"/>
        </w:rPr>
        <w:t>Hình 13.2a — F02 Activity</w:t>
      </w:r>
    </w:p>
    <w:p>
      <w:pPr>
        <w:spacing w:after="200"/>
        <w:jc w:val="center"/>
      </w:pPr>
      <w:r>
        <w:drawing>
          <wp:inline xmlns:a="http://schemas.openxmlformats.org/drawingml/2006/main" xmlns:pic="http://schemas.openxmlformats.org/drawingml/2006/picture">
            <wp:extent cx="5040000" cy="15819782"/>
            <wp:docPr id="6" name="Picture 6"/>
            <wp:cNvGraphicFramePr>
              <a:graphicFrameLocks noChangeAspect="1"/>
            </wp:cNvGraphicFramePr>
            <a:graphic>
              <a:graphicData uri="http://schemas.openxmlformats.org/drawingml/2006/picture">
                <pic:pic>
                  <pic:nvPicPr>
                    <pic:cNvPr id="0" name="02-poi-explore-activity.png"/>
                    <pic:cNvPicPr/>
                  </pic:nvPicPr>
                  <pic:blipFill>
                    <a:blip r:embed="rId15"/>
                    <a:stretch>
                      <a:fillRect/>
                    </a:stretch>
                  </pic:blipFill>
                  <pic:spPr>
                    <a:xfrm>
                      <a:off x="0" y="0"/>
                      <a:ext cx="5040000" cy="1581978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13.2b — F02 Sequence</w:t>
      </w:r>
    </w:p>
    <w:p>
      <w:pPr>
        <w:spacing w:after="200"/>
        <w:jc w:val="center"/>
      </w:pPr>
      <w:r>
        <w:drawing>
          <wp:inline xmlns:a="http://schemas.openxmlformats.org/drawingml/2006/main" xmlns:pic="http://schemas.openxmlformats.org/drawingml/2006/picture">
            <wp:extent cx="5616000" cy="9529054"/>
            <wp:docPr id="7" name="Picture 7"/>
            <wp:cNvGraphicFramePr>
              <a:graphicFrameLocks noChangeAspect="1"/>
            </wp:cNvGraphicFramePr>
            <a:graphic>
              <a:graphicData uri="http://schemas.openxmlformats.org/drawingml/2006/picture">
                <pic:pic>
                  <pic:nvPicPr>
                    <pic:cNvPr id="0" name="02-poi-explore-sequence.png"/>
                    <pic:cNvPicPr/>
                  </pic:nvPicPr>
                  <pic:blipFill>
                    <a:blip r:embed="rId16"/>
                    <a:stretch>
                      <a:fillRect/>
                    </a:stretch>
                  </pic:blipFill>
                  <pic:spPr>
                    <a:xfrm>
                      <a:off x="0" y="0"/>
                      <a:ext cx="5616000" cy="9529054"/>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13.3  F03 — Theo dõi GPS, geofence và tự động phát thuyết minh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03-geofence-audio-activity.png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03-geofence-audio-sequence.png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phần lõi vận hành theo vị trí: lấy GPS, gửi heartbeat, xác định POI gần nhất, ghi nhận visit và tự động phát thuyết minh khi người dùng đi vào vùng geofence. Bao gồm xử lý đặc biệt khi khách đứng giữa 2 POI (sort theo MucUuTien → distance → tên + hysteresis 5m).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Lấy vị trí định kỳ và cập nhật trạng thái người dùng trên bản đồ.</w:t>
      </w:r>
    </w:p>
    <w:p>
      <w:pPr>
        <w:pStyle w:val="ListBullet"/>
        <w:spacing w:after="60"/>
        <w:ind w:left="454"/>
      </w:pPr>
      <w:r>
        <w:rPr>
          <w:rFonts w:ascii="Times New Roman" w:hAnsi="Times New Roman" w:cs="Times New Roman" w:eastAsia="Times New Roman"/>
          <w:b w:val="0"/>
          <w:i w:val="0"/>
          <w:sz w:val="23"/>
        </w:rPr>
        <w:t>Gửi heartbeat vị trí về server để CMS biết thiết bị nào đang online.</w:t>
      </w:r>
    </w:p>
    <w:p>
      <w:pPr>
        <w:pStyle w:val="ListBullet"/>
        <w:spacing w:after="60"/>
        <w:ind w:left="454"/>
      </w:pPr>
      <w:r>
        <w:rPr>
          <w:rFonts w:ascii="Times New Roman" w:hAnsi="Times New Roman" w:cs="Times New Roman" w:eastAsia="Times New Roman"/>
          <w:b w:val="0"/>
          <w:i w:val="0"/>
          <w:sz w:val="23"/>
        </w:rPr>
        <w:t>Xác định geofence theo bán kính từng POI và chống phát lặp bằng cooldown 10 phút.</w:t>
      </w:r>
    </w:p>
    <w:p>
      <w:pPr>
        <w:pStyle w:val="ListBullet"/>
        <w:spacing w:after="60"/>
        <w:ind w:left="454"/>
      </w:pPr>
      <w:r>
        <w:rPr>
          <w:rFonts w:ascii="Times New Roman" w:hAnsi="Times New Roman" w:cs="Times New Roman" w:eastAsia="Times New Roman"/>
          <w:b w:val="0"/>
          <w:i w:val="0"/>
          <w:sz w:val="23"/>
        </w:rPr>
        <w:t>Hysteresis 5m + dwell 5s tránh nháy POI khi GPS jitter giữa 2 quán liền kề.</w:t>
      </w:r>
    </w:p>
    <w:p>
      <w:pPr>
        <w:pStyle w:val="ListBullet"/>
        <w:spacing w:after="60"/>
        <w:ind w:left="454"/>
      </w:pPr>
      <w:r>
        <w:rPr>
          <w:rFonts w:ascii="Times New Roman" w:hAnsi="Times New Roman" w:cs="Times New Roman" w:eastAsia="Times New Roman"/>
          <w:b w:val="0"/>
          <w:i w:val="0"/>
          <w:sz w:val="23"/>
        </w:rPr>
        <w:t>Tự động đọc nội dung thuyết minh và ghi log phát audio.</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(GPS status, map WebView, now-playing banner, POI highlight).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`EnsureGpsTrackingAsync`, `StartGpsTracking`, `CheckGeofence`, `SelectPoiForLocation`, `QueuePoiPlayback`, `ProcessSpeakQueueAsync`, `SpeakPoiAsync`, `SendHeartbeatAsync`, `RecordPoiVisitAsync`, `LogPlaybackAsync`.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`Location.CalculateDistance`, `_lastSpokenTime`, `_speakQueue`, `_queuedSpeakPoiIds`, `_speakLock`, `AppText.LanguageCode`, `TextToSpeech.Default`.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`HeartbeatController.SendHeartbeat`, `RecordVisit`, `ThuyetMinhController.GetByPoi`, `LogController.Post`.</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(visited ids) + `AppDbContext` -&gt; PostgreSQL bảng `vitrikhach`, `lichsuphat`, `thuyetminh`, `bandich`.</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MainPage gọi EnsureGpsTrackingAsync(), xin quyền vị trí và bắt đầu vòng lặp GPS.</w:t>
      </w:r>
    </w:p>
    <w:p>
      <w:pPr>
        <w:pStyle w:val="ListBullet"/>
        <w:spacing w:after="60"/>
        <w:ind w:left="454"/>
      </w:pPr>
      <w:r>
        <w:rPr>
          <w:rFonts w:ascii="Times New Roman" w:hAnsi="Times New Roman" w:cs="Times New Roman" w:eastAsia="Times New Roman"/>
          <w:b w:val="0"/>
          <w:i w:val="0"/>
          <w:sz w:val="23"/>
        </w:rPr>
        <w:t>App lấy vị trí mỗi 5 giây bằng Geolocation.Default.GetLocationAsync().</w:t>
      </w:r>
    </w:p>
    <w:p>
      <w:pPr>
        <w:pStyle w:val="ListBullet"/>
        <w:spacing w:after="60"/>
        <w:ind w:left="454"/>
      </w:pPr>
      <w:r>
        <w:rPr>
          <w:rFonts w:ascii="Times New Roman" w:hAnsi="Times New Roman" w:cs="Times New Roman" w:eastAsia="Times New Roman"/>
          <w:b w:val="0"/>
          <w:i w:val="0"/>
          <w:sz w:val="23"/>
        </w:rPr>
        <w:t>SelectPoiForLocation() sort candidate theo MucUuTien → DistanceMeters → TenPOI; nếu POI hiện tại cùng priority và chỉ chênh ≤ 5m thì giữ.</w:t>
      </w:r>
    </w:p>
    <w:p>
      <w:pPr>
        <w:pStyle w:val="ListBullet"/>
        <w:spacing w:after="60"/>
        <w:ind w:left="454"/>
      </w:pPr>
      <w:r>
        <w:rPr>
          <w:rFonts w:ascii="Times New Roman" w:hAnsi="Times New Roman" w:cs="Times New Roman" w:eastAsia="Times New Roman"/>
          <w:b w:val="0"/>
          <w:i w:val="0"/>
          <w:sz w:val="23"/>
        </w:rPr>
        <w:t>Heartbeat được gửi mỗi 10 giây dựa trên HEARTBEAT_EVERY_TICKS = 2; refresh POI nền mỗi 20 giây dựa trên POI_REFRESH_EVERY_TICKS = 4.</w:t>
      </w:r>
    </w:p>
    <w:p>
      <w:pPr>
        <w:pStyle w:val="ListBullet"/>
        <w:spacing w:after="60"/>
        <w:ind w:left="454"/>
      </w:pPr>
      <w:r>
        <w:rPr>
          <w:rFonts w:ascii="Times New Roman" w:hAnsi="Times New Roman" w:cs="Times New Roman" w:eastAsia="Times New Roman"/>
          <w:b w:val="0"/>
          <w:i w:val="0"/>
          <w:sz w:val="23"/>
        </w:rPr>
        <w:t>Khi phát hiện người dùng vừa đi vào một POI mới và đã qua cooldown, app ghi visited local, POST /api/heartbeat/sync-history, POST /api/heartbeat/visit rồi cập nhật UI.</w:t>
      </w:r>
    </w:p>
    <w:p>
      <w:pPr>
        <w:pStyle w:val="ListBullet"/>
        <w:spacing w:after="60"/>
        <w:ind w:left="454"/>
      </w:pPr>
      <w:r>
        <w:rPr>
          <w:rFonts w:ascii="Times New Roman" w:hAnsi="Times New Roman" w:cs="Times New Roman" w:eastAsia="Times New Roman"/>
          <w:b w:val="0"/>
          <w:i w:val="0"/>
          <w:sz w:val="23"/>
        </w:rPr>
        <w:t>Sau đó app lấy thuyết minh qua /api/thuyet-minh/{poiId}, đọc bằng TTS và POST /api/log để lưu lịch sử phát.</w:t>
      </w:r>
    </w:p>
    <w:p>
      <w:pPr>
        <w:keepNext/>
        <w:spacing w:before="160" w:after="40"/>
        <w:jc w:val="center"/>
      </w:pPr>
      <w:r>
        <w:rPr>
          <w:rFonts w:ascii="Times New Roman" w:hAnsi="Times New Roman" w:cs="Times New Roman" w:eastAsia="Times New Roman"/>
          <w:b/>
          <w:i/>
          <w:color w:val="606060"/>
          <w:sz w:val="21"/>
        </w:rPr>
        <w:t>Hình 13.3a — F03 Activity</w:t>
      </w:r>
    </w:p>
    <w:p>
      <w:pPr>
        <w:spacing w:after="200"/>
        <w:jc w:val="center"/>
      </w:pPr>
      <w:r>
        <w:drawing>
          <wp:inline xmlns:a="http://schemas.openxmlformats.org/drawingml/2006/main" xmlns:pic="http://schemas.openxmlformats.org/drawingml/2006/picture">
            <wp:extent cx="5040000" cy="6714791"/>
            <wp:docPr id="8" name="Picture 8"/>
            <wp:cNvGraphicFramePr>
              <a:graphicFrameLocks noChangeAspect="1"/>
            </wp:cNvGraphicFramePr>
            <a:graphic>
              <a:graphicData uri="http://schemas.openxmlformats.org/drawingml/2006/picture">
                <pic:pic>
                  <pic:nvPicPr>
                    <pic:cNvPr id="0" name="03-geofence-audio-activity.png"/>
                    <pic:cNvPicPr/>
                  </pic:nvPicPr>
                  <pic:blipFill>
                    <a:blip r:embed="rId17"/>
                    <a:stretch>
                      <a:fillRect/>
                    </a:stretch>
                  </pic:blipFill>
                  <pic:spPr>
                    <a:xfrm>
                      <a:off x="0" y="0"/>
                      <a:ext cx="5040000" cy="671479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13.3b — F03 Sequence</w:t>
      </w:r>
    </w:p>
    <w:p>
      <w:pPr>
        <w:spacing w:after="200"/>
        <w:jc w:val="center"/>
      </w:pPr>
      <w:r>
        <w:drawing>
          <wp:inline xmlns:a="http://schemas.openxmlformats.org/drawingml/2006/main" xmlns:pic="http://schemas.openxmlformats.org/drawingml/2006/picture">
            <wp:extent cx="5616000" cy="8538506"/>
            <wp:docPr id="9" name="Picture 9"/>
            <wp:cNvGraphicFramePr>
              <a:graphicFrameLocks noChangeAspect="1"/>
            </wp:cNvGraphicFramePr>
            <a:graphic>
              <a:graphicData uri="http://schemas.openxmlformats.org/drawingml/2006/picture">
                <pic:pic>
                  <pic:nvPicPr>
                    <pic:cNvPr id="0" name="03-geofence-audio-sequence.png"/>
                    <pic:cNvPicPr/>
                  </pic:nvPicPr>
                  <pic:blipFill>
                    <a:blip r:embed="rId18"/>
                    <a:stretch>
                      <a:fillRect/>
                    </a:stretch>
                  </pic:blipFill>
                  <pic:spPr>
                    <a:xfrm>
                      <a:off x="0" y="0"/>
                      <a:ext cx="5616000" cy="8538506"/>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13.4  F04 — Xem chi tiết POI, thực đơn, audio guide và chỉ đường</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04-poi-detail-activity.png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04-poi-detail-sequence.png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chi tiết quán ăn: tải nội dung POI, hiện ảnh bìa và món ăn, phát audio/thuyết minh và mở chỉ đường ngoài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chi tiết POI theo ngôn ngữ đang dùng.</w:t>
      </w:r>
    </w:p>
    <w:p>
      <w:pPr>
        <w:pStyle w:val="ListBullet"/>
        <w:spacing w:after="60"/>
        <w:ind w:left="454"/>
      </w:pPr>
      <w:r>
        <w:rPr>
          <w:rFonts w:ascii="Times New Roman" w:hAnsi="Times New Roman" w:cs="Times New Roman" w:eastAsia="Times New Roman"/>
          <w:b w:val="0"/>
          <w:i w:val="0"/>
          <w:sz w:val="23"/>
        </w:rPr>
        <w:t>Dùng FoodImageCatalog để sinh ảnh fallback cho quán và món ăn khi URL ảnh lỗi hoặc thiếu.</w:t>
      </w:r>
    </w:p>
    <w:p>
      <w:pPr>
        <w:pStyle w:val="ListBullet"/>
        <w:spacing w:after="60"/>
        <w:ind w:left="454"/>
      </w:pPr>
      <w:r>
        <w:rPr>
          <w:rFonts w:ascii="Times New Roman" w:hAnsi="Times New Roman" w:cs="Times New Roman" w:eastAsia="Times New Roman"/>
          <w:b w:val="0"/>
          <w:i w:val="0"/>
          <w:sz w:val="23"/>
        </w:rPr>
        <w:t>Phát audio file bằng AudioWebView khi có file, hoặc đọc text bằng TextToSpeech khi chỉ có nội dung chữ.</w:t>
      </w:r>
    </w:p>
    <w:p>
      <w:pPr>
        <w:pStyle w:val="ListBullet"/>
        <w:spacing w:after="60"/>
        <w:ind w:left="454"/>
      </w:pPr>
      <w:r>
        <w:rPr>
          <w:rFonts w:ascii="Times New Roman" w:hAnsi="Times New Roman" w:cs="Times New Roman" w:eastAsia="Times New Roman"/>
          <w:b w:val="0"/>
          <w:i w:val="0"/>
          <w:sz w:val="23"/>
        </w:rPr>
        <w:t>Mở Google Maps / browser để chỉ đường đến quán.</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`DetailPage.xaml` (cover, info, menu, audio WebView, play/pause/stop/slider, nút chỉ đường).</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`DetailPage.LoadDetail`, `ConfigureAudioPlayer`, `RenderMenu`, `UseFallback`, `OnNgheClicked`, `OnAudioWebViewNavigated`, `OnAudioWebViewNavigating`, `OnPlayPauseClicked`, `OnStopAudioClicked`, `OnAudioSliderDragCompleted`, `OnMapClicked`.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`FoodImageCatalog.GetPoiImageSource`, `TextToSpeech.Default`, `Browser.Default.OpenAsync`, `AppText.LanguageCode`.</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`PoiController.GetById` (`GET /api/poi/{id}?lang={lang}`), `HeartbeatController.RecordView` từ luồng mở chi tiết ở `MainPage.RecordPoiViewAsync`.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`AppDbContext` -&gt; PostgreSQL bảng `poi`, `monan`, `thuyetminh`, `bandich`,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DetailPage khởi tạo audio bridge, apply label rồi gọi LoadDetail().</w:t>
      </w:r>
    </w:p>
    <w:p>
      <w:pPr>
        <w:pStyle w:val="ListBullet"/>
        <w:spacing w:after="60"/>
        <w:ind w:left="454"/>
      </w:pPr>
      <w:r>
        <w:rPr>
          <w:rFonts w:ascii="Times New Roman" w:hAnsi="Times New Roman" w:cs="Times New Roman" w:eastAsia="Times New Roman"/>
          <w:b w:val="0"/>
          <w:i w:val="0"/>
          <w:sz w:val="23"/>
        </w:rPr>
        <w:t>Nếu API GET /api/poi/{id}?lang=... thành công, trang render toàn bộ thông tin quán, menu và cấu hình player audio.</w:t>
      </w:r>
    </w:p>
    <w:p>
      <w:pPr>
        <w:pStyle w:val="ListBullet"/>
        <w:spacing w:after="60"/>
        <w:ind w:left="454"/>
      </w:pPr>
      <w:r>
        <w:rPr>
          <w:rFonts w:ascii="Times New Roman" w:hAnsi="Times New Roman" w:cs="Times New Roman" w:eastAsia="Times New Roman"/>
          <w:b w:val="0"/>
          <w:i w:val="0"/>
          <w:sz w:val="23"/>
        </w:rPr>
        <w:t>Nếu API lỗi hoặc không trả về dữ liệu hợp lệ, trang chuyển sang UseFallback(tenPoi), dùng ảnh fallback và ẩn các vùng không đủ dữ liệu.</w:t>
      </w:r>
    </w:p>
    <w:p>
      <w:pPr>
        <w:pStyle w:val="ListBullet"/>
        <w:spacing w:after="60"/>
        <w:ind w:left="454"/>
      </w:pPr>
      <w:r>
        <w:rPr>
          <w:rFonts w:ascii="Times New Roman" w:hAnsi="Times New Roman" w:cs="Times New Roman" w:eastAsia="Times New Roman"/>
          <w:b w:val="0"/>
          <w:i w:val="0"/>
          <w:sz w:val="23"/>
        </w:rPr>
        <w:t>Khi bấm Nghe, nếu có FileAudio thì AudioWebView thực hiện play/pause/stop/seek; nếu không có file thì dùng TextToSpeech đọc nội dung thuyết minh.</w:t>
      </w:r>
    </w:p>
    <w:p>
      <w:pPr>
        <w:pStyle w:val="ListBullet"/>
        <w:spacing w:after="60"/>
        <w:ind w:left="454"/>
      </w:pPr>
      <w:r>
        <w:rPr>
          <w:rFonts w:ascii="Times New Roman" w:hAnsi="Times New Roman" w:cs="Times New Roman" w:eastAsia="Times New Roman"/>
          <w:b w:val="0"/>
          <w:i w:val="0"/>
          <w:sz w:val="23"/>
        </w:rPr>
        <w:t>Khi bấm Chỉ đường, app mở Google Maps bằng tọa độ của POI.</w:t>
      </w:r>
    </w:p>
    <w:p>
      <w:pPr>
        <w:keepNext/>
        <w:spacing w:before="160" w:after="40"/>
        <w:jc w:val="center"/>
      </w:pPr>
      <w:r>
        <w:rPr>
          <w:rFonts w:ascii="Times New Roman" w:hAnsi="Times New Roman" w:cs="Times New Roman" w:eastAsia="Times New Roman"/>
          <w:b/>
          <w:i/>
          <w:color w:val="606060"/>
          <w:sz w:val="21"/>
        </w:rPr>
        <w:t>Hình 13.4a — F04 Activity</w:t>
      </w:r>
    </w:p>
    <w:p>
      <w:pPr>
        <w:spacing w:after="200"/>
        <w:jc w:val="center"/>
      </w:pPr>
      <w:r>
        <w:drawing>
          <wp:inline xmlns:a="http://schemas.openxmlformats.org/drawingml/2006/main" xmlns:pic="http://schemas.openxmlformats.org/drawingml/2006/picture">
            <wp:extent cx="5040000" cy="7602542"/>
            <wp:docPr id="10" name="Picture 10"/>
            <wp:cNvGraphicFramePr>
              <a:graphicFrameLocks noChangeAspect="1"/>
            </wp:cNvGraphicFramePr>
            <a:graphic>
              <a:graphicData uri="http://schemas.openxmlformats.org/drawingml/2006/picture">
                <pic:pic>
                  <pic:nvPicPr>
                    <pic:cNvPr id="0" name="04-poi-detail-activity.png"/>
                    <pic:cNvPicPr/>
                  </pic:nvPicPr>
                  <pic:blipFill>
                    <a:blip r:embed="rId19"/>
                    <a:stretch>
                      <a:fillRect/>
                    </a:stretch>
                  </pic:blipFill>
                  <pic:spPr>
                    <a:xfrm>
                      <a:off x="0" y="0"/>
                      <a:ext cx="5040000" cy="760254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13.4b — F04 Sequence</w:t>
      </w:r>
    </w:p>
    <w:p>
      <w:pPr>
        <w:spacing w:after="200"/>
        <w:jc w:val="center"/>
      </w:pPr>
      <w:r>
        <w:drawing>
          <wp:inline xmlns:a="http://schemas.openxmlformats.org/drawingml/2006/main" xmlns:pic="http://schemas.openxmlformats.org/drawingml/2006/picture">
            <wp:extent cx="5616000" cy="4323330"/>
            <wp:docPr id="11" name="Picture 11"/>
            <wp:cNvGraphicFramePr>
              <a:graphicFrameLocks noChangeAspect="1"/>
            </wp:cNvGraphicFramePr>
            <a:graphic>
              <a:graphicData uri="http://schemas.openxmlformats.org/drawingml/2006/picture">
                <pic:pic>
                  <pic:nvPicPr>
                    <pic:cNvPr id="0" name="04-poi-detail-sequence.png"/>
                    <pic:cNvPicPr/>
                  </pic:nvPicPr>
                  <pic:blipFill>
                    <a:blip r:embed="rId20"/>
                    <a:stretch>
                      <a:fillRect/>
                    </a:stretch>
                  </pic:blipFill>
                  <pic:spPr>
                    <a:xfrm>
                      <a:off x="0" y="0"/>
                      <a:ext cx="5616000" cy="432333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13.5  F05 — Thanh toán gói trả phí và chờ duyệt</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05-paid-plan-activity.png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05-paid-plan-sequence.png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thanh toán gói app bằng mã QR chuyển khoản, từ lúc tạo nội dung chuyển khoản đến lúc polling trạng thái duyệt và quay lại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Sinh nội dung chuyển khoản dạng VKT &lt;GOI&gt; &lt;SHORTID&gt; và URL QR VietQR.</w:t>
      </w:r>
    </w:p>
    <w:p>
      <w:pPr>
        <w:pStyle w:val="ListBullet"/>
        <w:spacing w:after="60"/>
        <w:ind w:left="454"/>
      </w:pPr>
      <w:r>
        <w:rPr>
          <w:rFonts w:ascii="Times New Roman" w:hAnsi="Times New Roman" w:cs="Times New Roman" w:eastAsia="Times New Roman"/>
          <w:b w:val="0"/>
          <w:i w:val="0"/>
          <w:sz w:val="23"/>
        </w:rPr>
        <w:t>Tạo yêu cầu thanh toán trên server qua /api/subscription/request.</w:t>
      </w:r>
    </w:p>
    <w:p>
      <w:pPr>
        <w:pStyle w:val="ListBullet"/>
        <w:spacing w:after="60"/>
        <w:ind w:left="454"/>
      </w:pPr>
      <w:r>
        <w:rPr>
          <w:rFonts w:ascii="Times New Roman" w:hAnsi="Times New Roman" w:cs="Times New Roman" w:eastAsia="Times New Roman"/>
          <w:b w:val="0"/>
          <w:i w:val="0"/>
          <w:sz w:val="23"/>
        </w:rPr>
        <w:t>Poll trạng thái duyệt của yêu cầu để biết đã duyệt, từ chối hay còn chờ.</w:t>
      </w:r>
    </w:p>
    <w:p>
      <w:pPr>
        <w:pStyle w:val="ListBullet"/>
        <w:spacing w:after="60"/>
        <w:ind w:left="454"/>
      </w:pPr>
      <w:r>
        <w:rPr>
          <w:rFonts w:ascii="Times New Roman" w:hAnsi="Times New Roman" w:cs="Times New Roman" w:eastAsia="Times New Roman"/>
          <w:b w:val="0"/>
          <w:i w:val="0"/>
          <w:sz w:val="23"/>
        </w:rPr>
        <w:t>Đóng modal stack đúng logic khi bắt đầu dùng hoặc quay lại thử thanh toán tiếp.</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`SubscriptionPage.xaml`, `PaymentPage.xaml`, `PaymentStatusPage.xaml`.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`SubscriptionPage.OnMuaGoiClicked`, `PaymentPage.SetupUi`, `OnCopyNoiDungClicked`, `OnDaChuyenKhoanClicked`, `OnConfigureApiClicked`, `PaymentStatusPage.OnAppearing`, `StartPollingAsync`, `PollStatusAsync`, `ShowSuccess`, `ShowRejected`, `ClosePaymentFlowAsync`.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`ApiConnectionPrompt.EnsureConnectedApiBaseUrlAsync`, `SubscriptionState.CalculateRemainingDays`,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`SubscriptionController.CreateRequest` (`POST /api/subscription/request`), `GetRequestStatus` (`GET /api/subscription/request/{yeuCauId}`).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`Preferences["sub_ngay_het_han"]` + `AppDbContext` -&gt; PostgreSQL bảng `yeucauthanhtoan`,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Từ SubscriptionPage, người dùng chọn gói trả phí và mở PaymentPage.</w:t>
      </w:r>
    </w:p>
    <w:p>
      <w:pPr>
        <w:pStyle w:val="ListBullet"/>
        <w:spacing w:after="60"/>
        <w:ind w:left="454"/>
      </w:pPr>
      <w:r>
        <w:rPr>
          <w:rFonts w:ascii="Times New Roman" w:hAnsi="Times New Roman" w:cs="Times New Roman" w:eastAsia="Times New Roman"/>
          <w:b w:val="0"/>
          <w:i w:val="0"/>
          <w:sz w:val="23"/>
        </w:rPr>
        <w:t>PaymentPage gọi DeviceIdentity.GetDeviceId(), dựng _noiDungChuyen và hiển thị QR chuyển khoản.</w:t>
      </w:r>
    </w:p>
    <w:p>
      <w:pPr>
        <w:pStyle w:val="ListBullet"/>
        <w:spacing w:after="60"/>
        <w:ind w:left="454"/>
      </w:pPr>
      <w:r>
        <w:rPr>
          <w:rFonts w:ascii="Times New Roman" w:hAnsi="Times New Roman" w:cs="Times New Roman" w:eastAsia="Times New Roman"/>
          <w:b w:val="0"/>
          <w:i w:val="0"/>
          <w:sz w:val="23"/>
        </w:rPr>
        <w:t>Khi người dùng bấm Đã chuyển khoản, app POST /api/subscription/request để tạo yêu cầu chờ duyệt.</w:t>
      </w:r>
    </w:p>
    <w:p>
      <w:pPr>
        <w:pStyle w:val="ListBullet"/>
        <w:spacing w:after="60"/>
        <w:ind w:left="454"/>
      </w:pPr>
      <w:r>
        <w:rPr>
          <w:rFonts w:ascii="Times New Roman" w:hAnsi="Times New Roman" w:cs="Times New Roman" w:eastAsia="Times New Roman"/>
          <w:b w:val="0"/>
          <w:i w:val="0"/>
          <w:sz w:val="23"/>
        </w:rPr>
        <w:t>Sau đó PaymentStatusPage bắt đầu polling GET /api/subscription/request/{id} mỗi 10 giây.</w:t>
      </w:r>
    </w:p>
    <w:p>
      <w:pPr>
        <w:pStyle w:val="ListBullet"/>
        <w:spacing w:after="60"/>
        <w:ind w:left="454"/>
      </w:pPr>
      <w:r>
        <w:rPr>
          <w:rFonts w:ascii="Times New Roman" w:hAnsi="Times New Roman" w:cs="Times New Roman" w:eastAsia="Times New Roman"/>
          <w:b w:val="0"/>
          <w:i w:val="0"/>
          <w:sz w:val="23"/>
        </w:rPr>
        <w:t>Nếu duyệt thành công, app lưu ngày hết hạn vào Preferences và chạy ClosePaymentFlowAsync(closeSubscriptionPage:true); nếu bị từ chối thì hiển thị lý do và cho phép thử lại hoặc đóng.</w:t>
      </w:r>
    </w:p>
    <w:p>
      <w:pPr>
        <w:keepNext/>
        <w:spacing w:before="160" w:after="40"/>
        <w:jc w:val="center"/>
      </w:pPr>
      <w:r>
        <w:rPr>
          <w:rFonts w:ascii="Times New Roman" w:hAnsi="Times New Roman" w:cs="Times New Roman" w:eastAsia="Times New Roman"/>
          <w:b/>
          <w:i/>
          <w:color w:val="606060"/>
          <w:sz w:val="21"/>
        </w:rPr>
        <w:t>Hình 13.5a — F05 Activity</w:t>
      </w:r>
    </w:p>
    <w:p>
      <w:pPr>
        <w:spacing w:after="200"/>
        <w:jc w:val="center"/>
      </w:pPr>
      <w:r>
        <w:drawing>
          <wp:inline xmlns:a="http://schemas.openxmlformats.org/drawingml/2006/main" xmlns:pic="http://schemas.openxmlformats.org/drawingml/2006/picture">
            <wp:extent cx="5040000" cy="6278114"/>
            <wp:docPr id="12" name="Picture 12"/>
            <wp:cNvGraphicFramePr>
              <a:graphicFrameLocks noChangeAspect="1"/>
            </wp:cNvGraphicFramePr>
            <a:graphic>
              <a:graphicData uri="http://schemas.openxmlformats.org/drawingml/2006/picture">
                <pic:pic>
                  <pic:nvPicPr>
                    <pic:cNvPr id="0" name="05-paid-plan-activity.png"/>
                    <pic:cNvPicPr/>
                  </pic:nvPicPr>
                  <pic:blipFill>
                    <a:blip r:embed="rId21"/>
                    <a:stretch>
                      <a:fillRect/>
                    </a:stretch>
                  </pic:blipFill>
                  <pic:spPr>
                    <a:xfrm>
                      <a:off x="0" y="0"/>
                      <a:ext cx="5040000" cy="627811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13.5b — F05 Sequence</w:t>
      </w:r>
    </w:p>
    <w:p>
      <w:pPr>
        <w:spacing w:after="200"/>
        <w:jc w:val="center"/>
      </w:pPr>
      <w:r>
        <w:drawing>
          <wp:inline xmlns:a="http://schemas.openxmlformats.org/drawingml/2006/main" xmlns:pic="http://schemas.openxmlformats.org/drawingml/2006/picture">
            <wp:extent cx="5616000" cy="4500910"/>
            <wp:docPr id="13" name="Picture 13"/>
            <wp:cNvGraphicFramePr>
              <a:graphicFrameLocks noChangeAspect="1"/>
            </wp:cNvGraphicFramePr>
            <a:graphic>
              <a:graphicData uri="http://schemas.openxmlformats.org/drawingml/2006/picture">
                <pic:pic>
                  <pic:nvPicPr>
                    <pic:cNvPr id="0" name="05-paid-plan-sequence.png"/>
                    <pic:cNvPicPr/>
                  </pic:nvPicPr>
                  <pic:blipFill>
                    <a:blip r:embed="rId22"/>
                    <a:stretch>
                      <a:fillRect/>
                    </a:stretch>
                  </pic:blipFill>
                  <pic:spPr>
                    <a:xfrm>
                      <a:off x="0" y="0"/>
                      <a:ext cx="5616000" cy="450091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13.6  F06 — Quản lý POI, ảnh, geofence, thuyết minh và menu trong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06-cms-poi-management-activity.png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06-cms-poi-management-sequence.png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quản trị nội dung quán ăn trong CMS, bao gồm danh sách POI, tạo/sửa quán, upload ảnh, cập nhật geofence, thuyết minh đa ngôn ngữ và thực đơn món ăn.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Danh sách /Poi hỗ trợ search, status filter, expiry filter và sort.</w:t>
      </w:r>
    </w:p>
    <w:p>
      <w:pPr>
        <w:pStyle w:val="ListBullet"/>
        <w:spacing w:after="60"/>
        <w:ind w:left="454"/>
      </w:pPr>
      <w:r>
        <w:rPr>
          <w:rFonts w:ascii="Times New Roman" w:hAnsi="Times New Roman" w:cs="Times New Roman" w:eastAsia="Times New Roman"/>
          <w:b w:val="0"/>
          <w:i w:val="0"/>
          <w:sz w:val="23"/>
        </w:rPr>
        <w:t>Upload ảnh cover hoặc ảnh món ăn qua /api/upload rồi lưu URL vào form.</w:t>
      </w:r>
    </w:p>
    <w:p>
      <w:pPr>
        <w:pStyle w:val="ListBullet"/>
        <w:spacing w:after="60"/>
        <w:ind w:left="454"/>
      </w:pPr>
      <w:r>
        <w:rPr>
          <w:rFonts w:ascii="Times New Roman" w:hAnsi="Times New Roman" w:cs="Times New Roman" w:eastAsia="Times New Roman"/>
          <w:b w:val="0"/>
          <w:i w:val="0"/>
          <w:sz w:val="23"/>
        </w:rPr>
        <w:t>Tạo và sửa thuyết minh đa ngôn ngữ Việt/Anh/Trung.</w:t>
      </w:r>
    </w:p>
    <w:p>
      <w:pPr>
        <w:pStyle w:val="ListBullet"/>
        <w:spacing w:after="60"/>
        <w:ind w:left="454"/>
      </w:pPr>
      <w:r>
        <w:rPr>
          <w:rFonts w:ascii="Times New Roman" w:hAnsi="Times New Roman" w:cs="Times New Roman" w:eastAsia="Times New Roman"/>
          <w:b w:val="0"/>
          <w:i w:val="0"/>
          <w:sz w:val="23"/>
        </w:rPr>
        <w:t>Quản lý danh sách MonAns với logic bỏ qua row rỗng, mặc định DonGia = 0 khi null, và bảo toàn input người dùng khi validation POI lỗi.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Admin có thể vào /Poi để xem toàn bộ quán, lọc trạng thái hiển thị và sắp xếp theo tiêu chí đang hỗ trợ.</w:t>
      </w:r>
    </w:p>
    <w:p>
      <w:pPr>
        <w:pStyle w:val="ListBullet"/>
        <w:spacing w:after="60"/>
        <w:ind w:left="454"/>
      </w:pPr>
      <w:r>
        <w:rPr>
          <w:rFonts w:ascii="Times New Roman" w:hAnsi="Times New Roman" w:cs="Times New Roman" w:eastAsia="Times New Roman"/>
          <w:b w:val="0"/>
          <w:i w:val="0"/>
          <w:sz w:val="23"/>
        </w:rPr>
        <w:t>Ở trang Create/Edit, khi chọn file ảnh, JS gọi doUpload() để POST /api/upload rồi cập nhật preview ngay trên form.</w:t>
      </w:r>
    </w:p>
    <w:p>
      <w:pPr>
        <w:pStyle w:val="ListBullet"/>
        <w:spacing w:after="60"/>
        <w:ind w:left="454"/>
      </w:pPr>
      <w:r>
        <w:rPr>
          <w:rFonts w:ascii="Times New Roman" w:hAnsi="Times New Roman" w:cs="Times New Roman" w:eastAsia="Times New Roman"/>
          <w:b w:val="0"/>
          <w:i w:val="0"/>
          <w:sz w:val="23"/>
        </w:rPr>
        <w:t>CreateModel.OnPostAsync() tạo mới POI, thuyết minh, bản dịch và danh sách món ăn hợp lệ từ form.</w:t>
      </w:r>
    </w:p>
    <w:p>
      <w:pPr>
        <w:pStyle w:val="ListBullet"/>
        <w:spacing w:after="60"/>
        <w:ind w:left="454"/>
      </w:pPr>
      <w:r>
        <w:rPr>
          <w:rFonts w:ascii="Times New Roman" w:hAnsi="Times New Roman" w:cs="Times New Roman" w:eastAsia="Times New Roman"/>
          <w:b w:val="0"/>
          <w:i w:val="0"/>
          <w:sz w:val="23"/>
        </w:rPr>
        <w:t>EditModel.OnPostAsync() loại các lỗi validation trên MonAns trống, giữ lại phần user vừa nhập khi POI còn lỗi, đồng thời deactivate món không còn trong form và add/update món còn lại.</w:t>
      </w:r>
    </w:p>
    <w:p>
      <w:pPr>
        <w:pStyle w:val="ListBullet"/>
        <w:spacing w:after="60"/>
        <w:ind w:left="454"/>
      </w:pPr>
      <w:r>
        <w:rPr>
          <w:rFonts w:ascii="Times New Roman" w:hAnsi="Times New Roman" w:cs="Times New Roman" w:eastAsia="Times New Roman"/>
          <w:b w:val="0"/>
          <w:i w:val="0"/>
          <w:sz w:val="23"/>
        </w:rPr>
        <w:t>ImageUrlHelper.ResolvePoi() và ResolveDish() được dùng trong view để hiển thị đúng ảnh thật hoặc ảnh fallback cho quán và món ăn.</w:t>
      </w:r>
    </w:p>
    <w:p>
      <w:pPr>
        <w:keepNext/>
        <w:spacing w:before="160" w:after="40"/>
        <w:jc w:val="center"/>
      </w:pPr>
      <w:r>
        <w:rPr>
          <w:rFonts w:ascii="Times New Roman" w:hAnsi="Times New Roman" w:cs="Times New Roman" w:eastAsia="Times New Roman"/>
          <w:b/>
          <w:i/>
          <w:color w:val="606060"/>
          <w:sz w:val="21"/>
        </w:rPr>
        <w:t>Hình 13.6a — F06 Activity</w:t>
      </w:r>
    </w:p>
    <w:p>
      <w:pPr>
        <w:spacing w:after="200"/>
        <w:jc w:val="center"/>
      </w:pPr>
      <w:r>
        <w:drawing>
          <wp:inline xmlns:a="http://schemas.openxmlformats.org/drawingml/2006/main" xmlns:pic="http://schemas.openxmlformats.org/drawingml/2006/picture">
            <wp:extent cx="5040000" cy="12311146"/>
            <wp:docPr id="14" name="Picture 14"/>
            <wp:cNvGraphicFramePr>
              <a:graphicFrameLocks noChangeAspect="1"/>
            </wp:cNvGraphicFramePr>
            <a:graphic>
              <a:graphicData uri="http://schemas.openxmlformats.org/drawingml/2006/picture">
                <pic:pic>
                  <pic:nvPicPr>
                    <pic:cNvPr id="0" name="06-cms-poi-management-activity.png"/>
                    <pic:cNvPicPr/>
                  </pic:nvPicPr>
                  <pic:blipFill>
                    <a:blip r:embed="rId23"/>
                    <a:stretch>
                      <a:fillRect/>
                    </a:stretch>
                  </pic:blipFill>
                  <pic:spPr>
                    <a:xfrm>
                      <a:off x="0" y="0"/>
                      <a:ext cx="5040000" cy="1231114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13.6b — F06 Sequence</w:t>
      </w:r>
    </w:p>
    <w:p>
      <w:pPr>
        <w:spacing w:after="200"/>
        <w:jc w:val="center"/>
      </w:pPr>
      <w:r>
        <w:drawing>
          <wp:inline xmlns:a="http://schemas.openxmlformats.org/drawingml/2006/main" xmlns:pic="http://schemas.openxmlformats.org/drawingml/2006/picture">
            <wp:extent cx="5616000" cy="7952380"/>
            <wp:docPr id="15" name="Picture 15"/>
            <wp:cNvGraphicFramePr>
              <a:graphicFrameLocks noChangeAspect="1"/>
            </wp:cNvGraphicFramePr>
            <a:graphic>
              <a:graphicData uri="http://schemas.openxmlformats.org/drawingml/2006/picture">
                <pic:pic>
                  <pic:nvPicPr>
                    <pic:cNvPr id="0" name="06-cms-poi-management-sequence.png"/>
                    <pic:cNvPicPr/>
                  </pic:nvPicPr>
                  <pic:blipFill>
                    <a:blip r:embed="rId24"/>
                    <a:stretch>
                      <a:fillRect/>
                    </a:stretch>
                  </pic:blipFill>
                  <pic:spPr>
                    <a:xfrm>
                      <a:off x="0" y="0"/>
                      <a:ext cx="5616000" cy="795238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13.7  F07 — Ghi nhận phí duy trì và lịch sử hóa đơn POI</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07-maintenance-payment-activity.png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07-maintenance-payment-sequence.png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nghiệp vụ thu phí duy trì hằng tháng cho quán ăn và tra cứu lại lịch sử hóa đơn của từng POI.</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Trang /ThanhToan tổng hợp trạng thái hạn duy trì, số quán đã đóng, số quán quá hạn, số quán sắp hết hạn và tổng thu tháng.</w:t>
      </w:r>
    </w:p>
    <w:p>
      <w:pPr>
        <w:pStyle w:val="ListBullet"/>
        <w:spacing w:after="60"/>
        <w:ind w:left="454"/>
      </w:pPr>
      <w:r>
        <w:rPr>
          <w:rFonts w:ascii="Times New Roman" w:hAnsi="Times New Roman" w:cs="Times New Roman" w:eastAsia="Times New Roman"/>
          <w:b w:val="0"/>
          <w:i w:val="0"/>
          <w:sz w:val="23"/>
        </w:rPr>
        <w:t>Trang /ThanhToan/GhiNhan cho phép gia hạn theo số tháng và cập nhật đơn giá phí duy trì.</w:t>
      </w:r>
    </w:p>
    <w:p>
      <w:pPr>
        <w:pStyle w:val="ListBullet"/>
        <w:spacing w:after="60"/>
        <w:ind w:left="454"/>
      </w:pPr>
      <w:r>
        <w:rPr>
          <w:rFonts w:ascii="Times New Roman" w:hAnsi="Times New Roman" w:cs="Times New Roman" w:eastAsia="Times New Roman"/>
          <w:b w:val="0"/>
          <w:i w:val="0"/>
          <w:sz w:val="23"/>
        </w:rPr>
        <w:t>Tạo một bản ghi HoaDon cho từng kỳ thanh toán khi gia hạn nhiều tháng.</w:t>
      </w:r>
    </w:p>
    <w:p>
      <w:pPr>
        <w:pStyle w:val="ListBullet"/>
        <w:spacing w:after="60"/>
        <w:ind w:left="454"/>
      </w:pPr>
      <w:r>
        <w:rPr>
          <w:rFonts w:ascii="Times New Roman" w:hAnsi="Times New Roman" w:cs="Times New Roman" w:eastAsia="Times New Roman"/>
          <w:b w:val="0"/>
          <w:i w:val="0"/>
          <w:sz w:val="23"/>
        </w:rPr>
        <w:t>Trang /ThanhToan/LichSu cho phép xem đầy đủ lịch sử hóa đơn của từng POI.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IndexModel.OnGetAsync() tải danh sách POI, các gói DangKyDichVu active và doanh thu tháng hiện tại.</w:t>
      </w:r>
    </w:p>
    <w:p>
      <w:pPr>
        <w:pStyle w:val="ListBullet"/>
        <w:spacing w:after="60"/>
        <w:ind w:left="454"/>
      </w:pPr>
      <w:r>
        <w:rPr>
          <w:rFonts w:ascii="Times New Roman" w:hAnsi="Times New Roman" w:cs="Times New Roman" w:eastAsia="Times New Roman"/>
          <w:b w:val="0"/>
          <w:i w:val="0"/>
          <w:sz w:val="23"/>
        </w:rPr>
        <w:t>Khi admin chọn một POI để ghi nhận phí, GhiNhanModel.LoadPoiAsync() nạp thông tin quán, gói active và 5 hóa đơn gần nhất.</w:t>
      </w:r>
    </w:p>
    <w:p>
      <w:pPr>
        <w:pStyle w:val="ListBullet"/>
        <w:spacing w:after="60"/>
        <w:ind w:left="454"/>
      </w:pPr>
      <w:r>
        <w:rPr>
          <w:rFonts w:ascii="Times New Roman" w:hAnsi="Times New Roman" w:cs="Times New Roman" w:eastAsia="Times New Roman"/>
          <w:b w:val="0"/>
          <w:i w:val="0"/>
          <w:sz w:val="23"/>
        </w:rPr>
        <w:t>Khi submit, hệ thống tính mốc gia hạn mới dựa trên hạn cũ hoặc thời điểm hiện tại, cập nhật poi.NgayHetHanDuyTri và bảo đảm poi.TrangThai = true.</w:t>
      </w:r>
    </w:p>
    <w:p>
      <w:pPr>
        <w:pStyle w:val="ListBullet"/>
        <w:spacing w:after="60"/>
        <w:ind w:left="454"/>
      </w:pPr>
      <w:r>
        <w:rPr>
          <w:rFonts w:ascii="Times New Roman" w:hAnsi="Times New Roman" w:cs="Times New Roman" w:eastAsia="Times New Roman"/>
          <w:b w:val="0"/>
          <w:i w:val="0"/>
          <w:sz w:val="23"/>
        </w:rPr>
        <w:t>Nếu chưa có DangKyDichVu active thì tạo mới; nếu đã có thì cập nhật PhiDuyTriThang và NgayHetHan.</w:t>
      </w:r>
    </w:p>
    <w:p>
      <w:pPr>
        <w:pStyle w:val="ListBullet"/>
        <w:spacing w:after="60"/>
        <w:ind w:left="454"/>
      </w:pPr>
      <w:r>
        <w:rPr>
          <w:rFonts w:ascii="Times New Roman" w:hAnsi="Times New Roman" w:cs="Times New Roman" w:eastAsia="Times New Roman"/>
          <w:b w:val="0"/>
          <w:i w:val="0"/>
          <w:sz w:val="23"/>
        </w:rPr>
        <w:t>Sau đó hệ thống tạo một HoaDon cho mỗi tháng gia hạn rồi lưu toàn bộ thay đổi vào database.</w:t>
      </w:r>
    </w:p>
    <w:p>
      <w:pPr>
        <w:keepNext/>
        <w:spacing w:before="160" w:after="40"/>
        <w:jc w:val="center"/>
      </w:pPr>
      <w:r>
        <w:rPr>
          <w:rFonts w:ascii="Times New Roman" w:hAnsi="Times New Roman" w:cs="Times New Roman" w:eastAsia="Times New Roman"/>
          <w:b/>
          <w:i/>
          <w:color w:val="606060"/>
          <w:sz w:val="21"/>
        </w:rPr>
        <w:t>Hình 13.7a — F07 Activity</w:t>
      </w:r>
    </w:p>
    <w:p>
      <w:pPr>
        <w:spacing w:after="200"/>
        <w:jc w:val="center"/>
      </w:pPr>
      <w:r>
        <w:drawing>
          <wp:inline xmlns:a="http://schemas.openxmlformats.org/drawingml/2006/main" xmlns:pic="http://schemas.openxmlformats.org/drawingml/2006/picture">
            <wp:extent cx="5040000" cy="10942301"/>
            <wp:docPr id="16" name="Picture 16"/>
            <wp:cNvGraphicFramePr>
              <a:graphicFrameLocks noChangeAspect="1"/>
            </wp:cNvGraphicFramePr>
            <a:graphic>
              <a:graphicData uri="http://schemas.openxmlformats.org/drawingml/2006/picture">
                <pic:pic>
                  <pic:nvPicPr>
                    <pic:cNvPr id="0" name="07-maintenance-payment-activity.png"/>
                    <pic:cNvPicPr/>
                  </pic:nvPicPr>
                  <pic:blipFill>
                    <a:blip r:embed="rId25"/>
                    <a:stretch>
                      <a:fillRect/>
                    </a:stretch>
                  </pic:blipFill>
                  <pic:spPr>
                    <a:xfrm>
                      <a:off x="0" y="0"/>
                      <a:ext cx="5040000" cy="1094230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13.7b — F07 Sequence</w:t>
      </w:r>
    </w:p>
    <w:p>
      <w:pPr>
        <w:spacing w:after="200"/>
        <w:jc w:val="center"/>
      </w:pPr>
      <w:r>
        <w:drawing>
          <wp:inline xmlns:a="http://schemas.openxmlformats.org/drawingml/2006/main" xmlns:pic="http://schemas.openxmlformats.org/drawingml/2006/picture">
            <wp:extent cx="5616000" cy="5094118"/>
            <wp:docPr id="17" name="Picture 17"/>
            <wp:cNvGraphicFramePr>
              <a:graphicFrameLocks noChangeAspect="1"/>
            </wp:cNvGraphicFramePr>
            <a:graphic>
              <a:graphicData uri="http://schemas.openxmlformats.org/drawingml/2006/picture">
                <pic:pic>
                  <pic:nvPicPr>
                    <pic:cNvPr id="0" name="07-maintenance-payment-sequence.png"/>
                    <pic:cNvPicPr/>
                  </pic:nvPicPr>
                  <pic:blipFill>
                    <a:blip r:embed="rId26"/>
                    <a:stretch>
                      <a:fillRect/>
                    </a:stretch>
                  </pic:blipFill>
                  <pic:spPr>
                    <a:xfrm>
                      <a:off x="0" y="0"/>
                      <a:ext cx="5616000" cy="5094118"/>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13.8  F08 — Duyệt hoặc từ chối thanh toán gói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08-app-payment-approval-activity.png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08-app-payment-approval-sequence.png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CMS dùng để xử lý các yêu cầu thanh toán gói app mà khách gửi từ mobile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yêu cầu theo tab chờ duyệt, đã duyệt và đã từ chối.</w:t>
      </w:r>
    </w:p>
    <w:p>
      <w:pPr>
        <w:pStyle w:val="ListBullet"/>
        <w:spacing w:after="60"/>
        <w:ind w:left="454"/>
      </w:pPr>
      <w:r>
        <w:rPr>
          <w:rFonts w:ascii="Times New Roman" w:hAnsi="Times New Roman" w:cs="Times New Roman" w:eastAsia="Times New Roman"/>
          <w:b w:val="0"/>
          <w:i w:val="0"/>
          <w:sz w:val="23"/>
        </w:rPr>
        <w:t>Cập nhật badge và cảnh báo bằng AJAX polling qua handler PendingSnapshot.</w:t>
      </w:r>
    </w:p>
    <w:p>
      <w:pPr>
        <w:pStyle w:val="ListBullet"/>
        <w:spacing w:after="60"/>
        <w:ind w:left="454"/>
      </w:pPr>
      <w:r>
        <w:rPr>
          <w:rFonts w:ascii="Times New Roman" w:hAnsi="Times New Roman" w:cs="Times New Roman" w:eastAsia="Times New Roman"/>
          <w:b w:val="0"/>
          <w:i w:val="0"/>
          <w:sz w:val="23"/>
        </w:rPr>
        <w:t>Duyệt yêu cầu để tạo DangKyApp mới và tính lại hạn sử dụng.</w:t>
      </w:r>
    </w:p>
    <w:p>
      <w:pPr>
        <w:pStyle w:val="ListBullet"/>
        <w:spacing w:after="60"/>
        <w:ind w:left="454"/>
      </w:pPr>
      <w:r>
        <w:rPr>
          <w:rFonts w:ascii="Times New Roman" w:hAnsi="Times New Roman" w:cs="Times New Roman" w:eastAsia="Times New Roman"/>
          <w:b w:val="0"/>
          <w:i w:val="0"/>
          <w:sz w:val="23"/>
        </w:rPr>
        <w:t>Từ chối yêu cầu và lưu lý do cho người dùng xem lại ở phía app.</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trang /DuyetThanhToan mở, CMS tải thống kê toàn bộ yêu cầu và danh sách yêu cầu theo tab đang chọn.</w:t>
      </w:r>
    </w:p>
    <w:p>
      <w:pPr>
        <w:pStyle w:val="ListBullet"/>
        <w:spacing w:after="60"/>
        <w:ind w:left="454"/>
      </w:pPr>
      <w:r>
        <w:rPr>
          <w:rFonts w:ascii="Times New Roman" w:hAnsi="Times New Roman" w:cs="Times New Roman" w:eastAsia="Times New Roman"/>
          <w:b w:val="0"/>
          <w:i w:val="0"/>
          <w:sz w:val="23"/>
        </w:rPr>
        <w:t>JavaScript trên trang gọi ?handler=PendingSnapshot mỗi 5 giây để cập nhật số lượng chờ duyệt và phát hiện yêu cầu mới.</w:t>
      </w:r>
    </w:p>
    <w:p>
      <w:pPr>
        <w:pStyle w:val="ListBullet"/>
        <w:spacing w:after="60"/>
        <w:ind w:left="454"/>
      </w:pPr>
      <w:r>
        <w:rPr>
          <w:rFonts w:ascii="Times New Roman" w:hAnsi="Times New Roman" w:cs="Times New Roman" w:eastAsia="Times New Roman"/>
          <w:b w:val="0"/>
          <w:i w:val="0"/>
          <w:sz w:val="23"/>
        </w:rPr>
        <w:t>Nếu admin bấm Duyệt, OnPostApproveAsync() tìm gói tương ứng, tính mốc bắt đầu và hết hạn mới, tạo DangKyApp rồi cập nhật YeuCauThanhToan sang da_duyet.</w:t>
      </w:r>
    </w:p>
    <w:p>
      <w:pPr>
        <w:pStyle w:val="ListBullet"/>
        <w:spacing w:after="60"/>
        <w:ind w:left="454"/>
      </w:pPr>
      <w:r>
        <w:rPr>
          <w:rFonts w:ascii="Times New Roman" w:hAnsi="Times New Roman" w:cs="Times New Roman" w:eastAsia="Times New Roman"/>
          <w:b w:val="0"/>
          <w:i w:val="0"/>
          <w:sz w:val="23"/>
        </w:rPr>
        <w:t>Nếu admin bấm Từ chối, OnPostRejectAsync() chuyển trạng thái sang tu_choi, lưu NgayDuyet và GhiChuAdmin.</w:t>
      </w:r>
    </w:p>
    <w:p>
      <w:pPr>
        <w:pStyle w:val="ListBullet"/>
        <w:spacing w:after="60"/>
        <w:ind w:left="454"/>
      </w:pPr>
      <w:r>
        <w:rPr>
          <w:rFonts w:ascii="Times New Roman" w:hAnsi="Times New Roman" w:cs="Times New Roman" w:eastAsia="Times New Roman"/>
          <w:b w:val="0"/>
          <w:i w:val="0"/>
          <w:sz w:val="23"/>
        </w:rPr>
        <w:t>Kết quả xử lý được redirect về đúng tab để admin tiếp tục theo dõi các yêu cầu còn lại.</w:t>
      </w:r>
    </w:p>
    <w:p>
      <w:pPr>
        <w:keepNext/>
        <w:spacing w:before="160" w:after="40"/>
        <w:jc w:val="center"/>
      </w:pPr>
      <w:r>
        <w:rPr>
          <w:rFonts w:ascii="Times New Roman" w:hAnsi="Times New Roman" w:cs="Times New Roman" w:eastAsia="Times New Roman"/>
          <w:b/>
          <w:i/>
          <w:color w:val="606060"/>
          <w:sz w:val="21"/>
        </w:rPr>
        <w:t>Hình 13.8a — F08 Activity</w:t>
      </w:r>
    </w:p>
    <w:p>
      <w:pPr>
        <w:spacing w:after="200"/>
        <w:jc w:val="center"/>
      </w:pPr>
      <w:r>
        <w:drawing>
          <wp:inline xmlns:a="http://schemas.openxmlformats.org/drawingml/2006/main" xmlns:pic="http://schemas.openxmlformats.org/drawingml/2006/picture">
            <wp:extent cx="5040000" cy="7636364"/>
            <wp:docPr id="18" name="Picture 18"/>
            <wp:cNvGraphicFramePr>
              <a:graphicFrameLocks noChangeAspect="1"/>
            </wp:cNvGraphicFramePr>
            <a:graphic>
              <a:graphicData uri="http://schemas.openxmlformats.org/drawingml/2006/picture">
                <pic:pic>
                  <pic:nvPicPr>
                    <pic:cNvPr id="0" name="08-app-payment-approval-activity.png"/>
                    <pic:cNvPicPr/>
                  </pic:nvPicPr>
                  <pic:blipFill>
                    <a:blip r:embed="rId27"/>
                    <a:stretch>
                      <a:fillRect/>
                    </a:stretch>
                  </pic:blipFill>
                  <pic:spPr>
                    <a:xfrm>
                      <a:off x="0" y="0"/>
                      <a:ext cx="5040000" cy="763636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13.8b — F08 Sequence</w:t>
      </w:r>
    </w:p>
    <w:p>
      <w:pPr>
        <w:spacing w:after="200"/>
        <w:jc w:val="center"/>
      </w:pPr>
      <w:r>
        <w:drawing>
          <wp:inline xmlns:a="http://schemas.openxmlformats.org/drawingml/2006/main" xmlns:pic="http://schemas.openxmlformats.org/drawingml/2006/picture">
            <wp:extent cx="5616000" cy="5530977"/>
            <wp:docPr id="19" name="Picture 19"/>
            <wp:cNvGraphicFramePr>
              <a:graphicFrameLocks noChangeAspect="1"/>
            </wp:cNvGraphicFramePr>
            <a:graphic>
              <a:graphicData uri="http://schemas.openxmlformats.org/drawingml/2006/picture">
                <pic:pic>
                  <pic:nvPicPr>
                    <pic:cNvPr id="0" name="08-app-payment-approval-sequence.png"/>
                    <pic:cNvPicPr/>
                  </pic:nvPicPr>
                  <pic:blipFill>
                    <a:blip r:embed="rId28"/>
                    <a:stretch>
                      <a:fillRect/>
                    </a:stretch>
                  </pic:blipFill>
                  <pic:spPr>
                    <a:xfrm>
                      <a:off x="0" y="0"/>
                      <a:ext cx="5616000" cy="5530977"/>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13.9  F09 — Theo dõi khách hàng, trạng thái sử dụng, XP và hành trình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09-live-map-activity.png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09-live-map-sequence.png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BanDo trong CMS dùng để theo dõi thiết bị khách, trạng thái online, gói sử dụng, mức độ tương tác với POI và chỉ số trải nghiệm.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Đọc dữ liệu thuê bao, vị trí hiện tại và lịch sử hoạt động bằng raw Npgsql query.</w:t>
      </w:r>
    </w:p>
    <w:p>
      <w:pPr>
        <w:pStyle w:val="ListBullet"/>
        <w:spacing w:after="60"/>
        <w:ind w:left="454"/>
      </w:pPr>
      <w:r>
        <w:rPr>
          <w:rFonts w:ascii="Times New Roman" w:hAnsi="Times New Roman" w:cs="Times New Roman" w:eastAsia="Times New Roman"/>
          <w:b w:val="0"/>
          <w:i w:val="0"/>
          <w:sz w:val="23"/>
        </w:rPr>
        <w:t>Tính viewed POI, visited POI, XP, level, progress, total spent và số gói đã mua cho từng thiết bị.</w:t>
      </w:r>
    </w:p>
    <w:p>
      <w:pPr>
        <w:pStyle w:val="ListBullet"/>
        <w:spacing w:after="60"/>
        <w:ind w:left="454"/>
      </w:pPr>
      <w:r>
        <w:rPr>
          <w:rFonts w:ascii="Times New Roman" w:hAnsi="Times New Roman" w:cs="Times New Roman" w:eastAsia="Times New Roman"/>
          <w:b w:val="0"/>
          <w:i w:val="0"/>
          <w:sz w:val="23"/>
        </w:rPr>
        <w:t>Hỗ trợ search, filter và sort server-side.</w:t>
      </w:r>
    </w:p>
    <w:p>
      <w:pPr>
        <w:pStyle w:val="ListBullet"/>
        <w:spacing w:after="60"/>
        <w:ind w:left="454"/>
      </w:pPr>
      <w:r>
        <w:rPr>
          <w:rFonts w:ascii="Times New Roman" w:hAnsi="Times New Roman" w:cs="Times New Roman" w:eastAsia="Times New Roman"/>
          <w:b w:val="0"/>
          <w:i w:val="0"/>
          <w:sz w:val="23"/>
        </w:rPr>
        <w:t>Tạo badge trạng thái online, ở quán, hết hạn và helper mô tả thời gian còn lại.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BanDo/Index.OnGetAsync() chuẩn hóa filter/sort rồi nạp dữ liệu từ các truy vấn raw Npgsql có timeout và retry.</w:t>
      </w:r>
    </w:p>
    <w:p>
      <w:pPr>
        <w:pStyle w:val="ListBullet"/>
        <w:spacing w:after="60"/>
        <w:ind w:left="454"/>
      </w:pPr>
      <w:r>
        <w:rPr>
          <w:rFonts w:ascii="Times New Roman" w:hAnsi="Times New Roman" w:cs="Times New Roman" w:eastAsia="Times New Roman"/>
          <w:b w:val="0"/>
          <w:i w:val="0"/>
          <w:sz w:val="23"/>
        </w:rPr>
        <w:t>Hệ thống đọc max hạn gói từ dangkyapp, vị trí từ vitrikhach, số POI đã ghé và đã xem từ lichsuphat.</w:t>
      </w:r>
    </w:p>
    <w:p>
      <w:pPr>
        <w:pStyle w:val="ListBullet"/>
        <w:spacing w:after="60"/>
        <w:ind w:left="454"/>
      </w:pPr>
      <w:r>
        <w:rPr>
          <w:rFonts w:ascii="Times New Roman" w:hAnsi="Times New Roman" w:cs="Times New Roman" w:eastAsia="Times New Roman"/>
          <w:b w:val="0"/>
          <w:i w:val="0"/>
          <w:sz w:val="23"/>
        </w:rPr>
        <w:t>BuildCustomerRows() hợp nhất các nguồn dữ liệu theo deviceId để tạo ra trạng thái online, current POI, viewedCount, visitedCount và thông tin gói.</w:t>
      </w:r>
    </w:p>
    <w:p>
      <w:pPr>
        <w:pStyle w:val="ListBullet"/>
        <w:spacing w:after="60"/>
        <w:ind w:left="454"/>
      </w:pPr>
      <w:r>
        <w:rPr>
          <w:rFonts w:ascii="Times New Roman" w:hAnsi="Times New Roman" w:cs="Times New Roman" w:eastAsia="Times New Roman"/>
          <w:b w:val="0"/>
          <w:i w:val="0"/>
          <w:sz w:val="23"/>
        </w:rPr>
        <w:t>XP được tính theo công thức viewed * 50 + visited * 100; level được suy ra với ExperiencePerLevel = 500.</w:t>
      </w:r>
    </w:p>
    <w:p>
      <w:pPr>
        <w:pStyle w:val="ListBullet"/>
        <w:spacing w:after="60"/>
        <w:ind w:left="454"/>
      </w:pPr>
      <w:r>
        <w:rPr>
          <w:rFonts w:ascii="Times New Roman" w:hAnsi="Times New Roman" w:cs="Times New Roman" w:eastAsia="Times New Roman"/>
          <w:b w:val="0"/>
          <w:i w:val="0"/>
          <w:sz w:val="23"/>
        </w:rPr>
        <w:t>Trang BanDo hiện tại render server-side, chưa có chu kỳ auto-refresh cố định trong code; admin xem dữ liệu mới bằng lần tải trang kế tiếp.</w:t>
      </w:r>
    </w:p>
    <w:p>
      <w:pPr>
        <w:keepNext/>
        <w:spacing w:before="160" w:after="40"/>
        <w:jc w:val="center"/>
      </w:pPr>
      <w:r>
        <w:rPr>
          <w:rFonts w:ascii="Times New Roman" w:hAnsi="Times New Roman" w:cs="Times New Roman" w:eastAsia="Times New Roman"/>
          <w:b/>
          <w:i/>
          <w:color w:val="606060"/>
          <w:sz w:val="21"/>
        </w:rPr>
        <w:t>Hình 13.9a — F09 Activity</w:t>
      </w:r>
    </w:p>
    <w:p>
      <w:pPr>
        <w:spacing w:after="200"/>
        <w:jc w:val="center"/>
      </w:pPr>
      <w:r>
        <w:drawing>
          <wp:inline xmlns:a="http://schemas.openxmlformats.org/drawingml/2006/main" xmlns:pic="http://schemas.openxmlformats.org/drawingml/2006/picture">
            <wp:extent cx="5040000" cy="17806415"/>
            <wp:docPr id="20" name="Picture 20"/>
            <wp:cNvGraphicFramePr>
              <a:graphicFrameLocks noChangeAspect="1"/>
            </wp:cNvGraphicFramePr>
            <a:graphic>
              <a:graphicData uri="http://schemas.openxmlformats.org/drawingml/2006/picture">
                <pic:pic>
                  <pic:nvPicPr>
                    <pic:cNvPr id="0" name="09-live-map-activity.png"/>
                    <pic:cNvPicPr/>
                  </pic:nvPicPr>
                  <pic:blipFill>
                    <a:blip r:embed="rId29"/>
                    <a:stretch>
                      <a:fillRect/>
                    </a:stretch>
                  </pic:blipFill>
                  <pic:spPr>
                    <a:xfrm>
                      <a:off x="0" y="0"/>
                      <a:ext cx="5040000" cy="17806415"/>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13.9b — F09 Sequence</w:t>
      </w:r>
    </w:p>
    <w:p>
      <w:pPr>
        <w:spacing w:after="200"/>
        <w:jc w:val="center"/>
      </w:pPr>
      <w:r>
        <w:drawing>
          <wp:inline xmlns:a="http://schemas.openxmlformats.org/drawingml/2006/main" xmlns:pic="http://schemas.openxmlformats.org/drawingml/2006/picture">
            <wp:extent cx="5616000" cy="6402033"/>
            <wp:docPr id="21" name="Picture 21"/>
            <wp:cNvGraphicFramePr>
              <a:graphicFrameLocks noChangeAspect="1"/>
            </wp:cNvGraphicFramePr>
            <a:graphic>
              <a:graphicData uri="http://schemas.openxmlformats.org/drawingml/2006/picture">
                <pic:pic>
                  <pic:nvPicPr>
                    <pic:cNvPr id="0" name="09-live-map-sequence.png"/>
                    <pic:cNvPicPr/>
                  </pic:nvPicPr>
                  <pic:blipFill>
                    <a:blip r:embed="rId30"/>
                    <a:stretch>
                      <a:fillRect/>
                    </a:stretch>
                  </pic:blipFill>
                  <pic:spPr>
                    <a:xfrm>
                      <a:off x="0" y="0"/>
                      <a:ext cx="5616000" cy="6402033"/>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13.10  F10 — Dashboard tổng quan và monitoring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10-dashboard-activity.png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10-dashboard-sequence.png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dashboard tổng hợp của CMS, bao gồm danh sách POI, các chỉ số monitoring, heatmap hoạt động, top POI và doanh thu theo khoảng thời gian.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Hỗ trợ nhiều chế độ khoảng thời gian: today, last7, last30, last12m, day, week, month, year và custom.</w:t>
      </w:r>
    </w:p>
    <w:p>
      <w:pPr>
        <w:pStyle w:val="ListBullet"/>
        <w:spacing w:after="60"/>
        <w:ind w:left="454"/>
      </w:pPr>
      <w:r>
        <w:rPr>
          <w:rFonts w:ascii="Times New Roman" w:hAnsi="Times New Roman" w:cs="Times New Roman" w:eastAsia="Times New Roman"/>
          <w:b w:val="0"/>
          <w:i w:val="0"/>
          <w:sz w:val="23"/>
        </w:rPr>
        <w:t>Tách riêng phần tải danh sách POI và phần analytics có retry.</w:t>
      </w:r>
    </w:p>
    <w:p>
      <w:pPr>
        <w:pStyle w:val="ListBullet"/>
        <w:spacing w:after="60"/>
        <w:ind w:left="454"/>
      </w:pPr>
      <w:r>
        <w:rPr>
          <w:rFonts w:ascii="Times New Roman" w:hAnsi="Times New Roman" w:cs="Times New Roman" w:eastAsia="Times New Roman"/>
          <w:b w:val="0"/>
          <w:i w:val="0"/>
          <w:sz w:val="23"/>
        </w:rPr>
        <w:t>Đọc activity, geo heat, top POI, revenue và summary bằng raw Npgsql trên shared EF connection.</w:t>
      </w:r>
    </w:p>
    <w:p>
      <w:pPr>
        <w:pStyle w:val="ListBullet"/>
        <w:spacing w:after="60"/>
        <w:ind w:left="454"/>
      </w:pPr>
      <w:r>
        <w:rPr>
          <w:rFonts w:ascii="Times New Roman" w:hAnsi="Times New Roman" w:cs="Times New Roman" w:eastAsia="Times New Roman"/>
          <w:b w:val="0"/>
          <w:i w:val="0"/>
          <w:sz w:val="23"/>
        </w:rPr>
        <w:t>Bù bucket thiếu bằng FillMissingBuckets() để biểu đồ không bị thủng mốc thời gian.</w:t>
      </w:r>
    </w:p>
    <w:p>
      <w:pPr>
        <w:pStyle w:val="ListBullet"/>
        <w:spacing w:after="60"/>
        <w:ind w:left="454"/>
      </w:pPr>
      <w:r>
        <w:rPr>
          <w:rFonts w:ascii="Times New Roman" w:hAnsi="Times New Roman" w:cs="Times New Roman" w:eastAsia="Times New Roman"/>
          <w:b w:val="0"/>
          <w:i w:val="0"/>
          <w:sz w:val="23"/>
        </w:rPr>
        <w:t>3 thẻ thống kê chính: Tổng POI (tất cả), POI đang hoạt động (TrangThai+còn hạn), Ngôn ngữ (3).</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Index.OnGetAsync() nhận tham số mode/date/week/month/year/from/to rồi ResolveRange() để xác định SinceUtc, UntilUtc, Granularity và RangeLabel.</w:t>
      </w:r>
    </w:p>
    <w:p>
      <w:pPr>
        <w:pStyle w:val="ListBullet"/>
        <w:spacing w:after="60"/>
        <w:ind w:left="454"/>
      </w:pPr>
      <w:r>
        <w:rPr>
          <w:rFonts w:ascii="Times New Roman" w:hAnsi="Times New Roman" w:cs="Times New Roman" w:eastAsia="Times New Roman"/>
          <w:b w:val="0"/>
          <w:i w:val="0"/>
          <w:sz w:val="23"/>
        </w:rPr>
        <w:t>LoadPoiSectionAsync() tải danh sách POI và tính TongPOI (tất cả POI), POIDangHoatDong (TrangThai=true và còn hạn duy trì), SoQuanQuaHan với cơ chế retry khi gặp lỗi disposed wait handle.</w:t>
      </w:r>
    </w:p>
    <w:p>
      <w:pPr>
        <w:pStyle w:val="ListBullet"/>
        <w:spacing w:after="60"/>
        <w:ind w:left="454"/>
      </w:pPr>
      <w:r>
        <w:rPr>
          <w:rFonts w:ascii="Times New Roman" w:hAnsi="Times New Roman" w:cs="Times New Roman" w:eastAsia="Times New Roman"/>
          <w:b w:val="0"/>
          <w:i w:val="0"/>
          <w:sz w:val="23"/>
        </w:rPr>
        <w:t>LoadAnalyticsWithRetryAsync() gọi LoadActivityAsync(), LoadGeoAsync(), LoadTopPoiAsync(), LoadRevenueAsync() và LoadSummaryAsync() trên shared DbConnection.</w:t>
      </w:r>
    </w:p>
    <w:p>
      <w:pPr>
        <w:pStyle w:val="ListBullet"/>
        <w:spacing w:after="60"/>
        <w:ind w:left="454"/>
      </w:pPr>
      <w:r>
        <w:rPr>
          <w:rFonts w:ascii="Times New Roman" w:hAnsi="Times New Roman" w:cs="Times New Roman" w:eastAsia="Times New Roman"/>
          <w:b w:val="0"/>
          <w:i w:val="0"/>
          <w:sz w:val="23"/>
        </w:rPr>
        <w:t>Sau khi có dữ liệu, hệ thống chạy FillMissingBuckets() rồi serialize ActivityJson, GeoJson và RevenueJson để giao diện JS dùng trực tiếp.</w:t>
      </w:r>
    </w:p>
    <w:p>
      <w:pPr>
        <w:pStyle w:val="ListBullet"/>
        <w:spacing w:after="60"/>
        <w:ind w:left="454"/>
      </w:pPr>
      <w:r>
        <w:rPr>
          <w:rFonts w:ascii="Times New Roman" w:hAnsi="Times New Roman" w:cs="Times New Roman" w:eastAsia="Times New Roman"/>
          <w:b w:val="0"/>
          <w:i w:val="0"/>
          <w:sz w:val="23"/>
        </w:rPr>
        <w:t>Dashboard hiện tại không polling tự động; dữ liệu cập nhật theo mỗi lần admin đổi mốc thời gian hoặc tải lại trang.</w:t>
      </w:r>
    </w:p>
    <w:p>
      <w:pPr>
        <w:keepNext/>
        <w:spacing w:before="160" w:after="40"/>
        <w:jc w:val="center"/>
      </w:pPr>
      <w:r>
        <w:rPr>
          <w:rFonts w:ascii="Times New Roman" w:hAnsi="Times New Roman" w:cs="Times New Roman" w:eastAsia="Times New Roman"/>
          <w:b/>
          <w:i/>
          <w:color w:val="606060"/>
          <w:sz w:val="21"/>
        </w:rPr>
        <w:t>Hình 13.10a — F10 Activity</w:t>
      </w:r>
    </w:p>
    <w:p>
      <w:pPr>
        <w:spacing w:after="200"/>
        <w:jc w:val="center"/>
      </w:pPr>
      <w:r>
        <w:drawing>
          <wp:inline xmlns:a="http://schemas.openxmlformats.org/drawingml/2006/main" xmlns:pic="http://schemas.openxmlformats.org/drawingml/2006/picture">
            <wp:extent cx="5040000" cy="9614257"/>
            <wp:docPr id="22" name="Picture 22"/>
            <wp:cNvGraphicFramePr>
              <a:graphicFrameLocks noChangeAspect="1"/>
            </wp:cNvGraphicFramePr>
            <a:graphic>
              <a:graphicData uri="http://schemas.openxmlformats.org/drawingml/2006/picture">
                <pic:pic>
                  <pic:nvPicPr>
                    <pic:cNvPr id="0" name="10-dashboard-activity.png"/>
                    <pic:cNvPicPr/>
                  </pic:nvPicPr>
                  <pic:blipFill>
                    <a:blip r:embed="rId31"/>
                    <a:stretch>
                      <a:fillRect/>
                    </a:stretch>
                  </pic:blipFill>
                  <pic:spPr>
                    <a:xfrm>
                      <a:off x="0" y="0"/>
                      <a:ext cx="5040000" cy="9614257"/>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13.10b — F10 Sequence</w:t>
      </w:r>
    </w:p>
    <w:p>
      <w:pPr>
        <w:spacing w:after="200"/>
        <w:jc w:val="center"/>
      </w:pPr>
      <w:r>
        <w:drawing>
          <wp:inline xmlns:a="http://schemas.openxmlformats.org/drawingml/2006/main" xmlns:pic="http://schemas.openxmlformats.org/drawingml/2006/picture">
            <wp:extent cx="5616000" cy="6892364"/>
            <wp:docPr id="23" name="Picture 23"/>
            <wp:cNvGraphicFramePr>
              <a:graphicFrameLocks noChangeAspect="1"/>
            </wp:cNvGraphicFramePr>
            <a:graphic>
              <a:graphicData uri="http://schemas.openxmlformats.org/drawingml/2006/picture">
                <pic:pic>
                  <pic:nvPicPr>
                    <pic:cNvPr id="0" name="10-dashboard-sequence.png"/>
                    <pic:cNvPicPr/>
                  </pic:nvPicPr>
                  <pic:blipFill>
                    <a:blip r:embed="rId32"/>
                    <a:stretch>
                      <a:fillRect/>
                    </a:stretch>
                  </pic:blipFill>
                  <pic:spPr>
                    <a:xfrm>
                      <a:off x="0" y="0"/>
                      <a:ext cx="5616000" cy="6892364"/>
                    </a:xfrm>
                    <a:prstGeom prst="rect"/>
                  </pic:spPr>
                </pic:pic>
              </a:graphicData>
            </a:graphic>
          </wp:inline>
        </w:drawing>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14. Sub-flow F03b — Hàng đợi audio per-device</w:t>
      </w:r>
    </w:p>
    <w:p>
      <w:pPr>
        <w:spacing w:before="0" w:after="120"/>
        <w:jc w:val="left"/>
      </w:pPr>
      <w:r>
        <w:rPr>
          <w:rFonts w:ascii="Times New Roman" w:hAnsi="Times New Roman" w:cs="Times New Roman" w:eastAsia="Times New Roman"/>
          <w:b w:val="0"/>
          <w:i w:val="0"/>
          <w:sz w:val="23"/>
        </w:rPr>
        <w:t>Sub-flow F03b tách riêng cơ chế hàng đợi audio trong 1 thiết bị. Đây là queue per-device, không phải server-side queue. Khi nhiều khách cùng vào 1 quán, mỗi máy có queue riêng.</w:t>
      </w:r>
    </w:p>
    <w:p>
      <w:pPr>
        <w:spacing w:before="160" w:after="80"/>
        <w:jc w:val="left"/>
      </w:pPr>
      <w:r>
        <w:rPr>
          <w:rFonts w:ascii="Times New Roman" w:hAnsi="Times New Roman" w:cs="Times New Roman" w:eastAsia="Times New Roman"/>
          <w:b/>
          <w:i w:val="0"/>
          <w:color w:val="3F3F3F"/>
          <w:sz w:val="25"/>
        </w:rPr>
        <w:t>Cơ chế chống trùng (3 lớp)</w:t>
      </w:r>
    </w:p>
    <w:p>
      <w:pPr>
        <w:pStyle w:val="ListBullet"/>
        <w:spacing w:after="60"/>
        <w:ind w:left="454"/>
      </w:pPr>
      <w:r>
        <w:rPr>
          <w:rFonts w:ascii="Times New Roman" w:hAnsi="Times New Roman" w:cs="Times New Roman" w:eastAsia="Times New Roman"/>
          <w:b w:val="0"/>
          <w:i w:val="0"/>
          <w:sz w:val="23"/>
        </w:rPr>
        <w:t>Lớp 1 — _playingPoi: nếu POI đang phát chính là POI đang yêu cầu → skip.</w:t>
      </w:r>
    </w:p>
    <w:p>
      <w:pPr>
        <w:pStyle w:val="ListBullet"/>
        <w:spacing w:after="60"/>
        <w:ind w:left="454"/>
      </w:pPr>
      <w:r>
        <w:rPr>
          <w:rFonts w:ascii="Times New Roman" w:hAnsi="Times New Roman" w:cs="Times New Roman" w:eastAsia="Times New Roman"/>
          <w:b w:val="0"/>
          <w:i w:val="0"/>
          <w:sz w:val="23"/>
        </w:rPr>
        <w:t>Lớp 2 — _queuedSpeakPoiIds (HashSet): nếu POI đã có trong queue → skip enqueue.</w:t>
      </w:r>
    </w:p>
    <w:p>
      <w:pPr>
        <w:pStyle w:val="ListBullet"/>
        <w:spacing w:after="60"/>
        <w:ind w:left="454"/>
      </w:pPr>
      <w:r>
        <w:rPr>
          <w:rFonts w:ascii="Times New Roman" w:hAnsi="Times New Roman" w:cs="Times New Roman" w:eastAsia="Times New Roman"/>
          <w:b w:val="0"/>
          <w:i w:val="0"/>
          <w:sz w:val="23"/>
        </w:rPr>
        <w:t>Lớp 3 — _speakLock (SemaphoreSlim): serial hóa TTS, chỉ 1 SpeakAsync chạy 1 lúc.</w:t>
      </w:r>
    </w:p>
    <w:p>
      <w:pPr>
        <w:pStyle w:val="ListBullet"/>
        <w:spacing w:after="60"/>
        <w:ind w:left="454"/>
      </w:pPr>
      <w:r>
        <w:rPr>
          <w:rFonts w:ascii="Times New Roman" w:hAnsi="Times New Roman" w:cs="Times New Roman" w:eastAsia="Times New Roman"/>
          <w:b w:val="0"/>
          <w:i w:val="0"/>
          <w:sz w:val="23"/>
        </w:rPr>
        <w:t>FIFO drain: khi đang phát POI A và khách vào POI B, B được enqueue và phát sau A xong.</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Lưu ý: đây là queue PER-DEVICE. Khi nhiều khách cùng vào một quán, mỗi máy có queue riêng — không có server-side queue. Việc chống lặp giữa các thiết bị dựa vào visit dedup 10 phút ở DB.</w:t>
            </w:r>
          </w:p>
        </w:tc>
      </w:tr>
    </w:tbl>
    <w:p>
      <w:pPr>
        <w:spacing w:before="0" w:after="40"/>
        <w:jc w:val="left"/>
      </w:pPr>
      <w:r>
        <w:rPr>
          <w:rFonts w:ascii="Times New Roman" w:hAnsi="Times New Roman" w:cs="Times New Roman" w:eastAsia="Times New Roman"/>
          <w:b w:val="0"/>
          <w:i w:val="0"/>
          <w:sz w:val="4"/>
        </w:rPr>
      </w:r>
    </w:p>
    <w:p>
      <w:pPr>
        <w:keepNext/>
        <w:spacing w:before="160" w:after="40"/>
        <w:jc w:val="center"/>
      </w:pPr>
      <w:r>
        <w:rPr>
          <w:rFonts w:ascii="Times New Roman" w:hAnsi="Times New Roman" w:cs="Times New Roman" w:eastAsia="Times New Roman"/>
          <w:b/>
          <w:i/>
          <w:color w:val="606060"/>
          <w:sz w:val="21"/>
        </w:rPr>
        <w:t>Hình 14.1 — F03b Activity (queue + drain + speak)</w:t>
      </w:r>
    </w:p>
    <w:p>
      <w:pPr>
        <w:spacing w:after="200"/>
        <w:jc w:val="center"/>
      </w:pPr>
      <w:r>
        <w:drawing>
          <wp:inline xmlns:a="http://schemas.openxmlformats.org/drawingml/2006/main" xmlns:pic="http://schemas.openxmlformats.org/drawingml/2006/picture">
            <wp:extent cx="5040000" cy="3578851"/>
            <wp:docPr id="24" name="Picture 24"/>
            <wp:cNvGraphicFramePr>
              <a:graphicFrameLocks noChangeAspect="1"/>
            </wp:cNvGraphicFramePr>
            <a:graphic>
              <a:graphicData uri="http://schemas.openxmlformats.org/drawingml/2006/picture">
                <pic:pic>
                  <pic:nvPicPr>
                    <pic:cNvPr id="0" name="03b-queue-playback-activity.png"/>
                    <pic:cNvPicPr/>
                  </pic:nvPicPr>
                  <pic:blipFill>
                    <a:blip r:embed="rId33"/>
                    <a:stretch>
                      <a:fillRect/>
                    </a:stretch>
                  </pic:blipFill>
                  <pic:spPr>
                    <a:xfrm>
                      <a:off x="0" y="0"/>
                      <a:ext cx="5040000" cy="357885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14.2 — F03b Sequence (4 tình huống thực tế)</w:t>
      </w:r>
    </w:p>
    <w:p>
      <w:pPr>
        <w:spacing w:after="200"/>
        <w:jc w:val="center"/>
      </w:pPr>
      <w:r>
        <w:drawing>
          <wp:inline xmlns:a="http://schemas.openxmlformats.org/drawingml/2006/main" xmlns:pic="http://schemas.openxmlformats.org/drawingml/2006/picture">
            <wp:extent cx="5616000" cy="6006455"/>
            <wp:docPr id="25" name="Picture 25"/>
            <wp:cNvGraphicFramePr>
              <a:graphicFrameLocks noChangeAspect="1"/>
            </wp:cNvGraphicFramePr>
            <a:graphic>
              <a:graphicData uri="http://schemas.openxmlformats.org/drawingml/2006/picture">
                <pic:pic>
                  <pic:nvPicPr>
                    <pic:cNvPr id="0" name="03b-queue-playback-sequence.png"/>
                    <pic:cNvPicPr/>
                  </pic:nvPicPr>
                  <pic:blipFill>
                    <a:blip r:embed="rId34"/>
                    <a:stretch>
                      <a:fillRect/>
                    </a:stretch>
                  </pic:blipFill>
                  <pic:spPr>
                    <a:xfrm>
                      <a:off x="0" y="0"/>
                      <a:ext cx="5616000" cy="6006455"/>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E — PHI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15. Yêu cầu phi chức năng (NFR)</w:t>
      </w:r>
    </w:p>
    <w:p>
      <w:pPr>
        <w:spacing w:before="160" w:after="80"/>
        <w:jc w:val="left"/>
      </w:pPr>
      <w:r>
        <w:rPr>
          <w:rFonts w:ascii="Times New Roman" w:hAnsi="Times New Roman" w:cs="Times New Roman" w:eastAsia="Times New Roman"/>
          <w:b/>
          <w:i w:val="0"/>
          <w:color w:val="3F3F3F"/>
          <w:sz w:val="25"/>
        </w:rPr>
        <w:t>15.1 Hiệu năng</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Chỉ số</w:t>
            </w:r>
          </w:p>
        </w:tc>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API p95 latency</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500 ms</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PoiController.GetAll, HeartbeatController.SendHeartbeat.</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Audio TTFB</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5 giây từ khi confirm POI</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Đo từ dwell-confirm → SpeakAsync.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CMS dashboard initial load</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3 giây</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Index.cshtml.cs LoadPoiSection + Analytics retry.</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Geofence latency</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1 chu kỳ GPS (5s)</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Sau khi vào bán kính, app phải nhận diện trong vòng 1 lần poll.</w:t>
            </w:r>
          </w:p>
        </w:tc>
      </w:tr>
    </w:tbl>
    <w:p>
      <w:pPr>
        <w:spacing w:before="160" w:after="80"/>
        <w:jc w:val="left"/>
      </w:pPr>
      <w:r>
        <w:rPr>
          <w:rFonts w:ascii="Times New Roman" w:hAnsi="Times New Roman" w:cs="Times New Roman" w:eastAsia="Times New Roman"/>
          <w:b/>
          <w:i w:val="0"/>
          <w:color w:val="3F3F3F"/>
          <w:sz w:val="25"/>
        </w:rPr>
        <w:t>15.2 Độ tin cậy</w:t>
      </w:r>
    </w:p>
    <w:p>
      <w:pPr>
        <w:pStyle w:val="ListBullet"/>
        <w:spacing w:after="60"/>
        <w:ind w:left="454"/>
      </w:pPr>
      <w:r>
        <w:rPr>
          <w:rFonts w:ascii="Times New Roman" w:hAnsi="Times New Roman" w:cs="Times New Roman" w:eastAsia="Times New Roman"/>
          <w:b w:val="0"/>
          <w:i w:val="0"/>
          <w:sz w:val="23"/>
        </w:rPr>
        <w:t>Heartbeat retry sạch: nếu API timeout, app giữ vị trí cũ và thử lại lần sau, không crash.</w:t>
      </w:r>
    </w:p>
    <w:p>
      <w:pPr>
        <w:pStyle w:val="ListBullet"/>
        <w:spacing w:after="60"/>
        <w:ind w:left="454"/>
      </w:pPr>
      <w:r>
        <w:rPr>
          <w:rFonts w:ascii="Times New Roman" w:hAnsi="Times New Roman" w:cs="Times New Roman" w:eastAsia="Times New Roman"/>
          <w:b w:val="0"/>
          <w:i w:val="0"/>
          <w:sz w:val="23"/>
        </w:rPr>
        <w:t>Audio queue per-device có 3 lớp chống trùng: _playingPoi, _queuedSpeakPoiIds, _speakLock semaphore.</w:t>
      </w:r>
    </w:p>
    <w:p>
      <w:pPr>
        <w:pStyle w:val="ListBullet"/>
        <w:spacing w:after="60"/>
        <w:ind w:left="454"/>
      </w:pPr>
      <w:r>
        <w:rPr>
          <w:rFonts w:ascii="Times New Roman" w:hAnsi="Times New Roman" w:cs="Times New Roman" w:eastAsia="Times New Roman"/>
          <w:b w:val="0"/>
          <w:i w:val="0"/>
          <w:sz w:val="23"/>
        </w:rPr>
        <w:t>Dashboard CMS có cơ chế retry ClearNpgsqlPoolsQuietly khi disposed wait handle.</w:t>
      </w:r>
    </w:p>
    <w:p>
      <w:pPr>
        <w:pStyle w:val="ListBullet"/>
        <w:spacing w:after="60"/>
        <w:ind w:left="454"/>
      </w:pPr>
      <w:r>
        <w:rPr>
          <w:rFonts w:ascii="Times New Roman" w:hAnsi="Times New Roman" w:cs="Times New Roman" w:eastAsia="Times New Roman"/>
          <w:b w:val="0"/>
          <w:i w:val="0"/>
          <w:sz w:val="23"/>
        </w:rPr>
        <w:t>Subscription rollover: gia hạn nối tiếp NgayBatDau = NgayHetHan cũ → không mất ngày còn lại.</w:t>
      </w:r>
    </w:p>
    <w:p>
      <w:pPr>
        <w:pStyle w:val="ListBullet"/>
        <w:spacing w:after="60"/>
        <w:ind w:left="454"/>
      </w:pPr>
      <w:r>
        <w:rPr>
          <w:rFonts w:ascii="Times New Roman" w:hAnsi="Times New Roman" w:cs="Times New Roman" w:eastAsia="Times New Roman"/>
          <w:b w:val="0"/>
          <w:i w:val="0"/>
          <w:sz w:val="23"/>
        </w:rPr>
        <w:t>Image fallback: ResolveImageUrl xử lý URL tương đối, localhost, URL ngoài, file null → ảnh placeholder.</w:t>
      </w:r>
    </w:p>
    <w:p>
      <w:pPr>
        <w:spacing w:before="160" w:after="80"/>
        <w:jc w:val="left"/>
      </w:pPr>
      <w:r>
        <w:rPr>
          <w:rFonts w:ascii="Times New Roman" w:hAnsi="Times New Roman" w:cs="Times New Roman" w:eastAsia="Times New Roman"/>
          <w:b/>
          <w:i w:val="0"/>
          <w:color w:val="3F3F3F"/>
          <w:sz w:val="25"/>
        </w:rPr>
        <w:t>15.3 Bảo mật &amp; Quyền riêng tư</w:t>
      </w:r>
    </w:p>
    <w:p>
      <w:pPr>
        <w:pStyle w:val="ListBullet"/>
        <w:spacing w:after="60"/>
        <w:ind w:left="454"/>
      </w:pPr>
      <w:r>
        <w:rPr>
          <w:rFonts w:ascii="Times New Roman" w:hAnsi="Times New Roman" w:cs="Times New Roman" w:eastAsia="Times New Roman"/>
          <w:b w:val="0"/>
          <w:i w:val="0"/>
          <w:sz w:val="23"/>
        </w:rPr>
        <w:t>Không thu thập thông tin cá nhân khách: chỉ Device UUID tự sinh trong Preferences.</w:t>
      </w:r>
    </w:p>
    <w:p>
      <w:pPr>
        <w:pStyle w:val="ListBullet"/>
        <w:spacing w:after="60"/>
        <w:ind w:left="454"/>
      </w:pPr>
      <w:r>
        <w:rPr>
          <w:rFonts w:ascii="Times New Roman" w:hAnsi="Times New Roman" w:cs="Times New Roman" w:eastAsia="Times New Roman"/>
          <w:b w:val="0"/>
          <w:i w:val="0"/>
          <w:sz w:val="23"/>
        </w:rPr>
        <w:t>CMS hiện chạy nội bộ; admin auth dùng BCrypt hash mật khẩu trong bảng `taikhoan`.</w:t>
      </w:r>
    </w:p>
    <w:p>
      <w:pPr>
        <w:pStyle w:val="ListBullet"/>
        <w:spacing w:after="60"/>
        <w:ind w:left="454"/>
      </w:pPr>
      <w:r>
        <w:rPr>
          <w:rFonts w:ascii="Times New Roman" w:hAnsi="Times New Roman" w:cs="Times New Roman" w:eastAsia="Times New Roman"/>
          <w:b w:val="0"/>
          <w:i w:val="0"/>
          <w:sz w:val="23"/>
        </w:rPr>
        <w:t>API hiện chưa có JWT — phiên bản 1.5 chỉ filter qua MaThietBi (logical key) ở body request.</w:t>
      </w:r>
    </w:p>
    <w:p>
      <w:pPr>
        <w:pStyle w:val="ListBullet"/>
        <w:spacing w:after="60"/>
        <w:ind w:left="454"/>
      </w:pPr>
      <w:r>
        <w:rPr>
          <w:rFonts w:ascii="Times New Roman" w:hAnsi="Times New Roman" w:cs="Times New Roman" w:eastAsia="Times New Roman"/>
          <w:b w:val="0"/>
          <w:i w:val="0"/>
          <w:sz w:val="23"/>
        </w:rPr>
        <w:t>Connection string Supabase và HostedApiBaseUrl đặt qua biến môi trường, không commit hard-code.</w:t>
      </w:r>
    </w:p>
    <w:p>
      <w:pPr>
        <w:pStyle w:val="ListBullet"/>
        <w:spacing w:after="60"/>
        <w:ind w:left="454"/>
      </w:pPr>
      <w:r>
        <w:rPr>
          <w:rFonts w:ascii="Times New Roman" w:hAnsi="Times New Roman" w:cs="Times New Roman" w:eastAsia="Times New Roman"/>
          <w:b w:val="0"/>
          <w:i w:val="0"/>
          <w:sz w:val="23"/>
        </w:rPr>
        <w:t>Heartbeat verify tọa độ ngoài vùng phục vụ → server bỏ qua để không giả mạo 'đang ở quán'.</w:t>
      </w:r>
    </w:p>
    <w:p>
      <w:pPr>
        <w:pStyle w:val="ListBullet"/>
        <w:spacing w:after="60"/>
        <w:ind w:left="454"/>
      </w:pPr>
      <w:r>
        <w:rPr>
          <w:rFonts w:ascii="Times New Roman" w:hAnsi="Times New Roman" w:cs="Times New Roman" w:eastAsia="Times New Roman"/>
          <w:b w:val="0"/>
          <w:i w:val="0"/>
          <w:sz w:val="23"/>
        </w:rPr>
        <w:t>VerifyCurrentPoiAsync: server tự re-check distance + 5m tolerance để chống spoofing claim POI.</w:t>
      </w:r>
    </w:p>
    <w:p>
      <w:pPr>
        <w:spacing w:before="160" w:after="80"/>
        <w:jc w:val="left"/>
      </w:pPr>
      <w:r>
        <w:rPr>
          <w:rFonts w:ascii="Times New Roman" w:hAnsi="Times New Roman" w:cs="Times New Roman" w:eastAsia="Times New Roman"/>
          <w:b/>
          <w:i w:val="0"/>
          <w:color w:val="3F3F3F"/>
          <w:sz w:val="25"/>
        </w:rPr>
        <w:t>15.4 Khả năng mở rộng &amp; Quốc tế hoá</w:t>
      </w:r>
    </w:p>
    <w:p>
      <w:pPr>
        <w:pStyle w:val="ListBullet"/>
        <w:spacing w:after="60"/>
        <w:ind w:left="454"/>
      </w:pPr>
      <w:r>
        <w:rPr>
          <w:rFonts w:ascii="Times New Roman" w:hAnsi="Times New Roman" w:cs="Times New Roman" w:eastAsia="Times New Roman"/>
          <w:b w:val="0"/>
          <w:i w:val="0"/>
          <w:sz w:val="23"/>
        </w:rPr>
        <w:t>Hệ ngôn ngữ: vi (mặc định), en, zh.</w:t>
      </w:r>
    </w:p>
    <w:p>
      <w:pPr>
        <w:pStyle w:val="ListBullet"/>
        <w:spacing w:after="60"/>
        <w:ind w:left="454"/>
      </w:pPr>
      <w:r>
        <w:rPr>
          <w:rFonts w:ascii="Times New Roman" w:hAnsi="Times New Roman" w:cs="Times New Roman" w:eastAsia="Times New Roman"/>
          <w:b w:val="0"/>
          <w:i w:val="0"/>
          <w:sz w:val="23"/>
        </w:rPr>
        <w:t>App: MainPage chuyển ngôn ngữ qua nút trong tab Cài đặt; ThuyetMinh tự fallback về 'vi' khi thiếu bản dịch.</w:t>
      </w:r>
    </w:p>
    <w:p>
      <w:pPr>
        <w:pStyle w:val="ListBullet"/>
        <w:spacing w:after="60"/>
        <w:ind w:left="454"/>
      </w:pPr>
      <w:r>
        <w:rPr>
          <w:rFonts w:ascii="Times New Roman" w:hAnsi="Times New Roman" w:cs="Times New Roman" w:eastAsia="Times New Roman"/>
          <w:b w:val="0"/>
          <w:i w:val="0"/>
          <w:sz w:val="23"/>
        </w:rPr>
        <w:t>CMS: dùng tiếng Việt; chưa hỗ trợ chuyển ngôn ngữ giao diện CMS.</w:t>
      </w:r>
    </w:p>
    <w:p>
      <w:pPr>
        <w:pStyle w:val="ListBullet"/>
        <w:spacing w:after="60"/>
        <w:ind w:left="454"/>
      </w:pPr>
      <w:r>
        <w:rPr>
          <w:rFonts w:ascii="Times New Roman" w:hAnsi="Times New Roman" w:cs="Times New Roman" w:eastAsia="Times New Roman"/>
          <w:b w:val="0"/>
          <w:i w:val="0"/>
          <w:sz w:val="23"/>
        </w:rPr>
        <w:t>Mở rộng ngôn ngữ mới: chỉ cần chèn thêm BanDich.NgonNgu, không phải đổi schema.</w:t>
      </w:r>
    </w:p>
    <w:p>
      <w:r>
        <w:br w:type="page"/>
      </w:r>
    </w:p>
    <w:p>
      <w:pPr>
        <w:spacing w:before="200" w:after="280"/>
        <w:jc w:val="center"/>
      </w:pPr>
      <w:r>
        <w:rPr>
          <w:rFonts w:ascii="Times New Roman" w:hAnsi="Times New Roman" w:cs="Times New Roman" w:eastAsia="Times New Roman"/>
          <w:b/>
          <w:i w:val="0"/>
          <w:color w:val="1F497D"/>
          <w:sz w:val="28"/>
        </w:rPr>
        <w:t>PHẦN F — API REFERENCE</w:t>
      </w:r>
    </w:p>
    <w:p>
      <w:pPr>
        <w:spacing w:before="280" w:after="120"/>
        <w:jc w:val="left"/>
        <w:pBdr>
          <w:bottom w:val="single" w:sz="8" w:space="1" w:color="1F497D"/>
        </w:pBdr>
      </w:pPr>
      <w:r>
        <w:rPr>
          <w:rFonts w:ascii="Times New Roman" w:hAnsi="Times New Roman" w:cs="Times New Roman" w:eastAsia="Times New Roman"/>
          <w:b/>
          <w:i w:val="0"/>
          <w:color w:val="00467F"/>
          <w:sz w:val="32"/>
        </w:rPr>
        <w:t>16. Tổng hợp endpoint REST API</w:t>
      </w:r>
    </w:p>
    <w:p>
      <w:pPr>
        <w:spacing w:before="0" w:after="120"/>
        <w:jc w:val="left"/>
      </w:pPr>
      <w:r>
        <w:rPr>
          <w:rFonts w:ascii="Times New Roman" w:hAnsi="Times New Roman" w:cs="Times New Roman" w:eastAsia="Times New Roman"/>
          <w:b w:val="0"/>
          <w:i/>
          <w:color w:val="595959"/>
          <w:sz w:val="22"/>
        </w:rPr>
        <w:t>Base URL: https://phoamthuc.onrender.com  |  Phiên bản API: v1.5.3</w:t>
      </w:r>
    </w:p>
    <w:p>
      <w:pPr>
        <w:spacing w:before="160" w:after="80"/>
        <w:jc w:val="left"/>
      </w:pPr>
      <w:r>
        <w:rPr>
          <w:rFonts w:ascii="Times New Roman" w:hAnsi="Times New Roman" w:cs="Times New Roman" w:eastAsia="Times New Roman"/>
          <w:b/>
          <w:i w:val="0"/>
          <w:color w:val="3F3F3F"/>
          <w:sz w:val="25"/>
        </w:rPr>
        <w:t>16.1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POI đang hoạt động (TrangThai=true &amp; NgayHetHanDuyTri ≥ now).</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Chi tiết POI kèm thực đơn + thuyết minh theo ngôn ngữ.</w:t>
            </w:r>
          </w:p>
        </w:tc>
      </w:tr>
    </w:tbl>
    <w:p>
      <w:pPr>
        <w:spacing w:before="160" w:after="80"/>
        <w:jc w:val="left"/>
      </w:pPr>
      <w:r>
        <w:rPr>
          <w:rFonts w:ascii="Times New Roman" w:hAnsi="Times New Roman" w:cs="Times New Roman" w:eastAsia="Times New Roman"/>
          <w:b/>
          <w:i w:val="0"/>
          <w:color w:val="3F3F3F"/>
          <w:sz w:val="25"/>
        </w:rPr>
        <w:t>16.2  Subscription</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/api/subscription/plans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5 gói (thu/ngay/tuan/thang/nam).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/api/subscription/status/{maThietBi}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Trạng thái gói hiện tại của thiết bị.</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/api/subscription/purchase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Mua gói thu miễn phí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/api/subscription/request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Tạo yêu cầu thanh toán QR (cho_duyet).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/api/subscription/request/{id}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Polling trạng thái yêu cầu.</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/api/subscription/approve/{id}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Admin duyệt → tạo DangKyApp.</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/api/subscription/reject/{id}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Admin từ chối + lý do.</w:t>
            </w:r>
          </w:p>
        </w:tc>
      </w:tr>
    </w:tbl>
    <w:p>
      <w:pPr>
        <w:spacing w:before="160" w:after="80"/>
        <w:jc w:val="left"/>
      </w:pPr>
      <w:r>
        <w:rPr>
          <w:rFonts w:ascii="Times New Roman" w:hAnsi="Times New Roman" w:cs="Times New Roman" w:eastAsia="Times New Roman"/>
          <w:b/>
          <w:i w:val="0"/>
          <w:color w:val="3F3F3F"/>
          <w:sz w:val="25"/>
        </w:rPr>
        <w:t>16.3  Heartbeat &amp; Tracking</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Upsert vị trí + POI hiện tại; verify lat/lng + 5m.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/api/heartbeat/visit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visit khi vào geofence (dedup 10 phút).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/api/heartbeat/view</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log mở chi tiết POI (dedup 5 phút).</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/api/heartbeat/sync-history</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Đồng bộ viewed/visited local nếu chênh.</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/api/heartbeat/profile/{maThietBi}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Hồ sơ XP, level, viewed/visited POI.</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/api/heartbeat/active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Thiết bị heartbeat trong 2 phút (CMS BanDo).</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/api/heartbeat/history/{deviceShort}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Lịch sử POI 4 giờ gần nhất.</w:t>
            </w:r>
          </w:p>
        </w:tc>
      </w:tr>
    </w:tbl>
    <w:p>
      <w:pPr>
        <w:spacing w:before="160" w:after="80"/>
        <w:jc w:val="left"/>
      </w:pPr>
      <w:r>
        <w:rPr>
          <w:rFonts w:ascii="Times New Roman" w:hAnsi="Times New Roman" w:cs="Times New Roman" w:eastAsia="Times New Roman"/>
          <w:b/>
          <w:i w:val="0"/>
          <w:color w:val="3F3F3F"/>
          <w:sz w:val="25"/>
        </w:rPr>
        <w:t>16.4  Phí duy trì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/api/payment/status/{poiId}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Trạng thái hạn duy trì.</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/api/payment/history/{poiId}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Lịch sử hóa đơn POI.</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/api/payment/maintenance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nhận phí duy trì + tạo HoaDon.</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/api/payment/overdue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 quá hạn duy trì.</w:t>
            </w:r>
          </w:p>
        </w:tc>
      </w:tr>
    </w:tbl>
    <w:p>
      <w:pPr>
        <w:spacing w:before="160" w:after="80"/>
        <w:jc w:val="left"/>
      </w:pPr>
      <w:r>
        <w:rPr>
          <w:rFonts w:ascii="Times New Roman" w:hAnsi="Times New Roman" w:cs="Times New Roman" w:eastAsia="Times New Roman"/>
          <w:b/>
          <w:i w:val="0"/>
          <w:color w:val="3F3F3F"/>
          <w:sz w:val="25"/>
        </w:rPr>
        <w:t>16.5  Khác</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/api/thuyet-minh/{poiId}?lang=vi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Nội dung thuyết minh theo ngôn ngữ + fallback.</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/api/log</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log phát audio (Nguon=GPS).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/api/upload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Upload ảnh ≤ 5MB (jpg/png/webp/gif).</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/api/auth/login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Đăng nhập CMS (TenDangNhap + MatKhau BCrypt).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/api/auth/register</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Đăng ký tài khoản admin/quản lý.</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/health</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Health check nhanh cho API/CMS; dùng bởi smoke tests và probes.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/health/db</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Kiểm tra kết nối database cho API/CMS.</w:t>
            </w:r>
          </w:p>
        </w:tc>
      </w:tr>
    </w:tbl>
    <w:p>
      <w:r>
        <w:br w:type="page"/>
      </w:r>
    </w:p>
    <w:p>
      <w:pPr>
        <w:spacing w:before="200" w:after="280"/>
        <w:jc w:val="center"/>
      </w:pPr>
      <w:r>
        <w:rPr>
          <w:rFonts w:ascii="Times New Roman" w:hAnsi="Times New Roman" w:cs="Times New Roman" w:eastAsia="Times New Roman"/>
          <w:b/>
          <w:i w:val="0"/>
          <w:color w:val="1F497D"/>
          <w:sz w:val="28"/>
        </w:rPr>
        <w:t>PHẦN G — VẬN HÀNH</w:t>
      </w:r>
    </w:p>
    <w:p>
      <w:pPr>
        <w:spacing w:before="280" w:after="120"/>
        <w:jc w:val="left"/>
        <w:pBdr>
          <w:bottom w:val="single" w:sz="8" w:space="1" w:color="1F497D"/>
        </w:pBdr>
      </w:pPr>
      <w:r>
        <w:rPr>
          <w:rFonts w:ascii="Times New Roman" w:hAnsi="Times New Roman" w:cs="Times New Roman" w:eastAsia="Times New Roman"/>
          <w:b/>
          <w:i w:val="0"/>
          <w:color w:val="00467F"/>
          <w:sz w:val="32"/>
        </w:rPr>
        <w:t>17. Rủi ro &amp; Giảm thiểu</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907"/>
            <w:vAlign w:val="center"/>
            <w:shd w:val="clear" w:color="auto" w:fill="1F497D"/>
          </w:tcPr>
          <w:p>
            <w:pPr>
              <w:spacing w:before="40" w:after="40"/>
              <w:jc w:val="center"/>
            </w:pPr>
            <w:r>
              <w:rPr>
                <w:rFonts w:ascii="Times New Roman" w:hAnsi="Times New Roman" w:cs="Times New Roman" w:eastAsia="Times New Roman"/>
                <w:b/>
                <w:i w:val="0"/>
                <w:color w:val="FFFFFF"/>
                <w:sz w:val="22"/>
              </w:rPr>
              <w:t>Mã</w:t>
            </w:r>
          </w:p>
        </w:tc>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Mức</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rủi ro</w:t>
            </w:r>
          </w:p>
        </w:tc>
        <w:tc>
          <w:tcPr>
            <w:tcW w:type="dxa" w:w="3175"/>
            <w:vAlign w:val="center"/>
            <w:shd w:val="clear" w:color="auto" w:fill="1F497D"/>
          </w:tcPr>
          <w:p>
            <w:pPr>
              <w:spacing w:before="40" w:after="40"/>
              <w:jc w:val="center"/>
            </w:pPr>
            <w:r>
              <w:rPr>
                <w:rFonts w:ascii="Times New Roman" w:hAnsi="Times New Roman" w:cs="Times New Roman" w:eastAsia="Times New Roman"/>
                <w:b/>
                <w:i w:val="0"/>
                <w:color w:val="FFFFFF"/>
                <w:sz w:val="22"/>
              </w:rPr>
              <w:t>Đề xuất giảm thiểu</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RISK-001</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Concurrency duyệt thanh toán: 2 admin Approve cùng 1 yêu cầu → tạo 2 DangKyApp.</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transaction + select for update; hoặc unique (YeuCauId) trong dangkyapp.</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RISK-002</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Polling thanh toán 404/500 → app im lặng vô hạn.</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Thêm backoff + max retry; UI hiển thị thông báo lỗi sau N lần fail.</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RISK-003</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Recovery code ghi đè trước khi server xác nhận có gói active.</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Server validate trước khi cho ghi override; rollback nếu sync fail.</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RISK-004</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GPS jitter giữa 2 POI cùng priority gây nháy POI.</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Đã giảm thiểu bằng hysteresis 5m + dwell 5s; cần test thực địa.</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RISK-005</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Render dashboard chậm khi DB nhiều dữ liệu (FillMissingBuckets, raw SQL)</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Tối ưu index trên lichsuphat(poiid, thoigian); thêm cache phía CMS.</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RISK-006</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Thấp</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OneDrive lock file build artifact gây fail aapt2.</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Build trong path ngắn ngoài OneDrive; hoặc loại trừ thư mục obj/bin khỏi sync.</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RISK-007</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API public chưa có JWT — kẻ xấu có thể gọi endpoint nội bộ.</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middleware xác thực admin cho nhóm /api/subscription/approve, /api/payment/*.</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18. Tiêu chí chấp nhận (Definition of Done)</w:t>
      </w:r>
    </w:p>
    <w:p>
      <w:pPr>
        <w:spacing w:before="0" w:after="120"/>
        <w:jc w:val="left"/>
      </w:pPr>
      <w:r>
        <w:rPr>
          <w:rFonts w:ascii="Times New Roman" w:hAnsi="Times New Roman" w:cs="Times New Roman" w:eastAsia="Times New Roman"/>
          <w:b w:val="0"/>
          <w:i w:val="0"/>
          <w:sz w:val="23"/>
        </w:rPr>
        <w:t>Phiên bản phát hành chỉ được coi là sẵn sàng khi tất cả tiêu chí dưới đây đều đạt:</w:t>
      </w:r>
    </w:p>
    <w:p>
      <w:pPr>
        <w:pStyle w:val="ListBullet"/>
        <w:spacing w:after="60"/>
        <w:ind w:left="454"/>
      </w:pPr>
      <w:r>
        <w:rPr>
          <w:rFonts w:ascii="Times New Roman" w:hAnsi="Times New Roman" w:cs="Times New Roman" w:eastAsia="Times New Roman"/>
          <w:b w:val="0"/>
          <w:i w:val="0"/>
          <w:sz w:val="23"/>
        </w:rPr>
        <w:t>Khách cài app, chọn gói thu → trong 3 giây có thể thấy MainPage với danh sách POI.</w:t>
      </w:r>
    </w:p>
    <w:p>
      <w:pPr>
        <w:pStyle w:val="ListBullet"/>
        <w:spacing w:after="60"/>
        <w:ind w:left="454"/>
      </w:pPr>
      <w:r>
        <w:rPr>
          <w:rFonts w:ascii="Times New Roman" w:hAnsi="Times New Roman" w:cs="Times New Roman" w:eastAsia="Times New Roman"/>
          <w:b w:val="0"/>
          <w:i w:val="0"/>
          <w:sz w:val="23"/>
        </w:rPr>
        <w:t>Khách bước vào geofence một POI mới → audio thuyết minh phát trong ≤ 5 giây sau dwell 5 giây.</w:t>
      </w:r>
    </w:p>
    <w:p>
      <w:pPr>
        <w:pStyle w:val="ListBullet"/>
        <w:spacing w:after="60"/>
        <w:ind w:left="454"/>
      </w:pPr>
      <w:r>
        <w:rPr>
          <w:rFonts w:ascii="Times New Roman" w:hAnsi="Times New Roman" w:cs="Times New Roman" w:eastAsia="Times New Roman"/>
          <w:b w:val="0"/>
          <w:i w:val="0"/>
          <w:sz w:val="23"/>
        </w:rPr>
        <w:t>Khách chuyển khoản và admin duyệt → app nhận trạng thái da_duyet trong ≤ 30 giây (tối đa 3 chu kỳ poll).</w:t>
      </w:r>
    </w:p>
    <w:p>
      <w:pPr>
        <w:pStyle w:val="ListBullet"/>
        <w:spacing w:after="60"/>
        <w:ind w:left="454"/>
      </w:pPr>
      <w:r>
        <w:rPr>
          <w:rFonts w:ascii="Times New Roman" w:hAnsi="Times New Roman" w:cs="Times New Roman" w:eastAsia="Times New Roman"/>
          <w:b w:val="0"/>
          <w:i w:val="0"/>
          <w:sz w:val="23"/>
        </w:rPr>
        <w:t>Admin tạo POI mới → POI tự gán NgayHetHanDuyTri = now + 30 ngày, hiển thị ngay trên app sau lần refresh kế tiếp.</w:t>
      </w:r>
    </w:p>
    <w:p>
      <w:pPr>
        <w:pStyle w:val="ListBullet"/>
        <w:spacing w:after="60"/>
        <w:ind w:left="454"/>
      </w:pPr>
      <w:r>
        <w:rPr>
          <w:rFonts w:ascii="Times New Roman" w:hAnsi="Times New Roman" w:cs="Times New Roman" w:eastAsia="Times New Roman"/>
          <w:b w:val="0"/>
          <w:i w:val="0"/>
          <w:sz w:val="23"/>
        </w:rPr>
        <w:t>POI quá hạn duy trì → bị ẩn khỏi GET /api/poi và CMS dashboard cảnh báo.</w:t>
      </w:r>
    </w:p>
    <w:p>
      <w:pPr>
        <w:pStyle w:val="ListBullet"/>
        <w:spacing w:after="60"/>
        <w:ind w:left="454"/>
      </w:pPr>
      <w:r>
        <w:rPr>
          <w:rFonts w:ascii="Times New Roman" w:hAnsi="Times New Roman" w:cs="Times New Roman" w:eastAsia="Times New Roman"/>
          <w:b w:val="0"/>
          <w:i w:val="0"/>
          <w:sz w:val="23"/>
        </w:rPr>
        <w:t>Heartbeat liên tục thành công 95% trong điều kiện 4G ổn định; CMS hiện thiết bị 'online' trong 2 phút sau heartbeat cuối.</w:t>
      </w:r>
    </w:p>
    <w:p>
      <w:pPr>
        <w:pStyle w:val="ListBullet"/>
        <w:spacing w:after="60"/>
        <w:ind w:left="454"/>
      </w:pPr>
      <w:r>
        <w:rPr>
          <w:rFonts w:ascii="Times New Roman" w:hAnsi="Times New Roman" w:cs="Times New Roman" w:eastAsia="Times New Roman"/>
          <w:b w:val="0"/>
          <w:i w:val="0"/>
          <w:sz w:val="23"/>
        </w:rPr>
        <w:t>Audio queue per-device không chồng chéo: TTS chỉ phát 1 POI tại 1 thời điểm; trùng POI bị skip.</w:t>
      </w:r>
    </w:p>
    <w:p>
      <w:pPr>
        <w:pStyle w:val="ListBullet"/>
        <w:spacing w:after="60"/>
        <w:ind w:left="454"/>
      </w:pPr>
      <w:r>
        <w:rPr>
          <w:rFonts w:ascii="Times New Roman" w:hAnsi="Times New Roman" w:cs="Times New Roman" w:eastAsia="Times New Roman"/>
          <w:b w:val="0"/>
          <w:i w:val="0"/>
          <w:sz w:val="23"/>
        </w:rPr>
        <w:t>CMS Dashboard 3 thẻ: Tổng POI (đếm tất cả), POI đang hoạt động (TrangThai+còn hạn), Ngôn ngữ (3).</w:t>
      </w:r>
    </w:p>
    <w:p>
      <w:pPr>
        <w:pStyle w:val="ListBullet"/>
        <w:spacing w:after="60"/>
        <w:ind w:left="454"/>
      </w:pPr>
      <w:r>
        <w:rPr>
          <w:rFonts w:ascii="Times New Roman" w:hAnsi="Times New Roman" w:cs="Times New Roman" w:eastAsia="Times New Roman"/>
          <w:b w:val="0"/>
          <w:i w:val="0"/>
          <w:sz w:val="23"/>
        </w:rPr>
        <w:t>Bộ smoke test tự động chạy được qua scripts/run-all-tests.ps1; Appium smoke được skip mặc định nếu chưa bật RUN_APPIUM_TESTS=1.</w:t>
      </w:r>
    </w:p>
    <w:p>
      <w:pPr>
        <w:spacing w:before="280" w:after="120"/>
        <w:jc w:val="left"/>
        <w:pBdr>
          <w:bottom w:val="single" w:sz="8" w:space="1" w:color="1F497D"/>
        </w:pBdr>
      </w:pPr>
      <w:r>
        <w:rPr>
          <w:rFonts w:ascii="Times New Roman" w:hAnsi="Times New Roman" w:cs="Times New Roman" w:eastAsia="Times New Roman"/>
          <w:b/>
          <w:i w:val="0"/>
          <w:color w:val="00467F"/>
          <w:sz w:val="32"/>
        </w:rPr>
        <w:t>19. Kiểm thử tự động &amp; Testability</w:t>
      </w:r>
    </w:p>
    <w:p>
      <w:pPr>
        <w:spacing w:before="0" w:after="120"/>
        <w:jc w:val="left"/>
      </w:pPr>
      <w:r>
        <w:rPr>
          <w:rFonts w:ascii="Times New Roman" w:hAnsi="Times New Roman" w:cs="Times New Roman" w:eastAsia="Times New Roman"/>
          <w:b w:val="0"/>
          <w:i w:val="0"/>
          <w:sz w:val="23"/>
        </w:rPr>
        <w:t>Baseline kiểm thử hiện tại tập trung vào smoke/integration tests để xác nhận API, CMS và môi trường mobile automation sẵn sàng trước khi demo hoặc phát hành nội bộ.</w:t>
      </w:r>
    </w:p>
    <w:tbl>
      <w:tblPr>
        <w:tblStyle w:val="TableGrid"/>
        <w:tblW w:type="auto" w:w="0"/>
        <w:jc w:val="center"/>
        <w:tblLook w:firstColumn="1" w:firstRow="1" w:lastColumn="0" w:lastRow="0" w:noHBand="0" w:noVBand="1" w:val="04A0"/>
      </w:tblPr>
      <w:tblGrid>
        <w:gridCol w:w="3211"/>
        <w:gridCol w:w="3211"/>
        <w:gridCol w:w="3211"/>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Hạng mục</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Phạm vi kiểm tra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API smoke/integration</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xUnit + Microsoft.AspNetCore.Mvc.Testing</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ApiHealthTests kiểm tra GET /health trả OK và có nội dung ok.</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CMS smoke/E2E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xUnit + Playwright Chromium</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CmsSmokeTests kiểm tra /health, mở /Privacy trong Chromium headless và đọc nội dung trang.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MAUI Appium smoke</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NUnit + Appium</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AppiumSmokeTests kiểm tra Appium /status khi RUN_APPIUM_TESTS=1; mặc định skip để không phụ thuộc emulator.</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Script tổng hợp</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PowerShell/CMD</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scripts/run-all-tests.ps1 restore, build, cài Playwright Chromium, chạy API/CMS/Appium smoke; run-all-tests.cmd là wrapper Windows.</w:t>
            </w:r>
          </w:p>
        </w:tc>
      </w:tr>
    </w:tbl>
    <w:p>
      <w:pPr>
        <w:spacing w:before="160" w:after="80"/>
        <w:jc w:val="left"/>
      </w:pPr>
      <w:r>
        <w:rPr>
          <w:rFonts w:ascii="Times New Roman" w:hAnsi="Times New Roman" w:cs="Times New Roman" w:eastAsia="Times New Roman"/>
          <w:b/>
          <w:i w:val="0"/>
          <w:color w:val="3F3F3F"/>
          <w:sz w:val="25"/>
        </w:rPr>
        <w:t>Ghi chú vận hành test</w:t>
      </w:r>
    </w:p>
    <w:p>
      <w:pPr>
        <w:pStyle w:val="ListBullet"/>
        <w:spacing w:after="60"/>
        <w:ind w:left="454"/>
      </w:pPr>
      <w:r>
        <w:rPr>
          <w:rFonts w:ascii="Times New Roman" w:hAnsi="Times New Roman" w:cs="Times New Roman" w:eastAsia="Times New Roman"/>
          <w:b w:val="0"/>
          <w:i w:val="0"/>
          <w:sz w:val="23"/>
        </w:rPr>
        <w:t>API và CMS khai báo `public partial class Program` để test project tạo host nội bộ bằng `WebApplicationFactory&lt;Program&gt;`.</w:t>
      </w:r>
    </w:p>
    <w:p>
      <w:pPr>
        <w:pStyle w:val="ListBullet"/>
        <w:spacing w:after="60"/>
        <w:ind w:left="454"/>
      </w:pPr>
      <w:r>
        <w:rPr>
          <w:rFonts w:ascii="Times New Roman" w:hAnsi="Times New Roman" w:cs="Times New Roman" w:eastAsia="Times New Roman"/>
          <w:b w:val="0"/>
          <w:i w:val="0"/>
          <w:sz w:val="23"/>
        </w:rPr>
        <w:t>Test host dùng `ASPNETCORE_ENVIRONMENT=Testing` và connection string local `vinhkhanhtour_test`, không dùng production database.</w:t>
      </w:r>
    </w:p>
    <w:p>
      <w:pPr>
        <w:pStyle w:val="ListBullet"/>
        <w:spacing w:after="60"/>
        <w:ind w:left="454"/>
      </w:pPr>
      <w:r>
        <w:rPr>
          <w:rFonts w:ascii="Times New Roman" w:hAnsi="Times New Roman" w:cs="Times New Roman" w:eastAsia="Times New Roman"/>
          <w:b w:val="0"/>
          <w:i w:val="0"/>
          <w:sz w:val="23"/>
        </w:rPr>
        <w:t>CMS E2E có thể tự start CMS tại `CMS_BASE_URL` (mặc định http://127.0.0.1:5199) nếu health check chưa sẵn sàng.</w:t>
      </w:r>
    </w:p>
    <w:p>
      <w:pPr>
        <w:pStyle w:val="ListBullet"/>
        <w:spacing w:after="60"/>
        <w:ind w:left="454"/>
      </w:pPr>
      <w:r>
        <w:rPr>
          <w:rFonts w:ascii="Times New Roman" w:hAnsi="Times New Roman" w:cs="Times New Roman" w:eastAsia="Times New Roman"/>
          <w:b w:val="0"/>
          <w:i w:val="0"/>
          <w:sz w:val="23"/>
        </w:rPr>
        <w:t>Appium test là opt-in: chạy thật khi truyền `-WithAppium` cho script hoặc set `RUN_APPIUM_TESTS=1` sau khi bật emulator/device và Appium server.</w:t>
      </w:r>
    </w:p>
    <w:p>
      <w:pPr>
        <w:spacing w:before="280" w:after="120"/>
        <w:jc w:val="left"/>
        <w:pBdr>
          <w:bottom w:val="single" w:sz="8" w:space="1" w:color="1F497D"/>
        </w:pBdr>
      </w:pPr>
      <w:r>
        <w:rPr>
          <w:rFonts w:ascii="Times New Roman" w:hAnsi="Times New Roman" w:cs="Times New Roman" w:eastAsia="Times New Roman"/>
          <w:b/>
          <w:i w:val="0"/>
          <w:color w:val="00467F"/>
          <w:sz w:val="32"/>
        </w:rPr>
        <w:t>20. Báo cáo kết quả kiểm thử tự động</w:t>
      </w:r>
    </w:p>
    <w:p>
      <w:pPr>
        <w:spacing w:before="0" w:after="120"/>
        <w:jc w:val="left"/>
      </w:pPr>
      <w:r>
        <w:rPr>
          <w:rFonts w:ascii="Times New Roman" w:hAnsi="Times New Roman" w:cs="Times New Roman" w:eastAsia="Times New Roman"/>
          <w:b w:val="0"/>
          <w:i w:val="0"/>
          <w:sz w:val="23"/>
        </w:rPr>
        <w:t>Báo cáo dưới đây ghi nhận kết quả chạy automation test local bằng script tổng hợp của dự án.</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494"/>
            <w:vAlign w:val="center"/>
            <w:shd w:val="clear" w:color="auto" w:fill="1F497D"/>
          </w:tcPr>
          <w:p>
            <w:pPr>
              <w:spacing w:before="40" w:after="40"/>
              <w:jc w:val="center"/>
            </w:pPr>
            <w:r>
              <w:rPr>
                <w:rFonts w:ascii="Times New Roman" w:hAnsi="Times New Roman" w:cs="Times New Roman" w:eastAsia="Times New Roman"/>
                <w:b/>
                <w:i w:val="0"/>
                <w:color w:val="FFFFFF"/>
                <w:sz w:val="22"/>
              </w:rPr>
              <w:t>Nhóm kiểm thử</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Tổng số</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Passed</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Failed</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Skipped</w:t>
            </w:r>
          </w:p>
        </w:tc>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Kết luận</w:t>
            </w:r>
          </w:p>
        </w:tc>
      </w:tr>
      <w:tr>
        <w:tc>
          <w:tcPr>
            <w:tcW w:type="dxa" w:w="2494"/>
            <w:vAlign w:val="center"/>
            <w:shd w:val="clear" w:color="auto" w:fill="EAF1FB"/>
          </w:tcPr>
          <w:p>
            <w:pPr>
              <w:spacing w:before="40" w:after="40"/>
            </w:pPr>
            <w:r>
              <w:rPr>
                <w:rFonts w:ascii="Times New Roman" w:hAnsi="Times New Roman" w:cs="Times New Roman" w:eastAsia="Times New Roman"/>
                <w:b w:val="0"/>
                <w:i w:val="0"/>
                <w:sz w:val="21"/>
              </w:rPr>
              <w:t>API integration tests</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12</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12</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0</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Đạt</w:t>
            </w:r>
          </w:p>
        </w:tc>
      </w:tr>
      <w:tr>
        <w:tc>
          <w:tcPr>
            <w:tcW w:type="dxa" w:w="2494"/>
            <w:vAlign w:val="center"/>
            <w:shd w:val="clear" w:color="auto" w:fill="FFFFFF"/>
          </w:tcPr>
          <w:p>
            <w:pPr>
              <w:spacing w:before="40" w:after="40"/>
            </w:pPr>
            <w:r>
              <w:rPr>
                <w:rFonts w:ascii="Times New Roman" w:hAnsi="Times New Roman" w:cs="Times New Roman" w:eastAsia="Times New Roman"/>
                <w:b w:val="0"/>
                <w:i w:val="0"/>
                <w:sz w:val="21"/>
              </w:rPr>
              <w:t>CMS Playwright E2E tests</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5</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5</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0</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Đạt</w:t>
            </w:r>
          </w:p>
        </w:tc>
      </w:tr>
      <w:tr>
        <w:tc>
          <w:tcPr>
            <w:tcW w:type="dxa" w:w="2494"/>
            <w:vAlign w:val="center"/>
            <w:shd w:val="clear" w:color="auto" w:fill="EAF1FB"/>
          </w:tcPr>
          <w:p>
            <w:pPr>
              <w:spacing w:before="40" w:after="40"/>
            </w:pPr>
            <w:r>
              <w:rPr>
                <w:rFonts w:ascii="Times New Roman" w:hAnsi="Times New Roman" w:cs="Times New Roman" w:eastAsia="Times New Roman"/>
                <w:b w:val="0"/>
                <w:i w:val="0"/>
                <w:sz w:val="21"/>
              </w:rPr>
              <w:t>MAUI Appium tests</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4</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2</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2</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Đạt; Appium real-device chưa bật</w:t>
            </w:r>
          </w:p>
        </w:tc>
      </w:tr>
      <w:tr>
        <w:tc>
          <w:tcPr>
            <w:tcW w:type="dxa" w:w="2494"/>
            <w:vAlign w:val="center"/>
            <w:shd w:val="clear" w:color="auto" w:fill="FFFFFF"/>
          </w:tcPr>
          <w:p>
            <w:pPr>
              <w:spacing w:before="40" w:after="40"/>
            </w:pPr>
            <w:r>
              <w:rPr>
                <w:rFonts w:ascii="Times New Roman" w:hAnsi="Times New Roman" w:cs="Times New Roman" w:eastAsia="Times New Roman"/>
                <w:b w:val="0"/>
                <w:i w:val="0"/>
                <w:sz w:val="21"/>
              </w:rPr>
              <w:t>Tổng cộng</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21</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19</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2</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Không có test failed</w:t>
            </w:r>
          </w:p>
        </w:tc>
      </w:tr>
    </w:tbl>
    <w:p>
      <w:pPr>
        <w:spacing w:before="160" w:after="80"/>
        <w:jc w:val="left"/>
      </w:pPr>
      <w:r>
        <w:rPr>
          <w:rFonts w:ascii="Times New Roman" w:hAnsi="Times New Roman" w:cs="Times New Roman" w:eastAsia="Times New Roman"/>
          <w:b/>
          <w:i w:val="0"/>
          <w:color w:val="3F3F3F"/>
          <w:sz w:val="25"/>
        </w:rPr>
        <w:t>Diễn giải kết quả</w:t>
      </w:r>
    </w:p>
    <w:p>
      <w:pPr>
        <w:pStyle w:val="ListBullet"/>
        <w:spacing w:after="60"/>
        <w:ind w:left="454"/>
      </w:pPr>
      <w:r>
        <w:rPr>
          <w:rFonts w:ascii="Times New Roman" w:hAnsi="Times New Roman" w:cs="Times New Roman" w:eastAsia="Times New Roman"/>
          <w:b w:val="0"/>
          <w:i w:val="0"/>
          <w:sz w:val="23"/>
        </w:rPr>
        <w:t>Thời điểm chạy: 14/05/2026 bằng PowerShell tại thư mục gốc dự án.</w:t>
      </w:r>
    </w:p>
    <w:p>
      <w:pPr>
        <w:pStyle w:val="ListBullet"/>
        <w:spacing w:after="60"/>
        <w:ind w:left="454"/>
      </w:pPr>
      <w:r>
        <w:rPr>
          <w:rFonts w:ascii="Times New Roman" w:hAnsi="Times New Roman" w:cs="Times New Roman" w:eastAsia="Times New Roman"/>
          <w:b w:val="0"/>
          <w:i w:val="0"/>
          <w:sz w:val="23"/>
        </w:rPr>
        <w:t>Lệnh chạy: powershell -ExecutionPolicy Bypass -File .\scripts\run-all-tests.ps1.</w:t>
      </w:r>
    </w:p>
    <w:p>
      <w:pPr>
        <w:pStyle w:val="ListBullet"/>
        <w:spacing w:after="60"/>
        <w:ind w:left="454"/>
      </w:pPr>
      <w:r>
        <w:rPr>
          <w:rFonts w:ascii="Times New Roman" w:hAnsi="Times New Roman" w:cs="Times New Roman" w:eastAsia="Times New Roman"/>
          <w:b w:val="0"/>
          <w:i w:val="0"/>
          <w:sz w:val="23"/>
        </w:rPr>
        <w:t>API integration tests xác nhận backend chạy được trong môi trường test.</w:t>
      </w:r>
    </w:p>
    <w:p>
      <w:pPr>
        <w:pStyle w:val="ListBullet"/>
        <w:spacing w:after="60"/>
        <w:ind w:left="454"/>
      </w:pPr>
      <w:r>
        <w:rPr>
          <w:rFonts w:ascii="Times New Roman" w:hAnsi="Times New Roman" w:cs="Times New Roman" w:eastAsia="Times New Roman"/>
          <w:b w:val="0"/>
          <w:i w:val="0"/>
          <w:sz w:val="23"/>
        </w:rPr>
        <w:t>CMS Playwright E2E tests xác nhận CMS health check và luồng smoke/E2E chạy qua Chromium headless.</w:t>
      </w:r>
    </w:p>
    <w:p>
      <w:pPr>
        <w:pStyle w:val="ListBullet"/>
        <w:spacing w:after="60"/>
        <w:ind w:left="454"/>
      </w:pPr>
      <w:r>
        <w:rPr>
          <w:rFonts w:ascii="Times New Roman" w:hAnsi="Times New Roman" w:cs="Times New Roman" w:eastAsia="Times New Roman"/>
          <w:b w:val="0"/>
          <w:i w:val="0"/>
          <w:sz w:val="23"/>
        </w:rPr>
        <w:t>MAUI Appium có 2 contract/smoke test pass; 2 test real-device skip đúng thiết kế vì chưa set RUN_APPIUM_TESTS=1 và chưa bật Appium server/emulator hoặc thiết bị Android.</w:t>
      </w:r>
    </w:p>
    <w:p>
      <w:pPr>
        <w:pStyle w:val="ListBullet"/>
        <w:spacing w:after="60"/>
        <w:ind w:left="454"/>
      </w:pPr>
      <w:r>
        <w:rPr>
          <w:rFonts w:ascii="Times New Roman" w:hAnsi="Times New Roman" w:cs="Times New Roman" w:eastAsia="Times New Roman"/>
          <w:b w:val="0"/>
          <w:i w:val="0"/>
          <w:sz w:val="23"/>
        </w:rPr>
        <w:t>File kết quả: TestResults/api-tests.trx, TestResults/cms-e2e-tests.trx, TestResults/maui-appium-tests.trx.</w:t>
      </w:r>
    </w:p>
    <w:p>
      <w:pPr>
        <w:pStyle w:val="ListBullet"/>
        <w:spacing w:after="60"/>
        <w:ind w:left="454"/>
      </w:pPr>
      <w:r>
        <w:rPr>
          <w:rFonts w:ascii="Times New Roman" w:hAnsi="Times New Roman" w:cs="Times New Roman" w:eastAsia="Times New Roman"/>
          <w:b w:val="0"/>
          <w:i w:val="0"/>
          <w:sz w:val="23"/>
        </w:rPr>
        <w:t>Kết luận: baseline automation test local đạt yêu cầu, build thành công, API/CMS E2E pass và không có test failed.</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Kết luận báo cáo: baseline automation test local đạt yêu cầu. Để có bằng chứng mobile automation trên thiết bị thật, cần chạy bổ sung Appium với -WithAppium sau khi mở emulator hoặc kết nối điện thoại Android.</w:t>
            </w:r>
          </w:p>
        </w:tc>
      </w:tr>
    </w:tbl>
    <w:p>
      <w:pPr>
        <w:spacing w:before="0" w:after="40"/>
        <w:jc w:val="left"/>
      </w:pPr>
      <w:r>
        <w:rPr>
          <w:rFonts w:ascii="Times New Roman" w:hAnsi="Times New Roman" w:cs="Times New Roman" w:eastAsia="Times New Roman"/>
          <w:b w:val="0"/>
          <w:i w:val="0"/>
          <w:sz w:val="4"/>
        </w:rPr>
      </w:r>
    </w:p>
    <w:p>
      <w:pPr>
        <w:spacing w:before="280" w:after="120"/>
        <w:jc w:val="left"/>
        <w:pBdr>
          <w:bottom w:val="single" w:sz="8" w:space="1" w:color="1F497D"/>
        </w:pBdr>
      </w:pPr>
      <w:r>
        <w:rPr>
          <w:rFonts w:ascii="Times New Roman" w:hAnsi="Times New Roman" w:cs="Times New Roman" w:eastAsia="Times New Roman"/>
          <w:b/>
          <w:i w:val="0"/>
          <w:color w:val="00467F"/>
          <w:sz w:val="32"/>
        </w:rPr>
        <w:t>21. Giả định &amp; Ràng buộc</w:t>
      </w:r>
    </w:p>
    <w:p>
      <w:pPr>
        <w:spacing w:before="160" w:after="80"/>
        <w:jc w:val="left"/>
      </w:pPr>
      <w:r>
        <w:rPr>
          <w:rFonts w:ascii="Times New Roman" w:hAnsi="Times New Roman" w:cs="Times New Roman" w:eastAsia="Times New Roman"/>
          <w:b/>
          <w:i w:val="0"/>
          <w:color w:val="3F3F3F"/>
          <w:sz w:val="25"/>
        </w:rPr>
        <w:t>21.1 Giả định</w:t>
      </w:r>
    </w:p>
    <w:p>
      <w:pPr>
        <w:pStyle w:val="ListBullet"/>
        <w:spacing w:after="60"/>
        <w:ind w:left="454"/>
      </w:pPr>
      <w:r>
        <w:rPr>
          <w:rFonts w:ascii="Times New Roman" w:hAnsi="Times New Roman" w:cs="Times New Roman" w:eastAsia="Times New Roman"/>
          <w:b w:val="0"/>
          <w:i w:val="0"/>
          <w:sz w:val="23"/>
        </w:rPr>
        <w:t>Khách có thiết bị Android 5.0+ với GPS bật và quyền vị trí được cấp.</w:t>
      </w:r>
    </w:p>
    <w:p>
      <w:pPr>
        <w:pStyle w:val="ListBullet"/>
        <w:spacing w:after="60"/>
        <w:ind w:left="454"/>
      </w:pPr>
      <w:r>
        <w:rPr>
          <w:rFonts w:ascii="Times New Roman" w:hAnsi="Times New Roman" w:cs="Times New Roman" w:eastAsia="Times New Roman"/>
          <w:b w:val="0"/>
          <w:i w:val="0"/>
          <w:sz w:val="23"/>
        </w:rPr>
        <w:t>Mạng 4G/Wi-Fi hoạt động liên tục dọc phố Vĩnh Khánh; không có hầm/khu chết sóng.</w:t>
      </w:r>
    </w:p>
    <w:p>
      <w:pPr>
        <w:pStyle w:val="ListBullet"/>
        <w:spacing w:after="60"/>
        <w:ind w:left="454"/>
      </w:pPr>
      <w:r>
        <w:rPr>
          <w:rFonts w:ascii="Times New Roman" w:hAnsi="Times New Roman" w:cs="Times New Roman" w:eastAsia="Times New Roman"/>
          <w:b w:val="0"/>
          <w:i w:val="0"/>
          <w:sz w:val="23"/>
        </w:rPr>
        <w:t>Hạ tầng Supabase PostgreSQL không bị downtime &gt; 1 giờ/tháng.</w:t>
      </w:r>
    </w:p>
    <w:p>
      <w:pPr>
        <w:pStyle w:val="ListBullet"/>
        <w:spacing w:after="60"/>
        <w:ind w:left="454"/>
      </w:pPr>
      <w:r>
        <w:rPr>
          <w:rFonts w:ascii="Times New Roman" w:hAnsi="Times New Roman" w:cs="Times New Roman" w:eastAsia="Times New Roman"/>
          <w:b w:val="0"/>
          <w:i w:val="0"/>
          <w:sz w:val="23"/>
        </w:rPr>
        <w:t>Render.com host API ở khu vực Singapore — ping từ Việt Nam ≤ 200ms.</w:t>
      </w:r>
    </w:p>
    <w:p>
      <w:pPr>
        <w:pStyle w:val="ListBullet"/>
        <w:spacing w:after="60"/>
        <w:ind w:left="454"/>
      </w:pPr>
      <w:r>
        <w:rPr>
          <w:rFonts w:ascii="Times New Roman" w:hAnsi="Times New Roman" w:cs="Times New Roman" w:eastAsia="Times New Roman"/>
          <w:b w:val="0"/>
          <w:i w:val="0"/>
          <w:sz w:val="23"/>
        </w:rPr>
        <w:t>Người dùng đồng ý chia sẻ vị trí GPS để app hoạt động đúng.</w:t>
      </w:r>
    </w:p>
    <w:p>
      <w:pPr>
        <w:pStyle w:val="ListBullet"/>
        <w:spacing w:after="60"/>
        <w:ind w:left="454"/>
      </w:pPr>
      <w:r>
        <w:rPr>
          <w:rFonts w:ascii="Times New Roman" w:hAnsi="Times New Roman" w:cs="Times New Roman" w:eastAsia="Times New Roman"/>
          <w:b w:val="0"/>
          <w:i w:val="0"/>
          <w:sz w:val="23"/>
        </w:rPr>
        <w:t>Admin có sao kê ngân hàng MBBank để đối soát yêu cầu thanh toán.</w:t>
      </w:r>
    </w:p>
    <w:p>
      <w:pPr>
        <w:spacing w:before="160" w:after="80"/>
        <w:jc w:val="left"/>
      </w:pPr>
      <w:r>
        <w:rPr>
          <w:rFonts w:ascii="Times New Roman" w:hAnsi="Times New Roman" w:cs="Times New Roman" w:eastAsia="Times New Roman"/>
          <w:b/>
          <w:i w:val="0"/>
          <w:color w:val="3F3F3F"/>
          <w:sz w:val="25"/>
        </w:rPr>
        <w:t>21.2 Ràng buộc</w:t>
      </w:r>
    </w:p>
    <w:p>
      <w:pPr>
        <w:pStyle w:val="ListBullet"/>
        <w:spacing w:after="60"/>
        <w:ind w:left="454"/>
      </w:pPr>
      <w:r>
        <w:rPr>
          <w:rFonts w:ascii="Times New Roman" w:hAnsi="Times New Roman" w:cs="Times New Roman" w:eastAsia="Times New Roman"/>
          <w:b w:val="0"/>
          <w:i w:val="0"/>
          <w:sz w:val="23"/>
        </w:rPr>
        <w:t>Phiên bản 1.5.x chỉ phát hành Android (không iOS).</w:t>
      </w:r>
    </w:p>
    <w:p>
      <w:pPr>
        <w:pStyle w:val="ListBullet"/>
        <w:spacing w:after="60"/>
        <w:ind w:left="454"/>
      </w:pPr>
      <w:r>
        <w:rPr>
          <w:rFonts w:ascii="Times New Roman" w:hAnsi="Times New Roman" w:cs="Times New Roman" w:eastAsia="Times New Roman"/>
          <w:b w:val="0"/>
          <w:i w:val="0"/>
          <w:sz w:val="23"/>
        </w:rPr>
        <w:t>Chỉ phục vụ một khu vực phố Vĩnh Khánh, Q4, TP.HCM (vùng phục vụ hard-code trong server).</w:t>
      </w:r>
    </w:p>
    <w:p>
      <w:pPr>
        <w:pStyle w:val="ListBullet"/>
        <w:spacing w:after="60"/>
        <w:ind w:left="454"/>
      </w:pPr>
      <w:r>
        <w:rPr>
          <w:rFonts w:ascii="Times New Roman" w:hAnsi="Times New Roman" w:cs="Times New Roman" w:eastAsia="Times New Roman"/>
          <w:b w:val="0"/>
          <w:i w:val="0"/>
          <w:sz w:val="23"/>
        </w:rPr>
        <w:t>QR thanh toán dùng VietQR MBBank — chưa hỗ trợ ngân hàng khác.</w:t>
      </w:r>
    </w:p>
    <w:p>
      <w:pPr>
        <w:pStyle w:val="ListBullet"/>
        <w:spacing w:after="60"/>
        <w:ind w:left="454"/>
      </w:pPr>
      <w:r>
        <w:rPr>
          <w:rFonts w:ascii="Times New Roman" w:hAnsi="Times New Roman" w:cs="Times New Roman" w:eastAsia="Times New Roman"/>
          <w:b w:val="0"/>
          <w:i w:val="0"/>
          <w:sz w:val="23"/>
        </w:rPr>
        <w:t>TTS dùng Microsoft.Maui.Media.TextToSpeech — phụ thuộc engine TTS của thiết bị.</w:t>
      </w:r>
    </w:p>
    <w:p>
      <w:pPr>
        <w:pStyle w:val="ListBullet"/>
        <w:spacing w:after="60"/>
        <w:ind w:left="454"/>
      </w:pPr>
      <w:r>
        <w:rPr>
          <w:rFonts w:ascii="Times New Roman" w:hAnsi="Times New Roman" w:cs="Times New Roman" w:eastAsia="Times New Roman"/>
          <w:b w:val="0"/>
          <w:i w:val="0"/>
          <w:sz w:val="23"/>
        </w:rPr>
        <w:t>Đa ngôn ngữ chỉ có vi/en/zh; mở rộng thêm cần thay đổi config UI app/CMS.</w:t>
      </w:r>
    </w:p>
    <w:p>
      <w:pPr>
        <w:spacing w:before="280" w:after="120"/>
        <w:jc w:val="left"/>
        <w:pBdr>
          <w:bottom w:val="single" w:sz="8" w:space="1" w:color="1F497D"/>
        </w:pBdr>
      </w:pPr>
      <w:r>
        <w:rPr>
          <w:rFonts w:ascii="Times New Roman" w:hAnsi="Times New Roman" w:cs="Times New Roman" w:eastAsia="Times New Roman"/>
          <w:b/>
          <w:i w:val="0"/>
          <w:color w:val="00467F"/>
          <w:sz w:val="32"/>
        </w:rPr>
        <w:t>22. Lịch trình &amp; Cột mốc</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Phiên bản</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Mốc thời gian</w:t>
            </w:r>
          </w:p>
        </w:tc>
        <w:tc>
          <w:tcPr>
            <w:tcW w:type="dxa" w:w="4819"/>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Q1/2026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ban đầu, dựng prototype POI list + audio TTS đơn giản.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v1.4.5</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03/2026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Tích hợp GPS heartbeat, CMS BanDo, duyệt thanh toán.</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04/2026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Subscription gate hoàn chỉnh, recovery code/QR, dashboard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v1.5.1</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Refactor 3 thẻ dashboard; sub-flow F03b queue audio.</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v1.5.2</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08/05/2026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bản đầy đủ chuẩn, đồng bộ feature F01-F10.</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v1.5.3</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14/05/2026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Bổ sung baseline kiểm thử tự động: API health, CMS Playwright smoke, Appium opt-in smoke, script run-all-tests.</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v1.6 (kế hoạch)</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Q3/2026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Thêm JWT auth cho API; iOS preview build; push notification.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v2.0 (định hướng)</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2027</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Đa khu vực phố ẩm thực; đặt bàn online; tích hợp Momo/ZaloPay.</w:t>
            </w:r>
          </w:p>
        </w:tc>
      </w:tr>
    </w:tbl>
    <w:p>
      <w:r>
        <w:br w:type="page"/>
      </w:r>
    </w:p>
    <w:p>
      <w:pPr>
        <w:spacing w:before="200" w:after="280"/>
        <w:jc w:val="center"/>
      </w:pPr>
      <w:r>
        <w:rPr>
          <w:rFonts w:ascii="Times New Roman" w:hAnsi="Times New Roman" w:cs="Times New Roman" w:eastAsia="Times New Roman"/>
          <w:b/>
          <w:i w:val="0"/>
          <w:color w:val="1F497D"/>
          <w:sz w:val="28"/>
        </w:rPr>
        <w:t>PHẦN H — PHỤ LỤC</w:t>
      </w:r>
    </w:p>
    <w:p>
      <w:pPr>
        <w:spacing w:before="280" w:after="120"/>
        <w:jc w:val="left"/>
        <w:pBdr>
          <w:bottom w:val="single" w:sz="8" w:space="1" w:color="1F497D"/>
        </w:pBdr>
      </w:pPr>
      <w:r>
        <w:rPr>
          <w:rFonts w:ascii="Times New Roman" w:hAnsi="Times New Roman" w:cs="Times New Roman" w:eastAsia="Times New Roman"/>
          <w:b/>
          <w:i w:val="0"/>
          <w:color w:val="00467F"/>
          <w:sz w:val="32"/>
        </w:rPr>
        <w:t>23. Thuật ngữ (Glossary)</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Thuật ngữ</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Định nghĩa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Point of Interest — quán ăn / điểm tham quan trên bản đồ.</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Geofence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Vùng tròn quanh POI có bán kính BanKinh (mét). Vào trong → kích hoạt audio.</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Dwell time</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Thời gian phải ở liên tục trong geofence trước khi confirm POI (5 giây).</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Hysteresis</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Cơ chế giữ POI hiện tại khi có 2 POI sát nhau, để tránh nháy do GPS jitter (5m buffer).</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Cooldown</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Khoảng thời gian không phát lại audio cho cùng 1 POI (10 phút/POI).</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Tín hiệu định kỳ app gửi server để chứng tỏ thiết bị còn sống (mỗi 10 giây).</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MaThietBi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Mã thiết bị logic, sinh từ Preferences app, dùng làm khóa định danh khách ẩn danh.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Recovery code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Chuỗi mã hóa MaThietBi để khách khôi phục thiết bị khi đổi máy / cài lại app.</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TTS</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Text-to-Speech: chuyển văn bản thành giọng đọc.</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TTFB</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Time To First Byte — thời gian từ request đến byte đầu tiên của response.</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XP / Level</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Điểm trải nghiệm tích lũy theo viewed*50 + visited*100; level mỗi 500 XP.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VietQR</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Tiêu chuẩn QR thanh toán liên ngân hàng Việt Nam.</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TrangThai cho_duyet/da_duyet/tu_choi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 trạng thái của YeuCauThanhToan.</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24. Tham chiếu tài liệu</w:t>
      </w:r>
    </w:p>
    <w:p>
      <w:pPr>
        <w:spacing w:before="160" w:after="80"/>
        <w:jc w:val="left"/>
      </w:pPr>
      <w:r>
        <w:rPr>
          <w:rFonts w:ascii="Times New Roman" w:hAnsi="Times New Roman" w:cs="Times New Roman" w:eastAsia="Times New Roman"/>
          <w:b/>
          <w:i w:val="0"/>
          <w:color w:val="3F3F3F"/>
          <w:sz w:val="25"/>
        </w:rPr>
        <w:t>24.1 Sơ đồ PlantUML</w:t>
      </w:r>
    </w:p>
    <w:tbl>
      <w:tblPr>
        <w:tblStyle w:val="TableGrid"/>
        <w:tblW w:type="auto" w:w="0"/>
        <w:jc w:val="center"/>
        <w:tblLook w:firstColumn="1" w:firstRow="1" w:lastColumn="0" w:lastRow="0" w:noHBand="0" w:noVBand="1" w:val="04A0"/>
      </w:tblPr>
      <w:tblGrid>
        <w:gridCol w:w="3211"/>
        <w:gridCol w:w="3211"/>
        <w:gridCol w:w="3211"/>
      </w:tblGrid>
      <w:tr>
        <w:tc>
          <w:tcPr>
            <w:tcW w:type="dxa" w:w="850"/>
            <w:vAlign w:val="center"/>
            <w:shd w:val="clear" w:color="auto" w:fill="1F497D"/>
          </w:tcPr>
          <w:p>
            <w:pPr>
              <w:spacing w:before="40" w:after="40"/>
              <w:jc w:val="center"/>
            </w:pPr>
            <w:r>
              <w:rPr>
                <w:rFonts w:ascii="Times New Roman" w:hAnsi="Times New Roman" w:cs="Times New Roman" w:eastAsia="Times New Roman"/>
                <w:b/>
                <w:i w:val="0"/>
                <w:color w:val="FFFFFF"/>
                <w:sz w:val="22"/>
              </w:rPr>
              <w:t>ID</w:t>
            </w:r>
          </w:p>
        </w:tc>
        <w:tc>
          <w:tcPr>
            <w:tcW w:type="dxa" w:w="3118"/>
            <w:vAlign w:val="center"/>
            <w:shd w:val="clear" w:color="auto" w:fill="1F497D"/>
          </w:tcPr>
          <w:p>
            <w:pPr>
              <w:spacing w:before="40" w:after="40"/>
              <w:jc w:val="center"/>
            </w:pPr>
            <w:r>
              <w:rPr>
                <w:rFonts w:ascii="Times New Roman" w:hAnsi="Times New Roman" w:cs="Times New Roman" w:eastAsia="Times New Roman"/>
                <w:b/>
                <w:i w:val="0"/>
                <w:color w:val="FFFFFF"/>
                <w:sz w:val="22"/>
              </w:rPr>
              <w:t>Tên sơ đồ</w:t>
            </w:r>
          </w:p>
        </w:tc>
        <w:tc>
          <w:tcPr>
            <w:tcW w:type="dxa" w:w="4535"/>
            <w:vAlign w:val="center"/>
            <w:shd w:val="clear" w:color="auto" w:fill="1F497D"/>
          </w:tcPr>
          <w:p>
            <w:pPr>
              <w:spacing w:before="40" w:after="40"/>
              <w:jc w:val="center"/>
            </w:pPr>
            <w:r>
              <w:rPr>
                <w:rFonts w:ascii="Times New Roman" w:hAnsi="Times New Roman" w:cs="Times New Roman" w:eastAsia="Times New Roman"/>
                <w:b/>
                <w:i w:val="0"/>
                <w:color w:val="FFFFFF"/>
                <w:sz w:val="22"/>
              </w:rPr>
              <w:t>File nguồn</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00</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Use case tổng thể</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00-overall-usecase.puml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F01</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Subscription gate</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01-subscription-gate-{activity,sequence}.puml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F02</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Khám phá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02-poi-explore-{activity,sequence}.puml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F03</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Geofence + audio</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03-geofence-audio-{activity,sequence}.puml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F03b</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Hàng đợi audio per-device</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03b-queue-playback-{activity,sequence}.puml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F04</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Chi tiết POI</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04-poi-detail-{activity,sequence}.puml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F05</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Thanh toán gói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05-paid-plan-{activity,sequence}.puml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F06</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Quản lý POI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06-cms-poi-management-{activity,sequence}.puml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F07</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Phí duy trì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07-maintenance-payment-{activity,sequence}.puml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F08</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Duyệt thanh toán</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08-app-payment-approval-{activity,sequence}.puml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F09</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BanDo live tracking</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09-live-map-{activity,sequence}.puml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F10</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Dashboard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10-dashboard-{activity,sequence}.puml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F11</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State YeuCauThanhToan</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11-yeucauthanhtoan-state.puml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F12</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ERD tổng thể</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12-erd.puml</w:t>
            </w:r>
          </w:p>
        </w:tc>
      </w:tr>
    </w:tbl>
    <w:p>
      <w:pPr>
        <w:spacing w:before="160" w:after="80"/>
        <w:jc w:val="left"/>
      </w:pPr>
      <w:r>
        <w:rPr>
          <w:rFonts w:ascii="Times New Roman" w:hAnsi="Times New Roman" w:cs="Times New Roman" w:eastAsia="Times New Roman"/>
          <w:b/>
          <w:i w:val="0"/>
          <w:color w:val="3F3F3F"/>
          <w:sz w:val="25"/>
        </w:rPr>
        <w:t>24.2 Mã nguồn liên quan</w:t>
      </w:r>
    </w:p>
    <w:tbl>
      <w:tblPr>
        <w:tblStyle w:val="TableGrid"/>
        <w:tblW w:type="auto" w:w="0"/>
        <w:jc w:val="center"/>
        <w:tblLook w:firstColumn="1" w:firstRow="1" w:lastColumn="0" w:lastRow="0" w:noHBand="0" w:noVBand="1" w:val="04A0"/>
      </w:tblPr>
      <w:tblGrid>
        <w:gridCol w:w="4816"/>
        <w:gridCol w:w="4816"/>
      </w:tblGrid>
      <w:tr>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File / Thư mục</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VinhKhanhTourDemo/MainPage.xaml.cs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Vòng lặp GPS, geofence, queue audio.</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VinhKhanhTourDemo/SubscriptionPage.xaml.cs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Gate gói + recovery code/QR.</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VinhKhanhTourDemo/PaymentPage.xaml.cs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QR VietQR + nội dung CK.</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VinhKhanhTour.API/Controllers/HeartbeatController.cs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SendHeartbeat + verify POI.</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VinhKhanhTour.API/Controllers/SubscriptionController.cs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CreateRequest + CRUD gói.</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VinhKhanhTour.CMS/Pages/Index.cshtml(.cs)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Dashboard 3 thẻ + analytics.</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VinhKhanhTour.CMS/Pages/DuyetThanhToan/</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Approve/Reject + snapshot polling.</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VinhKhanhTour.CMS/Pages/BanDo/</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Live map + customer tracking.</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tests/VinhKhanhTour.API.Tests/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xUnit smoke/integration test cho API health endpoint.</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tests/VinhKhanhTour.CMS.E2ETests/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Playwright smoke/E2E test cho CMS health + Privacy page.</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tests/VinhKhanhTour.MAUI.AppiumTests/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NUnit/Appium opt-in smoke test cho mobile automation server.</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scripts/run-all-tests.ps1</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Script restore/build/install Playwright/run automated smoke tests.</w:t>
            </w:r>
          </w:p>
        </w:tc>
      </w:tr>
    </w:tbl>
    <w:p>
      <w:pPr>
        <w:spacing w:before="0" w:after="160"/>
        <w:jc w:val="left"/>
      </w:pPr>
      <w:r>
        <w:rPr>
          <w:rFonts w:ascii="Times New Roman" w:hAnsi="Times New Roman" w:cs="Times New Roman" w:eastAsia="Times New Roman"/>
          <w:b w:val="0"/>
          <w:i w:val="0"/>
          <w:sz w:val="24"/>
        </w:rPr>
      </w:r>
    </w:p>
    <w:p>
      <w:pPr>
        <w:spacing w:before="480" w:after="120"/>
        <w:jc w:val="center"/>
      </w:pPr>
      <w:r>
        <w:rPr>
          <w:rFonts w:ascii="Times New Roman" w:hAnsi="Times New Roman" w:cs="Times New Roman" w:eastAsia="Times New Roman"/>
          <w:b w:val="0"/>
          <w:i/>
          <w:color w:val="787878"/>
          <w:sz w:val="21"/>
        </w:rPr>
        <w:t>— Hết —  |  PRD VinhKhanhTour v1.5.3 — Tài liệu v2.3 — 14/05/2026</w:t>
      </w:r>
    </w:p>
    <w:sectPr w:rsidR="00FC693F" w:rsidRPr="0006063C" w:rsidSect="00034616">
      <w:footerReference w:type="default" r:id="rId9"/>
      <w:pgSz w:w="12240" w:h="15840"/>
      <w:pgMar w:top="1247" w:right="113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787878"/>
        <w:sz w:val="18"/>
      </w:rPr>
      <w:t xml:space="preserve">PRD VinhKhanhTour v1.5.3  •  Tài liệu v2.3  •  </w:t>
    </w:r>
    <w:r>
      <w:rPr>
        <w:rFonts w:ascii="Times New Roman" w:hAnsi="Times New Roman" w:cs="Times New Roman" w:eastAsia="Times New Roman"/>
        <w:b/>
        <w:i w:val="0"/>
        <w:color w:val="1F497D"/>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