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MÁY LẠNH</w:t>
      </w:r>
    </w:p>
    <w:p>
      <w:r>
        <w:t xml:space="preserve">Ngày thực hiện: 17:19:18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báo cáo phân tích chuyên sâu về sản phẩm máy lạnh phân khúc cao cấp (25.000.000 VNĐ) có xuất xứ từ Nhật Bản tại thị trường Việt Nam.</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THỊ TRƯỜNG &amp; CHIẾN LƯỢC KINH DOANH MÁY LẠNH CAO CẤP</w:t>
      </w:r>
    </w:p>
    <w:p>
      <w:pPr>
        <w:spacing w:before="150"/>
      </w:pPr>
      <w:r>
        <w:rPr>
          <w:sz w:val="24"/>
          <w:szCs w:val="24"/>
        </w:rPr>
        <w:t xml:space="preserve"/>
      </w:r>
    </w:p>
    <w:p>
      <w:pPr>
        <w:spacing w:before="150"/>
      </w:pPr>
      <w:r>
        <w:rPr>
          <w:sz w:val="24"/>
          <w:szCs w:val="24"/>
        </w:rPr>
        <w:t xml:space="preserve">## 1. Phân tích Khách hàng mục tiêu (Target Customer)</w:t>
      </w:r>
    </w:p>
    <w:p>
      <w:pPr>
        <w:spacing w:before="150"/>
      </w:pPr>
      <w:r>
        <w:rPr>
          <w:sz w:val="24"/>
          <w:szCs w:val="24"/>
        </w:rPr>
        <w:t xml:space="preserve">Với mức giá 25 triệu đồng, đây là dòng sản phẩm thuộc phân khúc **High-end (Cao cấp)**. Khách hàng không chỉ mua một thiết kế làm mát, họ mua sự tiện nghi và sức khỏe.</w:t>
      </w:r>
    </w:p>
    <w:p>
      <w:pPr>
        <w:spacing w:before="150"/>
      </w:pPr>
      <w:r>
        <w:rPr>
          <w:sz w:val="24"/>
          <w:szCs w:val="24"/>
        </w:rPr>
        <w:t xml:space="preserve"/>
      </w:r>
    </w:p>
    <w:p>
      <w:pPr>
        <w:spacing w:before="150"/>
      </w:pPr>
      <w:r>
        <w:rPr>
          <w:sz w:val="24"/>
          <w:szCs w:val="24"/>
        </w:rPr>
        <w:t xml:space="preserve">*   **Nhân khẩu học:**</w:t>
      </w:r>
    </w:p>
    <w:p>
      <w:pPr>
        <w:spacing w:before="150"/>
      </w:pPr>
      <w:r>
        <w:rPr>
          <w:sz w:val="24"/>
          <w:szCs w:val="24"/>
        </w:rPr>
        <w:t xml:space="preserve">    *   Độ tuổi: 30 – 55 tuổi.</w:t>
      </w:r>
    </w:p>
    <w:p>
      <w:pPr>
        <w:spacing w:before="150"/>
      </w:pPr>
      <w:r>
        <w:rPr>
          <w:sz w:val="24"/>
          <w:szCs w:val="24"/>
        </w:rPr>
        <w:t xml:space="preserve">    *   Thu nhập: Thu nhập hộ gia đình từ 40-50 triệu VNĐ/tháng trở lên (Tầng lớp trung lưu và thượng lưu).</w:t>
      </w:r>
    </w:p>
    <w:p>
      <w:pPr>
        <w:spacing w:before="150"/>
      </w:pPr>
      <w:r>
        <w:rPr>
          <w:sz w:val="24"/>
          <w:szCs w:val="24"/>
        </w:rPr>
        <w:t xml:space="preserve">    *   Khu vực: Tập trung tại các thành phố lớn (Hà Nội, TP.HCM, Đà Nẵng, Cần Thơ) – nơi có mật độ căn hộ cao cấp và biệt thự lớn.</w:t>
      </w:r>
    </w:p>
    <w:p>
      <w:pPr>
        <w:spacing w:before="150"/>
      </w:pPr>
      <w:r>
        <w:rPr>
          <w:sz w:val="24"/>
          <w:szCs w:val="24"/>
        </w:rPr>
        <w:t xml:space="preserve">*   **Đặc điểm tâm lý:**</w:t>
      </w:r>
    </w:p>
    <w:p>
      <w:pPr>
        <w:spacing w:before="150"/>
      </w:pPr>
      <w:r>
        <w:rPr>
          <w:sz w:val="24"/>
          <w:szCs w:val="24"/>
        </w:rPr>
        <w:t xml:space="preserve">    *   Ưu tiên tuyệt đối cho sức khỏe (lọc bụi mịn PM2.5, kháng khuẩn, chống nấm mốc).</w:t>
      </w:r>
    </w:p>
    <w:p>
      <w:pPr>
        <w:spacing w:before="150"/>
      </w:pPr>
      <w:r>
        <w:rPr>
          <w:sz w:val="24"/>
          <w:szCs w:val="24"/>
        </w:rPr>
        <w:t xml:space="preserve">    *   Sùng bái hàng Nhật (tâm lý "đắt xắt ra miếng", bền bỉ, tiết kiệm điện).</w:t>
      </w:r>
    </w:p>
    <w:p>
      <w:pPr>
        <w:spacing w:before="150"/>
      </w:pPr>
      <w:r>
        <w:rPr>
          <w:sz w:val="24"/>
          <w:szCs w:val="24"/>
        </w:rPr>
        <w:t xml:space="preserve">    *   Coi trọng trải nghiệm sống: Máy phải chạy êm, không gây khô da, tích hợp công nghệ AI.</w:t>
      </w:r>
    </w:p>
    <w:p>
      <w:pPr>
        <w:spacing w:before="150"/>
      </w:pPr>
      <w:r>
        <w:rPr>
          <w:sz w:val="24"/>
          <w:szCs w:val="24"/>
        </w:rPr>
        <w:t xml:space="preserve">*   **Phân khúc cụ thể:**</w:t>
      </w:r>
    </w:p>
    <w:p>
      <w:pPr>
        <w:spacing w:before="150"/>
      </w:pPr>
      <w:r>
        <w:rPr>
          <w:sz w:val="24"/>
          <w:szCs w:val="24"/>
        </w:rPr>
        <w:t xml:space="preserve">    *   Chủ căn hộ chung cư cao cấp/Biệt thự.</w:t>
      </w:r>
    </w:p>
    <w:p>
      <w:pPr>
        <w:spacing w:before="150"/>
      </w:pPr>
      <w:r>
        <w:rPr>
          <w:sz w:val="24"/>
          <w:szCs w:val="24"/>
        </w:rPr>
        <w:t xml:space="preserve">    *   Những người đang trong giai đoạn hoàn thiện nhà mới hoặc nâng cấp thiết bị điện lạnh gia đình.</w:t>
      </w:r>
    </w:p>
    <w:p>
      <w:pPr>
        <w:spacing w:before="150"/>
      </w:pPr>
      <w:r>
        <w:rPr>
          <w:sz w:val="24"/>
          <w:szCs w:val="24"/>
        </w:rPr>
        <w:t xml:space="preserve"/>
      </w:r>
    </w:p>
    <w:p>
      <w:pPr>
        <w:spacing w:before="150"/>
      </w:pPr>
      <w:r>
        <w:rPr>
          <w:sz w:val="24"/>
          <w:szCs w:val="24"/>
        </w:rPr>
        <w:t xml:space="preserve">## 2. Phân tích Hành vi tiêu dùng</w:t>
      </w:r>
    </w:p>
    <w:p>
      <w:pPr>
        <w:spacing w:before="150"/>
      </w:pPr>
      <w:r>
        <w:rPr>
          <w:sz w:val="24"/>
          <w:szCs w:val="24"/>
        </w:rPr>
        <w:t xml:space="preserve">Hành vi của nhóm khách hàng này rất kỹ tính và có lộ trình mua hàng rõ ràng:</w:t>
      </w:r>
    </w:p>
    <w:p>
      <w:pPr>
        <w:spacing w:before="150"/>
      </w:pPr>
      <w:r>
        <w:rPr>
          <w:sz w:val="24"/>
          <w:szCs w:val="24"/>
        </w:rPr>
        <w:t xml:space="preserve">*   **Giai đoạn tìm kiếm:** Họ thường bắt đầu bằng việc tìm kiếm các từ khóa về "Máy lạnh Inverter tiết kiệm điện nhất", "Máy lạnh lọc không khí tốt nhất" hoặc tìm theo thương hiệu Nhật cụ thể (Daikin, Panasonic, Mitsubishi Electric).</w:t>
      </w:r>
    </w:p>
    <w:p>
      <w:pPr>
        <w:spacing w:before="150"/>
      </w:pPr>
      <w:r>
        <w:rPr>
          <w:sz w:val="24"/>
          <w:szCs w:val="24"/>
        </w:rPr>
        <w:t xml:space="preserve">*   **Tiêu chí quyết định:**</w:t>
      </w:r>
    </w:p>
    <w:p>
      <w:pPr>
        <w:spacing w:before="150"/>
      </w:pPr>
      <w:r>
        <w:rPr>
          <w:sz w:val="24"/>
          <w:szCs w:val="24"/>
        </w:rPr>
        <w:t xml:space="preserve">    1.  **Công nghệ:** Phải có Inverter, các cảm biến thông minh (mắt thần), và đặc biệt là công nghệ lọc khí độc quyền.</w:t>
      </w:r>
    </w:p>
    <w:p>
      <w:pPr>
        <w:spacing w:before="150"/>
      </w:pPr>
      <w:r>
        <w:rPr>
          <w:sz w:val="24"/>
          <w:szCs w:val="24"/>
        </w:rPr>
        <w:t xml:space="preserve">    2.  **Độ bền &amp; Bảo hành:** Quan tâm sát sao đến chính sách hậu mãi và độ sẵn có của linh kiện.</w:t>
      </w:r>
    </w:p>
    <w:p>
      <w:pPr>
        <w:spacing w:before="150"/>
      </w:pPr>
      <w:r>
        <w:rPr>
          <w:sz w:val="24"/>
          <w:szCs w:val="24"/>
        </w:rPr>
        <w:t xml:space="preserve">    3.  **Thẩm mỹ:** Thiết kế phải sang trọng, tinh tế để phù hợp với nội thất cao cấp.</w:t>
      </w:r>
    </w:p>
    <w:p>
      <w:pPr>
        <w:spacing w:before="150"/>
      </w:pPr>
      <w:r>
        <w:rPr>
          <w:sz w:val="24"/>
          <w:szCs w:val="24"/>
        </w:rPr>
        <w:t xml:space="preserve">*   **Kênh tham khảo:** Tin tưởng vào review từ các chuyên gia công nghệ (Tinhte, Techmag) và lời giới thiệu từ bạn bè hoặc kiến trúc sư thiết kế nhà.</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Thương hiệu Nhật Bản: Bảo chứng cho chất lượng và độ bền.&lt;br&gt;- Công nghệ hàng đầu: Tiết kiệm điện vượt trội, vận hành êm ái.&lt;br&gt;- Giá trị bán lại (thanh lý) cao hơn các dòng khác. | - Giá thành cao: Khó tiếp cận khách hàng đại trà.&lt;br&gt;- Chi phí sửa chữa, linh kiện thay thế đắt đỏ.&lt;br&gt;- Thiết kế thường bảo thủ, ít thay đổi đột phá so với các dòng máy Hàn Quốc. |</w:t>
      </w:r>
    </w:p>
    <w:p>
      <w:pPr>
        <w:spacing w:before="150"/>
      </w:pPr>
      <w:r>
        <w:rPr>
          <w:sz w:val="24"/>
          <w:szCs w:val="24"/>
        </w:rPr>
        <w:t xml:space="preserve">| **CƠ HỘI (OPPORTUNITIES)** | **THÁCH THỨC (THREATS)** |</w:t>
      </w:r>
    </w:p>
    <w:p>
      <w:pPr>
        <w:spacing w:before="150"/>
      </w:pPr>
      <w:r>
        <w:rPr>
          <w:sz w:val="24"/>
          <w:szCs w:val="24"/>
        </w:rPr>
        <w:t xml:space="preserve">| - Biến đổi khí hậu: Nhiệt độ trung bình tăng cao, nhu cầu máy lạnh là tất yếu.&lt;br&gt;- Xu hướng "Smarthome" và quan tâm sức khỏe sau đại dịch.&lt;br&gt;- Tầng lớp trung lưu Việt Nam đang tăng trưởng nhanh nhất khu vực. | - Sự cạnh tranh gay gắt từ các thương hiệu Hàn Quốc (Samsung, LG) với thiết kế đẹp, nhiều tính năng giải trí.&lt;br&gt;- Các dòng máy nội địa Nhật (hàng bãi) giá rẻ làm nhiễu loạn phân khúc người sùng đồ Nhật.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**Thị trường ngách nhưng màu mỡ:** Dù không chiếm đa số về số lượng bán ra (volume), nhưng đây là phân khúc mang lại **biên lợi nhuận (margin) cao nhất** cho nhà kinh doanh.</w:t>
      </w:r>
    </w:p>
    <w:p>
      <w:pPr>
        <w:spacing w:before="150"/>
      </w:pPr>
      <w:r>
        <w:rPr>
          <w:sz w:val="24"/>
          <w:szCs w:val="24"/>
        </w:rPr>
        <w:t xml:space="preserve">*   **Xu hướng thay thế:** Người tiêu dùng đang có xu hướng đổi từ các dòng máy lạnh giá rẻ (8-12 triệu) sang các dòng cao cấp hơn sau 3-5 năm sử dụng để trải nghiệm sự khác biệt về chất lượng không khí.</w:t>
      </w:r>
    </w:p>
    <w:p>
      <w:pPr>
        <w:spacing w:before="150"/>
      </w:pPr>
      <w:r>
        <w:rPr>
          <w:sz w:val="24"/>
          <w:szCs w:val="24"/>
        </w:rPr>
        <w:t xml:space="preserve">*   **Đánh giá:** Tiềm năng cực lớn tại các dự án bất động sản cao cấp đang bàn giao.</w:t>
      </w:r>
    </w:p>
    <w:p>
      <w:pPr>
        <w:spacing w:before="150"/>
      </w:pPr>
      <w:r>
        <w:rPr>
          <w:sz w:val="24"/>
          <w:szCs w:val="24"/>
        </w:rPr>
        <w:t xml:space="preserve"/>
      </w:r>
    </w:p>
    <w:p>
      <w:pPr>
        <w:spacing w:before="150"/>
      </w:pPr>
      <w:r>
        <w:rPr>
          <w:sz w:val="24"/>
          <w:szCs w:val="24"/>
        </w:rPr>
        <w:t xml:space="preserve">## 5. Đề xuất Chiến lược Marketing (4P Mix)</w:t>
      </w:r>
    </w:p>
    <w:p>
      <w:pPr>
        <w:spacing w:before="150"/>
      </w:pPr>
      <w:r>
        <w:rPr>
          <w:sz w:val="24"/>
          <w:szCs w:val="24"/>
        </w:rPr>
        <w:t xml:space="preserve">*   **Product (Sản phẩm):** Tập trung vào thông điệp "Không chỉ là máy lạnh, đó là máy lọc không khí". Nhấn mạnh nguồn gốc "Made in Japan" hoặc "Japan Quality".</w:t>
      </w:r>
    </w:p>
    <w:p>
      <w:pPr>
        <w:spacing w:before="150"/>
      </w:pPr>
      <w:r>
        <w:rPr>
          <w:sz w:val="24"/>
          <w:szCs w:val="24"/>
        </w:rPr>
        <w:t xml:space="preserve">*   **Price (Giá):** Sử dụng chiến lược **Giá hớt váng (Skimming)** hoặc **Giá tâm lý**. Niêm yết 25.000.000 nhưng tặng kèm gói bảo trì 2 năm hoặc bộ quà tặng gia dụng cao cấp để tăng "giá trị nhận thức".</w:t>
      </w:r>
    </w:p>
    <w:p>
      <w:pPr>
        <w:spacing w:before="150"/>
      </w:pPr>
      <w:r>
        <w:rPr>
          <w:sz w:val="24"/>
          <w:szCs w:val="24"/>
        </w:rPr>
        <w:t xml:space="preserve">*   **Promotion (Xúc tiến):**</w:t>
      </w:r>
    </w:p>
    <w:p>
      <w:pPr>
        <w:spacing w:before="150"/>
      </w:pPr>
      <w:r>
        <w:rPr>
          <w:sz w:val="24"/>
          <w:szCs w:val="24"/>
        </w:rPr>
        <w:t xml:space="preserve">    *   *Nội dung:* Sản xuất các video review sâu về khả năng tiết kiệm điện thực tế và đo lường chất lượng không khí sau khi dùng máy.</w:t>
      </w:r>
    </w:p>
    <w:p>
      <w:pPr>
        <w:spacing w:before="150"/>
      </w:pPr>
      <w:r>
        <w:rPr>
          <w:sz w:val="24"/>
          <w:szCs w:val="24"/>
        </w:rPr>
        <w:t xml:space="preserve">    *   *KOLs/Experts:* Hợp tác với các kiến trúc sư, chuyên gia decor nhà cửa để đưa sản phẩm vào các bản thiết kế mẫu.</w:t>
      </w:r>
    </w:p>
    <w:p>
      <w:pPr>
        <w:spacing w:before="150"/>
      </w:pPr>
      <w:r>
        <w:rPr>
          <w:sz w:val="24"/>
          <w:szCs w:val="24"/>
        </w:rPr>
        <w:t xml:space="preserve">*   **Place (Phân phối):** Không nên dàn trải ở các cửa hàng nhỏ lẻ. Tập trung vào các Flagship Store tại trung tâm thương mại hoặc các siêu thị điện máy lớn (Điện Máy Xanh, Nguyễn Kim).</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1.  **Kênh Offline (Trọng tâm):** Showroom trưng bày nơi khách hàng có thể trực tiếp nghe độ êm của máy và cảm nhận luồng gió.</w:t>
      </w:r>
    </w:p>
    <w:p>
      <w:pPr>
        <w:spacing w:before="150"/>
      </w:pPr>
      <w:r>
        <w:rPr>
          <w:sz w:val="24"/>
          <w:szCs w:val="24"/>
        </w:rPr>
        <w:t xml:space="preserve">2.  **Kênh B2B (Dự án):** Liên kết với các nhà thầu xây dựng, đơn vị thiết kế nội thất căn hộ cao cấp (chiết khấu hoa hồng cho người giới thiệu).</w:t>
      </w:r>
    </w:p>
    <w:p>
      <w:pPr>
        <w:spacing w:before="150"/>
      </w:pPr>
      <w:r>
        <w:rPr>
          <w:sz w:val="24"/>
          <w:szCs w:val="24"/>
        </w:rPr>
        <w:t xml:space="preserve">3.  **Kênh Online (Chăm sóc &amp; Chốt đơn):**</w:t>
      </w:r>
    </w:p>
    <w:p>
      <w:pPr>
        <w:spacing w:before="150"/>
      </w:pPr>
      <w:r>
        <w:rPr>
          <w:sz w:val="24"/>
          <w:szCs w:val="24"/>
        </w:rPr>
        <w:t xml:space="preserve">    *   Chạy quảng cáo Google Search (vì khách hàng cao cấp thường chủ động tìm kiếm khi có nhu cầu).</w:t>
      </w:r>
    </w:p>
    <w:p>
      <w:pPr>
        <w:spacing w:before="150"/>
      </w:pPr>
      <w:r>
        <w:rPr>
          <w:sz w:val="24"/>
          <w:szCs w:val="24"/>
        </w:rPr>
        <w:t xml:space="preserve">    *   Website bán hàng chuyên nghiệp, có công cụ tính toán lượng điện tiêu thụ để thuyết phục khách về tính kinh tế dài hạn.</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**Thang điểm: 85/100**</w:t>
      </w:r>
    </w:p>
    <w:p>
      <w:pPr>
        <w:spacing w:before="150"/>
      </w:pPr>
      <w:r>
        <w:rPr>
          <w:sz w:val="24"/>
          <w:szCs w:val="24"/>
        </w:rPr>
        <w:t xml:space="preserve"/>
      </w:r>
    </w:p>
    <w:p>
      <w:pPr>
        <w:spacing w:before="150"/>
      </w:pPr>
      <w:r>
        <w:rPr>
          <w:sz w:val="24"/>
          <w:szCs w:val="24"/>
        </w:rPr>
        <w:t xml:space="preserve">*   **Lý do:**</w:t>
      </w:r>
    </w:p>
    <w:p>
      <w:pPr>
        <w:spacing w:before="150"/>
      </w:pPr>
      <w:r>
        <w:rPr>
          <w:sz w:val="24"/>
          <w:szCs w:val="24"/>
        </w:rPr>
        <w:t xml:space="preserve">    *   Thị trường Việt Nam cực kỳ ưa chuộng hàng Nhật.</w:t>
      </w:r>
    </w:p>
    <w:p>
      <w:pPr>
        <w:spacing w:before="150"/>
      </w:pPr>
      <w:r>
        <w:rPr>
          <w:sz w:val="24"/>
          <w:szCs w:val="24"/>
        </w:rPr>
        <w:t xml:space="preserve">    *   Phân khúc 25 triệu là mức "ngưỡng" của sự sang trọng, đủ để khẳng định vị thế chủ nhà nhưng vẫn chưa quá xa xỉ như các dòng máy trung tâm (VRV).</w:t>
      </w:r>
    </w:p>
    <w:p>
      <w:pPr>
        <w:spacing w:before="150"/>
      </w:pPr>
      <w:r>
        <w:rPr>
          <w:sz w:val="24"/>
          <w:szCs w:val="24"/>
        </w:rPr>
        <w:t xml:space="preserve">    *   Nếu đơn vị kinh doanh làm tốt khâu **Dịch vụ lắp đặt chuyên nghiệp** (vì máy xịn nhưng thợ lắp kém sẽ gây ồn/chảy nước), khả năng thành công và nhận được lời giới thiệu (Referral) từ khách cũ là rất cao.</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*Người phân tích: Chuyên gia Thị trường &amp; Hành vi người tiêu dùng.*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2026-05-13T10:19:18.364Z</dcterms:created>
  <dcterms:modified xsi:type="dcterms:W3CDTF">2026-05-13T10:19:18.364Z</dcterms:modified>
</cp:coreProperties>
</file>

<file path=docProps/custom.xml><?xml version="1.0" encoding="utf-8"?>
<Properties xmlns="http://schemas.openxmlformats.org/officeDocument/2006/custom-properties" xmlns:vt="http://schemas.openxmlformats.org/officeDocument/2006/docPropsVTypes"/>
</file>