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pPr>
      <w:r>
        <w:rPr>
          <w:rFonts w:ascii="Times New Roman" w:cs="Times New Roman" w:eastAsia="Times New Roman" w:hAnsi="Times New Roman"/>
          <w:sz w:val="24"/>
          <w:szCs w:val="24"/>
        </w:rPr>
        <w:t xml:space="preserve"/>
      </w:r>
    </w:p>
    <w:p>
      <w:pPr>
        <w:spacing w:after="200" w:line="276"/>
        <w:jc w:val="center"/>
      </w:pPr>
      <w:r>
        <w:rPr>
          <w:rFonts w:ascii="Times New Roman" w:cs="Times New Roman" w:eastAsia="Times New Roman" w:hAnsi="Times New Roman"/>
          <w:b/>
          <w:bCs/>
          <w:sz w:val="44"/>
          <w:szCs w:val="44"/>
        </w:rPr>
        <w:t xml:space="preserve">ĐẶC TẢ USE CASE</w:t>
      </w:r>
    </w:p>
    <w:p>
      <w:pPr>
        <w:spacing w:after="300" w:line="276"/>
        <w:jc w:val="center"/>
      </w:pPr>
      <w:r>
        <w:rPr>
          <w:rFonts w:ascii="Times New Roman" w:cs="Times New Roman" w:eastAsia="Times New Roman" w:hAnsi="Times New Roman"/>
          <w:b/>
          <w:bCs/>
          <w:sz w:val="32"/>
          <w:szCs w:val="32"/>
        </w:rPr>
        <w:t xml:space="preserve">Phân hệ Theo dõi Tiến độ Học tập và Hồ sơ Cá nhân</w:t>
      </w:r>
    </w:p>
    <w:p>
      <w:pPr>
        <w:pBdr>
          <w:top w:val="single" w:color="808080" w:sz="6"/>
        </w:pBdr>
        <w:spacing w:after="200"/>
        <w:jc w:val="center"/>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sz w:val="26"/>
          <w:szCs w:val="26"/>
        </w:rPr>
        <w:t xml:space="preserve">Xây dựng Ứng dụng Web hỗ trợ học sinh trung học phổ thông học Lịch sử Việt Nam</w:t>
      </w:r>
    </w:p>
    <w:p>
      <w:pPr>
        <w:spacing w:after="1600" w:line="276"/>
        <w:jc w:val="center"/>
      </w:pPr>
      <w:r>
        <w:rPr>
          <w:rFonts w:ascii="Times New Roman" w:cs="Times New Roman" w:eastAsia="Times New Roman" w:hAnsi="Times New Roman"/>
          <w:i/>
          <w:iCs/>
          <w:sz w:val="24"/>
          <w:szCs w:val="24"/>
        </w:rPr>
        <w:t xml:space="preserve">Khoa Công nghệ Thông tin — Trường Đại học Nông Lâm TP. Hồ Chí Minh</w:t>
      </w:r>
    </w:p>
    <w:tbl>
      <w:tblPr>
        <w:tblW w:type="dxa" w:w="7056"/>
        <w:tblInd w:type="dxa" w:w="1512"/>
        <w:tblBorders>
          <w:top w:val="single" w:color="auto" w:sz="4"/>
          <w:left w:val="single" w:color="auto" w:sz="4"/>
          <w:bottom w:val="single" w:color="auto" w:sz="4"/>
          <w:right w:val="single" w:color="auto" w:sz="4"/>
          <w:insideH w:val="single" w:color="auto" w:sz="4"/>
          <w:insideV w:val="single" w:color="auto" w:sz="4"/>
        </w:tblBorders>
      </w:tblPr>
      <w:tblGrid>
        <w:gridCol w:w="3226"/>
        <w:gridCol w:w="3830"/>
      </w:tblGrid>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Ngày phát hành</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Phiên bản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Tên tệp</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DacTaUseCase_05_TienDo_HoSo.docx</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Số lượng Use Case</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Tác giả</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Giảng viên hướng dẫn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r>
    </w:tbl>
    <w:p>
      <w:r>
        <w:br w:type="page"/>
      </w:r>
    </w:p>
    <w:p>
      <w:pPr>
        <w:spacing w:after="240" w:line="276"/>
        <w:jc w:val="center"/>
      </w:pPr>
      <w:r>
        <w:rPr>
          <w:rFonts w:ascii="Times New Roman" w:cs="Times New Roman" w:eastAsia="Times New Roman" w:hAnsi="Times New Roman"/>
          <w:b/>
          <w:bCs/>
          <w:sz w:val="32"/>
          <w:szCs w:val="32"/>
        </w:rPr>
        <w:t xml:space="preserve">Lịch sử phiên bản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2621"/>
        <w:gridCol w:w="4435"/>
      </w:tblGrid>
      <w:tr>
        <w:trPr>
          <w:tblHeader/>
        </w:trPr>
        <w:tc>
          <w:tcPr>
            <w:tcW w:type="dxa" w:w="161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Phiên bản</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thực hiện</w:t>
            </w:r>
          </w:p>
        </w:tc>
        <w:tc>
          <w:tcPr>
            <w:tcW w:type="dxa" w:w="4435"/>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Nội dung thay đổi</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Khởi tạo tài liệu đặc tả Use Case.</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bl>
    <w:p>
      <w:pPr>
        <w:spacing w:after="300" w:line="276"/>
      </w:pPr>
      <w:r>
        <w:rPr>
          <w:rFonts w:ascii="Times New Roman" w:cs="Times New Roman" w:eastAsia="Times New Roman" w:hAnsi="Times New Roman"/>
          <w:sz w:val="24"/>
          <w:szCs w:val="24"/>
        </w:rPr>
        <w:t xml:space="preserve"/>
      </w:r>
    </w:p>
    <w:p>
      <w:pPr>
        <w:spacing w:after="240" w:line="276"/>
        <w:jc w:val="center"/>
      </w:pPr>
      <w:r>
        <w:rPr>
          <w:rFonts w:ascii="Times New Roman" w:cs="Times New Roman" w:eastAsia="Times New Roman" w:hAnsi="Times New Roman"/>
          <w:b/>
          <w:bCs/>
          <w:sz w:val="32"/>
          <w:szCs w:val="32"/>
        </w:rPr>
        <w:t xml:space="preserve">Người xem xét và phê duyệt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1210"/>
        <w:gridCol w:w="1411"/>
        <w:gridCol w:w="1512"/>
        <w:gridCol w:w="1310"/>
      </w:tblGrid>
      <w:tr>
        <w:trPr>
          <w:tblHeader/>
        </w:trPr>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Họ và tên</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Vai trò</w:t>
            </w:r>
          </w:p>
        </w:tc>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 và phê duyệt</w:t>
            </w:r>
          </w:p>
        </w:tc>
        <w:tc>
          <w:tcPr>
            <w:tcW w:type="dxa" w:w="151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Chữ ký</w:t>
            </w:r>
          </w:p>
        </w:tc>
        <w:tc>
          <w:tcPr>
            <w:tcW w:type="dxa" w:w="13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ký</w:t>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Giảng viên hướng dẫn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Võ Hoàng Phúc</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bl>
    <w:p>
      <w:r>
        <w:br w:type="page"/>
      </w:r>
    </w:p>
    <w:p>
      <w:pPr>
        <w:spacing w:after="240" w:line="276"/>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i/>
          <w:iCs/>
          <w:sz w:val="20"/>
          <w:szCs w:val="20"/>
        </w:rPr>
        <w:t xml:space="preserve">(Mở tài liệu bằng Microsoft Word, nhấn chuột phải vào mục lục và chọn "Update Field" để cập nhật số trang.)</w:t>
      </w:r>
    </w:p>
    <w:p>
      <w:r>
        <w:br w:type="page"/>
      </w:r>
    </w:p>
    <w:p>
      <w:pPr>
        <w:spacing w:after="240" w:line="276"/>
        <w:jc w:val="center"/>
      </w:pPr>
      <w:r>
        <w:rPr>
          <w:rFonts w:ascii="Times New Roman" w:cs="Times New Roman" w:eastAsia="Times New Roman" w:hAnsi="Times New Roman"/>
          <w:b/>
          <w:bCs/>
          <w:sz w:val="32"/>
          <w:szCs w:val="32"/>
        </w:rPr>
        <w:t xml:space="preserve">Danh sách Use Case trong tài liệu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032"/>
        <w:gridCol w:w="2419"/>
        <w:gridCol w:w="2419"/>
      </w:tblGrid>
      <w:tr>
        <w:trPr>
          <w:tblHeader/>
        </w:trPr>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w:t>
            </w:r>
          </w:p>
        </w:tc>
        <w:tc>
          <w:tcPr>
            <w:tcW w:type="dxa" w:w="403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Trạng thái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UC26</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bảng điều khiển thống kê học tập cá nhân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UC27</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lịch sử học tập và điểm số cá nhân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 một phần</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b/>
          <w:bCs/>
          <w:sz w:val="20"/>
          <w:szCs w:val="20"/>
        </w:rPr>
        <w:t xml:space="preserve">Ghi chú phạm vi: </w:t>
      </w:r>
      <w:r>
        <w:rPr>
          <w:rFonts w:ascii="Times New Roman" w:cs="Times New Roman" w:eastAsia="Times New Roman" w:hAnsi="Times New Roman"/>
          <w:i/>
          <w:iCs/>
          <w:sz w:val="20"/>
          <w:szCs w:val="20"/>
        </w:rPr>
        <w:t xml:space="preserve">Tài liệu mô tả 2 use case thuộc phân hệ Theo dõi Tiến độ Học tập, kèm một phụ lục về chức năng cài đặt tài khoản. Trang thống kê học tập tại đường dẫn /exams/thong-ke là màn hình duy nhất sử dụng dữ liệu thật từ máy chủ; ba trang trong khu vực hồ sơ cá nhân hiện vẫn dùng dữ liệu mẫu và được ghi nhận rõ trong phần Giả định.</w:t>
      </w:r>
    </w:p>
    <w:p>
      <w:pPr>
        <w:pStyle w:val="Heading1"/>
        <w:pageBreakBefore/>
        <w:spacing w:after="200" w:before="0"/>
      </w:pPr>
      <w:r>
        <w:rPr>
          <w:rFonts w:ascii="Times New Roman" w:cs="Times New Roman" w:eastAsia="Times New Roman" w:hAnsi="Times New Roman"/>
          <w:b/>
          <w:bCs/>
          <w:sz w:val="32"/>
          <w:szCs w:val="32"/>
        </w:rPr>
        <w:t xml:space="preserve">1. UC26 — Xem bảng điều khiển thống kê học tập cá nhân</w:t>
      </w:r>
    </w:p>
    <w:p>
      <w:pPr>
        <w:pStyle w:val="Heading2"/>
        <w:spacing w:after="120" w:before="240"/>
      </w:pPr>
      <w:r>
        <w:rPr>
          <w:rFonts w:ascii="Times New Roman" w:cs="Times New Roman" w:eastAsia="Times New Roman" w:hAnsi="Times New Roman"/>
          <w:b/>
          <w:bCs/>
          <w:sz w:val="26"/>
          <w:szCs w:val="26"/>
        </w:rPr>
        <w:t xml:space="preserve">1.1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bảng điều khiển thống kê học tập cá nhân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UC26</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nhớ cục bộ của trình duyệt</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1.2 Mô tả Use Case</w:t>
      </w:r>
    </w:p>
    <w:p>
      <w:pPr>
        <w:spacing w:after="120" w:line="276"/>
      </w:pPr>
      <w:r>
        <w:rPr>
          <w:rFonts w:ascii="Times New Roman" w:cs="Times New Roman" w:eastAsia="Times New Roman" w:hAnsi="Times New Roman"/>
          <w:sz w:val="24"/>
          <w:szCs w:val="24"/>
        </w:rPr>
        <w:t xml:space="preserve">Use case cho phép học sinh xem bảng điều khiển tổng hợp kết quả luyện thi của bản thân, gồm các chỉ số chính, biểu đồ xu hướng điểm số, phân tích điểm mạnh và điểm yếu theo chủ đề, hiệu suất theo dạng câu hỏi và theo mức độ nhận thức, phạm vi dữ liệu được thống kê, gợi ý ôn tập và danh sách các bài làm gần nhất.</w:t>
      </w:r>
    </w:p>
    <w:p>
      <w:pPr>
        <w:spacing w:after="120" w:line="276"/>
      </w:pPr>
      <w:r>
        <w:rPr>
          <w:rFonts w:ascii="Times New Roman" w:cs="Times New Roman" w:eastAsia="Times New Roman" w:hAnsi="Times New Roman"/>
          <w:sz w:val="24"/>
          <w:szCs w:val="24"/>
        </w:rPr>
        <w:t xml:space="preserve">Endpoint tương ứng: GET /api/exams/dashboard-analytics, yêu cầu người dùng đã đăng nhập. Máy chủ chỉ trả về các số liệu đã tổng hợp và không bao giờ trả về bản chụp câu hỏi hay đáp án gốc.</w:t>
      </w:r>
    </w:p>
    <w:p>
      <w:pPr>
        <w:pStyle w:val="Heading2"/>
        <w:spacing w:after="120" w:before="240"/>
      </w:pPr>
      <w:r>
        <w:rPr>
          <w:rFonts w:ascii="Times New Roman" w:cs="Times New Roman" w:eastAsia="Times New Roman" w:hAnsi="Times New Roman"/>
          <w:b/>
          <w:bCs/>
          <w:sz w:val="26"/>
          <w:szCs w:val="26"/>
        </w:rPr>
        <w:t xml:space="preserve">1.3 Điều kiện tiên quyết</w:t>
      </w:r>
    </w:p>
    <w:p>
      <w:pPr>
        <w:pStyle w:val="ListParagraph"/>
        <w:numPr>
          <w:ilvl w:val="0"/>
          <w:numId w:val="2"/>
        </w:numPr>
        <w:spacing w:after="80" w:line="276"/>
      </w:pPr>
      <w:r>
        <w:rPr>
          <w:rFonts w:ascii="Times New Roman" w:cs="Times New Roman" w:eastAsia="Times New Roman" w:hAnsi="Times New Roman"/>
          <w:sz w:val="24"/>
          <w:szCs w:val="24"/>
        </w:rPr>
        <w:t xml:space="preserve">Người dùng đã đăng nhập để lấy được dữ liệu từ máy chủ; endpoint thống kê được khai báo yêu cầu xác thực.</w:t>
      </w:r>
    </w:p>
    <w:p>
      <w:pPr>
        <w:pStyle w:val="ListParagraph"/>
        <w:numPr>
          <w:ilvl w:val="0"/>
          <w:numId w:val="2"/>
        </w:numPr>
        <w:spacing w:after="80" w:line="276"/>
      </w:pPr>
      <w:r>
        <w:rPr>
          <w:rFonts w:ascii="Times New Roman" w:cs="Times New Roman" w:eastAsia="Times New Roman" w:hAnsi="Times New Roman"/>
          <w:sz w:val="24"/>
          <w:szCs w:val="24"/>
        </w:rPr>
        <w:t xml:space="preserve">Đường dẫn /exams/thong-ke không yêu cầu đăng nhập ở tầng giao diện, do đó khách vãng lai vẫn mở được trang nhưng chỉ nhận dữ liệu cục bộ hoặc màn hình rỗng.</w:t>
      </w:r>
    </w:p>
    <w:p>
      <w:pPr>
        <w:pStyle w:val="ListParagraph"/>
        <w:numPr>
          <w:ilvl w:val="0"/>
          <w:numId w:val="2"/>
        </w:numPr>
        <w:spacing w:after="80" w:line="276"/>
      </w:pPr>
      <w:r>
        <w:rPr>
          <w:rFonts w:ascii="Times New Roman" w:cs="Times New Roman" w:eastAsia="Times New Roman" w:hAnsi="Times New Roman"/>
          <w:sz w:val="24"/>
          <w:szCs w:val="24"/>
        </w:rPr>
        <w:t xml:space="preserve">Để có phần phân tích chuyên sâu theo chủ đề và mức độ nhận thức, người dùng phải có bài làm thuộc chế độ thi thử đề gốc hoặc thi thử đề tùy chọn với bản chụp kết quả theo lược đồ phiên bản 2.</w:t>
      </w:r>
    </w:p>
    <w:p>
      <w:pPr>
        <w:pStyle w:val="Heading2"/>
        <w:spacing w:after="120" w:before="240"/>
      </w:pPr>
      <w:r>
        <w:rPr>
          <w:rFonts w:ascii="Times New Roman" w:cs="Times New Roman" w:eastAsia="Times New Roman" w:hAnsi="Times New Roman"/>
          <w:b/>
          <w:bCs/>
          <w:sz w:val="26"/>
          <w:szCs w:val="26"/>
        </w:rPr>
        <w:t xml:space="preserve">1.4 Điều kiện kích hoạt</w:t>
      </w:r>
    </w:p>
    <w:p>
      <w:pPr>
        <w:spacing w:after="120" w:line="276"/>
      </w:pPr>
      <w:r>
        <w:rPr>
          <w:rFonts w:ascii="Times New Roman" w:cs="Times New Roman" w:eastAsia="Times New Roman" w:hAnsi="Times New Roman"/>
          <w:sz w:val="24"/>
          <w:szCs w:val="24"/>
        </w:rPr>
        <w:t xml:space="preserve">Người dùng nhấn thẻ Thống kê luyện thi trên trang hồ sơ cá nhân, mở trực tiếp đường dẫn /exams/thong-ke, hoặc thay đổi bộ lọc khoảng thời gian ngay trên trang thống kê.</w:t>
      </w:r>
    </w:p>
    <w:p>
      <w:pPr>
        <w:pStyle w:val="Heading2"/>
        <w:spacing w:after="120" w:before="240"/>
      </w:pPr>
      <w:r>
        <w:rPr>
          <w:rFonts w:ascii="Times New Roman" w:cs="Times New Roman" w:eastAsia="Times New Roman" w:hAnsi="Times New Roman"/>
          <w:b/>
          <w:bCs/>
          <w:sz w:val="26"/>
          <w:szCs w:val="26"/>
        </w:rPr>
        <w:t xml:space="preserve">1.5 Hậu điều kiện</w:t>
      </w:r>
    </w:p>
    <w:p>
      <w:pPr>
        <w:pStyle w:val="ListParagraph"/>
        <w:numPr>
          <w:ilvl w:val="0"/>
          <w:numId w:val="3"/>
        </w:numPr>
        <w:spacing w:after="80" w:line="276"/>
      </w:pPr>
      <w:r>
        <w:rPr>
          <w:rFonts w:ascii="Times New Roman" w:cs="Times New Roman" w:eastAsia="Times New Roman" w:hAnsi="Times New Roman"/>
          <w:sz w:val="24"/>
          <w:szCs w:val="24"/>
        </w:rPr>
        <w:t xml:space="preserve">Bảng điều khiển hiển thị đầy đủ các khối nội dung khi có dữ liệu; khi tổng số bài làm bằng 0, hệ thống chuyển sang trạng thái rỗng.</w:t>
      </w:r>
    </w:p>
    <w:p>
      <w:pPr>
        <w:pStyle w:val="ListParagraph"/>
        <w:numPr>
          <w:ilvl w:val="0"/>
          <w:numId w:val="3"/>
        </w:numPr>
        <w:spacing w:after="80" w:line="276"/>
      </w:pPr>
      <w:r>
        <w:rPr>
          <w:rFonts w:ascii="Times New Roman" w:cs="Times New Roman" w:eastAsia="Times New Roman" w:hAnsi="Times New Roman"/>
          <w:sz w:val="24"/>
          <w:szCs w:val="24"/>
        </w:rPr>
        <w:t xml:space="preserve">Use case chỉ đọc dữ liệu; phương thức nghiệp vụ được khai báo là giao dịch chỉ đọc.</w:t>
      </w:r>
    </w:p>
    <w:p>
      <w:pPr>
        <w:pStyle w:val="ListParagraph"/>
        <w:numPr>
          <w:ilvl w:val="0"/>
          <w:numId w:val="3"/>
        </w:numPr>
        <w:spacing w:after="80" w:line="276"/>
      </w:pPr>
      <w:r>
        <w:rPr>
          <w:rFonts w:ascii="Times New Roman" w:cs="Times New Roman" w:eastAsia="Times New Roman" w:hAnsi="Times New Roman"/>
          <w:sz w:val="24"/>
          <w:szCs w:val="24"/>
        </w:rPr>
        <w:t xml:space="preserve">Hệ thống phát thông báo dạng văn bản cho trình đọc màn hình để báo nguồn dữ liệu đang được sử dụng.</w:t>
      </w:r>
    </w:p>
    <w:p>
      <w:pPr>
        <w:pStyle w:val="Heading2"/>
        <w:spacing w:after="120" w:before="240"/>
      </w:pPr>
      <w:r>
        <w:rPr>
          <w:rFonts w:ascii="Times New Roman" w:cs="Times New Roman" w:eastAsia="Times New Roman" w:hAnsi="Times New Roman"/>
          <w:b/>
          <w:bCs/>
          <w:sz w:val="26"/>
          <w:szCs w:val="26"/>
        </w:rPr>
        <w:t xml:space="preserve">1.6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Xem bảng điều khiển thống kê học tập</w:t>
      </w:r>
    </w:p>
    <w:p>
      <w:pPr>
        <w:pStyle w:val="ListParagraph"/>
        <w:numPr>
          <w:ilvl w:val="0"/>
          <w:numId w:val="4"/>
        </w:numPr>
        <w:spacing w:after="80" w:line="276"/>
      </w:pPr>
      <w:r>
        <w:rPr>
          <w:rFonts w:ascii="Times New Roman" w:cs="Times New Roman" w:eastAsia="Times New Roman" w:hAnsi="Times New Roman"/>
          <w:sz w:val="24"/>
          <w:szCs w:val="24"/>
        </w:rPr>
        <w:t xml:space="preserve">Người dùng nhấn thẻ Thống kê luyện thi trên trang hồ sơ; bộ định tuyến điều hướng tới đường dẫn thống kê và nạp trang theo cơ chế tải chậm.</w:t>
      </w:r>
    </w:p>
    <w:p>
      <w:pPr>
        <w:pStyle w:val="ListParagraph"/>
        <w:numPr>
          <w:ilvl w:val="0"/>
          <w:numId w:val="4"/>
        </w:numPr>
        <w:spacing w:after="80" w:line="276"/>
      </w:pPr>
      <w:r>
        <w:rPr>
          <w:rFonts w:ascii="Times New Roman" w:cs="Times New Roman" w:eastAsia="Times New Roman" w:hAnsi="Times New Roman"/>
          <w:sz w:val="24"/>
          <w:szCs w:val="24"/>
        </w:rPr>
        <w:t xml:space="preserve">Hook quản lý bảng điều khiển khởi tạo khoảng thời gian mặc định là 30 ngày và đặt trạng thái đang tải.</w:t>
      </w:r>
    </w:p>
    <w:p>
      <w:pPr>
        <w:pStyle w:val="ListParagraph"/>
        <w:numPr>
          <w:ilvl w:val="0"/>
          <w:numId w:val="4"/>
        </w:numPr>
        <w:spacing w:after="80" w:line="276"/>
      </w:pPr>
      <w:r>
        <w:rPr>
          <w:rFonts w:ascii="Times New Roman" w:cs="Times New Roman" w:eastAsia="Times New Roman" w:hAnsi="Times New Roman"/>
          <w:sz w:val="24"/>
          <w:szCs w:val="24"/>
        </w:rPr>
        <w:t xml:space="preserve">Hệ thống thiết lập thời gian chờ tối đa 15 giây thông qua bộ điều khiển huỷ yêu cầu, sau đó gửi yêu cầu GET /api/exams/dashboard-analytics kèm hai tham số là khoảng thời gian và số lượng bài gần nhất cần lấy.</w:t>
      </w:r>
    </w:p>
    <w:p>
      <w:pPr>
        <w:pStyle w:val="ListParagraph"/>
        <w:numPr>
          <w:ilvl w:val="0"/>
          <w:numId w:val="4"/>
        </w:numPr>
        <w:spacing w:after="80" w:line="276"/>
      </w:pPr>
      <w:r>
        <w:rPr>
          <w:rFonts w:ascii="Times New Roman" w:cs="Times New Roman" w:eastAsia="Times New Roman" w:hAnsi="Times New Roman"/>
          <w:sz w:val="24"/>
          <w:szCs w:val="24"/>
        </w:rPr>
        <w:t xml:space="preserve">DashboardAnalyticsService xác định người dùng từ mã xác thực, phân tích tham số khoảng thời gian và kiểm tra giới hạn số bài gần nhất trong khoảng từ 1 đến 10.</w:t>
      </w:r>
    </w:p>
    <w:p>
      <w:pPr>
        <w:pStyle w:val="ListParagraph"/>
        <w:numPr>
          <w:ilvl w:val="0"/>
          <w:numId w:val="4"/>
        </w:numPr>
        <w:spacing w:after="80" w:line="276"/>
      </w:pPr>
      <w:r>
        <w:rPr>
          <w:rFonts w:ascii="Times New Roman" w:cs="Times New Roman" w:eastAsia="Times New Roman" w:hAnsi="Times New Roman"/>
          <w:sz w:val="24"/>
          <w:szCs w:val="24"/>
        </w:rPr>
        <w:t xml:space="preserve">Hệ thống tính mốc thời gian theo múi giờ Việt Nam, trong đó ngày kết thúc bao trọn ngày hiện tại.</w:t>
      </w:r>
    </w:p>
    <w:p>
      <w:pPr>
        <w:pStyle w:val="ListParagraph"/>
        <w:numPr>
          <w:ilvl w:val="0"/>
          <w:numId w:val="4"/>
        </w:numPr>
        <w:spacing w:after="80" w:line="276"/>
      </w:pPr>
      <w:r>
        <w:rPr>
          <w:rFonts w:ascii="Times New Roman" w:cs="Times New Roman" w:eastAsia="Times New Roman" w:hAnsi="Times New Roman"/>
          <w:sz w:val="24"/>
          <w:szCs w:val="24"/>
        </w:rPr>
        <w:t xml:space="preserve">Hệ thống truy vấn bảng lịch sử làm bài để lấy tổng số bài thoả điều kiện, số bài bị loại vì chế độ không thuộc phạm vi thống kê, và danh sách bài làm với giới hạn tối đa 500 bản ghi.</w:t>
      </w:r>
    </w:p>
    <w:p>
      <w:pPr>
        <w:pStyle w:val="ListParagraph"/>
        <w:numPr>
          <w:ilvl w:val="0"/>
          <w:numId w:val="4"/>
        </w:numPr>
        <w:spacing w:after="80" w:line="276"/>
      </w:pPr>
      <w:r>
        <w:rPr>
          <w:rFonts w:ascii="Times New Roman" w:cs="Times New Roman" w:eastAsia="Times New Roman" w:hAnsi="Times New Roman"/>
          <w:sz w:val="24"/>
          <w:szCs w:val="24"/>
        </w:rPr>
        <w:t xml:space="preserve">Với mỗi bài làm, chính sách phân tích xác định mức độ tin cậy của kết quả và kiểm tra điều kiện tối thiểu để đưa vào phần tổng hợp cơ bản, bao gồm chế độ hợp lệ, có định danh phiên, có thời điểm nộp, điểm số nằm trong khoảng từ 0 đến 10 và các giá trị thời lượng cùng số câu không âm.</w:t>
      </w:r>
    </w:p>
    <w:p>
      <w:pPr>
        <w:pStyle w:val="ListParagraph"/>
        <w:numPr>
          <w:ilvl w:val="0"/>
          <w:numId w:val="4"/>
        </w:numPr>
        <w:spacing w:after="80" w:line="276"/>
      </w:pPr>
      <w:r>
        <w:rPr>
          <w:rFonts w:ascii="Times New Roman" w:cs="Times New Roman" w:eastAsia="Times New Roman" w:hAnsi="Times New Roman"/>
          <w:sz w:val="24"/>
          <w:szCs w:val="24"/>
        </w:rPr>
        <w:t xml:space="preserve">Đối với những bài đủ điều kiện phân tích chuyên sâu, bộ phân tích bản chụp đọc dữ liệu kết quả, kiểm tra bắt buộc lược đồ phiên bản 2 và đối chiếu hàng loạt trường định danh cùng thẩm quyền. Sai lệch điểm số được chấp nhận trong ngưỡng rất nhỏ.</w:t>
      </w:r>
    </w:p>
    <w:p>
      <w:pPr>
        <w:pStyle w:val="ListParagraph"/>
        <w:numPr>
          <w:ilvl w:val="0"/>
          <w:numId w:val="4"/>
        </w:numPr>
        <w:spacing w:after="80" w:line="276"/>
      </w:pPr>
      <w:r>
        <w:rPr>
          <w:rFonts w:ascii="Times New Roman" w:cs="Times New Roman" w:eastAsia="Times New Roman" w:hAnsi="Times New Roman"/>
          <w:sz w:val="24"/>
          <w:szCs w:val="24"/>
        </w:rPr>
        <w:t xml:space="preserve">Bộ tổng hợp tính các nhóm số liệu gồm: phần tóm tắt với tổng số bài, số bài chính thức, điểm trung bình, điểm cao nhất, điểm gần nhất, tổng thời lượng, số ngày hoạt động và các tỉ lệ chính xác theo dạng câu; dữ liệu xu hướng với tối đa 50 điểm; phân tích theo chủ đề, theo mức độ nhận thức và theo dạng câu hỏi; danh sách bài gần nhất; thông tin phạm vi dữ liệu và các cảnh báo chẩn đoán.</w:t>
      </w:r>
    </w:p>
    <w:p>
      <w:pPr>
        <w:pStyle w:val="ListParagraph"/>
        <w:numPr>
          <w:ilvl w:val="0"/>
          <w:numId w:val="4"/>
        </w:numPr>
        <w:spacing w:after="80" w:line="276"/>
      </w:pPr>
      <w:r>
        <w:rPr>
          <w:rFonts w:ascii="Times New Roman" w:cs="Times New Roman" w:eastAsia="Times New Roman" w:hAnsi="Times New Roman"/>
          <w:sz w:val="24"/>
          <w:szCs w:val="24"/>
        </w:rPr>
        <w:t xml:space="preserve">Máy chủ trả về đối tượng phản hồi với phiên bản lược đồ bằng 1.</w:t>
      </w:r>
    </w:p>
    <w:p>
      <w:pPr>
        <w:pStyle w:val="ListParagraph"/>
        <w:numPr>
          <w:ilvl w:val="0"/>
          <w:numId w:val="4"/>
        </w:numPr>
        <w:spacing w:after="80" w:line="276"/>
      </w:pPr>
      <w:r>
        <w:rPr>
          <w:rFonts w:ascii="Times New Roman" w:cs="Times New Roman" w:eastAsia="Times New Roman" w:hAnsi="Times New Roman"/>
          <w:sz w:val="24"/>
          <w:szCs w:val="24"/>
        </w:rPr>
        <w:t xml:space="preserve">Phía giao diện kiểm tra phản hồi có đúng hợp đồng dữ liệu hay không; nếu sai, hệ thống báo lỗi hợp đồng.</w:t>
      </w:r>
    </w:p>
    <w:p>
      <w:pPr>
        <w:pStyle w:val="ListParagraph"/>
        <w:numPr>
          <w:ilvl w:val="0"/>
          <w:numId w:val="4"/>
        </w:numPr>
        <w:spacing w:after="80" w:line="276"/>
      </w:pPr>
      <w:r>
        <w:rPr>
          <w:rFonts w:ascii="Times New Roman" w:cs="Times New Roman" w:eastAsia="Times New Roman" w:hAnsi="Times New Roman"/>
          <w:sz w:val="24"/>
          <w:szCs w:val="24"/>
        </w:rPr>
        <w:t xml:space="preserve">Hệ thống chuyển đổi phản hồi thành mô hình hiển thị, tính danh sách điểm mạnh, danh sách điểm yếu, gợi ý ôn tập, dữ liệu biểu đồ xu hướng, danh sách bài gần nhất kèm liên kết tới trang kết quả, và các thông báo bổ sung.</w:t>
      </w:r>
    </w:p>
    <w:p>
      <w:pPr>
        <w:pStyle w:val="ListParagraph"/>
        <w:numPr>
          <w:ilvl w:val="0"/>
          <w:numId w:val="4"/>
        </w:numPr>
        <w:spacing w:after="80" w:line="276"/>
      </w:pPr>
      <w:r>
        <w:rPr>
          <w:rFonts w:ascii="Times New Roman" w:cs="Times New Roman" w:eastAsia="Times New Roman" w:hAnsi="Times New Roman"/>
          <w:sz w:val="24"/>
          <w:szCs w:val="24"/>
        </w:rPr>
        <w:t xml:space="preserve">Trang kết xuất lần lượt các khối: thẻ gợi ý ôn tập kèm bằng chứng, lưới bốn chỉ số chính, biểu đồ xu hướng điểm kèm bảng dữ liệu thay thế, khối phân tích điểm mạnh và điểm yếu, khối hiệu suất theo dạng câu hỏi, danh sách bài gần nhất và cột tiện ích gồm nhịp học tập, hiệu suất theo mức độ nhận thức, phạm vi dữ liệu và các hành động nhanh.</w:t>
      </w:r>
    </w:p>
    <w:p>
      <w:pPr>
        <w:pStyle w:val="Heading2"/>
        <w:spacing w:after="120" w:before="240"/>
      </w:pPr>
      <w:r>
        <w:rPr>
          <w:rFonts w:ascii="Times New Roman" w:cs="Times New Roman" w:eastAsia="Times New Roman" w:hAnsi="Times New Roman"/>
          <w:b/>
          <w:bCs/>
          <w:sz w:val="26"/>
          <w:szCs w:val="26"/>
        </w:rPr>
        <w:t xml:space="preserve">1.7 Các luồng sự kiện phụ</w:t>
      </w:r>
    </w:p>
    <w:p>
      <w:pPr>
        <w:pStyle w:val="Heading3"/>
        <w:spacing w:after="100" w:before="180"/>
      </w:pPr>
      <w:r>
        <w:rPr>
          <w:rFonts w:ascii="Times New Roman" w:cs="Times New Roman" w:eastAsia="Times New Roman" w:hAnsi="Times New Roman"/>
          <w:b/>
          <w:bCs/>
          <w:sz w:val="24"/>
          <w:szCs w:val="24"/>
        </w:rPr>
        <w:t xml:space="preserve">1.7.1 Luồng phụ 6A – Thay đổi khoảng thời gian thống kê</w:t>
      </w:r>
    </w:p>
    <w:p>
      <w:pPr>
        <w:spacing w:after="120" w:line="276"/>
      </w:pPr>
      <w:r>
        <w:rPr>
          <w:rFonts w:ascii="Times New Roman" w:cs="Times New Roman" w:eastAsia="Times New Roman" w:hAnsi="Times New Roman"/>
          <w:sz w:val="24"/>
          <w:szCs w:val="24"/>
        </w:rPr>
        <w:t xml:space="preserve">Bộ lọc cung cấp bốn phương án là 7 ngày, 30 ngày, 90 ngày và tất cả. Khi người dùng chọn phương án khác, hệ thống đưa bảng điều khiển về trạng thái đang tải và gửi yêu cầu mới tới máy chủ.</w:t>
      </w:r>
    </w:p>
    <w:p>
      <w:pPr>
        <w:pStyle w:val="Heading3"/>
        <w:spacing w:after="100" w:before="180"/>
      </w:pPr>
      <w:r>
        <w:rPr>
          <w:rFonts w:ascii="Times New Roman" w:cs="Times New Roman" w:eastAsia="Times New Roman" w:hAnsi="Times New Roman"/>
          <w:b/>
          <w:bCs/>
          <w:sz w:val="24"/>
          <w:szCs w:val="24"/>
        </w:rPr>
        <w:t xml:space="preserve">1.7.2 Luồng phụ 6B – Thử lại khi gặp lỗi</w:t>
      </w:r>
    </w:p>
    <w:p>
      <w:pPr>
        <w:spacing w:after="120" w:line="276"/>
      </w:pPr>
      <w:r>
        <w:rPr>
          <w:rFonts w:ascii="Times New Roman" w:cs="Times New Roman" w:eastAsia="Times New Roman" w:hAnsi="Times New Roman"/>
          <w:sz w:val="24"/>
          <w:szCs w:val="24"/>
        </w:rPr>
        <w:t xml:space="preserve">Hệ thống cung cấp nút thử lại tại khối trạng thái lỗi và nút thử kết nối lại khi đang hiển thị dữ liệu dự phòng. Mỗi lần thử lại, hệ thống tăng số phiên bản yêu cầu và gọi lại giao diện lập trình ứng dụng.</w:t>
      </w:r>
    </w:p>
    <w:p>
      <w:pPr>
        <w:pStyle w:val="Heading3"/>
        <w:spacing w:after="100" w:before="180"/>
      </w:pPr>
      <w:r>
        <w:rPr>
          <w:rFonts w:ascii="Times New Roman" w:cs="Times New Roman" w:eastAsia="Times New Roman" w:hAnsi="Times New Roman"/>
          <w:b/>
          <w:bCs/>
          <w:sz w:val="24"/>
          <w:szCs w:val="24"/>
        </w:rPr>
        <w:t xml:space="preserve">1.7.3 Luồng phụ 6C – Sử dụng dữ liệu dự phòng lưu trên thiết bị</w:t>
      </w:r>
    </w:p>
    <w:p>
      <w:pPr>
        <w:spacing w:after="120" w:line="276"/>
      </w:pPr>
      <w:r>
        <w:rPr>
          <w:rFonts w:ascii="Times New Roman" w:cs="Times New Roman" w:eastAsia="Times New Roman" w:hAnsi="Times New Roman"/>
          <w:sz w:val="24"/>
          <w:szCs w:val="24"/>
        </w:rPr>
        <w:t xml:space="preserve">Khi lỗi thuộc nhóm hạ tầng, quá thời gian chờ hoặc máy chủ trả về các mã lỗi cổng và dịch vụ, hệ thống chuyển sang tổng hợp thống kê từ dữ liệu bài làm lưu trên thiết bị, đồng thời gắn nhãn cho biết đang dùng dữ liệu cục bộ dự phòng.</w:t>
      </w:r>
    </w:p>
    <w:p>
      <w:pPr>
        <w:pStyle w:val="Heading3"/>
        <w:spacing w:after="100" w:before="180"/>
      </w:pPr>
      <w:r>
        <w:rPr>
          <w:rFonts w:ascii="Times New Roman" w:cs="Times New Roman" w:eastAsia="Times New Roman" w:hAnsi="Times New Roman"/>
          <w:b/>
          <w:bCs/>
          <w:sz w:val="24"/>
          <w:szCs w:val="24"/>
        </w:rPr>
        <w:t xml:space="preserve">1.7.4 Luồng phụ 6D – Người dùng chưa đăng nhập</w:t>
      </w:r>
    </w:p>
    <w:p>
      <w:pPr>
        <w:spacing w:after="120" w:line="276"/>
      </w:pPr>
      <w:r>
        <w:rPr>
          <w:rFonts w:ascii="Times New Roman" w:cs="Times New Roman" w:eastAsia="Times New Roman" w:hAnsi="Times New Roman"/>
          <w:sz w:val="24"/>
          <w:szCs w:val="24"/>
        </w:rPr>
        <w:t xml:space="preserve">Hệ thống không gọi giao diện lập trình ứng dụng mà chuyển thẳng sang chế độ đọc dữ liệu cục bộ với bộ lọc dành cho người dùng ẩn danh. Nếu không có dữ liệu, trang hiển thị khối trạng thái rỗng với lời mời đăng nhập để xem thống kê học tập.</w:t>
      </w:r>
    </w:p>
    <w:p>
      <w:pPr>
        <w:pStyle w:val="Heading3"/>
        <w:spacing w:after="100" w:before="180"/>
      </w:pPr>
      <w:r>
        <w:rPr>
          <w:rFonts w:ascii="Times New Roman" w:cs="Times New Roman" w:eastAsia="Times New Roman" w:hAnsi="Times New Roman"/>
          <w:b/>
          <w:bCs/>
          <w:sz w:val="24"/>
          <w:szCs w:val="24"/>
        </w:rPr>
        <w:t xml:space="preserve">1.7.5 Luồng phụ 6E – Đồng bộ giữa nhiều thẻ trình duyệt</w:t>
      </w:r>
    </w:p>
    <w:p>
      <w:pPr>
        <w:spacing w:after="120" w:line="276"/>
      </w:pPr>
      <w:r>
        <w:rPr>
          <w:rFonts w:ascii="Times New Roman" w:cs="Times New Roman" w:eastAsia="Times New Roman" w:hAnsi="Times New Roman"/>
          <w:sz w:val="24"/>
          <w:szCs w:val="24"/>
        </w:rPr>
        <w:t xml:space="preserve">Hệ thống đăng ký bộ lắng nghe sự kiện thay đổi bộ nhớ cục bộ. Khi phát hiện thay đổi liên quan, hệ thống trì hoãn 300 mili giây rồi tự động tải lại dữ liệu.</w:t>
      </w:r>
    </w:p>
    <w:p>
      <w:pPr>
        <w:pStyle w:val="Heading3"/>
        <w:spacing w:after="100" w:before="180"/>
      </w:pPr>
      <w:r>
        <w:rPr>
          <w:rFonts w:ascii="Times New Roman" w:cs="Times New Roman" w:eastAsia="Times New Roman" w:hAnsi="Times New Roman"/>
          <w:b/>
          <w:bCs/>
          <w:sz w:val="24"/>
          <w:szCs w:val="24"/>
        </w:rPr>
        <w:t xml:space="preserve">1.7.6 Luồng phụ 6F – Điều hướng từ bảng điều khiển</w:t>
      </w:r>
    </w:p>
    <w:p>
      <w:pPr>
        <w:spacing w:after="120" w:line="276"/>
      </w:pPr>
      <w:r>
        <w:rPr>
          <w:rFonts w:ascii="Times New Roman" w:cs="Times New Roman" w:eastAsia="Times New Roman" w:hAnsi="Times New Roman"/>
          <w:sz w:val="24"/>
          <w:szCs w:val="24"/>
        </w:rPr>
        <w:t xml:space="preserve">Người dùng có thể nhấn vào một chủ đề còn yếu để chuyển sang phiên ôn tập chủ đề đó, nhấn nút xem lại một bài để mở trang kết quả, hoặc dùng các hành động nhanh để chuyển tới trang duyệt đề, trang tạo đề tùy chọn và trang lịch sử luyện thi.</w:t>
      </w:r>
    </w:p>
    <w:p>
      <w:pPr>
        <w:pStyle w:val="Heading2"/>
        <w:spacing w:after="120" w:before="240"/>
      </w:pPr>
      <w:r>
        <w:rPr>
          <w:rFonts w:ascii="Times New Roman" w:cs="Times New Roman" w:eastAsia="Times New Roman" w:hAnsi="Times New Roman"/>
          <w:b/>
          <w:bCs/>
          <w:sz w:val="26"/>
          <w:szCs w:val="26"/>
        </w:rPr>
        <w:t xml:space="preserve">1.8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rPr>
          <w:tblHeader/>
        </w:trPr>
        <w:tc>
          <w:tcPr>
            <w:tcW w:type="dxa" w:w="3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50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xác thực hoặc phiên hết hạn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Lớp gọi giao diện lập trình ứng dụng tự làm mới mã truy cập và thực hiện lại một lần; nếu vẫn thất bại thì hiển thị thông báo phiên đăng nhập đã hết hạn.</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Khoảng thời gian không hợp lệ</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Trả về mã lỗi INVALID_DASHBOARD_RANGE; giao diện hiển thị thông báo khoảng thống kê không hợp lệ.</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bài gần nhất ngoài khoảng cho phép</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Trả về mã lỗi INVALID_RECENT_LIMIT.</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có quyền truy cập</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Giao diện hiển thị thông báo tài khoản không có quyền xem thống kê này.</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máy chủ</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5xx</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máy chủ thống kê tạm thời không khả dụng; các mã lỗi cổng và dịch vụ kích hoạt cơ chế dự phòng cục bộ.</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Quá thời gian chờ 15 giây</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điều khiển huỷ yêu cầu kích hoạt và hệ thống chuyển sang chế độ dự phòng cục bộ.</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kết nối mạng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không thể kết nối đến máy chủ thống kê và chuyển sang chế độ dự phòng.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Phản hồi sai hợp đồng dữ liệu</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phản hồi thống kê không đúng định dạng.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Bản chụp kết quả bị hỏng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phân tích bắt lỗi, đếm vào số lượng bản chụp lỗi và hiển thị thông báo một số bài không có chi tiết dùng được. Hệ thống có chủ đích không ghi lại nội dung dữ liệu gốc vào nhật ký.</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Đối với trường hợp chưa có dữ liệu, hệ thống hiển thị các thông báo cụ thể theo từng khối: khi chưa có bài thi nào, trang hiển thị lời mời hoàn thành một đề thi thử; khi chưa đủ dữ liệu để gắn nhãn chủ đề, hệ thống nêu rõ cần ít nhất 8 ý trả lời trong ít nhất 2 bài; khi biểu đồ chỉ có một điểm dữ liệu, hệ thống thông báo chưa đủ dữ liệu để nhận xét xu hướng.</w:t>
      </w:r>
    </w:p>
    <w:p>
      <w:pPr>
        <w:pStyle w:val="Heading2"/>
        <w:spacing w:after="120" w:before="240"/>
      </w:pPr>
      <w:r>
        <w:rPr>
          <w:rFonts w:ascii="Times New Roman" w:cs="Times New Roman" w:eastAsia="Times New Roman" w:hAnsi="Times New Roman"/>
          <w:b/>
          <w:bCs/>
          <w:sz w:val="26"/>
          <w:szCs w:val="26"/>
        </w:rPr>
        <w:t xml:space="preserve">1.9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UC03 hoặc UC04 — Đăng nhập: bắt buộc thực hiện trước để lấy dữ liệu từ máy chủ.</w:t>
      </w:r>
    </w:p>
    <w:p>
      <w:pPr>
        <w:pStyle w:val="ListParagraph"/>
        <w:numPr>
          <w:ilvl w:val="0"/>
          <w:numId w:val="5"/>
        </w:numPr>
        <w:spacing w:after="80" w:line="276"/>
      </w:pPr>
      <w:r>
        <w:rPr>
          <w:rFonts w:ascii="Times New Roman" w:cs="Times New Roman" w:eastAsia="Times New Roman" w:hAnsi="Times New Roman"/>
          <w:sz w:val="24"/>
          <w:szCs w:val="24"/>
        </w:rPr>
        <w:t xml:space="preserve">UC21 — Làm đề thi thử: là nguồn phát sinh dữ liệu cho toàn bộ thống kê.</w:t>
      </w:r>
    </w:p>
    <w:p>
      <w:pPr>
        <w:pStyle w:val="ListParagraph"/>
        <w:numPr>
          <w:ilvl w:val="0"/>
          <w:numId w:val="5"/>
        </w:numPr>
        <w:spacing w:after="80" w:line="276"/>
      </w:pPr>
      <w:r>
        <w:rPr>
          <w:rFonts w:ascii="Times New Roman" w:cs="Times New Roman" w:eastAsia="Times New Roman" w:hAnsi="Times New Roman"/>
          <w:sz w:val="24"/>
          <w:szCs w:val="24"/>
        </w:rPr>
        <w:t xml:space="preserve">UC25 — Xem lịch sử làm bài: được liên kết từ danh sách bài gần nhất.</w:t>
      </w:r>
    </w:p>
    <w:p>
      <w:pPr>
        <w:pStyle w:val="ListParagraph"/>
        <w:numPr>
          <w:ilvl w:val="0"/>
          <w:numId w:val="5"/>
        </w:numPr>
        <w:spacing w:after="80" w:line="276"/>
      </w:pPr>
      <w:r>
        <w:rPr>
          <w:rFonts w:ascii="Times New Roman" w:cs="Times New Roman" w:eastAsia="Times New Roman" w:hAnsi="Times New Roman"/>
          <w:sz w:val="24"/>
          <w:szCs w:val="24"/>
        </w:rPr>
        <w:t xml:space="preserve">UC22 — Ôn tập theo chủ đề và UC24 — Xem kết quả bài thi là các use case mở rộng được kích hoạt từ bảng điều khiển.</w:t>
      </w:r>
    </w:p>
    <w:p>
      <w:pPr>
        <w:pStyle w:val="Heading2"/>
        <w:spacing w:after="120" w:before="240"/>
      </w:pPr>
      <w:r>
        <w:rPr>
          <w:rFonts w:ascii="Times New Roman" w:cs="Times New Roman" w:eastAsia="Times New Roman" w:hAnsi="Times New Roman"/>
          <w:b/>
          <w:bCs/>
          <w:sz w:val="26"/>
          <w:szCs w:val="26"/>
        </w:rPr>
        <w:t xml:space="preserve">1.10 Yêu cầu đặc biệt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4480"/>
      </w:tblGrid>
      <w:tr>
        <w:trPr>
          <w:tblHeader/>
        </w:trPr>
        <w:tc>
          <w:tcPr>
            <w:tcW w:type="dxa" w:w="5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Tham số chính sách</w:t>
            </w:r>
          </w:p>
        </w:tc>
        <w:tc>
          <w:tcPr>
            <w:tcW w:type="dxa" w:w="44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Giá trị</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Các khoảng thời gian thống kê</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7 ngày, 30 ngày (mặc định), 90 ngày và tất cả</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Múi giờ dùng để chốt ngày</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Múi giờ Việt Nam</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Các chế độ bài làm được đưa vào thống kê</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 thử đề gốc và thi thử đề tùy chọn</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ý trả lời tối thiểu để gắn nhãn chủ đề</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8 ý</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bài làm tối thiểu để gắn nhãn chủ đề</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 bài</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Ngưỡng xếp loại chủ đề là điểm mạnh</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Độ chính xác từ 80 phần trăm trở lên</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Ngưỡng xếp loại chủ đề là đang tiến bộ</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Độ chính xác từ 60 đến dưới 80 phần trăm</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Ngưỡng xếp loại chủ đề là điểm yếu</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Độ chính xác dưới 60 phần trăm</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Mức độ tin cậy cao</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Từ 30 ý trở lên trong ít nhất 5 bài</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Mức độ tin cậy trung bình</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Từ 16 ý trở lên trong ít nhất 3 bài</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bài gần nhất hiển thị</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Mặc định 5, tối đa 10</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bài tối đa được nạp để tổng hợp</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 bài</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điểm tối đa trên biểu đồ xu hướng</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 điểm</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gian chờ tối đa của yêu cầu</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15 giây</w:t>
            </w:r>
          </w:p>
        </w:tc>
      </w:tr>
    </w:tbl>
    <w:p>
      <w:pPr>
        <w:spacing w:after="120" w:line="276"/>
      </w:pPr>
      <w:r>
        <w:rPr>
          <w:rFonts w:ascii="Times New Roman" w:cs="Times New Roman" w:eastAsia="Times New Roman" w:hAnsi="Times New Roman"/>
          <w:sz w:val="24"/>
          <w:szCs w:val="24"/>
        </w:rPr>
        <w:t xml:space="preserve"/>
      </w:r>
    </w:p>
    <w:p>
      <w:pPr>
        <w:pStyle w:val="ListParagraph"/>
        <w:numPr>
          <w:ilvl w:val="0"/>
          <w:numId w:val="5"/>
        </w:numPr>
        <w:spacing w:after="80" w:line="276"/>
      </w:pPr>
      <w:r>
        <w:rPr>
          <w:rFonts w:ascii="Times New Roman" w:cs="Times New Roman" w:eastAsia="Times New Roman" w:hAnsi="Times New Roman"/>
          <w:sz w:val="24"/>
          <w:szCs w:val="24"/>
        </w:rPr>
        <w:t xml:space="preserve">Hệ thống không áp dụng bộ nhớ đệm phía máy chủ cho endpoint thống kê; mỗi yêu cầu đều truy vấn trực tiếp cơ sở dữ liệu. Phía giao diện chỉ giữ trạng thái trong bộ nhớ theo cặp chủ sở hữu và khoảng thời gian.</w:t>
      </w:r>
    </w:p>
    <w:p>
      <w:pPr>
        <w:pStyle w:val="ListParagraph"/>
        <w:numPr>
          <w:ilvl w:val="0"/>
          <w:numId w:val="5"/>
        </w:numPr>
        <w:spacing w:after="80" w:line="276"/>
      </w:pPr>
      <w:r>
        <w:rPr>
          <w:rFonts w:ascii="Times New Roman" w:cs="Times New Roman" w:eastAsia="Times New Roman" w:hAnsi="Times New Roman"/>
          <w:sz w:val="24"/>
          <w:szCs w:val="24"/>
        </w:rPr>
        <w:t xml:space="preserve">Đối tượng phản hồi chỉ chứa số liệu đã tổng hợp và tuyệt đối không chứa bản chụp câu hỏi hay đáp án gốc; nguyên tắc này được ghi rõ trong phần chú thích của mã nguồn.</w:t>
      </w:r>
    </w:p>
    <w:p>
      <w:pPr>
        <w:pStyle w:val="ListParagraph"/>
        <w:numPr>
          <w:ilvl w:val="0"/>
          <w:numId w:val="5"/>
        </w:numPr>
        <w:spacing w:after="80" w:line="276"/>
      </w:pPr>
      <w:r>
        <w:rPr>
          <w:rFonts w:ascii="Times New Roman" w:cs="Times New Roman" w:eastAsia="Times New Roman" w:hAnsi="Times New Roman"/>
          <w:sz w:val="24"/>
          <w:szCs w:val="24"/>
        </w:rPr>
        <w:t xml:space="preserve">Điểm số được làm tròn tới hai chữ số thập phân theo quy tắc làm tròn nửa lên.</w:t>
      </w:r>
    </w:p>
    <w:p>
      <w:pPr>
        <w:pStyle w:val="ListParagraph"/>
        <w:numPr>
          <w:ilvl w:val="0"/>
          <w:numId w:val="5"/>
        </w:numPr>
        <w:spacing w:after="80" w:line="276"/>
      </w:pPr>
      <w:r>
        <w:rPr>
          <w:rFonts w:ascii="Times New Roman" w:cs="Times New Roman" w:eastAsia="Times New Roman" w:hAnsi="Times New Roman"/>
          <w:sz w:val="24"/>
          <w:szCs w:val="24"/>
        </w:rPr>
        <w:t xml:space="preserve">Giao diện tuân thủ yêu cầu về khả năng tiếp cận: các thông báo trạng thái được khai báo dạng thông báo lịch sự, các thanh biểu diễn độ chính xác có khai báo giá trị nhỏ nhất, lớn nhất và hiện tại, biểu đồ có nhãn mô tả và có bảng dữ liệu thay thế.</w:t>
      </w:r>
    </w:p>
    <w:p>
      <w:pPr>
        <w:pStyle w:val="Heading2"/>
        <w:spacing w:after="120" w:before="240"/>
      </w:pPr>
      <w:r>
        <w:rPr>
          <w:rFonts w:ascii="Times New Roman" w:cs="Times New Roman" w:eastAsia="Times New Roman" w:hAnsi="Times New Roman"/>
          <w:b/>
          <w:bCs/>
          <w:sz w:val="26"/>
          <w:szCs w:val="26"/>
        </w:rPr>
        <w:t xml:space="preserve">1.11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Bài làm đã được máy chủ chấm và ghi vào bảng lịch sử làm bài với thẩm quyền chấm điểm thuộc về máy chủ.</w:t>
      </w:r>
    </w:p>
    <w:p>
      <w:pPr>
        <w:pStyle w:val="ListParagraph"/>
        <w:numPr>
          <w:ilvl w:val="0"/>
          <w:numId w:val="5"/>
        </w:numPr>
        <w:spacing w:after="80" w:line="276"/>
      </w:pPr>
      <w:r>
        <w:rPr>
          <w:rFonts w:ascii="Times New Roman" w:cs="Times New Roman" w:eastAsia="Times New Roman" w:hAnsi="Times New Roman"/>
          <w:sz w:val="24"/>
          <w:szCs w:val="24"/>
        </w:rPr>
        <w:t xml:space="preserve">Phiên luyện tập tự do và phiên ôn lại câu sai không được đưa vào thống kê; phạm vi này được nêu rõ trong khối thông tin phạm vi dữ liệu trên giao diện.</w:t>
      </w:r>
    </w:p>
    <w:p>
      <w:pPr>
        <w:pStyle w:val="ListParagraph"/>
        <w:numPr>
          <w:ilvl w:val="0"/>
          <w:numId w:val="5"/>
        </w:numPr>
        <w:spacing w:after="80" w:line="276"/>
      </w:pPr>
      <w:r>
        <w:rPr>
          <w:rFonts w:ascii="Times New Roman" w:cs="Times New Roman" w:eastAsia="Times New Roman" w:hAnsi="Times New Roman"/>
          <w:sz w:val="24"/>
          <w:szCs w:val="24"/>
        </w:rPr>
        <w:t xml:space="preserve">Chỉ những bài làm có bản chụp theo lược đồ phiên bản 2 mới cung cấp được phân tích theo chủ đề và mức độ nhận thức; các bài theo phiên bản cũ chỉ đóng góp vào các chỉ số chính và biểu đồ xu hướng.</w:t>
      </w:r>
    </w:p>
    <w:p>
      <w:pPr>
        <w:pStyle w:val="ListParagraph"/>
        <w:numPr>
          <w:ilvl w:val="0"/>
          <w:numId w:val="5"/>
        </w:numPr>
        <w:spacing w:after="80" w:line="276"/>
      </w:pPr>
      <w:r>
        <w:rPr>
          <w:rFonts w:ascii="Times New Roman" w:cs="Times New Roman" w:eastAsia="Times New Roman" w:hAnsi="Times New Roman"/>
          <w:sz w:val="24"/>
          <w:szCs w:val="24"/>
        </w:rPr>
        <w:t xml:space="preserve">Người dùng ở múi giờ Việt Nam.</w:t>
      </w:r>
    </w:p>
    <w:p>
      <w:pPr>
        <w:pStyle w:val="ListParagraph"/>
        <w:numPr>
          <w:ilvl w:val="0"/>
          <w:numId w:val="5"/>
        </w:numPr>
        <w:spacing w:after="80" w:line="276"/>
      </w:pPr>
      <w:r>
        <w:rPr>
          <w:rFonts w:ascii="Times New Roman" w:cs="Times New Roman" w:eastAsia="Times New Roman" w:hAnsi="Times New Roman"/>
          <w:sz w:val="24"/>
          <w:szCs w:val="24"/>
        </w:rPr>
        <w:t xml:space="preserve">Mã định danh chủ đề trong bảng điều khiển trùng với mã định danh dùng cho đường dẫn ôn tập theo chủ đề.</w:t>
      </w:r>
    </w:p>
    <w:p>
      <w:pPr>
        <w:pStyle w:val="Heading2"/>
        <w:spacing w:after="120" w:before="240"/>
      </w:pPr>
      <w:r>
        <w:rPr>
          <w:rFonts w:ascii="Times New Roman" w:cs="Times New Roman" w:eastAsia="Times New Roman" w:hAnsi="Times New Roman"/>
          <w:b/>
          <w:bCs/>
          <w:sz w:val="26"/>
          <w:szCs w:val="26"/>
        </w:rPr>
        <w:t xml:space="preserve">1.12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/exams/thong-ke là bảng điều khiển chính; /profile/dashboard là điểm vào; các liên kết dẫn tới /exams/lich-su, /exams/ket-qua/:sessionId, /exams/on-chu-de/:topicSlug, /exams/browse và /exams/tao-de.</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/api/exams/dashboard-analytics, GET /api/exams/attempts, GET /api/time.</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PersonalLearningDashboardPage.tsx, DashboardKpiGrid, DashboardScoreTrend, DashboardInsightSection, DashboardQuestionTypePerformance, DashboardRecentAttempts, DashboardUtilityRail, DashboardTimeRangeFilter, LearningAnalyticsEntryCard.</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DashboardAnalyticsController, DashboardAnalyticsService, DashboardAnalyticsAggregator, DashboardAnalyticsPolicy, DashboardSnapshotV2Parser.</w:t>
      </w:r>
    </w:p>
    <w:p>
      <w:pPr>
        <w:pStyle w:val="Heading1"/>
        <w:pageBreakBefore/>
        <w:spacing w:after="200" w:before="0"/>
      </w:pPr>
      <w:r>
        <w:rPr>
          <w:rFonts w:ascii="Times New Roman" w:cs="Times New Roman" w:eastAsia="Times New Roman" w:hAnsi="Times New Roman"/>
          <w:b/>
          <w:bCs/>
          <w:sz w:val="32"/>
          <w:szCs w:val="32"/>
        </w:rPr>
        <w:t xml:space="preserve">2. UC27 — Xem lịch sử học tập và điểm số cá nhân</w:t>
      </w:r>
    </w:p>
    <w:p>
      <w:pPr>
        <w:pStyle w:val="Heading2"/>
        <w:spacing w:after="120" w:before="240"/>
      </w:pPr>
      <w:r>
        <w:rPr>
          <w:rFonts w:ascii="Times New Roman" w:cs="Times New Roman" w:eastAsia="Times New Roman" w:hAnsi="Times New Roman"/>
          <w:b/>
          <w:bCs/>
          <w:sz w:val="26"/>
          <w:szCs w:val="26"/>
        </w:rPr>
        <w:t xml:space="preserve">2.1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lịch sử học tập và điểm số cá nhân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UC27</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nhớ cục bộ của trình duyệt</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2.2 Mô tả Use Case</w:t>
      </w:r>
    </w:p>
    <w:p>
      <w:pPr>
        <w:spacing w:after="120" w:line="276"/>
      </w:pPr>
      <w:r>
        <w:rPr>
          <w:rFonts w:ascii="Times New Roman" w:cs="Times New Roman" w:eastAsia="Times New Roman" w:hAnsi="Times New Roman"/>
          <w:sz w:val="24"/>
          <w:szCs w:val="24"/>
        </w:rPr>
        <w:t xml:space="preserve">Use case cho phép học sinh xem lại quá trình học tập của bản thân, gồm danh sách bài thi đã hoàn thành kèm điểm số, và các hoạt động học tập đã thực hiện. Chức năng hiện được cài đặt tại hai nhóm màn hình với mức độ hoàn thiện khác nhau.</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Nhóm màn hình lịch sử luyện thi tại đường dẫn /exams/lich-su và khối lịch sử gần đây trên bảng điều khiển thống kê sử dụng dữ liệu thật từ máy chủ. Nhóm màn hình trong khu vực hồ sơ cá nhân gồm /profile/history và /profile/scores hiện vẫn dùng dữ liệu mẫu và chưa được nối với giao diện lập trình ứng dụng. Ngoài ra, endpoint GET /api/progress/me đã được xây dựng ở phía máy chủ nhưng chưa được giao diện sử dụng.</w:t>
      </w:r>
    </w:p>
    <w:p>
      <w:pPr>
        <w:pStyle w:val="Heading2"/>
        <w:spacing w:after="120" w:before="240"/>
      </w:pPr>
      <w:r>
        <w:rPr>
          <w:rFonts w:ascii="Times New Roman" w:cs="Times New Roman" w:eastAsia="Times New Roman" w:hAnsi="Times New Roman"/>
          <w:b/>
          <w:bCs/>
          <w:sz w:val="26"/>
          <w:szCs w:val="26"/>
        </w:rPr>
        <w:t xml:space="preserve">2.3 Điều kiện tiên quyết</w:t>
      </w:r>
    </w:p>
    <w:p>
      <w:pPr>
        <w:pStyle w:val="ListParagraph"/>
        <w:numPr>
          <w:ilvl w:val="0"/>
          <w:numId w:val="6"/>
        </w:numPr>
        <w:spacing w:after="80" w:line="276"/>
      </w:pPr>
      <w:r>
        <w:rPr>
          <w:rFonts w:ascii="Times New Roman" w:cs="Times New Roman" w:eastAsia="Times New Roman" w:hAnsi="Times New Roman"/>
          <w:sz w:val="24"/>
          <w:szCs w:val="24"/>
        </w:rPr>
        <w:t xml:space="preserve">Để lấy lịch sử từ máy chủ, người dùng phải đã đăng nhập; nhóm endpoint lịch sử làm bài được khai báo yêu cầu xác thực.</w:t>
      </w:r>
    </w:p>
    <w:p>
      <w:pPr>
        <w:pStyle w:val="ListParagraph"/>
        <w:numPr>
          <w:ilvl w:val="0"/>
          <w:numId w:val="6"/>
        </w:numPr>
        <w:spacing w:after="80" w:line="276"/>
      </w:pPr>
      <w:r>
        <w:rPr>
          <w:rFonts w:ascii="Times New Roman" w:cs="Times New Roman" w:eastAsia="Times New Roman" w:hAnsi="Times New Roman"/>
          <w:sz w:val="24"/>
          <w:szCs w:val="24"/>
        </w:rPr>
        <w:t xml:space="preserve">Hai đường dẫn trong khu vực hồ sơ cá nhân được bao bọc bởi thành phần ProtectedRoute nên cũng yêu cầu đăng nhập, mặc dù hiện chưa cần dữ liệu từ máy chủ.</w:t>
      </w:r>
    </w:p>
    <w:p>
      <w:pPr>
        <w:pStyle w:val="Heading2"/>
        <w:spacing w:after="120" w:before="240"/>
      </w:pPr>
      <w:r>
        <w:rPr>
          <w:rFonts w:ascii="Times New Roman" w:cs="Times New Roman" w:eastAsia="Times New Roman" w:hAnsi="Times New Roman"/>
          <w:b/>
          <w:bCs/>
          <w:sz w:val="26"/>
          <w:szCs w:val="26"/>
        </w:rPr>
        <w:t xml:space="preserve">2.4 Điều kiện kích hoạt</w:t>
      </w:r>
    </w:p>
    <w:p>
      <w:pPr>
        <w:spacing w:after="120" w:line="276"/>
      </w:pPr>
      <w:r>
        <w:rPr>
          <w:rFonts w:ascii="Times New Roman" w:cs="Times New Roman" w:eastAsia="Times New Roman" w:hAnsi="Times New Roman"/>
          <w:sz w:val="24"/>
          <w:szCs w:val="24"/>
        </w:rPr>
        <w:t xml:space="preserve">Người dùng nhấn mục Lịch sử học tập hoặc Điểm số trên thanh điều hướng của khu vực hồ sơ, nhấn liên kết xem toàn bộ lịch sử trên bảng điều khiển thống kê, hoặc mở trực tiếp các đường dẫn tương ứng.</w:t>
      </w:r>
    </w:p>
    <w:p>
      <w:pPr>
        <w:pStyle w:val="Heading2"/>
        <w:spacing w:after="120" w:before="240"/>
      </w:pPr>
      <w:r>
        <w:rPr>
          <w:rFonts w:ascii="Times New Roman" w:cs="Times New Roman" w:eastAsia="Times New Roman" w:hAnsi="Times New Roman"/>
          <w:b/>
          <w:bCs/>
          <w:sz w:val="26"/>
          <w:szCs w:val="26"/>
        </w:rPr>
        <w:t xml:space="preserve">2.5 Hậu điều kiện</w:t>
      </w:r>
    </w:p>
    <w:p>
      <w:pPr>
        <w:pStyle w:val="ListParagraph"/>
        <w:numPr>
          <w:ilvl w:val="0"/>
          <w:numId w:val="7"/>
        </w:numPr>
        <w:spacing w:after="80" w:line="276"/>
      </w:pPr>
      <w:r>
        <w:rPr>
          <w:rFonts w:ascii="Times New Roman" w:cs="Times New Roman" w:eastAsia="Times New Roman" w:hAnsi="Times New Roman"/>
          <w:sz w:val="24"/>
          <w:szCs w:val="24"/>
        </w:rPr>
        <w:t xml:space="preserve">Danh sách bài làm và các chỉ số tổng hợp được hiển thị.</w:t>
      </w:r>
    </w:p>
    <w:p>
      <w:pPr>
        <w:pStyle w:val="ListParagraph"/>
        <w:numPr>
          <w:ilvl w:val="0"/>
          <w:numId w:val="7"/>
        </w:numPr>
        <w:spacing w:after="80" w:line="276"/>
      </w:pPr>
      <w:r>
        <w:rPr>
          <w:rFonts w:ascii="Times New Roman" w:cs="Times New Roman" w:eastAsia="Times New Roman" w:hAnsi="Times New Roman"/>
          <w:sz w:val="24"/>
          <w:szCs w:val="24"/>
        </w:rPr>
        <w:t xml:space="preserve">Use case chỉ đọc dữ liệu; phương thức nghiệp vụ ở phía máy chủ được khai báo là giao dịch chỉ đọc.</w:t>
      </w:r>
    </w:p>
    <w:p>
      <w:pPr>
        <w:pStyle w:val="Heading2"/>
        <w:spacing w:after="120" w:before="240"/>
      </w:pPr>
      <w:r>
        <w:rPr>
          <w:rFonts w:ascii="Times New Roman" w:cs="Times New Roman" w:eastAsia="Times New Roman" w:hAnsi="Times New Roman"/>
          <w:b/>
          <w:bCs/>
          <w:sz w:val="26"/>
          <w:szCs w:val="26"/>
        </w:rPr>
        <w:t xml:space="preserve">2.6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Xem lịch sử luyện thi và điểm số</w:t>
      </w:r>
    </w:p>
    <w:p>
      <w:pPr>
        <w:pStyle w:val="ListParagraph"/>
        <w:numPr>
          <w:ilvl w:val="0"/>
          <w:numId w:val="8"/>
        </w:numPr>
        <w:spacing w:after="80" w:line="276"/>
      </w:pPr>
      <w:r>
        <w:rPr>
          <w:rFonts w:ascii="Times New Roman" w:cs="Times New Roman" w:eastAsia="Times New Roman" w:hAnsi="Times New Roman"/>
          <w:sz w:val="24"/>
          <w:szCs w:val="24"/>
        </w:rPr>
        <w:t xml:space="preserve">Người dùng mở đường dẫn lịch sử luyện thi; hệ thống trước tiên đọc danh sách kết quả lưu trên thiết bị.</w:t>
      </w:r>
    </w:p>
    <w:p>
      <w:pPr>
        <w:pStyle w:val="ListParagraph"/>
        <w:numPr>
          <w:ilvl w:val="0"/>
          <w:numId w:val="8"/>
        </w:numPr>
        <w:spacing w:after="80" w:line="276"/>
      </w:pPr>
      <w:r>
        <w:rPr>
          <w:rFonts w:ascii="Times New Roman" w:cs="Times New Roman" w:eastAsia="Times New Roman" w:hAnsi="Times New Roman"/>
          <w:sz w:val="24"/>
          <w:szCs w:val="24"/>
        </w:rPr>
        <w:t xml:space="preserve">Nếu người dùng đã đăng nhập, hệ thống chạy hàm xử lý hàng đợi khôi phục để đồng bộ các bài làm còn tồn đọng.</w:t>
      </w:r>
    </w:p>
    <w:p>
      <w:pPr>
        <w:pStyle w:val="ListParagraph"/>
        <w:numPr>
          <w:ilvl w:val="0"/>
          <w:numId w:val="8"/>
        </w:numPr>
        <w:spacing w:after="80" w:line="276"/>
      </w:pPr>
      <w:r>
        <w:rPr>
          <w:rFonts w:ascii="Times New Roman" w:cs="Times New Roman" w:eastAsia="Times New Roman" w:hAnsi="Times New Roman"/>
          <w:sz w:val="24"/>
          <w:szCs w:val="24"/>
        </w:rPr>
        <w:t xml:space="preserve">Hệ thống gửi yêu cầu GET /api/exams/attempts với giới hạn 100 bản ghi.</w:t>
      </w:r>
    </w:p>
    <w:p>
      <w:pPr>
        <w:pStyle w:val="ListParagraph"/>
        <w:numPr>
          <w:ilvl w:val="0"/>
          <w:numId w:val="8"/>
        </w:numPr>
        <w:spacing w:after="80" w:line="276"/>
      </w:pPr>
      <w:r>
        <w:rPr>
          <w:rFonts w:ascii="Times New Roman" w:cs="Times New Roman" w:eastAsia="Times New Roman" w:hAnsi="Times New Roman"/>
          <w:sz w:val="24"/>
          <w:szCs w:val="24"/>
        </w:rPr>
        <w:t xml:space="preserve">ExamAttemptService xác định người dùng, giới hạn số bản ghi trong khoảng cho phép rồi truy vấn bảng lịch sử làm bài, sắp xếp giảm dần theo thời điểm nộp và thời điểm tạo.</w:t>
      </w:r>
    </w:p>
    <w:p>
      <w:pPr>
        <w:pStyle w:val="ListParagraph"/>
        <w:numPr>
          <w:ilvl w:val="0"/>
          <w:numId w:val="8"/>
        </w:numPr>
        <w:spacing w:after="80" w:line="276"/>
      </w:pPr>
      <w:r>
        <w:rPr>
          <w:rFonts w:ascii="Times New Roman" w:cs="Times New Roman" w:eastAsia="Times New Roman" w:hAnsi="Times New Roman"/>
          <w:sz w:val="24"/>
          <w:szCs w:val="24"/>
        </w:rPr>
        <w:t xml:space="preserve">Máy chủ trả về danh sách tóm tắt gồm định danh phiên, chế độ, tiêu đề, tổng số câu, tổng điểm, điểm từng phần, thời lượng làm bài, thời điểm nộp và các trường thẩm quyền kết quả.</w:t>
      </w:r>
    </w:p>
    <w:p>
      <w:pPr>
        <w:pStyle w:val="ListParagraph"/>
        <w:numPr>
          <w:ilvl w:val="0"/>
          <w:numId w:val="8"/>
        </w:numPr>
        <w:spacing w:after="80" w:line="276"/>
      </w:pPr>
      <w:r>
        <w:rPr>
          <w:rFonts w:ascii="Times New Roman" w:cs="Times New Roman" w:eastAsia="Times New Roman" w:hAnsi="Times New Roman"/>
          <w:sz w:val="24"/>
          <w:szCs w:val="24"/>
        </w:rPr>
        <w:t xml:space="preserve">Hệ thống nạp danh mục đề để tra cứu tên đề, năm và nguồn tương ứng.</w:t>
      </w:r>
    </w:p>
    <w:p>
      <w:pPr>
        <w:pStyle w:val="ListParagraph"/>
        <w:numPr>
          <w:ilvl w:val="0"/>
          <w:numId w:val="8"/>
        </w:numPr>
        <w:spacing w:after="80" w:line="276"/>
      </w:pPr>
      <w:r>
        <w:rPr>
          <w:rFonts w:ascii="Times New Roman" w:cs="Times New Roman" w:eastAsia="Times New Roman" w:hAnsi="Times New Roman"/>
          <w:sz w:val="24"/>
          <w:szCs w:val="24"/>
        </w:rPr>
        <w:t xml:space="preserve">Ba chỉ số tổng hợp gồm số bài đúng hạn, điểm cao nhất và điểm trung bình được tính chỉ trên các bài làm được xếp loại chính thức đúng hạn.</w:t>
      </w:r>
    </w:p>
    <w:p>
      <w:pPr>
        <w:pStyle w:val="ListParagraph"/>
        <w:numPr>
          <w:ilvl w:val="0"/>
          <w:numId w:val="8"/>
        </w:numPr>
        <w:spacing w:after="80" w:line="276"/>
      </w:pPr>
      <w:r>
        <w:rPr>
          <w:rFonts w:ascii="Times New Roman" w:cs="Times New Roman" w:eastAsia="Times New Roman" w:hAnsi="Times New Roman"/>
          <w:sz w:val="24"/>
          <w:szCs w:val="24"/>
        </w:rPr>
        <w:t xml:space="preserve">Mỗi hàng hiển thị đầy đủ thông tin bài làm kèm nhãn thẩm quyền kết quả và nút mở trang kết quả chi tiết.</w:t>
      </w:r>
    </w:p>
    <w:p>
      <w:pPr>
        <w:pStyle w:val="ListParagraph"/>
        <w:numPr>
          <w:ilvl w:val="0"/>
          <w:numId w:val="8"/>
        </w:numPr>
        <w:spacing w:after="80" w:line="276"/>
      </w:pPr>
      <w:r>
        <w:rPr>
          <w:rFonts w:ascii="Times New Roman" w:cs="Times New Roman" w:eastAsia="Times New Roman" w:hAnsi="Times New Roman"/>
          <w:sz w:val="24"/>
          <w:szCs w:val="24"/>
        </w:rPr>
        <w:t xml:space="preserve">Song song, khối lịch sử gần đây trên bảng điều khiển thống kê hiển thị tối đa năm bài làm gần nhất kèm điểm số, chế độ, thời điểm nộp, thời lượng, số câu và trạng thái dữ liệu chi tiết, cùng liên kết dẫn tới toàn bộ lịch sử.</w:t>
      </w:r>
    </w:p>
    <w:p>
      <w:pPr>
        <w:pStyle w:val="Heading2"/>
        <w:spacing w:after="120" w:before="240"/>
      </w:pPr>
      <w:r>
        <w:rPr>
          <w:rFonts w:ascii="Times New Roman" w:cs="Times New Roman" w:eastAsia="Times New Roman" w:hAnsi="Times New Roman"/>
          <w:b/>
          <w:bCs/>
          <w:sz w:val="26"/>
          <w:szCs w:val="26"/>
        </w:rPr>
        <w:t xml:space="preserve">2.7 Các luồng sự kiện phụ</w:t>
      </w:r>
    </w:p>
    <w:p>
      <w:pPr>
        <w:pStyle w:val="Heading3"/>
        <w:spacing w:after="100" w:before="180"/>
      </w:pPr>
      <w:r>
        <w:rPr>
          <w:rFonts w:ascii="Times New Roman" w:cs="Times New Roman" w:eastAsia="Times New Roman" w:hAnsi="Times New Roman"/>
          <w:b/>
          <w:bCs/>
          <w:sz w:val="24"/>
          <w:szCs w:val="24"/>
        </w:rPr>
        <w:t xml:space="preserve">2.7.1 Luồng phụ 6A – Xem lịch sử hoạt động học tập trong khu vực hồ sơ</w:t>
      </w:r>
    </w:p>
    <w:p>
      <w:pPr>
        <w:spacing w:after="120" w:line="276"/>
      </w:pPr>
      <w:r>
        <w:rPr>
          <w:rFonts w:ascii="Times New Roman" w:cs="Times New Roman" w:eastAsia="Times New Roman" w:hAnsi="Times New Roman"/>
          <w:sz w:val="24"/>
          <w:szCs w:val="24"/>
        </w:rPr>
        <w:t xml:space="preserve">Trang lịch sử học tập trong khu vực hồ sơ hiển thị danh sách hoạt động kèm hai bộ lọc là loại hoạt động gồm xem sự kiện, làm trắc nghiệm và làm đề thi, và khối lớp gồm lớp 10, lớp 11 và lớp 12. Việc lọc được thực hiện hoàn toàn tại trình duyệt trên tập dữ liệu mẫu. Trang hiển thị thêm dòng đếm số hoạt động sau lọc trên tổng số.</w:t>
      </w:r>
    </w:p>
    <w:p>
      <w:pPr>
        <w:pStyle w:val="Heading3"/>
        <w:spacing w:after="100" w:before="180"/>
      </w:pPr>
      <w:r>
        <w:rPr>
          <w:rFonts w:ascii="Times New Roman" w:cs="Times New Roman" w:eastAsia="Times New Roman" w:hAnsi="Times New Roman"/>
          <w:b/>
          <w:bCs/>
          <w:sz w:val="24"/>
          <w:szCs w:val="24"/>
        </w:rPr>
        <w:t xml:space="preserve">2.7.2 Luồng phụ 6B – Xem trang điểm số trong khu vực hồ sơ</w:t>
      </w:r>
    </w:p>
    <w:p>
      <w:pPr>
        <w:spacing w:after="120" w:line="276"/>
      </w:pPr>
      <w:r>
        <w:rPr>
          <w:rFonts w:ascii="Times New Roman" w:cs="Times New Roman" w:eastAsia="Times New Roman" w:hAnsi="Times New Roman"/>
          <w:sz w:val="24"/>
          <w:szCs w:val="24"/>
        </w:rPr>
        <w:t xml:space="preserve">Trang điểm số hiển thị bốn chỉ số gồm điểm trung bình, tỉ lệ trả lời đúng, điểm cao nhất và số bài đã làm, kèm hai biểu đồ theo tuần và theo nhóm chủ đề cùng một bảng chi tiết. Toàn bộ số liệu hiện được tính tại trình duyệt từ tập dữ liệu mẫu.</w:t>
      </w:r>
    </w:p>
    <w:p>
      <w:pPr>
        <w:pStyle w:val="Heading3"/>
        <w:spacing w:after="100" w:before="180"/>
      </w:pPr>
      <w:r>
        <w:rPr>
          <w:rFonts w:ascii="Times New Roman" w:cs="Times New Roman" w:eastAsia="Times New Roman" w:hAnsi="Times New Roman"/>
          <w:b/>
          <w:bCs/>
          <w:sz w:val="24"/>
          <w:szCs w:val="24"/>
        </w:rPr>
        <w:t xml:space="preserve">2.7.3 Luồng phụ 6C – Người dùng chưa đăng nhập</w:t>
      </w:r>
    </w:p>
    <w:p>
      <w:pPr>
        <w:spacing w:after="120" w:line="276"/>
      </w:pPr>
      <w:r>
        <w:rPr>
          <w:rFonts w:ascii="Times New Roman" w:cs="Times New Roman" w:eastAsia="Times New Roman" w:hAnsi="Times New Roman"/>
          <w:sz w:val="24"/>
          <w:szCs w:val="24"/>
        </w:rPr>
        <w:t xml:space="preserve">Trang lịch sử luyện thi vẫn hiển thị các kết quả lưu trên thiết bị kèm thông báo cho biết đang hiển thị lịch sử lưu trên thiết bị này.</w:t>
      </w:r>
    </w:p>
    <w:p>
      <w:pPr>
        <w:pStyle w:val="Heading3"/>
        <w:spacing w:after="100" w:before="180"/>
      </w:pPr>
      <w:r>
        <w:rPr>
          <w:rFonts w:ascii="Times New Roman" w:cs="Times New Roman" w:eastAsia="Times New Roman" w:hAnsi="Times New Roman"/>
          <w:b/>
          <w:bCs/>
          <w:sz w:val="24"/>
          <w:szCs w:val="24"/>
        </w:rPr>
        <w:t xml:space="preserve">2.7.4 Luồng phụ 6D – Không đồng bộ được với máy chủ</w:t>
      </w:r>
    </w:p>
    <w:p>
      <w:pPr>
        <w:spacing w:after="120" w:line="276"/>
      </w:pPr>
      <w:r>
        <w:rPr>
          <w:rFonts w:ascii="Times New Roman" w:cs="Times New Roman" w:eastAsia="Times New Roman" w:hAnsi="Times New Roman"/>
          <w:sz w:val="24"/>
          <w:szCs w:val="24"/>
        </w:rPr>
        <w:t xml:space="preserve">Hệ thống chuyển sang dùng dữ liệu lưu trên thiết bị và hiển thị thông báo cho biết không thể đồng bộ lịch sử từ máy chủ.</w:t>
      </w:r>
    </w:p>
    <w:p>
      <w:pPr>
        <w:pStyle w:val="Heading2"/>
        <w:spacing w:after="120" w:before="240"/>
      </w:pPr>
      <w:r>
        <w:rPr>
          <w:rFonts w:ascii="Times New Roman" w:cs="Times New Roman" w:eastAsia="Times New Roman" w:hAnsi="Times New Roman"/>
          <w:b/>
          <w:bCs/>
          <w:sz w:val="26"/>
          <w:szCs w:val="26"/>
        </w:rPr>
        <w:t xml:space="preserve">2.8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280"/>
      </w:tblGrid>
      <w:tr>
        <w:trPr>
          <w:tblHeader/>
        </w:trPr>
        <w:tc>
          <w:tcPr>
            <w:tcW w:type="dxa" w:w="5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xác thực khi gọi endpoint lịch sử</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AUTHENTICATION_REQUIRED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Định danh phiên để trống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INVALID_SESSION_ID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Bài làm không tồn tại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EXAM_ATTEMPT_NOT_FOUND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bài làm theo cơ chế cũ</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410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LEGACY_EXAM_WRITE_RETIRED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Dữ liệu kết quả đã lưu bị hỏng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STORED_JSON_INVALID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mạng bất kỳ</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Chuyển sang dữ liệu lưu trên thiết bị kèm thông báo tương ứng.</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Trường hợp chưa có dữ liệu: trang lịch sử luyện thi ẩn khối chỉ số tổng hợp khi không có bài chính thức nào; bảng điều khiển thống kê hiển thị thông báo chưa có bài thi nào. Hai trang trong khu vực hồ sơ không bao giờ rơi vào trạng thái rỗng vì đang dùng dữ liệu mẫu, đây chính là dấu hiệu nhận biết các màn hình chưa được nối dữ liệu thật.</w:t>
      </w:r>
    </w:p>
    <w:p>
      <w:pPr>
        <w:pStyle w:val="Heading2"/>
        <w:spacing w:after="120" w:before="240"/>
      </w:pPr>
      <w:r>
        <w:rPr>
          <w:rFonts w:ascii="Times New Roman" w:cs="Times New Roman" w:eastAsia="Times New Roman" w:hAnsi="Times New Roman"/>
          <w:b/>
          <w:bCs/>
          <w:sz w:val="26"/>
          <w:szCs w:val="26"/>
        </w:rPr>
        <w:t xml:space="preserve">2.9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UC03 hoặc UC04 — Đăng nhập.</w:t>
      </w:r>
    </w:p>
    <w:p>
      <w:pPr>
        <w:pStyle w:val="ListParagraph"/>
        <w:numPr>
          <w:ilvl w:val="0"/>
          <w:numId w:val="5"/>
        </w:numPr>
        <w:spacing w:after="80" w:line="276"/>
      </w:pPr>
      <w:r>
        <w:rPr>
          <w:rFonts w:ascii="Times New Roman" w:cs="Times New Roman" w:eastAsia="Times New Roman" w:hAnsi="Times New Roman"/>
          <w:sz w:val="24"/>
          <w:szCs w:val="24"/>
        </w:rPr>
        <w:t xml:space="preserve">UC21 — Làm đề thi thử: là nguồn phát sinh dữ liệu lịch sử.</w:t>
      </w:r>
    </w:p>
    <w:p>
      <w:pPr>
        <w:pStyle w:val="ListParagraph"/>
        <w:numPr>
          <w:ilvl w:val="0"/>
          <w:numId w:val="5"/>
        </w:numPr>
        <w:spacing w:after="80" w:line="276"/>
      </w:pPr>
      <w:r>
        <w:rPr>
          <w:rFonts w:ascii="Times New Roman" w:cs="Times New Roman" w:eastAsia="Times New Roman" w:hAnsi="Times New Roman"/>
          <w:sz w:val="24"/>
          <w:szCs w:val="24"/>
        </w:rPr>
        <w:t xml:space="preserve">UC24 — Xem kết quả bài thi: được mở từ nút xem lại trên từng hàng.</w:t>
      </w:r>
    </w:p>
    <w:p>
      <w:pPr>
        <w:pStyle w:val="ListParagraph"/>
        <w:numPr>
          <w:ilvl w:val="0"/>
          <w:numId w:val="5"/>
        </w:numPr>
        <w:spacing w:after="80" w:line="276"/>
      </w:pPr>
      <w:r>
        <w:rPr>
          <w:rFonts w:ascii="Times New Roman" w:cs="Times New Roman" w:eastAsia="Times New Roman" w:hAnsi="Times New Roman"/>
          <w:sz w:val="24"/>
          <w:szCs w:val="24"/>
        </w:rPr>
        <w:t xml:space="preserve">UC26 — Xem bảng điều khiển thống kê học tập là use case mở rộng, được liên kết hai chiều với use case này.</w:t>
      </w:r>
    </w:p>
    <w:p>
      <w:pPr>
        <w:pStyle w:val="Heading2"/>
        <w:spacing w:after="120" w:before="240"/>
      </w:pPr>
      <w:r>
        <w:rPr>
          <w:rFonts w:ascii="Times New Roman" w:cs="Times New Roman" w:eastAsia="Times New Roman" w:hAnsi="Times New Roman"/>
          <w:b/>
          <w:bCs/>
          <w:sz w:val="26"/>
          <w:szCs w:val="26"/>
        </w:rPr>
        <w:t xml:space="preserve">2.10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Endpoint lịch sử có giới hạn mặc định 20 bản ghi và tối đa 100 bản ghi; giao diện luôn yêu cầu 100 bản ghi.</w:t>
      </w:r>
    </w:p>
    <w:p>
      <w:pPr>
        <w:pStyle w:val="ListParagraph"/>
        <w:numPr>
          <w:ilvl w:val="0"/>
          <w:numId w:val="5"/>
        </w:numPr>
        <w:spacing w:after="80" w:line="276"/>
      </w:pPr>
      <w:r>
        <w:rPr>
          <w:rFonts w:ascii="Times New Roman" w:cs="Times New Roman" w:eastAsia="Times New Roman" w:hAnsi="Times New Roman"/>
          <w:sz w:val="24"/>
          <w:szCs w:val="24"/>
        </w:rPr>
        <w:t xml:space="preserve">Danh sách được sắp xếp giảm dần theo thời điểm nộp rồi tới thời điểm tạo.</w:t>
      </w:r>
    </w:p>
    <w:p>
      <w:pPr>
        <w:pStyle w:val="ListParagraph"/>
        <w:numPr>
          <w:ilvl w:val="0"/>
          <w:numId w:val="5"/>
        </w:numPr>
        <w:spacing w:after="80" w:line="276"/>
      </w:pPr>
      <w:r>
        <w:rPr>
          <w:rFonts w:ascii="Times New Roman" w:cs="Times New Roman" w:eastAsia="Times New Roman" w:hAnsi="Times New Roman"/>
          <w:sz w:val="24"/>
          <w:szCs w:val="24"/>
        </w:rPr>
        <w:t xml:space="preserve">Thời điểm nộp được trả về dưới dạng số mili giây và được định dạng theo quy ước hiển thị tiếng Việt.</w:t>
      </w:r>
    </w:p>
    <w:p>
      <w:pPr>
        <w:pStyle w:val="ListParagraph"/>
        <w:numPr>
          <w:ilvl w:val="0"/>
          <w:numId w:val="5"/>
        </w:numPr>
        <w:spacing w:after="80" w:line="276"/>
      </w:pPr>
      <w:r>
        <w:rPr>
          <w:rFonts w:ascii="Times New Roman" w:cs="Times New Roman" w:eastAsia="Times New Roman" w:hAnsi="Times New Roman"/>
          <w:sz w:val="24"/>
          <w:szCs w:val="24"/>
        </w:rPr>
        <w:t xml:space="preserve">Bảng lịch sử làm bài có ràng buộc điểm số nằm trong khoảng từ 0 đến 10, ràng buộc duy nhất theo cặp người dùng và phiên, cùng chỉ mục theo người dùng và thời điểm nộp.</w:t>
      </w:r>
    </w:p>
    <w:p>
      <w:pPr>
        <w:pStyle w:val="ListParagraph"/>
        <w:numPr>
          <w:ilvl w:val="0"/>
          <w:numId w:val="5"/>
        </w:numPr>
        <w:spacing w:after="80" w:line="276"/>
      </w:pPr>
      <w:r>
        <w:rPr>
          <w:rFonts w:ascii="Times New Roman" w:cs="Times New Roman" w:eastAsia="Times New Roman" w:hAnsi="Times New Roman"/>
          <w:sz w:val="24"/>
          <w:szCs w:val="24"/>
        </w:rPr>
        <w:t xml:space="preserve">Các chỉ số tổng hợp chỉ tính trên bài làm chính thức đúng hạn nhằm bảo đảm tính so sánh được của điểm trung bình.</w:t>
      </w:r>
    </w:p>
    <w:p>
      <w:pPr>
        <w:pStyle w:val="ListParagraph"/>
        <w:numPr>
          <w:ilvl w:val="0"/>
          <w:numId w:val="5"/>
        </w:numPr>
        <w:spacing w:after="80" w:line="276"/>
      </w:pPr>
      <w:r>
        <w:rPr>
          <w:rFonts w:ascii="Times New Roman" w:cs="Times New Roman" w:eastAsia="Times New Roman" w:hAnsi="Times New Roman"/>
          <w:sz w:val="24"/>
          <w:szCs w:val="24"/>
        </w:rPr>
        <w:t xml:space="preserve">Hệ thống không áp dụng bộ nhớ đệm phía máy chủ cho endpoint này.</w:t>
      </w:r>
    </w:p>
    <w:p>
      <w:pPr>
        <w:pStyle w:val="Heading2"/>
        <w:spacing w:after="120" w:before="240"/>
      </w:pPr>
      <w:r>
        <w:rPr>
          <w:rFonts w:ascii="Times New Roman" w:cs="Times New Roman" w:eastAsia="Times New Roman" w:hAnsi="Times New Roman"/>
          <w:b/>
          <w:bCs/>
          <w:sz w:val="26"/>
          <w:szCs w:val="26"/>
        </w:rPr>
        <w:t xml:space="preserve">2.11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Hai trang lịch sử học tập và điểm số trong khu vực hồ sơ dự kiến sẽ được nối với endpoint lịch sử làm bài và endpoint tiến độ học tập ở giai đoạn phát triển tiếp theo.</w:t>
      </w:r>
    </w:p>
    <w:p>
      <w:pPr>
        <w:pStyle w:val="ListParagraph"/>
        <w:numPr>
          <w:ilvl w:val="0"/>
          <w:numId w:val="5"/>
        </w:numPr>
        <w:spacing w:after="80" w:line="276"/>
      </w:pPr>
      <w:r>
        <w:rPr>
          <w:rFonts w:ascii="Times New Roman" w:cs="Times New Roman" w:eastAsia="Times New Roman" w:hAnsi="Times New Roman"/>
          <w:sz w:val="24"/>
          <w:szCs w:val="24"/>
        </w:rPr>
        <w:t xml:space="preserve">Hai bảng dữ liệu về lượt xem sự kiện và tiến độ học tập đã có sẵn cấu trúc và endpoint tương ứng, là nguồn dữ liệu dự kiến cho phần lịch sử xem sự kiện.</w:t>
      </w:r>
    </w:p>
    <w:p>
      <w:pPr>
        <w:pStyle w:val="ListParagraph"/>
        <w:numPr>
          <w:ilvl w:val="0"/>
          <w:numId w:val="5"/>
        </w:numPr>
        <w:spacing w:after="80" w:line="276"/>
      </w:pPr>
      <w:r>
        <w:rPr>
          <w:rFonts w:ascii="Times New Roman" w:cs="Times New Roman" w:eastAsia="Times New Roman" w:hAnsi="Times New Roman"/>
          <w:sz w:val="24"/>
          <w:szCs w:val="24"/>
        </w:rPr>
        <w:t xml:space="preserve">Danh mục đề tĩnh khớp với định danh đề trong các bản ghi lịch sử.</w:t>
      </w:r>
    </w:p>
    <w:p>
      <w:pPr>
        <w:pStyle w:val="Heading2"/>
        <w:spacing w:after="120" w:before="240"/>
      </w:pPr>
      <w:r>
        <w:rPr>
          <w:rFonts w:ascii="Times New Roman" w:cs="Times New Roman" w:eastAsia="Times New Roman" w:hAnsi="Times New Roman"/>
          <w:b/>
          <w:bCs/>
          <w:sz w:val="26"/>
          <w:szCs w:val="26"/>
        </w:rPr>
        <w:t xml:space="preserve">2.12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dùng dữ liệu thật: /exams/lich-su, bí danh /exams/lich-su-v2, /exams/ket-qua/:sessionId và khối lịch sử gần đây trên /exams/thong-ke.</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hiện dùng dữ liệu mẫu: /profile/history và /profile/scores.</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/api/exams/attempts, GET /api/exams/attempts/{sessionId}, POST /api/exam-submissions/recover; endpoint GET /api/progress/me đã sẵn sàng nhưng chưa được sử dụng.</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ExamV2HistoryPage.tsx, LearningHistoryPage.tsx, ScoresPage.tsx, ProfileLayout, ActivityList, ProgressChart, ScoreTable.</w:t>
      </w:r>
    </w:p>
    <w:sectPr>
      <w:headerReference w:type="default" r:id="rId7"/>
      <w:footerReference w:type="default" r:id="rId8"/>
      <w:pgSz w:w="12240" w:h="15840" w:orient="portrait"/>
      <w:pgMar w:top="144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016"/>
      <w:gridCol w:w="4032"/>
    </w:tblGrid>
    <w:tr>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DacTaUseCase_05_TienDo_HoSo.docx</w:t>
          </w:r>
        </w:p>
      </w:tc>
      <w:tc>
        <w:tcPr>
          <w:tcW w:type="dxa" w:w="2016"/>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tc>
      <w:tc>
        <w:tcPr>
          <w:tcW w:type="dxa" w:w="4032"/>
          <w:tcMar>
            <w:top w:type="dxa" w:w="60"/>
            <w:left w:type="dxa" w:w="100"/>
            <w:bottom w:type="dxa" w:w="60"/>
            <w:right w:type="dxa" w:w="100"/>
          </w:tcMar>
        </w:tcPr>
        <w:p>
          <w:pPr>
            <w:spacing w:after="0" w:line="276"/>
            <w:jc w:val="right"/>
          </w:pPr>
          <w:r>
            <w:rPr>
              <w:rFonts w:ascii="Times New Roman" w:cs="Times New Roman" w:eastAsia="Times New Roman" w:hAnsi="Times New Roman"/>
              <w:sz w:val="18"/>
              <w:szCs w:val="18"/>
            </w:rPr>
            <w:t xml:space="preserve">Khóa luận tốt nghiệp — Lưu hành nội bộ</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50"/>
      <w:gridCol w:w="3830"/>
    </w:tblGrid>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liệu: Đặc tả Use Case — Phân hệ Theo dõi Tiến độ Học tập và Hồ sơ Cá nhân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Ngày phát hành: 26/07/2026</w:t>
          </w:r>
        </w:p>
      </w:tc>
    </w:tr>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Đề tài: Ứng dụng Web học Lịch sử Việt Nam 3D</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bản: 1.0</w:t>
          </w:r>
        </w:p>
      </w:tc>
    </w:tr>
  </w:tbl>
  <w:p>
    <w:pPr>
      <w:spacing w:after="0" w:line="276"/>
    </w:pPr>
    <w:r>
      <w:rPr>
        <w:rFonts w:ascii="Times New Roman" w:cs="Times New Roman" w:eastAsia="Times New Roman" w:hAnsi="Times New Roman"/>
        <w:sz w:val="12"/>
        <w:szCs w:val="1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bullet"/>
      <w:lvlText w:val="•"/>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Phân hệ Theo dõi Tiến độ Học tập và Hồ sơ Cá nhân</dc:title>
  <dc:subject>Xây dựng Ứng dụng Web hỗ trợ học sinh trung học phổ thông học Lịch sử Việt Nam</dc:subject>
  <dc:creator>Huỳnh Đăng Khanh, Võ Hoàng Phúc</dc:creator>
  <dc:description>Tài liệu đặc tả use case cho Phân hệ Theo dõi Tiến độ Học tập và Hồ sơ Cá nhân</dc:description>
  <cp:lastModifiedBy>Un-named</cp:lastModifiedBy>
  <cp:revision>1</cp:revision>
  <dcterms:created xsi:type="dcterms:W3CDTF">2026-07-26T11:49:18.866Z</dcterms:created>
  <dcterms:modified xsi:type="dcterms:W3CDTF">2026-07-26T11:49:18.867Z</dcterms:modified>
</cp:coreProperties>
</file>

<file path=docProps/custom.xml><?xml version="1.0" encoding="utf-8"?>
<Properties xmlns="http://schemas.openxmlformats.org/officeDocument/2006/custom-properties" xmlns:vt="http://schemas.openxmlformats.org/officeDocument/2006/docPropsVTypes"/>
</file>