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7C" w:rsidRPr="005A0228" w:rsidRDefault="00214E7C" w:rsidP="00214E7C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360"/>
        <w:jc w:val="left"/>
        <w:outlineLvl w:val="3"/>
        <w:rPr>
          <w:rFonts w:ascii="Arial" w:hAnsi="Arial" w:cs="Arial"/>
          <w:b/>
          <w:bCs/>
          <w:lang w:val="en-AU"/>
        </w:rPr>
      </w:pPr>
      <w:r w:rsidRPr="005A0228">
        <w:rPr>
          <w:rFonts w:ascii="Arial" w:hAnsi="Arial" w:cs="Arial"/>
          <w:b/>
          <w:bCs/>
          <w:lang w:val="en-AU"/>
        </w:rPr>
        <w:t>Australia</w:t>
      </w:r>
      <w:r w:rsidR="002F6B95" w:rsidRPr="005A0228">
        <w:rPr>
          <w:rFonts w:ascii="Arial" w:hAnsi="Arial" w:cs="Arial"/>
          <w:b/>
          <w:bCs/>
          <w:lang w:val="en-AU"/>
        </w:rPr>
        <w:fldChar w:fldCharType="begin"/>
      </w:r>
      <w:r w:rsidRPr="005A0228">
        <w:rPr>
          <w:rFonts w:ascii="Arial" w:hAnsi="Arial" w:cs="Arial"/>
        </w:rPr>
        <w:instrText xml:space="preserve"> TC "</w:instrText>
      </w:r>
      <w:r w:rsidRPr="005A0228">
        <w:rPr>
          <w:rFonts w:ascii="Arial" w:hAnsi="Arial" w:cs="Arial"/>
          <w:b/>
          <w:bCs/>
          <w:lang w:val="en-AU"/>
        </w:rPr>
        <w:instrText>Australia</w:instrText>
      </w:r>
      <w:r w:rsidRPr="005A0228">
        <w:rPr>
          <w:rFonts w:ascii="Arial" w:hAnsi="Arial" w:cs="Arial"/>
        </w:rPr>
        <w:instrText xml:space="preserve">" \f C \l "1" </w:instrText>
      </w:r>
      <w:r w:rsidR="002F6B95" w:rsidRPr="005A0228">
        <w:rPr>
          <w:rFonts w:ascii="Arial" w:hAnsi="Arial" w:cs="Arial"/>
          <w:b/>
          <w:bCs/>
          <w:lang w:val="en-AU"/>
        </w:rPr>
        <w:fldChar w:fldCharType="end"/>
      </w:r>
      <w:r w:rsidRPr="005A0228">
        <w:rPr>
          <w:rFonts w:ascii="Arial" w:hAnsi="Arial" w:cs="Arial"/>
          <w:b/>
          <w:bCs/>
          <w:lang w:val="en-AU"/>
        </w:rPr>
        <w:t xml:space="preserve"> (country code +61)</w:t>
      </w:r>
    </w:p>
    <w:p w:rsidR="00214E7C" w:rsidRPr="005A0228" w:rsidRDefault="00214E7C" w:rsidP="00214E7C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40"/>
        <w:jc w:val="left"/>
        <w:outlineLvl w:val="4"/>
        <w:rPr>
          <w:rFonts w:ascii="Arial" w:hAnsi="Arial" w:cs="Arial"/>
          <w:lang w:val="en-AU"/>
        </w:rPr>
      </w:pPr>
      <w:r w:rsidRPr="005A0228">
        <w:rPr>
          <w:rFonts w:ascii="Arial" w:hAnsi="Arial" w:cs="Arial"/>
          <w:lang w:val="en-AU"/>
        </w:rPr>
        <w:t>Communication of 25.V.2011:</w:t>
      </w:r>
    </w:p>
    <w:p w:rsidR="00214E7C" w:rsidRPr="005A0228" w:rsidRDefault="00214E7C" w:rsidP="00214E7C">
      <w:pPr>
        <w:rPr>
          <w:rFonts w:ascii="Arial" w:hAnsi="Arial" w:cs="Arial"/>
          <w:lang w:val="en-AU"/>
        </w:rPr>
      </w:pPr>
      <w:r w:rsidRPr="005A0228">
        <w:rPr>
          <w:rFonts w:ascii="Arial" w:hAnsi="Arial" w:cs="Arial"/>
          <w:lang w:val="en-AU"/>
        </w:rPr>
        <w:t xml:space="preserve">The </w:t>
      </w:r>
      <w:r w:rsidRPr="005A0228">
        <w:rPr>
          <w:rFonts w:ascii="Arial" w:hAnsi="Arial" w:cs="Arial"/>
          <w:i/>
          <w:iCs/>
          <w:lang w:val="en-AU"/>
        </w:rPr>
        <w:t>Australian Communications and Media Authority (ACMA)</w:t>
      </w:r>
      <w:r w:rsidRPr="005A0228">
        <w:rPr>
          <w:rFonts w:ascii="Arial" w:hAnsi="Arial" w:cs="Arial"/>
          <w:lang w:val="en-AU"/>
        </w:rPr>
        <w:t>, Melbourne</w:t>
      </w:r>
      <w:r w:rsidR="002F6B95" w:rsidRPr="005A0228">
        <w:rPr>
          <w:rFonts w:ascii="Arial" w:hAnsi="Arial" w:cs="Arial"/>
          <w:lang w:val="en-AU"/>
        </w:rPr>
        <w:fldChar w:fldCharType="begin"/>
      </w:r>
      <w:r w:rsidRPr="005A0228">
        <w:rPr>
          <w:rFonts w:ascii="Arial" w:hAnsi="Arial" w:cs="Arial"/>
          <w:lang w:val="en-AU"/>
        </w:rPr>
        <w:instrText xml:space="preserve"> TC "</w:instrText>
      </w:r>
      <w:bookmarkStart w:id="0" w:name="_Toc97092255"/>
      <w:r w:rsidRPr="005A0228">
        <w:rPr>
          <w:rFonts w:ascii="Arial" w:hAnsi="Arial" w:cs="Arial"/>
          <w:i/>
          <w:iCs/>
          <w:lang w:val="en-AU"/>
        </w:rPr>
        <w:instrText>Australian Communications Authority (ACA)</w:instrText>
      </w:r>
      <w:r w:rsidRPr="005A0228">
        <w:rPr>
          <w:rFonts w:ascii="Arial" w:hAnsi="Arial" w:cs="Arial"/>
          <w:lang w:val="en-AU"/>
        </w:rPr>
        <w:instrText>, Melbourne</w:instrText>
      </w:r>
      <w:bookmarkEnd w:id="0"/>
      <w:r w:rsidRPr="005A0228">
        <w:rPr>
          <w:rFonts w:ascii="Arial" w:hAnsi="Arial" w:cs="Arial"/>
          <w:lang w:val="en-AU"/>
        </w:rPr>
        <w:instrText xml:space="preserve">" \f C \l "1" </w:instrText>
      </w:r>
      <w:r w:rsidR="002F6B95" w:rsidRPr="005A0228">
        <w:rPr>
          <w:rFonts w:ascii="Arial" w:hAnsi="Arial" w:cs="Arial"/>
          <w:lang w:val="en-AU"/>
        </w:rPr>
        <w:fldChar w:fldCharType="end"/>
      </w:r>
      <w:r w:rsidRPr="005A0228">
        <w:rPr>
          <w:rFonts w:ascii="Arial" w:hAnsi="Arial" w:cs="Arial"/>
          <w:lang w:val="en-AU"/>
        </w:rPr>
        <w:t>, announces the Australian National Numbering Plan (NNP), presented in accordance with ITU-T Recommendation E.129.</w:t>
      </w:r>
    </w:p>
    <w:p w:rsidR="00214E7C" w:rsidRPr="005A0228" w:rsidRDefault="00214E7C" w:rsidP="00214E7C">
      <w:pPr>
        <w:jc w:val="center"/>
        <w:rPr>
          <w:rFonts w:ascii="Arial" w:hAnsi="Arial" w:cs="Arial"/>
          <w:i/>
          <w:iCs/>
          <w:lang w:val="en-AU"/>
        </w:rPr>
      </w:pPr>
      <w:r w:rsidRPr="005A0228">
        <w:rPr>
          <w:rFonts w:ascii="Arial" w:hAnsi="Arial" w:cs="Arial"/>
          <w:i/>
          <w:iCs/>
          <w:lang w:val="en-AU"/>
        </w:rPr>
        <w:t>ITU-T Recommendation E.129</w:t>
      </w:r>
    </w:p>
    <w:p w:rsidR="00214E7C" w:rsidRPr="005A0228" w:rsidRDefault="00214E7C" w:rsidP="00214E7C">
      <w:pPr>
        <w:rPr>
          <w:rFonts w:ascii="Arial" w:hAnsi="Arial" w:cs="Arial"/>
          <w:lang w:val="en-AU"/>
        </w:rPr>
      </w:pPr>
      <w:r w:rsidRPr="005A0228">
        <w:rPr>
          <w:rFonts w:ascii="Arial" w:hAnsi="Arial" w:cs="Arial"/>
          <w:lang w:val="en-AU"/>
        </w:rPr>
        <w:t>Presentation of Australian National Numbering Plan (NNP) for Country Code +61</w:t>
      </w:r>
    </w:p>
    <w:p w:rsidR="00214E7C" w:rsidRPr="005A0228" w:rsidRDefault="00214E7C" w:rsidP="00214E7C">
      <w:pPr>
        <w:jc w:val="left"/>
        <w:rPr>
          <w:rFonts w:ascii="Arial" w:hAnsi="Arial" w:cs="Arial"/>
          <w:lang w:val="en-AU"/>
        </w:rPr>
      </w:pPr>
      <w:r w:rsidRPr="005A0228">
        <w:rPr>
          <w:rFonts w:ascii="Arial" w:hAnsi="Arial" w:cs="Arial"/>
          <w:lang w:val="en-AU"/>
        </w:rPr>
        <w:tab/>
        <w:t>Minimum number length (excluding the country code):</w:t>
      </w:r>
      <w:r w:rsidRPr="005A0228">
        <w:rPr>
          <w:rFonts w:ascii="Arial" w:hAnsi="Arial" w:cs="Arial"/>
          <w:lang w:val="en-AU"/>
        </w:rPr>
        <w:tab/>
        <w:t xml:space="preserve">  5 digits</w:t>
      </w:r>
      <w:r w:rsidRPr="005A0228">
        <w:rPr>
          <w:rFonts w:ascii="Arial" w:hAnsi="Arial" w:cs="Arial"/>
          <w:lang w:val="en-AU"/>
        </w:rPr>
        <w:br/>
      </w:r>
      <w:r w:rsidRPr="005A0228">
        <w:rPr>
          <w:rFonts w:ascii="Arial" w:hAnsi="Arial" w:cs="Arial"/>
          <w:lang w:val="en-AU"/>
        </w:rPr>
        <w:tab/>
        <w:t>Maximum number length (excluding the country code):</w:t>
      </w:r>
      <w:r w:rsidRPr="005A0228">
        <w:rPr>
          <w:rFonts w:ascii="Arial" w:hAnsi="Arial" w:cs="Arial"/>
          <w:lang w:val="en-AU"/>
        </w:rPr>
        <w:tab/>
        <w:t>15 digits</w:t>
      </w:r>
    </w:p>
    <w:p w:rsidR="00214E7C" w:rsidRPr="005A0228" w:rsidRDefault="00214E7C" w:rsidP="00214E7C">
      <w:pPr>
        <w:jc w:val="center"/>
        <w:rPr>
          <w:rFonts w:ascii="Arial" w:hAnsi="Arial" w:cs="Arial"/>
          <w:i/>
          <w:iCs/>
          <w:lang w:val="en-AU"/>
        </w:rPr>
      </w:pPr>
      <w:r w:rsidRPr="005A0228">
        <w:rPr>
          <w:rFonts w:ascii="Arial" w:hAnsi="Arial" w:cs="Arial"/>
          <w:i/>
          <w:iCs/>
          <w:lang w:val="en-AU"/>
        </w:rPr>
        <w:t>Detail of numbering scheme</w:t>
      </w:r>
    </w:p>
    <w:p w:rsidR="00214E7C" w:rsidRPr="005A0228" w:rsidRDefault="00214E7C" w:rsidP="00214E7C">
      <w:pPr>
        <w:rPr>
          <w:rFonts w:ascii="Arial" w:hAnsi="Arial" w:cs="Arial"/>
          <w:lang w:val="en-AU"/>
        </w:rPr>
      </w:pP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4"/>
        <w:gridCol w:w="1112"/>
        <w:gridCol w:w="1072"/>
        <w:gridCol w:w="2309"/>
        <w:gridCol w:w="2432"/>
      </w:tblGrid>
      <w:tr w:rsidR="00214E7C" w:rsidRPr="005A0228" w:rsidTr="008F70CF">
        <w:trPr>
          <w:tblHeader/>
          <w:jc w:val="center"/>
        </w:trPr>
        <w:tc>
          <w:tcPr>
            <w:tcW w:w="1864" w:type="dxa"/>
            <w:tcBorders>
              <w:bottom w:val="nil"/>
            </w:tcBorders>
            <w:vAlign w:val="center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(1)</w:t>
            </w:r>
          </w:p>
        </w:tc>
        <w:tc>
          <w:tcPr>
            <w:tcW w:w="2184" w:type="dxa"/>
            <w:gridSpan w:val="2"/>
            <w:tcBorders>
              <w:bottom w:val="nil"/>
            </w:tcBorders>
            <w:vAlign w:val="center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(2)</w:t>
            </w:r>
          </w:p>
        </w:tc>
        <w:tc>
          <w:tcPr>
            <w:tcW w:w="2309" w:type="dxa"/>
            <w:tcBorders>
              <w:bottom w:val="nil"/>
            </w:tcBorders>
            <w:vAlign w:val="center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(3)</w:t>
            </w:r>
          </w:p>
        </w:tc>
        <w:tc>
          <w:tcPr>
            <w:tcW w:w="2432" w:type="dxa"/>
            <w:tcBorders>
              <w:bottom w:val="nil"/>
            </w:tcBorders>
            <w:vAlign w:val="center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(4)</w:t>
            </w:r>
          </w:p>
        </w:tc>
      </w:tr>
      <w:tr w:rsidR="00214E7C" w:rsidRPr="005A0228" w:rsidTr="008F70CF">
        <w:trPr>
          <w:tblHeader/>
          <w:jc w:val="center"/>
        </w:trPr>
        <w:tc>
          <w:tcPr>
            <w:tcW w:w="1864" w:type="dxa"/>
            <w:vMerge w:val="restart"/>
            <w:tcBorders>
              <w:top w:val="nil"/>
            </w:tcBorders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NDC (National Destination Code) or leading digits of N(S)N (National (Significant) Number)</w:t>
            </w:r>
          </w:p>
        </w:tc>
        <w:tc>
          <w:tcPr>
            <w:tcW w:w="2184" w:type="dxa"/>
            <w:gridSpan w:val="2"/>
            <w:tcBorders>
              <w:top w:val="nil"/>
            </w:tcBorders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N(S)N number length</w:t>
            </w:r>
          </w:p>
        </w:tc>
        <w:tc>
          <w:tcPr>
            <w:tcW w:w="2309" w:type="dxa"/>
            <w:vMerge w:val="restart"/>
            <w:tcBorders>
              <w:top w:val="nil"/>
            </w:tcBorders>
            <w:vAlign w:val="center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Usage of E.164 number</w:t>
            </w:r>
          </w:p>
        </w:tc>
        <w:tc>
          <w:tcPr>
            <w:tcW w:w="2432" w:type="dxa"/>
            <w:vMerge w:val="restart"/>
            <w:tcBorders>
              <w:top w:val="nil"/>
            </w:tcBorders>
            <w:vAlign w:val="center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Additional information</w:t>
            </w:r>
          </w:p>
        </w:tc>
      </w:tr>
      <w:tr w:rsidR="00214E7C" w:rsidRPr="005A0228" w:rsidTr="008F70CF">
        <w:trPr>
          <w:tblHeader/>
          <w:jc w:val="center"/>
        </w:trPr>
        <w:tc>
          <w:tcPr>
            <w:tcW w:w="1864" w:type="dxa"/>
            <w:vMerge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</w:p>
        </w:tc>
        <w:tc>
          <w:tcPr>
            <w:tcW w:w="1112" w:type="dxa"/>
            <w:vAlign w:val="center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Maximum length</w:t>
            </w:r>
          </w:p>
        </w:tc>
        <w:tc>
          <w:tcPr>
            <w:tcW w:w="1072" w:type="dxa"/>
            <w:vAlign w:val="center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Minimum length</w:t>
            </w:r>
          </w:p>
        </w:tc>
        <w:tc>
          <w:tcPr>
            <w:tcW w:w="2309" w:type="dxa"/>
            <w:vMerge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</w:p>
        </w:tc>
        <w:tc>
          <w:tcPr>
            <w:tcW w:w="2432" w:type="dxa"/>
            <w:vMerge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15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5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Incoming only international service for international </w:t>
            </w:r>
            <w:proofErr w:type="spellStart"/>
            <w:r w:rsidRPr="005A0228">
              <w:rPr>
                <w:rFonts w:ascii="Arial" w:hAnsi="Arial" w:cs="Arial"/>
                <w:lang w:val="en-AU"/>
              </w:rPr>
              <w:t>tollfree</w:t>
            </w:r>
            <w:proofErr w:type="spellEnd"/>
            <w:r w:rsidRPr="005A0228">
              <w:rPr>
                <w:rFonts w:ascii="Arial" w:hAnsi="Arial" w:cs="Arial"/>
                <w:lang w:val="en-AU"/>
              </w:rPr>
              <w:t>, country direct, calling card, etc.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11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15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5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Incoming only international service for international </w:t>
            </w:r>
            <w:proofErr w:type="spellStart"/>
            <w:r w:rsidRPr="005A0228">
              <w:rPr>
                <w:rFonts w:ascii="Arial" w:hAnsi="Arial" w:cs="Arial"/>
                <w:lang w:val="en-AU"/>
              </w:rPr>
              <w:t>tollfree</w:t>
            </w:r>
            <w:proofErr w:type="spellEnd"/>
            <w:r w:rsidRPr="005A0228">
              <w:rPr>
                <w:rFonts w:ascii="Arial" w:hAnsi="Arial" w:cs="Arial"/>
                <w:lang w:val="en-AU"/>
              </w:rPr>
              <w:t>, country direct, calling card, etc.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12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15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5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Incoming only international service for international </w:t>
            </w:r>
            <w:proofErr w:type="spellStart"/>
            <w:r w:rsidRPr="005A0228">
              <w:rPr>
                <w:rFonts w:ascii="Arial" w:hAnsi="Arial" w:cs="Arial"/>
                <w:lang w:val="en-AU"/>
              </w:rPr>
              <w:t>tollfree</w:t>
            </w:r>
            <w:proofErr w:type="spellEnd"/>
            <w:r w:rsidRPr="005A0228">
              <w:rPr>
                <w:rFonts w:ascii="Arial" w:hAnsi="Arial" w:cs="Arial"/>
                <w:lang w:val="en-AU"/>
              </w:rPr>
              <w:t>, country direct, calling card, etc.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13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6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Local rate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141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Satellite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142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Satellite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143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Satellite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145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Satellite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147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Satellite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lastRenderedPageBreak/>
              <w:t>16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5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Paging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18 00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Freephone numbers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18 02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Non-geographic – Freephone numbers 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 00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Premium rate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 01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Carriage service that is both a restricted access service and a premium rate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 02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Premium rate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 06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Carriage service that is both a premium rate service and a paging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191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6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6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Premium rate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192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5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5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Data network access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Dial-up data</w:t>
            </w: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193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6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6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Premium rate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194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6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6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Premium rate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195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6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6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Premium rate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Must be used to supply age-restricted services only</w:t>
            </w: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196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Premium rate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Must be used to supply age-restricted services only</w:t>
            </w: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197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Premium rate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198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10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5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Data network access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Dial-up data</w:t>
            </w:r>
          </w:p>
        </w:tc>
      </w:tr>
    </w:tbl>
    <w:p w:rsidR="00852016" w:rsidRDefault="00852016">
      <w:r>
        <w:br w:type="page"/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4"/>
        <w:gridCol w:w="1112"/>
        <w:gridCol w:w="1072"/>
        <w:gridCol w:w="2309"/>
        <w:gridCol w:w="2432"/>
      </w:tblGrid>
      <w:tr w:rsidR="00852016" w:rsidRPr="005A0228" w:rsidTr="00FC596B">
        <w:trPr>
          <w:tblHeader/>
          <w:jc w:val="center"/>
        </w:trPr>
        <w:tc>
          <w:tcPr>
            <w:tcW w:w="1864" w:type="dxa"/>
            <w:tcBorders>
              <w:bottom w:val="nil"/>
            </w:tcBorders>
            <w:vAlign w:val="center"/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lastRenderedPageBreak/>
              <w:t>(1)</w:t>
            </w:r>
          </w:p>
        </w:tc>
        <w:tc>
          <w:tcPr>
            <w:tcW w:w="2184" w:type="dxa"/>
            <w:gridSpan w:val="2"/>
            <w:tcBorders>
              <w:bottom w:val="nil"/>
            </w:tcBorders>
            <w:vAlign w:val="center"/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(2)</w:t>
            </w:r>
          </w:p>
        </w:tc>
        <w:tc>
          <w:tcPr>
            <w:tcW w:w="2309" w:type="dxa"/>
            <w:tcBorders>
              <w:bottom w:val="nil"/>
            </w:tcBorders>
            <w:vAlign w:val="center"/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(3)</w:t>
            </w:r>
          </w:p>
        </w:tc>
        <w:tc>
          <w:tcPr>
            <w:tcW w:w="2432" w:type="dxa"/>
            <w:tcBorders>
              <w:bottom w:val="nil"/>
            </w:tcBorders>
            <w:vAlign w:val="center"/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(4)</w:t>
            </w:r>
          </w:p>
        </w:tc>
      </w:tr>
      <w:tr w:rsidR="00852016" w:rsidRPr="005A0228" w:rsidTr="00FC596B">
        <w:trPr>
          <w:tblHeader/>
          <w:jc w:val="center"/>
        </w:trPr>
        <w:tc>
          <w:tcPr>
            <w:tcW w:w="1864" w:type="dxa"/>
            <w:vMerge w:val="restart"/>
            <w:tcBorders>
              <w:top w:val="nil"/>
            </w:tcBorders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NDC (National Destination Code) or leading digits of N(S)N (National (Significant) Number)</w:t>
            </w:r>
          </w:p>
        </w:tc>
        <w:tc>
          <w:tcPr>
            <w:tcW w:w="2184" w:type="dxa"/>
            <w:gridSpan w:val="2"/>
            <w:tcBorders>
              <w:top w:val="nil"/>
            </w:tcBorders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N(S)N number length</w:t>
            </w:r>
          </w:p>
        </w:tc>
        <w:tc>
          <w:tcPr>
            <w:tcW w:w="2309" w:type="dxa"/>
            <w:vMerge w:val="restart"/>
            <w:tcBorders>
              <w:top w:val="nil"/>
            </w:tcBorders>
            <w:vAlign w:val="center"/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Usage of E.164 number</w:t>
            </w:r>
          </w:p>
        </w:tc>
        <w:tc>
          <w:tcPr>
            <w:tcW w:w="2432" w:type="dxa"/>
            <w:vMerge w:val="restart"/>
            <w:tcBorders>
              <w:top w:val="nil"/>
            </w:tcBorders>
            <w:vAlign w:val="center"/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Additional information</w:t>
            </w:r>
          </w:p>
        </w:tc>
      </w:tr>
      <w:tr w:rsidR="00852016" w:rsidRPr="005A0228" w:rsidTr="00FC596B">
        <w:trPr>
          <w:tblHeader/>
          <w:jc w:val="center"/>
        </w:trPr>
        <w:tc>
          <w:tcPr>
            <w:tcW w:w="1864" w:type="dxa"/>
            <w:vMerge/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</w:p>
        </w:tc>
        <w:tc>
          <w:tcPr>
            <w:tcW w:w="1112" w:type="dxa"/>
            <w:vAlign w:val="center"/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Maximum length</w:t>
            </w:r>
          </w:p>
        </w:tc>
        <w:tc>
          <w:tcPr>
            <w:tcW w:w="1072" w:type="dxa"/>
            <w:vAlign w:val="center"/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  <w:r w:rsidRPr="005A0228">
              <w:rPr>
                <w:rFonts w:ascii="Arial" w:hAnsi="Arial" w:cs="Arial"/>
                <w:i/>
                <w:lang w:val="en-AU"/>
              </w:rPr>
              <w:t>Minimum length</w:t>
            </w:r>
          </w:p>
        </w:tc>
        <w:tc>
          <w:tcPr>
            <w:tcW w:w="2309" w:type="dxa"/>
            <w:vMerge/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</w:p>
        </w:tc>
        <w:tc>
          <w:tcPr>
            <w:tcW w:w="2432" w:type="dxa"/>
            <w:vMerge/>
          </w:tcPr>
          <w:p w:rsidR="00852016" w:rsidRPr="005A0228" w:rsidRDefault="00852016" w:rsidP="00FC596B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199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Premium rate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2001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4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4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Non-geographic – Incoming only international service and assistance operator service 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Non-public special service number</w:t>
            </w: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2002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4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4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Non-geographic – Incoming only international service and delay operator service 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Non-public special service number</w:t>
            </w: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2003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4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4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Non-geographic – Incoming only international service and directory enquires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Non-public special service number</w:t>
            </w: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Area code for Central East Region (New South Wales, the Australian Capital Territory and parts of northern Victoria</w:t>
            </w: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33 (NDC)</w:t>
            </w:r>
            <w:r w:rsidRPr="005A0228">
              <w:rPr>
                <w:rFonts w:ascii="Arial" w:hAnsi="Arial" w:cs="Arial"/>
                <w:lang w:val="en-AU"/>
              </w:rPr>
              <w:br/>
              <w:t>2 43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Gosford</w:t>
            </w: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38 (NDC)</w:t>
            </w:r>
            <w:r w:rsidRPr="005A0228">
              <w:rPr>
                <w:rFonts w:ascii="Arial" w:hAnsi="Arial" w:cs="Arial"/>
                <w:lang w:val="en-AU"/>
              </w:rPr>
              <w:br/>
              <w:t>2 48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Bowral, Crookwell, Goulburn, Marulan</w:t>
            </w:r>
          </w:p>
        </w:tc>
      </w:tr>
      <w:tr w:rsidR="00214E7C" w:rsidRPr="005A0228" w:rsidTr="008F70CF">
        <w:trPr>
          <w:jc w:val="center"/>
        </w:trPr>
        <w:tc>
          <w:tcPr>
            <w:tcW w:w="1864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40 (NDC)</w:t>
            </w:r>
            <w:r w:rsidRPr="005A0228">
              <w:rPr>
                <w:rFonts w:ascii="Arial" w:hAnsi="Arial" w:cs="Arial"/>
                <w:lang w:val="en-AU"/>
              </w:rPr>
              <w:br/>
              <w:t>2 41 (NDC)</w:t>
            </w:r>
            <w:r w:rsidRPr="005A0228">
              <w:rPr>
                <w:rFonts w:ascii="Arial" w:hAnsi="Arial" w:cs="Arial"/>
                <w:lang w:val="en-AU"/>
              </w:rPr>
              <w:br/>
              <w:t>2 49 (NDC)</w:t>
            </w:r>
          </w:p>
        </w:tc>
        <w:tc>
          <w:tcPr>
            <w:tcW w:w="111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214E7C" w:rsidRPr="005A0228" w:rsidRDefault="00214E7C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Newcastle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lastRenderedPageBreak/>
              <w:t>2 42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Wollongong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44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Moruya, Nowra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45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Windsor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46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Campbelltown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47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Penrith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50 (NDC)</w:t>
            </w:r>
            <w:r w:rsidRPr="005A0228">
              <w:rPr>
                <w:rFonts w:ascii="Arial" w:hAnsi="Arial" w:cs="Arial"/>
                <w:lang w:val="en-AU"/>
              </w:rPr>
              <w:br/>
              <w:t>2 60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Albury, Corryong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51 (NDC)</w:t>
            </w:r>
            <w:r w:rsidRPr="005A0228">
              <w:rPr>
                <w:rFonts w:ascii="Arial" w:hAnsi="Arial" w:cs="Arial"/>
                <w:lang w:val="en-AU"/>
              </w:rPr>
              <w:br/>
              <w:t>2 52 (NDC)</w:t>
            </w:r>
            <w:r w:rsidRPr="005A0228">
              <w:rPr>
                <w:rFonts w:ascii="Arial" w:hAnsi="Arial" w:cs="Arial"/>
                <w:lang w:val="en-AU"/>
              </w:rPr>
              <w:br/>
              <w:t>2 61 (NDC)</w:t>
            </w:r>
            <w:r w:rsidRPr="005A0228">
              <w:rPr>
                <w:rFonts w:ascii="Arial" w:hAnsi="Arial" w:cs="Arial"/>
                <w:lang w:val="en-AU"/>
              </w:rPr>
              <w:br/>
              <w:t>2 62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Canberra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53 (NDC)</w:t>
            </w:r>
            <w:r w:rsidRPr="005A0228">
              <w:rPr>
                <w:rFonts w:ascii="Arial" w:hAnsi="Arial" w:cs="Arial"/>
                <w:lang w:val="en-AU"/>
              </w:rPr>
              <w:br/>
              <w:t>2 63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Bathurst, Cowra, Lithgow, Mudgee, Orange, Rylstone, Young,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64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Bega, Cooma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55 (NDC)</w:t>
            </w:r>
            <w:r w:rsidRPr="005A0228">
              <w:rPr>
                <w:rFonts w:ascii="Arial" w:hAnsi="Arial" w:cs="Arial"/>
                <w:lang w:val="en-AU"/>
              </w:rPr>
              <w:br/>
              <w:t>2 65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Non-metro: Kempsey, Lord Howe Island, Muswellbrook, Singleton, Taree, Wauchope 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56 (NDC)</w:t>
            </w:r>
            <w:r w:rsidRPr="005A0228">
              <w:rPr>
                <w:rFonts w:ascii="Arial" w:hAnsi="Arial" w:cs="Arial"/>
                <w:lang w:val="en-AU"/>
              </w:rPr>
              <w:br/>
              <w:t>2 66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Non-metro: Casino, Coffs Harbour, Graton, Kyogle, Lismore, Murwillumbah, 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57 (NDC)</w:t>
            </w:r>
            <w:r w:rsidRPr="005A0228">
              <w:rPr>
                <w:rFonts w:ascii="Arial" w:hAnsi="Arial" w:cs="Arial"/>
                <w:lang w:val="en-AU"/>
              </w:rPr>
              <w:br/>
              <w:t>2 67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Armidale, Barraba, Gunnedah, Inverell, Moree, Narrabri, Glen Innes, Tamworth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lastRenderedPageBreak/>
              <w:t>2 58 (NDC)</w:t>
            </w:r>
            <w:r w:rsidRPr="005A0228">
              <w:rPr>
                <w:rFonts w:ascii="Arial" w:hAnsi="Arial" w:cs="Arial"/>
                <w:lang w:val="en-AU"/>
              </w:rPr>
              <w:br/>
              <w:t>2 68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Non-metro: Bourke, </w:t>
            </w:r>
            <w:proofErr w:type="spellStart"/>
            <w:r w:rsidRPr="005A0228">
              <w:rPr>
                <w:rFonts w:ascii="Arial" w:hAnsi="Arial" w:cs="Arial"/>
                <w:lang w:val="en-AU"/>
              </w:rPr>
              <w:t>Condoblin</w:t>
            </w:r>
            <w:proofErr w:type="spellEnd"/>
            <w:r w:rsidRPr="005A0228">
              <w:rPr>
                <w:rFonts w:ascii="Arial" w:hAnsi="Arial" w:cs="Arial"/>
                <w:lang w:val="en-AU"/>
              </w:rPr>
              <w:t>, Coonamble, Dubbo, Forbes, Moree, Nyngan, Parkes, Wellington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59 (NDC)</w:t>
            </w:r>
            <w:r w:rsidRPr="005A0228">
              <w:rPr>
                <w:rFonts w:ascii="Arial" w:hAnsi="Arial" w:cs="Arial"/>
                <w:lang w:val="en-AU"/>
              </w:rPr>
              <w:br/>
              <w:t>2 69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Non-metro: Adelong, Griffith, Hay, Narrandera, Temora, Wagga </w:t>
            </w:r>
            <w:proofErr w:type="spellStart"/>
            <w:r w:rsidRPr="005A0228">
              <w:rPr>
                <w:rFonts w:ascii="Arial" w:hAnsi="Arial" w:cs="Arial"/>
                <w:lang w:val="en-AU"/>
              </w:rPr>
              <w:t>Wagga</w:t>
            </w:r>
            <w:proofErr w:type="spellEnd"/>
            <w:r w:rsidRPr="005A0228">
              <w:rPr>
                <w:rFonts w:ascii="Arial" w:hAnsi="Arial" w:cs="Arial"/>
                <w:lang w:val="en-AU"/>
              </w:rPr>
              <w:t>, West Wyalong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2 7 (NDC)</w:t>
            </w:r>
            <w:r w:rsidRPr="005A0228">
              <w:rPr>
                <w:rFonts w:ascii="Arial" w:hAnsi="Arial" w:cs="Arial"/>
                <w:lang w:val="en-AU"/>
              </w:rPr>
              <w:br/>
              <w:t>2 8 (NDC)</w:t>
            </w:r>
            <w:r w:rsidRPr="005A0228">
              <w:rPr>
                <w:rFonts w:ascii="Arial" w:hAnsi="Arial" w:cs="Arial"/>
                <w:lang w:val="en-AU"/>
              </w:rPr>
              <w:br/>
              <w:t>2 9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Metro: Sydney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Area code for South East Region (Tasmania, most of Victoria and parts of southern New South Wales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40 (NDC)</w:t>
            </w:r>
            <w:r w:rsidRPr="005A0228">
              <w:rPr>
                <w:rFonts w:ascii="Arial" w:hAnsi="Arial" w:cs="Arial"/>
                <w:lang w:val="en-AU"/>
              </w:rPr>
              <w:br/>
              <w:t>3 50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Balranald, Hopetoun, Mildura, Ouyen, Swan Hill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41 (NDC)</w:t>
            </w:r>
            <w:r w:rsidRPr="005A0228">
              <w:rPr>
                <w:rFonts w:ascii="Arial" w:hAnsi="Arial" w:cs="Arial"/>
                <w:lang w:val="en-AU"/>
              </w:rPr>
              <w:br/>
              <w:t>3 51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Bairnsdale, Morwell, Sale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42 (NDC)</w:t>
            </w:r>
            <w:r w:rsidRPr="005A0228">
              <w:rPr>
                <w:rFonts w:ascii="Arial" w:hAnsi="Arial" w:cs="Arial"/>
                <w:lang w:val="en-AU"/>
              </w:rPr>
              <w:br/>
              <w:t>3 52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Geelong, Colac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43 (NDC)</w:t>
            </w:r>
            <w:r w:rsidRPr="005A0228">
              <w:rPr>
                <w:rFonts w:ascii="Arial" w:hAnsi="Arial" w:cs="Arial"/>
                <w:lang w:val="en-AU"/>
              </w:rPr>
              <w:br/>
              <w:t>3 53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Ararat, Ballarat, Horsham, Kyneton, Nhill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44 (NDC)</w:t>
            </w:r>
            <w:r w:rsidRPr="005A0228">
              <w:rPr>
                <w:rFonts w:ascii="Arial" w:hAnsi="Arial" w:cs="Arial"/>
                <w:lang w:val="en-AU"/>
              </w:rPr>
              <w:br/>
              <w:t>3 54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Bendigo, Charlton, Echuca, Kerang, Kyneton, Maryborough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45 (NDC)</w:t>
            </w:r>
            <w:r w:rsidRPr="005A0228">
              <w:rPr>
                <w:rFonts w:ascii="Arial" w:hAnsi="Arial" w:cs="Arial"/>
                <w:lang w:val="en-AU"/>
              </w:rPr>
              <w:br/>
              <w:t>3 55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Camperdown, Casterton, Edenhope, Hamilton, Portland, Warrnambool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lastRenderedPageBreak/>
              <w:t>3 56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Foster, Korumburra, Warragul</w:t>
            </w:r>
          </w:p>
        </w:tc>
      </w:tr>
      <w:tr w:rsidR="008F70CF" w:rsidRPr="00195CD2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47 (NDC)</w:t>
            </w:r>
            <w:r w:rsidRPr="005A0228">
              <w:rPr>
                <w:rFonts w:ascii="Arial" w:hAnsi="Arial" w:cs="Arial"/>
                <w:lang w:val="en-AU"/>
              </w:rPr>
              <w:br/>
              <w:t>3 57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Geographic--Fixed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fr-CH"/>
              </w:rPr>
            </w:pPr>
            <w:r w:rsidRPr="005A0228">
              <w:rPr>
                <w:rFonts w:ascii="Arial" w:hAnsi="Arial" w:cs="Arial"/>
                <w:lang w:val="fr-CH"/>
              </w:rPr>
              <w:t>Non-</w:t>
            </w:r>
            <w:proofErr w:type="spellStart"/>
            <w:r w:rsidRPr="005A0228">
              <w:rPr>
                <w:rFonts w:ascii="Arial" w:hAnsi="Arial" w:cs="Arial"/>
                <w:lang w:val="fr-CH"/>
              </w:rPr>
              <w:t>metro</w:t>
            </w:r>
            <w:proofErr w:type="spellEnd"/>
            <w:r w:rsidRPr="005A0228">
              <w:rPr>
                <w:rFonts w:ascii="Arial" w:hAnsi="Arial" w:cs="Arial"/>
                <w:lang w:val="fr-CH"/>
              </w:rPr>
              <w:t xml:space="preserve">: Alexandra, </w:t>
            </w:r>
            <w:proofErr w:type="spellStart"/>
            <w:r w:rsidRPr="005A0228">
              <w:rPr>
                <w:rFonts w:ascii="Arial" w:hAnsi="Arial" w:cs="Arial"/>
                <w:lang w:val="fr-CH"/>
              </w:rPr>
              <w:t>Myrtleford</w:t>
            </w:r>
            <w:proofErr w:type="spellEnd"/>
            <w:r w:rsidRPr="005A0228">
              <w:rPr>
                <w:rFonts w:ascii="Arial" w:hAnsi="Arial" w:cs="Arial"/>
                <w:lang w:val="fr-CH"/>
              </w:rPr>
              <w:t xml:space="preserve">, Seymour, </w:t>
            </w:r>
            <w:proofErr w:type="spellStart"/>
            <w:r w:rsidRPr="005A0228">
              <w:rPr>
                <w:rFonts w:ascii="Arial" w:hAnsi="Arial" w:cs="Arial"/>
                <w:lang w:val="fr-CH"/>
              </w:rPr>
              <w:t>Wangaratta</w:t>
            </w:r>
            <w:proofErr w:type="spellEnd"/>
            <w:r w:rsidRPr="005A0228">
              <w:rPr>
                <w:rFonts w:ascii="Arial" w:hAnsi="Arial" w:cs="Arial"/>
                <w:lang w:val="fr-CH"/>
              </w:rPr>
              <w:t xml:space="preserve">, </w:t>
            </w:r>
            <w:proofErr w:type="spellStart"/>
            <w:r w:rsidRPr="005A0228">
              <w:rPr>
                <w:rFonts w:ascii="Arial" w:hAnsi="Arial" w:cs="Arial"/>
                <w:lang w:val="fr-CH"/>
              </w:rPr>
              <w:t>Deniliquin</w:t>
            </w:r>
            <w:proofErr w:type="spellEnd"/>
            <w:r w:rsidRPr="005A0228">
              <w:rPr>
                <w:rFonts w:ascii="Arial" w:hAnsi="Arial" w:cs="Arial"/>
                <w:lang w:val="fr-CH"/>
              </w:rPr>
              <w:t xml:space="preserve">, </w:t>
            </w:r>
            <w:proofErr w:type="spellStart"/>
            <w:r w:rsidRPr="005A0228">
              <w:rPr>
                <w:rFonts w:ascii="Arial" w:hAnsi="Arial" w:cs="Arial"/>
                <w:lang w:val="fr-CH"/>
              </w:rPr>
              <w:t>Numurkah</w:t>
            </w:r>
            <w:proofErr w:type="spellEnd"/>
            <w:r w:rsidRPr="005A0228">
              <w:rPr>
                <w:rFonts w:ascii="Arial" w:hAnsi="Arial" w:cs="Arial"/>
                <w:lang w:val="fr-CH"/>
              </w:rPr>
              <w:t>, Shepparton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58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Deniliquin, Numurkah, Shepparton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49 (NDC)</w:t>
            </w:r>
            <w:r w:rsidRPr="005A0228">
              <w:rPr>
                <w:rFonts w:ascii="Arial" w:hAnsi="Arial" w:cs="Arial"/>
                <w:lang w:val="en-AU"/>
              </w:rPr>
              <w:br/>
              <w:t>3 59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Mornington, Warragul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61 (NDC)</w:t>
            </w:r>
            <w:r w:rsidRPr="005A0228">
              <w:rPr>
                <w:rFonts w:ascii="Arial" w:hAnsi="Arial" w:cs="Arial"/>
                <w:lang w:val="en-AU"/>
              </w:rPr>
              <w:br/>
              <w:t>3 62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Metro: Hobart, Geeveston, Oatlands, Ouse.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63 (NDC)</w:t>
            </w:r>
            <w:r w:rsidRPr="005A0228">
              <w:rPr>
                <w:rFonts w:ascii="Arial" w:hAnsi="Arial" w:cs="Arial"/>
                <w:lang w:val="en-AU"/>
              </w:rPr>
              <w:br/>
              <w:t>3 67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Deloraine, Flinders Island, Launceston, Scottsdale, St Mary’s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64 (NDC)</w:t>
            </w:r>
            <w:r w:rsidRPr="005A0228">
              <w:rPr>
                <w:rFonts w:ascii="Arial" w:hAnsi="Arial" w:cs="Arial"/>
                <w:lang w:val="en-AU"/>
              </w:rPr>
              <w:br/>
              <w:t>3 65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Burnie, Devonport, King Island, Queenstown, Smithton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3 7 (NDC)</w:t>
            </w:r>
            <w:r w:rsidRPr="005A0228">
              <w:rPr>
                <w:rFonts w:ascii="Arial" w:hAnsi="Arial" w:cs="Arial"/>
                <w:lang w:val="en-AU"/>
              </w:rPr>
              <w:br/>
              <w:t>3 8 (NDC)</w:t>
            </w:r>
            <w:r w:rsidRPr="005A0228">
              <w:rPr>
                <w:rFonts w:ascii="Arial" w:hAnsi="Arial" w:cs="Arial"/>
                <w:lang w:val="en-AU"/>
              </w:rPr>
              <w:br/>
              <w:t>3 9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Metro: Melbourne </w:t>
            </w:r>
          </w:p>
        </w:tc>
      </w:tr>
      <w:tr w:rsidR="008F70CF" w:rsidRPr="00195CD2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4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fr-CH"/>
              </w:rPr>
            </w:pPr>
            <w:r w:rsidRPr="005A0228">
              <w:rPr>
                <w:rFonts w:ascii="Arial" w:hAnsi="Arial" w:cs="Arial"/>
                <w:lang w:val="fr-CH"/>
              </w:rPr>
              <w:t>Non-</w:t>
            </w:r>
            <w:proofErr w:type="spellStart"/>
            <w:r w:rsidRPr="005A0228">
              <w:rPr>
                <w:rFonts w:ascii="Arial" w:hAnsi="Arial" w:cs="Arial"/>
                <w:lang w:val="fr-CH"/>
              </w:rPr>
              <w:t>geographic</w:t>
            </w:r>
            <w:proofErr w:type="spellEnd"/>
            <w:r w:rsidRPr="005A0228">
              <w:rPr>
                <w:rFonts w:ascii="Arial" w:hAnsi="Arial" w:cs="Arial"/>
                <w:lang w:val="fr-CH"/>
              </w:rPr>
              <w:t xml:space="preserve"> – Digital mobile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fr-CH"/>
              </w:rPr>
            </w:pP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50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fr-CH"/>
              </w:rPr>
            </w:pPr>
            <w:r w:rsidRPr="005A0228">
              <w:rPr>
                <w:rFonts w:ascii="Arial" w:hAnsi="Arial" w:cs="Arial"/>
                <w:lang w:val="fr-CH"/>
              </w:rPr>
              <w:t>Non-</w:t>
            </w:r>
            <w:proofErr w:type="spellStart"/>
            <w:r w:rsidRPr="005A0228">
              <w:rPr>
                <w:rFonts w:ascii="Arial" w:hAnsi="Arial" w:cs="Arial"/>
                <w:lang w:val="fr-CH"/>
              </w:rPr>
              <w:t>geographic</w:t>
            </w:r>
            <w:proofErr w:type="spellEnd"/>
            <w:r w:rsidRPr="005A0228">
              <w:rPr>
                <w:rFonts w:ascii="Arial" w:hAnsi="Arial" w:cs="Arial"/>
                <w:lang w:val="fr-CH"/>
              </w:rPr>
              <w:t xml:space="preserve"> – Universal </w:t>
            </w:r>
            <w:proofErr w:type="spellStart"/>
            <w:r w:rsidRPr="005A0228">
              <w:rPr>
                <w:rFonts w:ascii="Arial" w:hAnsi="Arial" w:cs="Arial"/>
                <w:lang w:val="fr-CH"/>
              </w:rPr>
              <w:t>personal</w:t>
            </w:r>
            <w:proofErr w:type="spellEnd"/>
            <w:r w:rsidRPr="005A0228"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 w:rsidRPr="005A0228">
              <w:rPr>
                <w:rFonts w:ascii="Arial" w:hAnsi="Arial" w:cs="Arial"/>
                <w:lang w:val="fr-CH"/>
              </w:rPr>
              <w:t>telecommunications</w:t>
            </w:r>
            <w:proofErr w:type="spellEnd"/>
            <w:r w:rsidRPr="005A0228">
              <w:rPr>
                <w:rFonts w:ascii="Arial" w:hAnsi="Arial" w:cs="Arial"/>
                <w:lang w:val="fr-CH"/>
              </w:rPr>
              <w:t xml:space="preserve">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UPT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55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fr-CH"/>
              </w:rPr>
            </w:pPr>
            <w:r w:rsidRPr="005A0228">
              <w:rPr>
                <w:rFonts w:ascii="Arial" w:hAnsi="Arial" w:cs="Arial"/>
                <w:lang w:val="fr-CH"/>
              </w:rPr>
              <w:t>Non-</w:t>
            </w:r>
            <w:proofErr w:type="spellStart"/>
            <w:r w:rsidRPr="005A0228">
              <w:rPr>
                <w:rFonts w:ascii="Arial" w:hAnsi="Arial" w:cs="Arial"/>
                <w:lang w:val="fr-CH"/>
              </w:rPr>
              <w:t>geographic</w:t>
            </w:r>
            <w:proofErr w:type="spellEnd"/>
            <w:r w:rsidRPr="005A0228">
              <w:rPr>
                <w:rFonts w:ascii="Arial" w:hAnsi="Arial" w:cs="Arial"/>
                <w:lang w:val="fr-CH"/>
              </w:rPr>
              <w:t xml:space="preserve"> – Location </w:t>
            </w:r>
            <w:proofErr w:type="spellStart"/>
            <w:r w:rsidRPr="005A0228">
              <w:rPr>
                <w:rFonts w:ascii="Arial" w:hAnsi="Arial" w:cs="Arial"/>
                <w:lang w:val="fr-CH"/>
              </w:rPr>
              <w:t>independent</w:t>
            </w:r>
            <w:proofErr w:type="spellEnd"/>
            <w:r w:rsidRPr="005A0228">
              <w:rPr>
                <w:rFonts w:ascii="Arial" w:hAnsi="Arial" w:cs="Arial"/>
                <w:lang w:val="fr-CH"/>
              </w:rPr>
              <w:t xml:space="preserve"> communications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For nomadic VoIP services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Area code for North East Region (Queensland)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lastRenderedPageBreak/>
              <w:t>7 2 (NDC)</w:t>
            </w:r>
            <w:r w:rsidRPr="005A0228">
              <w:rPr>
                <w:rFonts w:ascii="Arial" w:hAnsi="Arial" w:cs="Arial"/>
                <w:lang w:val="en-AU"/>
              </w:rPr>
              <w:br/>
              <w:t>7 3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Metro: Brisbane</w:t>
            </w:r>
          </w:p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Bribie Island, Esk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40 (NDC)</w:t>
            </w:r>
            <w:r w:rsidRPr="005A0228">
              <w:rPr>
                <w:rFonts w:ascii="Arial" w:hAnsi="Arial" w:cs="Arial"/>
                <w:lang w:val="en-AU"/>
              </w:rPr>
              <w:br/>
              <w:t>7 42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Cairns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41 (NDC)</w:t>
            </w:r>
            <w:r w:rsidRPr="005A0228">
              <w:rPr>
                <w:rFonts w:ascii="Arial" w:hAnsi="Arial" w:cs="Arial"/>
                <w:lang w:val="en-AU"/>
              </w:rPr>
              <w:br/>
              <w:t>7 43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Bundaberg, Gayndah, Kingaroy, Maryborough, Murgon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41 (NDC)</w:t>
            </w:r>
            <w:r w:rsidRPr="005A0228">
              <w:rPr>
                <w:rFonts w:ascii="Arial" w:hAnsi="Arial" w:cs="Arial"/>
                <w:lang w:val="en-AU"/>
              </w:rPr>
              <w:br/>
              <w:t>7 43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Bundaberg, Gayndah, Kingaroy, Maryborough, Murgon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41 (NDC)</w:t>
            </w:r>
            <w:r w:rsidRPr="005A0228">
              <w:rPr>
                <w:rFonts w:ascii="Arial" w:hAnsi="Arial" w:cs="Arial"/>
                <w:lang w:val="en-AU"/>
              </w:rPr>
              <w:br/>
              <w:t>7 43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Bundaberg, Gayndah, Kingaroy, Maryborough, Murgon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44 (NDC)</w:t>
            </w:r>
            <w:r w:rsidRPr="005A0228">
              <w:rPr>
                <w:rFonts w:ascii="Arial" w:hAnsi="Arial" w:cs="Arial"/>
                <w:lang w:val="en-AU"/>
              </w:rPr>
              <w:br/>
              <w:t>7 47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Cloncurry, Hughenden, Townsville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45 (NDC)</w:t>
            </w:r>
            <w:r w:rsidRPr="005A0228">
              <w:rPr>
                <w:rFonts w:ascii="Arial" w:hAnsi="Arial" w:cs="Arial"/>
                <w:lang w:val="en-AU"/>
              </w:rPr>
              <w:br/>
              <w:t>7 46 (NDC)</w:t>
            </w:r>
            <w:r w:rsidRPr="005A0228">
              <w:rPr>
                <w:rFonts w:ascii="Arial" w:hAnsi="Arial" w:cs="Arial"/>
                <w:lang w:val="en-AU"/>
              </w:rPr>
              <w:br/>
              <w:t>7 76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Charleville, Dalby, Dirranbandi, Goondiwindi, Inglewood, Longreach, Miles, Roma, Stanthorpe, Toowoomba, Warwick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48 (NDC)</w:t>
            </w:r>
            <w:r w:rsidRPr="005A0228">
              <w:rPr>
                <w:rFonts w:ascii="Arial" w:hAnsi="Arial" w:cs="Arial"/>
                <w:lang w:val="en-AU"/>
              </w:rPr>
              <w:br/>
              <w:t>7 49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Biloela, Emerald, Gladstone, Mackay, Rockhampton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52 (NDC)</w:t>
            </w:r>
            <w:r w:rsidRPr="005A0228">
              <w:rPr>
                <w:rFonts w:ascii="Arial" w:hAnsi="Arial" w:cs="Arial"/>
                <w:lang w:val="en-AU"/>
              </w:rPr>
              <w:br/>
              <w:t>7 53 (NDC)</w:t>
            </w:r>
            <w:r w:rsidRPr="005A0228">
              <w:rPr>
                <w:rFonts w:ascii="Arial" w:hAnsi="Arial" w:cs="Arial"/>
                <w:lang w:val="en-AU"/>
              </w:rPr>
              <w:br/>
              <w:t>7 54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Caboolture, Esk, Gatton, Gympie, Nambour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7 55 (NDC)</w:t>
            </w:r>
            <w:r w:rsidRPr="005A0228">
              <w:rPr>
                <w:rFonts w:ascii="Arial" w:hAnsi="Arial" w:cs="Arial"/>
                <w:lang w:val="en-AU"/>
              </w:rPr>
              <w:br/>
              <w:t>7 56 (NDC)</w:t>
            </w:r>
            <w:r w:rsidRPr="005A0228">
              <w:rPr>
                <w:rFonts w:ascii="Arial" w:hAnsi="Arial" w:cs="Arial"/>
                <w:lang w:val="en-AU"/>
              </w:rPr>
              <w:br/>
              <w:t>7 57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Beaudesert, Southport, Tweed Heads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Area code for Central and West Region (Western Australia, South Australia, the Northern Territory and parts of New South Wales)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lastRenderedPageBreak/>
              <w:t>8 60 (NDC)</w:t>
            </w:r>
            <w:r w:rsidRPr="005A0228">
              <w:rPr>
                <w:rFonts w:ascii="Arial" w:hAnsi="Arial" w:cs="Arial"/>
                <w:lang w:val="en-AU"/>
              </w:rPr>
              <w:br/>
              <w:t>8 90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Bruce Rock, Great Victoria, Kalgoorlie, Merredin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52 (NDC)</w:t>
            </w:r>
            <w:r w:rsidRPr="005A0228">
              <w:rPr>
                <w:rFonts w:ascii="Arial" w:hAnsi="Arial" w:cs="Arial"/>
                <w:lang w:val="en-AU"/>
              </w:rPr>
              <w:br/>
              <w:t>8 53 (NDC)</w:t>
            </w:r>
            <w:r w:rsidRPr="005A0228">
              <w:rPr>
                <w:rFonts w:ascii="Arial" w:hAnsi="Arial" w:cs="Arial"/>
                <w:lang w:val="en-AU"/>
              </w:rPr>
              <w:br/>
              <w:t>8 54 (NDC)</w:t>
            </w:r>
            <w:r w:rsidRPr="005A0228">
              <w:rPr>
                <w:rFonts w:ascii="Arial" w:hAnsi="Arial" w:cs="Arial"/>
                <w:lang w:val="en-AU"/>
              </w:rPr>
              <w:br/>
              <w:t>8 61 (NDC)</w:t>
            </w:r>
            <w:r w:rsidRPr="005A0228">
              <w:rPr>
                <w:rFonts w:ascii="Arial" w:hAnsi="Arial" w:cs="Arial"/>
                <w:lang w:val="en-AU"/>
              </w:rPr>
              <w:br/>
              <w:t>8 62 (NDC)</w:t>
            </w:r>
            <w:r w:rsidRPr="005A0228">
              <w:rPr>
                <w:rFonts w:ascii="Arial" w:hAnsi="Arial" w:cs="Arial"/>
                <w:lang w:val="en-AU"/>
              </w:rPr>
              <w:br/>
              <w:t>8 63 (NDC)</w:t>
            </w:r>
            <w:r w:rsidRPr="005A0228">
              <w:rPr>
                <w:rFonts w:ascii="Arial" w:hAnsi="Arial" w:cs="Arial"/>
                <w:lang w:val="en-AU"/>
              </w:rPr>
              <w:br/>
              <w:t>8 64 (NDC)</w:t>
            </w:r>
            <w:r w:rsidRPr="005A0228">
              <w:rPr>
                <w:rFonts w:ascii="Arial" w:hAnsi="Arial" w:cs="Arial"/>
                <w:lang w:val="en-AU"/>
              </w:rPr>
              <w:br/>
              <w:t>8 65 (NDC)</w:t>
            </w:r>
            <w:r w:rsidRPr="005A0228">
              <w:rPr>
                <w:rFonts w:ascii="Arial" w:hAnsi="Arial" w:cs="Arial"/>
                <w:lang w:val="en-AU"/>
              </w:rPr>
              <w:br/>
              <w:t>8 92 (NDC)</w:t>
            </w:r>
            <w:r w:rsidRPr="005A0228">
              <w:rPr>
                <w:rFonts w:ascii="Arial" w:hAnsi="Arial" w:cs="Arial"/>
                <w:lang w:val="en-AU"/>
              </w:rPr>
              <w:br/>
              <w:t>8 93 (NDC)</w:t>
            </w:r>
            <w:r w:rsidRPr="005A0228">
              <w:rPr>
                <w:rFonts w:ascii="Arial" w:hAnsi="Arial" w:cs="Arial"/>
                <w:lang w:val="en-AU"/>
              </w:rPr>
              <w:br/>
              <w:t>8 94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Metro: Perth 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51 (NDC)</w:t>
            </w:r>
            <w:r w:rsidRPr="005A0228">
              <w:rPr>
                <w:rFonts w:ascii="Arial" w:hAnsi="Arial" w:cs="Arial"/>
                <w:lang w:val="en-AU"/>
              </w:rPr>
              <w:br/>
              <w:t>8 91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Christmas Island, Cocos (Keeling) Islands, Derby, Great Sandy, Port Hedland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95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Bullsbrook East, Northam, Pinjarra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66 (NDC)</w:t>
            </w:r>
            <w:r w:rsidRPr="005A0228">
              <w:rPr>
                <w:rFonts w:ascii="Arial" w:hAnsi="Arial" w:cs="Arial"/>
                <w:lang w:val="en-AU"/>
              </w:rPr>
              <w:br/>
              <w:t>8 96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Non-metro: Moora, Northam, </w:t>
            </w:r>
            <w:proofErr w:type="spellStart"/>
            <w:r w:rsidRPr="005A0228">
              <w:rPr>
                <w:rFonts w:ascii="Arial" w:hAnsi="Arial" w:cs="Arial"/>
                <w:lang w:val="en-AU"/>
              </w:rPr>
              <w:t>Wongan</w:t>
            </w:r>
            <w:proofErr w:type="spellEnd"/>
            <w:r w:rsidRPr="005A0228">
              <w:rPr>
                <w:rFonts w:ascii="Arial" w:hAnsi="Arial" w:cs="Arial"/>
                <w:lang w:val="en-AU"/>
              </w:rPr>
              <w:t xml:space="preserve"> Hills, Wyalkatchem, York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67 (NDC)</w:t>
            </w:r>
            <w:r w:rsidRPr="005A0228">
              <w:rPr>
                <w:rFonts w:ascii="Arial" w:hAnsi="Arial" w:cs="Arial"/>
                <w:lang w:val="en-AU"/>
              </w:rPr>
              <w:br/>
              <w:t>8 97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Bridgetown, Bunbury, Busselton, Pinjarra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68 (NCD)</w:t>
            </w:r>
            <w:r w:rsidRPr="005A0228">
              <w:rPr>
                <w:rFonts w:ascii="Arial" w:hAnsi="Arial" w:cs="Arial"/>
                <w:lang w:val="en-AU"/>
              </w:rPr>
              <w:br/>
              <w:t>8 98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Albany, Katanning, Kondinin, Narrogin, Wagin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99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Non-metro: Carnamah, Carnarvon, Geraldton, Meekatharra, Morawa, Mullewa, </w:t>
            </w:r>
            <w:proofErr w:type="spellStart"/>
            <w:r w:rsidRPr="005A0228">
              <w:rPr>
                <w:rFonts w:ascii="Arial" w:hAnsi="Arial" w:cs="Arial"/>
                <w:lang w:val="en-AU"/>
              </w:rPr>
              <w:t>Wongan</w:t>
            </w:r>
            <w:proofErr w:type="spellEnd"/>
            <w:r w:rsidRPr="005A0228">
              <w:rPr>
                <w:rFonts w:ascii="Arial" w:hAnsi="Arial" w:cs="Arial"/>
                <w:lang w:val="en-AU"/>
              </w:rPr>
              <w:t xml:space="preserve"> Hills</w:t>
            </w:r>
          </w:p>
        </w:tc>
      </w:tr>
      <w:tr w:rsidR="00CD740C" w:rsidRPr="005A0228" w:rsidTr="00FC596B">
        <w:trPr>
          <w:jc w:val="center"/>
        </w:trPr>
        <w:tc>
          <w:tcPr>
            <w:tcW w:w="1864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lastRenderedPageBreak/>
              <w:t>8 70 (NDC)</w:t>
            </w:r>
            <w:r w:rsidRPr="005A0228">
              <w:rPr>
                <w:rFonts w:ascii="Arial" w:hAnsi="Arial" w:cs="Arial"/>
                <w:lang w:val="en-AU"/>
              </w:rPr>
              <w:br/>
              <w:t>8 71 (NDC)</w:t>
            </w:r>
            <w:r w:rsidRPr="005A0228">
              <w:rPr>
                <w:rFonts w:ascii="Arial" w:hAnsi="Arial" w:cs="Arial"/>
                <w:lang w:val="en-AU"/>
              </w:rPr>
              <w:br/>
              <w:t>8 72 (NDC)</w:t>
            </w:r>
            <w:r w:rsidRPr="005A0228">
              <w:rPr>
                <w:rFonts w:ascii="Arial" w:hAnsi="Arial" w:cs="Arial"/>
                <w:lang w:val="en-AU"/>
              </w:rPr>
              <w:br/>
              <w:t>8 73 (NDC)</w:t>
            </w:r>
            <w:r w:rsidRPr="005A0228">
              <w:rPr>
                <w:rFonts w:ascii="Arial" w:hAnsi="Arial" w:cs="Arial"/>
                <w:lang w:val="en-AU"/>
              </w:rPr>
              <w:br/>
              <w:t>8 74 (NDC)</w:t>
            </w:r>
            <w:r w:rsidRPr="005A0228">
              <w:rPr>
                <w:rFonts w:ascii="Arial" w:hAnsi="Arial" w:cs="Arial"/>
                <w:lang w:val="en-AU"/>
              </w:rPr>
              <w:br/>
              <w:t>8 81 (NDC)</w:t>
            </w:r>
            <w:r w:rsidRPr="005A0228">
              <w:rPr>
                <w:rFonts w:ascii="Arial" w:hAnsi="Arial" w:cs="Arial"/>
                <w:lang w:val="en-AU"/>
              </w:rPr>
              <w:br/>
              <w:t>8 82 (NDC)</w:t>
            </w:r>
            <w:r w:rsidRPr="005A0228">
              <w:rPr>
                <w:rFonts w:ascii="Arial" w:hAnsi="Arial" w:cs="Arial"/>
                <w:lang w:val="en-AU"/>
              </w:rPr>
              <w:br/>
              <w:t>8 83 (NDC)</w:t>
            </w:r>
            <w:r w:rsidRPr="005A0228">
              <w:rPr>
                <w:rFonts w:ascii="Arial" w:hAnsi="Arial" w:cs="Arial"/>
                <w:lang w:val="en-AU"/>
              </w:rPr>
              <w:br/>
              <w:t>8 84 (NDC)</w:t>
            </w:r>
          </w:p>
        </w:tc>
        <w:tc>
          <w:tcPr>
            <w:tcW w:w="1112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Metro: Adelaide </w:t>
            </w:r>
          </w:p>
        </w:tc>
      </w:tr>
      <w:tr w:rsidR="00CD740C" w:rsidRPr="005A0228" w:rsidTr="00FC596B">
        <w:trPr>
          <w:jc w:val="center"/>
        </w:trPr>
        <w:tc>
          <w:tcPr>
            <w:tcW w:w="1864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75 (NDC)</w:t>
            </w:r>
            <w:r w:rsidRPr="005A0228">
              <w:rPr>
                <w:rFonts w:ascii="Arial" w:hAnsi="Arial" w:cs="Arial"/>
                <w:lang w:val="en-AU"/>
              </w:rPr>
              <w:br/>
              <w:t>8 85 (NDC)</w:t>
            </w:r>
          </w:p>
        </w:tc>
        <w:tc>
          <w:tcPr>
            <w:tcW w:w="1112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 xml:space="preserve">Non-metro: Berri, Gawler, Kangaroo Island, </w:t>
            </w:r>
            <w:proofErr w:type="spellStart"/>
            <w:r w:rsidRPr="005A0228">
              <w:rPr>
                <w:rFonts w:ascii="Arial" w:hAnsi="Arial" w:cs="Arial"/>
                <w:lang w:val="en-AU"/>
              </w:rPr>
              <w:t>Malalla</w:t>
            </w:r>
            <w:proofErr w:type="spellEnd"/>
            <w:r w:rsidRPr="005A0228">
              <w:rPr>
                <w:rFonts w:ascii="Arial" w:hAnsi="Arial" w:cs="Arial"/>
                <w:lang w:val="en-AU"/>
              </w:rPr>
              <w:t xml:space="preserve">, Murray Bridge, </w:t>
            </w:r>
            <w:proofErr w:type="spellStart"/>
            <w:r w:rsidRPr="005A0228">
              <w:rPr>
                <w:rFonts w:ascii="Arial" w:hAnsi="Arial" w:cs="Arial"/>
                <w:lang w:val="en-AU"/>
              </w:rPr>
              <w:t>Nurioopta</w:t>
            </w:r>
            <w:proofErr w:type="spellEnd"/>
            <w:r w:rsidRPr="005A0228">
              <w:rPr>
                <w:rFonts w:ascii="Arial" w:hAnsi="Arial" w:cs="Arial"/>
                <w:lang w:val="en-AU"/>
              </w:rPr>
              <w:t>, Tailem Bend, Victor Harbour, Waikerie</w:t>
            </w:r>
          </w:p>
        </w:tc>
      </w:tr>
      <w:tr w:rsidR="00CD740C" w:rsidRPr="005A0228" w:rsidTr="00FC596B">
        <w:trPr>
          <w:jc w:val="center"/>
        </w:trPr>
        <w:tc>
          <w:tcPr>
            <w:tcW w:w="1864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76 (NDC)</w:t>
            </w:r>
            <w:r w:rsidRPr="005A0228">
              <w:rPr>
                <w:rFonts w:ascii="Arial" w:hAnsi="Arial" w:cs="Arial"/>
                <w:lang w:val="en-AU"/>
              </w:rPr>
              <w:br/>
              <w:t>8 86 (NDC)</w:t>
            </w:r>
          </w:p>
        </w:tc>
        <w:tc>
          <w:tcPr>
            <w:tcW w:w="1112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CD740C" w:rsidRPr="005A0228" w:rsidRDefault="00CD740C" w:rsidP="00FC596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Ceduna, Port Augusta, Port Pirie, Port Lincoln, Gladstone, Peterborough, Cook, Woomera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77 (NDC)</w:t>
            </w:r>
            <w:r w:rsidRPr="005A0228">
              <w:rPr>
                <w:rFonts w:ascii="Arial" w:hAnsi="Arial" w:cs="Arial"/>
                <w:lang w:val="en-AU"/>
              </w:rPr>
              <w:br/>
              <w:t>8 87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Bordertown, Mount Gambier, Naracoorte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78 (NDC)</w:t>
            </w:r>
            <w:r w:rsidRPr="005A0228">
              <w:rPr>
                <w:rFonts w:ascii="Arial" w:hAnsi="Arial" w:cs="Arial"/>
                <w:lang w:val="en-AU"/>
              </w:rPr>
              <w:br/>
              <w:t>8 88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Clare, Kadina, Port Lincoln, Burra, Balaklava, Maitland, Gawler, Yorketown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79 (NDC)</w:t>
            </w:r>
            <w:r w:rsidRPr="005A0228">
              <w:rPr>
                <w:rFonts w:ascii="Arial" w:hAnsi="Arial" w:cs="Arial"/>
                <w:lang w:val="en-AU"/>
              </w:rPr>
              <w:br/>
              <w:t>8 89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Alice Springs, Darwin</w:t>
            </w:r>
          </w:p>
        </w:tc>
      </w:tr>
      <w:tr w:rsidR="008F70CF" w:rsidRPr="005A0228" w:rsidTr="008F70CF">
        <w:trPr>
          <w:jc w:val="center"/>
        </w:trPr>
        <w:tc>
          <w:tcPr>
            <w:tcW w:w="1864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8 80 (NDC)</w:t>
            </w:r>
          </w:p>
        </w:tc>
        <w:tc>
          <w:tcPr>
            <w:tcW w:w="111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107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9 digits</w:t>
            </w:r>
          </w:p>
        </w:tc>
        <w:tc>
          <w:tcPr>
            <w:tcW w:w="2309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Geographic – Fixed telephone network service</w:t>
            </w:r>
          </w:p>
        </w:tc>
        <w:tc>
          <w:tcPr>
            <w:tcW w:w="2432" w:type="dxa"/>
          </w:tcPr>
          <w:p w:rsidR="008F70CF" w:rsidRPr="005A0228" w:rsidRDefault="008F70CF" w:rsidP="008F70C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  <w:lang w:val="en-AU"/>
              </w:rPr>
            </w:pPr>
            <w:r w:rsidRPr="005A0228">
              <w:rPr>
                <w:rFonts w:ascii="Arial" w:hAnsi="Arial" w:cs="Arial"/>
                <w:lang w:val="en-AU"/>
              </w:rPr>
              <w:t>Non-metro: Broken Hill</w:t>
            </w:r>
          </w:p>
        </w:tc>
      </w:tr>
    </w:tbl>
    <w:p w:rsidR="00214E7C" w:rsidRPr="005A0228" w:rsidRDefault="00214E7C" w:rsidP="00214E7C">
      <w:pPr>
        <w:rPr>
          <w:rFonts w:ascii="Arial" w:hAnsi="Arial" w:cs="Arial"/>
          <w:lang w:val="en-AU"/>
        </w:rPr>
      </w:pPr>
    </w:p>
    <w:p w:rsidR="00214E7C" w:rsidRPr="005A0228" w:rsidRDefault="00214E7C" w:rsidP="00214E7C">
      <w:pPr>
        <w:rPr>
          <w:rFonts w:ascii="Arial" w:hAnsi="Arial" w:cs="Arial"/>
          <w:lang w:val="en-AU"/>
        </w:rPr>
      </w:pPr>
      <w:r w:rsidRPr="005A0228">
        <w:rPr>
          <w:rFonts w:ascii="Arial" w:hAnsi="Arial" w:cs="Arial"/>
          <w:lang w:val="en-AU"/>
        </w:rPr>
        <w:t xml:space="preserve">Full details of Australia’s numbering arrangements can be downloaded from the </w:t>
      </w:r>
      <w:r w:rsidRPr="005A0228">
        <w:rPr>
          <w:rFonts w:ascii="Arial" w:hAnsi="Arial" w:cs="Arial"/>
          <w:i/>
          <w:iCs/>
          <w:lang w:val="en-AU"/>
        </w:rPr>
        <w:t>Australian Communications and Media Authority’s</w:t>
      </w:r>
      <w:r w:rsidRPr="005A0228">
        <w:rPr>
          <w:rFonts w:ascii="Arial" w:hAnsi="Arial" w:cs="Arial"/>
          <w:lang w:val="en-AU"/>
        </w:rPr>
        <w:t xml:space="preserve"> </w:t>
      </w:r>
      <w:r w:rsidRPr="005A0228">
        <w:rPr>
          <w:rFonts w:ascii="Arial" w:hAnsi="Arial" w:cs="Arial"/>
          <w:i/>
          <w:iCs/>
          <w:lang w:val="en-AU"/>
        </w:rPr>
        <w:t>(ACMA)</w:t>
      </w:r>
      <w:r w:rsidRPr="005A0228">
        <w:rPr>
          <w:rFonts w:ascii="Arial" w:hAnsi="Arial" w:cs="Arial"/>
          <w:lang w:val="en-AU"/>
        </w:rPr>
        <w:t xml:space="preserve"> website at: </w:t>
      </w:r>
      <w:hyperlink r:id="rId5" w:history="1">
        <w:r w:rsidRPr="005A0228">
          <w:rPr>
            <w:rFonts w:ascii="Arial" w:eastAsiaTheme="majorEastAsia" w:hAnsi="Arial" w:cs="Arial"/>
          </w:rPr>
          <w:t>http://www.comlaw.gov.au/Series/F2005B00940</w:t>
        </w:r>
      </w:hyperlink>
      <w:r w:rsidRPr="005A0228">
        <w:rPr>
          <w:rFonts w:ascii="Arial" w:hAnsi="Arial" w:cs="Arial"/>
        </w:rPr>
        <w:t xml:space="preserve"> </w:t>
      </w:r>
    </w:p>
    <w:p w:rsidR="00214E7C" w:rsidRPr="005A0228" w:rsidRDefault="00214E7C" w:rsidP="00214E7C">
      <w:pPr>
        <w:jc w:val="left"/>
        <w:rPr>
          <w:rFonts w:ascii="Arial" w:hAnsi="Arial" w:cs="Arial"/>
          <w:lang w:val="en-AU"/>
        </w:rPr>
      </w:pPr>
      <w:r w:rsidRPr="005A0228">
        <w:rPr>
          <w:rFonts w:ascii="Arial" w:hAnsi="Arial" w:cs="Arial"/>
          <w:lang w:val="en-AU"/>
        </w:rPr>
        <w:t xml:space="preserve">The ACMA’s register of allocated numbers at: </w:t>
      </w:r>
      <w:hyperlink r:id="rId6" w:history="1">
        <w:r w:rsidRPr="005A0228">
          <w:rPr>
            <w:rFonts w:ascii="Arial" w:eastAsiaTheme="majorEastAsia" w:hAnsi="Arial" w:cs="Arial"/>
          </w:rPr>
          <w:t>http://web.acma.gov.au/numb/openAccess/inquiry/viewAllocationSearch.do</w:t>
        </w:r>
      </w:hyperlink>
      <w:r w:rsidRPr="005A0228">
        <w:rPr>
          <w:rFonts w:ascii="Arial" w:hAnsi="Arial" w:cs="Arial"/>
          <w:lang w:val="en-AU"/>
        </w:rPr>
        <w:t xml:space="preserve"> provides information on the allocation of numbers to carriage service providers in Australia.</w:t>
      </w:r>
    </w:p>
    <w:p w:rsidR="00214E7C" w:rsidRPr="005A0228" w:rsidRDefault="00214E7C" w:rsidP="00214E7C">
      <w:pPr>
        <w:rPr>
          <w:rFonts w:ascii="Arial" w:hAnsi="Arial" w:cs="Arial"/>
          <w:lang w:val="en-AU"/>
        </w:rPr>
      </w:pPr>
      <w:r w:rsidRPr="005A0228">
        <w:rPr>
          <w:rFonts w:ascii="Arial" w:hAnsi="Arial" w:cs="Arial"/>
          <w:lang w:val="en-AU"/>
        </w:rPr>
        <w:t>For further information on Australia’s telephone numbering arrangements, please send your e</w:t>
      </w:r>
      <w:r w:rsidRPr="005A0228">
        <w:rPr>
          <w:rFonts w:ascii="Arial" w:hAnsi="Arial" w:cs="Arial"/>
          <w:lang w:val="en-AU"/>
        </w:rPr>
        <w:noBreakHyphen/>
        <w:t>mails to: numbering@acma.gov.au or telephone: +61 3 9963 6800.</w:t>
      </w:r>
    </w:p>
    <w:p w:rsidR="00214E7C" w:rsidRPr="005A0228" w:rsidRDefault="00214E7C" w:rsidP="00214E7C">
      <w:pPr>
        <w:rPr>
          <w:rFonts w:ascii="Arial" w:hAnsi="Arial" w:cs="Arial"/>
          <w:lang w:val="en-AU"/>
        </w:rPr>
      </w:pPr>
      <w:r w:rsidRPr="005A0228">
        <w:rPr>
          <w:rFonts w:ascii="Arial" w:hAnsi="Arial" w:cs="Arial"/>
          <w:lang w:val="en-AU"/>
        </w:rPr>
        <w:lastRenderedPageBreak/>
        <w:t>Contact:</w:t>
      </w:r>
    </w:p>
    <w:p w:rsidR="00214E7C" w:rsidRPr="005A0228" w:rsidRDefault="00214E7C" w:rsidP="00214E7C">
      <w:pPr>
        <w:ind w:left="567" w:hanging="567"/>
        <w:jc w:val="left"/>
        <w:rPr>
          <w:rFonts w:ascii="Arial" w:hAnsi="Arial" w:cs="Arial"/>
          <w:lang w:val="en-AU"/>
        </w:rPr>
      </w:pPr>
      <w:r w:rsidRPr="005A0228">
        <w:rPr>
          <w:rFonts w:ascii="Arial" w:hAnsi="Arial" w:cs="Arial"/>
          <w:lang w:val="en-AU"/>
        </w:rPr>
        <w:tab/>
        <w:t xml:space="preserve">Telecommunications Licensing, Numbering and </w:t>
      </w:r>
      <w:proofErr w:type="spellStart"/>
      <w:r w:rsidRPr="005A0228">
        <w:rPr>
          <w:rFonts w:ascii="Arial" w:hAnsi="Arial" w:cs="Arial"/>
          <w:lang w:val="en-AU"/>
        </w:rPr>
        <w:t>Subcables</w:t>
      </w:r>
      <w:proofErr w:type="spellEnd"/>
      <w:r w:rsidRPr="005A0228">
        <w:rPr>
          <w:rFonts w:ascii="Arial" w:hAnsi="Arial" w:cs="Arial"/>
          <w:lang w:val="en-AU"/>
        </w:rPr>
        <w:t xml:space="preserve"> Section</w:t>
      </w:r>
      <w:r w:rsidRPr="005A0228">
        <w:rPr>
          <w:rFonts w:ascii="Arial" w:hAnsi="Arial" w:cs="Arial"/>
          <w:lang w:val="en-AU"/>
        </w:rPr>
        <w:br/>
        <w:t xml:space="preserve">Australian Communications &amp; Media Authority (ACMA) </w:t>
      </w:r>
      <w:r w:rsidRPr="005A0228">
        <w:rPr>
          <w:rFonts w:ascii="Arial" w:hAnsi="Arial" w:cs="Arial"/>
          <w:lang w:val="en-AU"/>
        </w:rPr>
        <w:br/>
        <w:t>P.O. Box 13112</w:t>
      </w:r>
      <w:r w:rsidRPr="005A0228">
        <w:rPr>
          <w:rFonts w:ascii="Arial" w:hAnsi="Arial" w:cs="Arial"/>
          <w:lang w:val="en-AU"/>
        </w:rPr>
        <w:br/>
        <w:t>Law Courts</w:t>
      </w:r>
      <w:r w:rsidRPr="005A0228">
        <w:rPr>
          <w:rFonts w:ascii="Arial" w:hAnsi="Arial" w:cs="Arial"/>
          <w:lang w:val="en-AU"/>
        </w:rPr>
        <w:br/>
        <w:t>MELBOURNE, VIC. 8010</w:t>
      </w:r>
      <w:r w:rsidRPr="005A0228">
        <w:rPr>
          <w:rFonts w:ascii="Arial" w:hAnsi="Arial" w:cs="Arial"/>
          <w:lang w:val="en-AU"/>
        </w:rPr>
        <w:br/>
        <w:t>Australia</w:t>
      </w:r>
      <w:r w:rsidRPr="005A0228">
        <w:rPr>
          <w:rFonts w:ascii="Arial" w:hAnsi="Arial" w:cs="Arial"/>
          <w:lang w:val="en-AU"/>
        </w:rPr>
        <w:br/>
        <w:t>Tel:</w:t>
      </w:r>
      <w:r w:rsidRPr="005A0228">
        <w:rPr>
          <w:rFonts w:ascii="Arial" w:hAnsi="Arial" w:cs="Arial"/>
          <w:lang w:val="en-AU"/>
        </w:rPr>
        <w:tab/>
        <w:t>+61 3 9963 6800</w:t>
      </w:r>
      <w:r w:rsidRPr="005A0228">
        <w:rPr>
          <w:rFonts w:ascii="Arial" w:hAnsi="Arial" w:cs="Arial"/>
          <w:lang w:val="en-AU"/>
        </w:rPr>
        <w:br/>
        <w:t xml:space="preserve">Fax </w:t>
      </w:r>
      <w:r w:rsidRPr="005A0228">
        <w:rPr>
          <w:rFonts w:ascii="Arial" w:hAnsi="Arial" w:cs="Arial"/>
          <w:lang w:val="en-AU"/>
        </w:rPr>
        <w:tab/>
        <w:t>+61 3 9963 6899</w:t>
      </w:r>
      <w:r w:rsidRPr="005A0228">
        <w:rPr>
          <w:rFonts w:ascii="Arial" w:hAnsi="Arial" w:cs="Arial"/>
          <w:lang w:val="en-AU"/>
        </w:rPr>
        <w:br/>
        <w:t>E-mail:</w:t>
      </w:r>
      <w:r w:rsidRPr="005A0228">
        <w:rPr>
          <w:rFonts w:ascii="Arial" w:hAnsi="Arial" w:cs="Arial"/>
          <w:lang w:val="en-AU"/>
        </w:rPr>
        <w:tab/>
        <w:t>numbering@acma.gov.au</w:t>
      </w:r>
    </w:p>
    <w:p w:rsidR="00214E7C" w:rsidRPr="00600D35" w:rsidRDefault="00214E7C" w:rsidP="00214E7C">
      <w:pPr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240"/>
        <w:jc w:val="left"/>
        <w:outlineLvl w:val="3"/>
        <w:rPr>
          <w:rFonts w:asciiTheme="minorBidi" w:hAnsiTheme="minorBidi" w:cstheme="minorBidi"/>
          <w:b/>
          <w:bCs/>
          <w:lang w:val="en-US"/>
        </w:rPr>
      </w:pPr>
    </w:p>
    <w:p w:rsidR="00214E7C" w:rsidRPr="00600D35" w:rsidRDefault="00214E7C" w:rsidP="00214E7C">
      <w:pPr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240"/>
        <w:jc w:val="left"/>
        <w:outlineLvl w:val="3"/>
        <w:rPr>
          <w:rFonts w:asciiTheme="minorBidi" w:hAnsiTheme="minorBidi" w:cstheme="minorBidi"/>
          <w:b/>
          <w:bCs/>
          <w:lang w:val="en-US"/>
        </w:rPr>
      </w:pPr>
    </w:p>
    <w:p w:rsidR="00F06DA4" w:rsidRPr="00600D35" w:rsidRDefault="00F06DA4">
      <w:pPr>
        <w:rPr>
          <w:rFonts w:asciiTheme="minorBidi" w:hAnsiTheme="minorBidi" w:cstheme="minorBidi"/>
          <w:lang w:val="en-US"/>
        </w:rPr>
      </w:pPr>
    </w:p>
    <w:sectPr w:rsidR="00F06DA4" w:rsidRPr="00600D35" w:rsidSect="00F06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14E7C"/>
    <w:rsid w:val="00195CD2"/>
    <w:rsid w:val="00214E7C"/>
    <w:rsid w:val="002F6B95"/>
    <w:rsid w:val="00497035"/>
    <w:rsid w:val="005A0228"/>
    <w:rsid w:val="00600D35"/>
    <w:rsid w:val="006D22B5"/>
    <w:rsid w:val="00852016"/>
    <w:rsid w:val="008F70CF"/>
    <w:rsid w:val="00CD740C"/>
    <w:rsid w:val="00F06DA4"/>
    <w:rsid w:val="00F4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7C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eb.acma.gov.au/numb/openAccess/inquiry/viewAllocationSearch.do" TargetMode="External"/><Relationship Id="rId5" Type="http://schemas.openxmlformats.org/officeDocument/2006/relationships/hyperlink" Target="http://www.comlaw.gov.au/Series/F2005B009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A90EC-7850-4977-87B1-46676FB4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7</cp:revision>
  <dcterms:created xsi:type="dcterms:W3CDTF">2011-08-02T08:39:00Z</dcterms:created>
  <dcterms:modified xsi:type="dcterms:W3CDTF">2011-08-02T12:07:00Z</dcterms:modified>
</cp:coreProperties>
</file>