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E6" w:rsidRPr="0024001E" w:rsidRDefault="005724E6" w:rsidP="00FA0749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</w:rPr>
      </w:pPr>
      <w:bookmarkStart w:id="0" w:name="_Toc41986998"/>
      <w:bookmarkStart w:id="1" w:name="_Toc262631799"/>
      <w:bookmarkStart w:id="2" w:name="_Toc253407143"/>
      <w:r w:rsidRPr="0024001E">
        <w:rPr>
          <w:rFonts w:cs="Arial"/>
          <w:b/>
        </w:rPr>
        <w:t>Azerbaijan (country code +994)</w:t>
      </w:r>
      <w:r w:rsidRPr="0024001E">
        <w:rPr>
          <w:rFonts w:cs="Arial"/>
          <w:b/>
          <w:i/>
          <w:lang w:eastAsia="zh-CN"/>
        </w:rPr>
        <w:t xml:space="preserve"> </w:t>
      </w:r>
    </w:p>
    <w:p w:rsidR="005724E6" w:rsidRPr="0024001E" w:rsidRDefault="005724E6" w:rsidP="005A7343">
      <w:r w:rsidRPr="0024001E">
        <w:t>Communication of 24.I.2018:</w:t>
      </w:r>
    </w:p>
    <w:p w:rsidR="005724E6" w:rsidRPr="0024001E" w:rsidRDefault="005724E6" w:rsidP="005724E6">
      <w:pPr>
        <w:rPr>
          <w:rFonts w:asciiTheme="minorHAnsi" w:hAnsiTheme="minorHAnsi"/>
        </w:rPr>
      </w:pPr>
      <w:r w:rsidRPr="0024001E">
        <w:rPr>
          <w:rFonts w:asciiTheme="minorHAnsi" w:hAnsiTheme="minorHAnsi"/>
          <w:iCs/>
        </w:rPr>
        <w:t>The</w:t>
      </w:r>
      <w:r w:rsidRPr="0024001E">
        <w:rPr>
          <w:rFonts w:asciiTheme="minorHAnsi" w:hAnsiTheme="minorHAnsi"/>
          <w:i/>
        </w:rPr>
        <w:t xml:space="preserve"> Ministry of Transport, Communications and High Technologies</w:t>
      </w:r>
      <w:r w:rsidRPr="0024001E">
        <w:rPr>
          <w:rFonts w:asciiTheme="minorHAnsi" w:hAnsiTheme="minorHAnsi"/>
        </w:rPr>
        <w:t>, Baku, announces the updating National numbering plan of the Republic of Azerbaijan as follows:</w:t>
      </w:r>
    </w:p>
    <w:p w:rsidR="005724E6" w:rsidRPr="0024001E" w:rsidRDefault="005724E6" w:rsidP="005724E6">
      <w:pPr>
        <w:jc w:val="center"/>
        <w:rPr>
          <w:rFonts w:asciiTheme="minorHAnsi" w:hAnsiTheme="minorHAnsi" w:cs="Arial"/>
          <w:i/>
          <w:iCs/>
        </w:rPr>
      </w:pPr>
      <w:r w:rsidRPr="0024001E">
        <w:rPr>
          <w:rFonts w:asciiTheme="minorHAnsi" w:hAnsiTheme="minorHAnsi" w:cs="Arial"/>
          <w:i/>
          <w:iCs/>
        </w:rPr>
        <w:t>Numbering plan of the Republic of Azerbaijan</w:t>
      </w:r>
    </w:p>
    <w:p w:rsidR="005724E6" w:rsidRPr="0024001E" w:rsidRDefault="005724E6" w:rsidP="005724E6">
      <w:pPr>
        <w:jc w:val="left"/>
        <w:rPr>
          <w:rFonts w:asciiTheme="minorHAnsi" w:hAnsiTheme="minorHAnsi"/>
        </w:rPr>
      </w:pPr>
      <w:r w:rsidRPr="0024001E">
        <w:rPr>
          <w:rFonts w:asciiTheme="minorHAnsi" w:hAnsiTheme="minorHAnsi"/>
        </w:rPr>
        <w:t>General Information</w:t>
      </w:r>
    </w:p>
    <w:p w:rsidR="005724E6" w:rsidRPr="0024001E" w:rsidRDefault="005724E6" w:rsidP="005724E6">
      <w:pPr>
        <w:ind w:left="720"/>
        <w:jc w:val="left"/>
        <w:rPr>
          <w:rFonts w:asciiTheme="minorHAnsi" w:hAnsiTheme="minorHAnsi"/>
        </w:rPr>
      </w:pPr>
      <w:r w:rsidRPr="0024001E">
        <w:rPr>
          <w:rFonts w:asciiTheme="minorHAnsi" w:hAnsiTheme="minorHAnsi"/>
        </w:rPr>
        <w:t>Capital: Baku</w:t>
      </w:r>
      <w:r w:rsidRPr="0024001E">
        <w:rPr>
          <w:rFonts w:asciiTheme="minorHAnsi" w:hAnsiTheme="minorHAnsi"/>
        </w:rPr>
        <w:br/>
        <w:t>Official Language: Azerbaijani</w:t>
      </w:r>
      <w:r w:rsidRPr="0024001E">
        <w:rPr>
          <w:rFonts w:asciiTheme="minorHAnsi" w:hAnsiTheme="minorHAnsi"/>
        </w:rPr>
        <w:br/>
        <w:t>Total area: 86600 sq. km.</w:t>
      </w:r>
      <w:r w:rsidRPr="0024001E">
        <w:rPr>
          <w:rFonts w:asciiTheme="minorHAnsi" w:hAnsiTheme="minorHAnsi"/>
        </w:rPr>
        <w:br/>
        <w:t>Population: 2017 – 9 810 000</w:t>
      </w:r>
      <w:r w:rsidRPr="0024001E">
        <w:rPr>
          <w:rFonts w:asciiTheme="minorHAnsi" w:hAnsiTheme="minorHAnsi"/>
        </w:rPr>
        <w:br/>
        <w:t>Currency: Manat (AZN)</w:t>
      </w:r>
      <w:r w:rsidRPr="0024001E">
        <w:rPr>
          <w:rFonts w:asciiTheme="minorHAnsi" w:hAnsiTheme="minorHAnsi"/>
        </w:rPr>
        <w:br/>
        <w:t>Time zone: UTC +04.00</w:t>
      </w:r>
      <w:r w:rsidRPr="0024001E">
        <w:rPr>
          <w:rFonts w:asciiTheme="minorHAnsi" w:hAnsiTheme="minorHAnsi"/>
        </w:rPr>
        <w:br/>
        <w:t>Internet TLD: az</w:t>
      </w:r>
    </w:p>
    <w:p w:rsidR="005724E6" w:rsidRPr="0024001E" w:rsidRDefault="005724E6" w:rsidP="005724E6">
      <w:pPr>
        <w:jc w:val="left"/>
        <w:rPr>
          <w:rFonts w:asciiTheme="minorHAnsi" w:hAnsiTheme="minorHAnsi"/>
        </w:rPr>
      </w:pPr>
      <w:r w:rsidRPr="0024001E">
        <w:rPr>
          <w:rFonts w:asciiTheme="minorHAnsi" w:hAnsiTheme="minorHAnsi"/>
        </w:rPr>
        <w:t>International dialing format: 00 (for outgoing calls from Azerbaijan)</w:t>
      </w:r>
    </w:p>
    <w:p w:rsidR="005724E6" w:rsidRPr="0024001E" w:rsidRDefault="005724E6" w:rsidP="005724E6">
      <w:pPr>
        <w:jc w:val="left"/>
        <w:rPr>
          <w:rFonts w:asciiTheme="minorHAnsi" w:hAnsiTheme="minorHAnsi"/>
        </w:rPr>
      </w:pPr>
      <w:r w:rsidRPr="0024001E">
        <w:rPr>
          <w:rFonts w:asciiTheme="minorHAnsi" w:hAnsiTheme="minorHAnsi"/>
        </w:rPr>
        <w:t>Country Code: +994</w:t>
      </w:r>
    </w:p>
    <w:p w:rsidR="005724E6" w:rsidRPr="0024001E" w:rsidRDefault="005724E6" w:rsidP="005724E6">
      <w:pPr>
        <w:tabs>
          <w:tab w:val="left" w:pos="426"/>
        </w:tabs>
        <w:jc w:val="left"/>
        <w:rPr>
          <w:rFonts w:asciiTheme="minorHAnsi" w:hAnsiTheme="minorHAnsi"/>
        </w:rPr>
      </w:pPr>
      <w:r w:rsidRPr="0024001E">
        <w:rPr>
          <w:rFonts w:asciiTheme="minorHAnsi" w:hAnsiTheme="minorHAnsi"/>
        </w:rPr>
        <w:t>a)</w:t>
      </w:r>
      <w:r w:rsidRPr="0024001E">
        <w:rPr>
          <w:rFonts w:asciiTheme="minorHAnsi" w:hAnsiTheme="minorHAnsi"/>
        </w:rPr>
        <w:tab/>
        <w:t>Overview:</w:t>
      </w:r>
    </w:p>
    <w:p w:rsidR="005724E6" w:rsidRPr="0024001E" w:rsidRDefault="005724E6" w:rsidP="005724E6">
      <w:pPr>
        <w:ind w:left="720"/>
        <w:jc w:val="left"/>
        <w:rPr>
          <w:rFonts w:asciiTheme="minorHAnsi" w:hAnsiTheme="minorHAnsi"/>
        </w:rPr>
      </w:pPr>
      <w:r w:rsidRPr="0024001E">
        <w:rPr>
          <w:rFonts w:asciiTheme="minorHAnsi" w:hAnsiTheme="minorHAnsi"/>
        </w:rPr>
        <w:t>The minimum number length (excluding the country code) is 9 digits</w:t>
      </w:r>
      <w:r w:rsidRPr="0024001E">
        <w:rPr>
          <w:rFonts w:asciiTheme="minorHAnsi" w:hAnsiTheme="minorHAnsi"/>
        </w:rPr>
        <w:br/>
        <w:t>The maximum number length (excluding the country code) is 9 digits</w:t>
      </w:r>
    </w:p>
    <w:p w:rsidR="005724E6" w:rsidRPr="0024001E" w:rsidRDefault="005724E6" w:rsidP="005724E6">
      <w:pPr>
        <w:tabs>
          <w:tab w:val="left" w:pos="426"/>
        </w:tabs>
        <w:spacing w:after="120"/>
        <w:jc w:val="left"/>
        <w:rPr>
          <w:rFonts w:asciiTheme="minorHAnsi" w:hAnsiTheme="minorHAnsi"/>
        </w:rPr>
      </w:pPr>
      <w:r w:rsidRPr="0024001E">
        <w:rPr>
          <w:rFonts w:asciiTheme="minorHAnsi" w:hAnsiTheme="minorHAnsi"/>
        </w:rPr>
        <w:t>b)</w:t>
      </w:r>
      <w:r w:rsidRPr="0024001E">
        <w:rPr>
          <w:rFonts w:asciiTheme="minorHAnsi" w:hAnsiTheme="minorHAnsi"/>
        </w:rPr>
        <w:tab/>
        <w:t>Detail of numbering scheme:</w:t>
      </w: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7"/>
        <w:gridCol w:w="1134"/>
        <w:gridCol w:w="1276"/>
        <w:gridCol w:w="2976"/>
        <w:gridCol w:w="2376"/>
      </w:tblGrid>
      <w:tr w:rsidR="005724E6" w:rsidRPr="0024001E" w:rsidTr="0013305E">
        <w:trPr>
          <w:cantSplit/>
          <w:tblHeader/>
          <w:jc w:val="center"/>
        </w:trPr>
        <w:tc>
          <w:tcPr>
            <w:tcW w:w="2487" w:type="dxa"/>
            <w:vMerge w:val="restart"/>
            <w:vAlign w:val="center"/>
          </w:tcPr>
          <w:p w:rsidR="005724E6" w:rsidRPr="0024001E" w:rsidRDefault="005724E6" w:rsidP="00FE4531">
            <w:pPr>
              <w:spacing w:before="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NDC (National</w:t>
            </w:r>
            <w:r w:rsidRPr="0024001E">
              <w:rPr>
                <w:rFonts w:asciiTheme="minorHAnsi" w:hAnsiTheme="minorHAnsi"/>
                <w:b/>
              </w:rPr>
              <w:br/>
              <w:t>Destination Code) or leading digits of N(S)N (National (Significant) Number)</w:t>
            </w:r>
          </w:p>
        </w:tc>
        <w:tc>
          <w:tcPr>
            <w:tcW w:w="2410" w:type="dxa"/>
            <w:gridSpan w:val="2"/>
            <w:vAlign w:val="center"/>
          </w:tcPr>
          <w:p w:rsidR="005724E6" w:rsidRPr="0024001E" w:rsidRDefault="005724E6" w:rsidP="00FE4531">
            <w:pPr>
              <w:spacing w:before="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N(S)N number</w:t>
            </w:r>
            <w:r w:rsidRPr="0024001E">
              <w:rPr>
                <w:rFonts w:asciiTheme="minorHAnsi" w:hAnsiTheme="minorHAnsi"/>
                <w:b/>
              </w:rPr>
              <w:br/>
              <w:t>length</w:t>
            </w:r>
          </w:p>
        </w:tc>
        <w:tc>
          <w:tcPr>
            <w:tcW w:w="2976" w:type="dxa"/>
            <w:vMerge w:val="restart"/>
            <w:vAlign w:val="center"/>
          </w:tcPr>
          <w:p w:rsidR="005724E6" w:rsidRPr="0024001E" w:rsidRDefault="005724E6" w:rsidP="00FE4531">
            <w:pPr>
              <w:spacing w:before="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Usage of E.164 number</w:t>
            </w:r>
          </w:p>
        </w:tc>
        <w:tc>
          <w:tcPr>
            <w:tcW w:w="2376" w:type="dxa"/>
            <w:vMerge w:val="restart"/>
            <w:vAlign w:val="center"/>
          </w:tcPr>
          <w:p w:rsidR="005724E6" w:rsidRPr="0024001E" w:rsidRDefault="005724E6" w:rsidP="00FE4531">
            <w:pPr>
              <w:spacing w:before="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Additional information (regions and service types)</w:t>
            </w:r>
          </w:p>
        </w:tc>
      </w:tr>
      <w:tr w:rsidR="005724E6" w:rsidRPr="0024001E" w:rsidTr="0013305E">
        <w:trPr>
          <w:cantSplit/>
          <w:trHeight w:val="541"/>
          <w:tblHeader/>
          <w:jc w:val="center"/>
        </w:trPr>
        <w:tc>
          <w:tcPr>
            <w:tcW w:w="2487" w:type="dxa"/>
            <w:vMerge/>
            <w:vAlign w:val="center"/>
          </w:tcPr>
          <w:p w:rsidR="005724E6" w:rsidRPr="0024001E" w:rsidRDefault="005724E6" w:rsidP="0013305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vAlign w:val="center"/>
          </w:tcPr>
          <w:p w:rsidR="005724E6" w:rsidRPr="0024001E" w:rsidRDefault="005724E6" w:rsidP="00FE4531">
            <w:pPr>
              <w:spacing w:before="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Maximum</w:t>
            </w:r>
            <w:r w:rsidRPr="0024001E">
              <w:rPr>
                <w:rFonts w:asciiTheme="minorHAnsi" w:hAnsiTheme="minorHAnsi"/>
                <w:b/>
              </w:rPr>
              <w:br/>
              <w:t>length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FE4531">
            <w:pPr>
              <w:spacing w:before="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Minimum</w:t>
            </w:r>
            <w:r w:rsidRPr="0024001E">
              <w:rPr>
                <w:rFonts w:asciiTheme="minorHAnsi" w:hAnsiTheme="minorHAnsi"/>
                <w:b/>
              </w:rPr>
              <w:br/>
              <w:t>length</w:t>
            </w:r>
          </w:p>
        </w:tc>
        <w:tc>
          <w:tcPr>
            <w:tcW w:w="2976" w:type="dxa"/>
            <w:vMerge/>
            <w:vAlign w:val="center"/>
          </w:tcPr>
          <w:p w:rsidR="005724E6" w:rsidRPr="0024001E" w:rsidRDefault="005724E6" w:rsidP="0013305E">
            <w:pPr>
              <w:rPr>
                <w:rFonts w:asciiTheme="minorHAnsi" w:hAnsiTheme="minorHAnsi"/>
              </w:rPr>
            </w:pPr>
          </w:p>
        </w:tc>
        <w:tc>
          <w:tcPr>
            <w:tcW w:w="2376" w:type="dxa"/>
            <w:vMerge/>
            <w:vAlign w:val="center"/>
          </w:tcPr>
          <w:p w:rsidR="005724E6" w:rsidRPr="0024001E" w:rsidRDefault="005724E6" w:rsidP="0013305E">
            <w:pPr>
              <w:rPr>
                <w:rFonts w:asciiTheme="minorHAnsi" w:hAnsiTheme="minorHAnsi"/>
              </w:rPr>
            </w:pP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12 (NDC)</w:t>
            </w:r>
          </w:p>
        </w:tc>
        <w:tc>
          <w:tcPr>
            <w:tcW w:w="1134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Baku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18 (NDC)</w:t>
            </w:r>
          </w:p>
        </w:tc>
        <w:tc>
          <w:tcPr>
            <w:tcW w:w="1134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Sumgayit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2020 (NDC)</w:t>
            </w:r>
          </w:p>
        </w:tc>
        <w:tc>
          <w:tcPr>
            <w:tcW w:w="1134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Barda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2021 (NDC)</w:t>
            </w:r>
          </w:p>
        </w:tc>
        <w:tc>
          <w:tcPr>
            <w:tcW w:w="1134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Ujar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2022 (NDC)</w:t>
            </w:r>
          </w:p>
        </w:tc>
        <w:tc>
          <w:tcPr>
            <w:tcW w:w="1134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Agsu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2023 (NDC)</w:t>
            </w:r>
          </w:p>
        </w:tc>
        <w:tc>
          <w:tcPr>
            <w:tcW w:w="1134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Agdash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2024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 xml:space="preserve">Gobustan 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2025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 xml:space="preserve">Kurdamir 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2026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 xml:space="preserve">Shamakhi 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2027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 xml:space="preserve">Goychay  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2028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Ismayilli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2029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Zardab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2120, 21428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Hajigabul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2121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Shirvan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2122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Beylagan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2123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Sabirabad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2124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Imishli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2125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Salyan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2126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Neftchala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2127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Agjabadi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2128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Saatli</w:t>
            </w:r>
          </w:p>
        </w:tc>
      </w:tr>
      <w:tr w:rsidR="005724E6" w:rsidRPr="0024001E" w:rsidTr="005A7343">
        <w:trPr>
          <w:cantSplit/>
          <w:trHeight w:val="340"/>
          <w:jc w:val="center"/>
        </w:trPr>
        <w:tc>
          <w:tcPr>
            <w:tcW w:w="2487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2225, 2226, 22428 (NDC)</w:t>
            </w:r>
          </w:p>
        </w:tc>
        <w:tc>
          <w:tcPr>
            <w:tcW w:w="1134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5A7343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Ganja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2220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Goygol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2221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Dashkasan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lastRenderedPageBreak/>
              <w:t>2222, 22428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Agstafa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2223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Tartar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2224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Goranboy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2227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Samukh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2229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Gazakh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2230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Shamkir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2231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Tovuz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2232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Gadabay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2233, 22428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Yevlakh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2235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Naftalan</w:t>
            </w:r>
          </w:p>
        </w:tc>
      </w:tr>
      <w:tr w:rsidR="005724E6" w:rsidRPr="0024001E" w:rsidTr="0013305E">
        <w:trPr>
          <w:cantSplit/>
          <w:trHeight w:val="20"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2330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Siyazan</w:t>
            </w:r>
          </w:p>
        </w:tc>
      </w:tr>
      <w:tr w:rsidR="005724E6" w:rsidRPr="0024001E" w:rsidTr="0013305E">
        <w:trPr>
          <w:cantSplit/>
          <w:trHeight w:val="20"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2331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Khizi</w:t>
            </w:r>
          </w:p>
        </w:tc>
      </w:tr>
      <w:tr w:rsidR="005724E6" w:rsidRPr="0024001E" w:rsidTr="0013305E">
        <w:trPr>
          <w:cantSplit/>
          <w:trHeight w:val="20"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2332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Khachmaz</w:t>
            </w:r>
          </w:p>
        </w:tc>
      </w:tr>
      <w:tr w:rsidR="005724E6" w:rsidRPr="0024001E" w:rsidTr="0013305E">
        <w:trPr>
          <w:cantSplit/>
          <w:trHeight w:val="20"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2333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Guba</w:t>
            </w:r>
          </w:p>
        </w:tc>
      </w:tr>
      <w:tr w:rsidR="005724E6" w:rsidRPr="0024001E" w:rsidTr="0013305E">
        <w:trPr>
          <w:cantSplit/>
          <w:trHeight w:val="20"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2335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Shabran</w:t>
            </w:r>
          </w:p>
        </w:tc>
      </w:tr>
      <w:tr w:rsidR="005724E6" w:rsidRPr="0024001E" w:rsidTr="0013305E">
        <w:trPr>
          <w:cantSplit/>
          <w:trHeight w:val="20"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2338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Gusar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2420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Gabala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2421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Oguz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2422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Zagatala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2424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Shaki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2425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Gakh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2427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Mingachevir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2429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Balakan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2520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Yardimli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2521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Masalli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2522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Astara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2524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Jalilabad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2525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Lankaran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2527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Lerik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2529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Bilasuvar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2620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* Khojali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2621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*Lachin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2622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* Khankandi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2623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*Qubadli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2624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*Askaran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2625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* Zangilan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2626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* Shusha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2627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* Kalbajar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2628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*Agdara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2629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* Khojavand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2630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*Hadrut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2631(NDC)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Fuzuli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2632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Agdam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2638(NDC)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Jabrayil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lastRenderedPageBreak/>
              <w:t>36 544 (NDC)</w:t>
            </w:r>
            <w:r w:rsidRPr="0024001E">
              <w:rPr>
                <w:rFonts w:asciiTheme="minorHAnsi" w:hAnsiTheme="minorHAnsi"/>
              </w:rPr>
              <w:br/>
              <w:t>36 550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Nakhchivan city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36554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Naxtel network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36541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Babek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36542, 36552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Sharur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36543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Shahbuz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36546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Julfa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36547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Ordubad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36548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Kangarli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36549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Sadarak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44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Non-geographic number for</w:t>
            </w:r>
            <w:r w:rsidRPr="0024001E">
              <w:rPr>
                <w:rFonts w:asciiTheme="minorHAnsi" w:hAnsiTheme="minorHAnsi"/>
              </w:rPr>
              <w:br/>
              <w:t>fixed CDMA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Aztelekom LLC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50, 51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Non-geographic number</w:t>
            </w:r>
            <w:r w:rsidRPr="0024001E">
              <w:rPr>
                <w:rFonts w:asciiTheme="minorHAnsi" w:hAnsiTheme="minorHAnsi"/>
              </w:rPr>
              <w:br/>
              <w:t>for mobile GSM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Azercell Telecom LLC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55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Non-geographic number</w:t>
            </w:r>
            <w:r w:rsidRPr="0024001E">
              <w:rPr>
                <w:rFonts w:asciiTheme="minorHAnsi" w:hAnsiTheme="minorHAnsi"/>
              </w:rPr>
              <w:br/>
              <w:t>for mobile GSM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Bakcell LLC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70, 77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Non-geographic number</w:t>
            </w:r>
            <w:r w:rsidRPr="0024001E">
              <w:rPr>
                <w:rFonts w:asciiTheme="minorHAnsi" w:hAnsiTheme="minorHAnsi"/>
              </w:rPr>
              <w:br/>
              <w:t>for mobile GSM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Azerfon LLC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40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Non-geographic number</w:t>
            </w:r>
            <w:r w:rsidRPr="0024001E">
              <w:rPr>
                <w:rFonts w:asciiTheme="minorHAnsi" w:hAnsiTheme="minorHAnsi"/>
              </w:rPr>
              <w:br/>
              <w:t>for mobile CDMA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Catel LLC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60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Non-geographic number</w:t>
            </w:r>
            <w:r w:rsidRPr="0024001E">
              <w:rPr>
                <w:rFonts w:asciiTheme="minorHAnsi" w:hAnsiTheme="minorHAnsi"/>
              </w:rPr>
              <w:br/>
              <w:t>for mobile CDMA, GSM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Naxtel LLC</w:t>
            </w:r>
          </w:p>
        </w:tc>
      </w:tr>
      <w:tr w:rsidR="005724E6" w:rsidRPr="0024001E" w:rsidTr="0013305E">
        <w:trPr>
          <w:cantSplit/>
          <w:jc w:val="center"/>
        </w:trPr>
        <w:tc>
          <w:tcPr>
            <w:tcW w:w="2487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88 (NDC)</w:t>
            </w:r>
          </w:p>
        </w:tc>
        <w:tc>
          <w:tcPr>
            <w:tcW w:w="1134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  <w:vAlign w:val="center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FA0749">
            <w:pPr>
              <w:spacing w:before="4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Non-geographic numberfor PSTN</w:t>
            </w:r>
          </w:p>
        </w:tc>
        <w:tc>
          <w:tcPr>
            <w:tcW w:w="2376" w:type="dxa"/>
            <w:vAlign w:val="center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Avirtel LLC</w:t>
            </w:r>
          </w:p>
        </w:tc>
      </w:tr>
      <w:tr w:rsidR="005724E6" w:rsidRPr="0024001E" w:rsidTr="0013305E">
        <w:trPr>
          <w:cantSplit/>
          <w:trHeight w:val="453"/>
          <w:jc w:val="center"/>
        </w:trPr>
        <w:tc>
          <w:tcPr>
            <w:tcW w:w="2487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46 (NDC)</w:t>
            </w:r>
          </w:p>
        </w:tc>
        <w:tc>
          <w:tcPr>
            <w:tcW w:w="1134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Non-geographic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“Delta Telecom Ltd” LLC</w:t>
            </w:r>
          </w:p>
        </w:tc>
      </w:tr>
      <w:tr w:rsidR="005724E6" w:rsidRPr="0024001E" w:rsidTr="0013305E">
        <w:trPr>
          <w:cantSplit/>
          <w:trHeight w:val="595"/>
          <w:jc w:val="center"/>
        </w:trPr>
        <w:tc>
          <w:tcPr>
            <w:tcW w:w="2487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12109 (NDC)</w:t>
            </w:r>
          </w:p>
        </w:tc>
        <w:tc>
          <w:tcPr>
            <w:tcW w:w="1134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1276" w:type="dxa"/>
          </w:tcPr>
          <w:p w:rsidR="005724E6" w:rsidRPr="0024001E" w:rsidRDefault="005724E6" w:rsidP="0013305E">
            <w:pPr>
              <w:spacing w:before="4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976" w:type="dxa"/>
          </w:tcPr>
          <w:p w:rsidR="005724E6" w:rsidRPr="0024001E" w:rsidRDefault="005724E6" w:rsidP="0013305E">
            <w:pPr>
              <w:spacing w:before="4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Non-geographic number for PSTN</w:t>
            </w:r>
          </w:p>
        </w:tc>
        <w:tc>
          <w:tcPr>
            <w:tcW w:w="2376" w:type="dxa"/>
          </w:tcPr>
          <w:p w:rsidR="005724E6" w:rsidRPr="0024001E" w:rsidRDefault="005724E6" w:rsidP="0013305E">
            <w:pPr>
              <w:spacing w:before="4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Information Operator Assistance</w:t>
            </w:r>
          </w:p>
        </w:tc>
      </w:tr>
    </w:tbl>
    <w:p w:rsidR="005724E6" w:rsidRPr="0024001E" w:rsidRDefault="005724E6" w:rsidP="005724E6">
      <w:pPr>
        <w:tabs>
          <w:tab w:val="left" w:pos="284"/>
        </w:tabs>
        <w:rPr>
          <w:rFonts w:asciiTheme="minorHAnsi" w:hAnsiTheme="minorHAnsi"/>
        </w:rPr>
      </w:pPr>
      <w:r w:rsidRPr="0024001E">
        <w:rPr>
          <w:lang w:val="en-GB"/>
        </w:rPr>
        <w:t>*</w:t>
      </w:r>
      <w:r w:rsidRPr="0024001E">
        <w:rPr>
          <w:lang w:val="en-GB"/>
        </w:rPr>
        <w:tab/>
        <w:t>The access to these occupied territories via Aztelekom LLC facilities is temporarily unavailable.</w:t>
      </w:r>
      <w:r w:rsidRPr="0024001E">
        <w:rPr>
          <w:vertAlign w:val="superscript"/>
          <w:lang w:val="en-GB"/>
        </w:rPr>
        <w:footnoteReference w:id="1"/>
      </w:r>
    </w:p>
    <w:p w:rsidR="005724E6" w:rsidRPr="0024001E" w:rsidRDefault="005724E6" w:rsidP="005724E6">
      <w:pPr>
        <w:rPr>
          <w:rFonts w:asciiTheme="minorHAnsi" w:hAnsiTheme="minorHAnsi"/>
          <w:b/>
        </w:rPr>
      </w:pPr>
      <w:r w:rsidRPr="0024001E">
        <w:rPr>
          <w:rFonts w:asciiTheme="minorHAnsi" w:hAnsiTheme="minorHAnsi"/>
          <w:b/>
        </w:rPr>
        <w:br w:type="page"/>
      </w:r>
    </w:p>
    <w:p w:rsidR="005724E6" w:rsidRPr="0024001E" w:rsidRDefault="005724E6" w:rsidP="00FA0749">
      <w:pPr>
        <w:spacing w:before="0" w:after="120"/>
        <w:jc w:val="center"/>
        <w:rPr>
          <w:rFonts w:asciiTheme="minorHAnsi" w:hAnsiTheme="minorHAnsi"/>
          <w:b/>
        </w:rPr>
      </w:pPr>
      <w:r w:rsidRPr="0024001E">
        <w:rPr>
          <w:rFonts w:asciiTheme="minorHAnsi" w:hAnsiTheme="minorHAnsi"/>
          <w:b/>
        </w:rPr>
        <w:lastRenderedPageBreak/>
        <w:t>Test numbers:</w:t>
      </w:r>
    </w:p>
    <w:tbl>
      <w:tblPr>
        <w:tblW w:w="8583" w:type="dxa"/>
        <w:jc w:val="center"/>
        <w:tblLook w:val="04A0" w:firstRow="1" w:lastRow="0" w:firstColumn="1" w:lastColumn="0" w:noHBand="0" w:noVBand="1"/>
      </w:tblPr>
      <w:tblGrid>
        <w:gridCol w:w="640"/>
        <w:gridCol w:w="2500"/>
        <w:gridCol w:w="5443"/>
      </w:tblGrid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54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Test numbers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85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BAKU CITY- 12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Baku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12 370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12 440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12 564 21 99</w:t>
            </w:r>
          </w:p>
        </w:tc>
      </w:tr>
      <w:tr w:rsidR="005724E6" w:rsidRPr="0024001E" w:rsidTr="0013305E">
        <w:trPr>
          <w:cantSplit/>
          <w:trHeight w:val="255"/>
          <w:jc w:val="center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88 555 55 55</w:t>
            </w:r>
          </w:p>
        </w:tc>
      </w:tr>
      <w:tr w:rsidR="005724E6" w:rsidRPr="0024001E" w:rsidTr="0013305E">
        <w:trPr>
          <w:cantSplit/>
          <w:trHeight w:val="247"/>
          <w:jc w:val="center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+994 12 200 00 24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Absheron</w:t>
            </w: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12 342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  <w:tc>
          <w:tcPr>
            <w:tcW w:w="5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85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SUMGAYIT CITY- 18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Sumgayit</w:t>
            </w: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+994 18 644 21 99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  <w:tc>
          <w:tcPr>
            <w:tcW w:w="5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85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REGION CONNECTED TO BAKU SWITCH - 20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Barda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20 205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Ujar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20 213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Aghsu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20 226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Aghdash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20 235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Gobustan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20 245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Kurdamir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20 255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Shamakhi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20 265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Goychay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20 274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Ismayilli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20 285 10 00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Zardab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20 296 42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8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SHİRVAN REGION - 21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Hajigabul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21 204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21 428 00 20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Shirvan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21 215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Beylagan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21 225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Sabirabad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21 235 69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İmishli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21 246 60 01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Salyan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21 255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Neftchala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21 263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Agjabedi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21 275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Saatlı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21 285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</w:tr>
    </w:tbl>
    <w:p w:rsidR="00FA0749" w:rsidRDefault="00FA0749">
      <w:r>
        <w:br w:type="page"/>
      </w:r>
    </w:p>
    <w:tbl>
      <w:tblPr>
        <w:tblW w:w="8583" w:type="dxa"/>
        <w:jc w:val="center"/>
        <w:tblLook w:val="04A0" w:firstRow="1" w:lastRow="0" w:firstColumn="1" w:lastColumn="0" w:noHBand="0" w:noVBand="1"/>
      </w:tblPr>
      <w:tblGrid>
        <w:gridCol w:w="640"/>
        <w:gridCol w:w="2500"/>
        <w:gridCol w:w="5443"/>
      </w:tblGrid>
      <w:tr w:rsidR="005724E6" w:rsidRPr="0024001E" w:rsidTr="0013305E">
        <w:trPr>
          <w:cantSplit/>
          <w:trHeight w:val="315"/>
          <w:jc w:val="center"/>
        </w:trPr>
        <w:tc>
          <w:tcPr>
            <w:tcW w:w="8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lastRenderedPageBreak/>
              <w:t>GANJA REGION - 22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Ganja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22 257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22 428 70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Goygol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22 205 24 19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Dashkasan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 xml:space="preserve">+ 994 22 215 55 99 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keepNext/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Akstafa</w:t>
            </w:r>
          </w:p>
        </w:tc>
        <w:tc>
          <w:tcPr>
            <w:tcW w:w="5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22 225 21 99</w:t>
            </w:r>
          </w:p>
        </w:tc>
      </w:tr>
      <w:tr w:rsidR="005724E6" w:rsidRPr="0024001E" w:rsidTr="0013305E">
        <w:trPr>
          <w:cantSplit/>
          <w:trHeight w:val="256"/>
          <w:jc w:val="center"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22 428 33 13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Tartar</w:t>
            </w:r>
          </w:p>
        </w:tc>
        <w:tc>
          <w:tcPr>
            <w:tcW w:w="5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22 236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Goranboy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22 245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Samukh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22 275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Gazakh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22 295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Shamkir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22 305 21 90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Tovuz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22 315 00 00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Gadabay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22 326 01 71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12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Yevlakh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22 336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22 428 26 41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Naftalan</w:t>
            </w: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22 352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  <w:tc>
          <w:tcPr>
            <w:tcW w:w="5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85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GUBA REGION- 23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Siyazan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23 304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Khızı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23 315 00 00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Khachmaz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23 325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Guba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23 335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Shabran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23 353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Gusar</w:t>
            </w: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 xml:space="preserve">+ 994 23 385 21 99 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  <w:tc>
          <w:tcPr>
            <w:tcW w:w="5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85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SHAKİ REGION - 24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Gabala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24 205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Oguz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24 215 12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Zagatala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24 225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Shaki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24 244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Gakh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24 255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Mingechevir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24 274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Balaken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24 295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8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LANKARAN REGION - 25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Yardımlı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25 206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Masallı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25 215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Astara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25 225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Jalilabad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25 245 21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Lankaran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 xml:space="preserve">+ 994 25 255 21 99 </w:t>
            </w:r>
          </w:p>
        </w:tc>
      </w:tr>
      <w:tr w:rsidR="005724E6" w:rsidRPr="0024001E" w:rsidTr="00FB3463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Lerik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25 274 60 30</w:t>
            </w:r>
          </w:p>
        </w:tc>
      </w:tr>
      <w:tr w:rsidR="005724E6" w:rsidRPr="0024001E" w:rsidTr="00FB3463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Bilasuvar</w:t>
            </w:r>
          </w:p>
        </w:tc>
        <w:tc>
          <w:tcPr>
            <w:tcW w:w="5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25 295 21 99</w:t>
            </w:r>
          </w:p>
        </w:tc>
      </w:tr>
      <w:tr w:rsidR="005724E6" w:rsidRPr="0024001E" w:rsidTr="00FB3463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  <w:tc>
          <w:tcPr>
            <w:tcW w:w="54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 </w:t>
            </w:r>
          </w:p>
        </w:tc>
      </w:tr>
    </w:tbl>
    <w:p w:rsidR="00FA0749" w:rsidRDefault="00FA0749">
      <w:r>
        <w:br w:type="page"/>
      </w:r>
    </w:p>
    <w:tbl>
      <w:tblPr>
        <w:tblW w:w="8583" w:type="dxa"/>
        <w:jc w:val="center"/>
        <w:tblLook w:val="04A0" w:firstRow="1" w:lastRow="0" w:firstColumn="1" w:lastColumn="0" w:noHBand="0" w:noVBand="1"/>
      </w:tblPr>
      <w:tblGrid>
        <w:gridCol w:w="640"/>
        <w:gridCol w:w="2500"/>
        <w:gridCol w:w="5443"/>
      </w:tblGrid>
      <w:tr w:rsidR="005724E6" w:rsidRPr="0024001E" w:rsidTr="00FB3463">
        <w:trPr>
          <w:cantSplit/>
          <w:trHeight w:val="315"/>
          <w:jc w:val="center"/>
        </w:trPr>
        <w:tc>
          <w:tcPr>
            <w:tcW w:w="8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lastRenderedPageBreak/>
              <w:t>SHUSHA REGION - 26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Fuzuli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26 315 50 00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Agdam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26 325 06 32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Jebrayil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26 384 37 99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</w:tr>
      <w:tr w:rsidR="005724E6" w:rsidRPr="0024001E" w:rsidTr="0013305E">
        <w:trPr>
          <w:trHeight w:val="315"/>
          <w:jc w:val="center"/>
        </w:trPr>
        <w:tc>
          <w:tcPr>
            <w:tcW w:w="8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NAKHCHIVAN REGION - 36</w:t>
            </w:r>
          </w:p>
        </w:tc>
      </w:tr>
      <w:tr w:rsidR="005724E6" w:rsidRPr="0024001E" w:rsidTr="0013305E">
        <w:trPr>
          <w:trHeight w:val="315"/>
          <w:jc w:val="center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Nakhchıvan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36 544 63 00</w:t>
            </w:r>
          </w:p>
        </w:tc>
      </w:tr>
      <w:tr w:rsidR="005724E6" w:rsidRPr="0024001E" w:rsidTr="0013305E">
        <w:trPr>
          <w:trHeight w:val="315"/>
          <w:jc w:val="center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36 550 99 19</w:t>
            </w:r>
          </w:p>
        </w:tc>
      </w:tr>
      <w:tr w:rsidR="005724E6" w:rsidRPr="0024001E" w:rsidTr="0013305E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Nakhtel network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36 554 00 32</w:t>
            </w:r>
          </w:p>
        </w:tc>
      </w:tr>
      <w:tr w:rsidR="005724E6" w:rsidRPr="0024001E" w:rsidTr="0013305E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Babek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36 541 30 99</w:t>
            </w:r>
          </w:p>
        </w:tc>
      </w:tr>
      <w:tr w:rsidR="005724E6" w:rsidRPr="0024001E" w:rsidTr="0013305E">
        <w:trPr>
          <w:trHeight w:val="315"/>
          <w:jc w:val="center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Sherur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36 542 25 99</w:t>
            </w:r>
          </w:p>
        </w:tc>
      </w:tr>
      <w:tr w:rsidR="005724E6" w:rsidRPr="0024001E" w:rsidTr="0013305E">
        <w:trPr>
          <w:trHeight w:val="245"/>
          <w:jc w:val="center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36 552 44 00</w:t>
            </w:r>
          </w:p>
        </w:tc>
      </w:tr>
      <w:tr w:rsidR="005724E6" w:rsidRPr="0024001E" w:rsidTr="0013305E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Shahbuz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36 543 00 99</w:t>
            </w:r>
          </w:p>
        </w:tc>
      </w:tr>
      <w:tr w:rsidR="005724E6" w:rsidRPr="0024001E" w:rsidTr="0013305E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Julfa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36 546 01 99</w:t>
            </w:r>
          </w:p>
        </w:tc>
      </w:tr>
      <w:tr w:rsidR="005724E6" w:rsidRPr="0024001E" w:rsidTr="0013305E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Ordubad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36 547 00 99</w:t>
            </w:r>
          </w:p>
        </w:tc>
      </w:tr>
      <w:tr w:rsidR="005724E6" w:rsidRPr="0024001E" w:rsidTr="0013305E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Kangarli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36 548 07 00</w:t>
            </w:r>
          </w:p>
        </w:tc>
      </w:tr>
      <w:tr w:rsidR="005724E6" w:rsidRPr="0024001E" w:rsidTr="0013305E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Sederek</w:t>
            </w:r>
          </w:p>
        </w:tc>
        <w:tc>
          <w:tcPr>
            <w:tcW w:w="5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+ 994 36 549 00 00</w:t>
            </w:r>
          </w:p>
        </w:tc>
      </w:tr>
    </w:tbl>
    <w:p w:rsidR="005724E6" w:rsidRPr="0024001E" w:rsidRDefault="005724E6" w:rsidP="005724E6">
      <w:pPr>
        <w:spacing w:before="60"/>
        <w:rPr>
          <w:rFonts w:asciiTheme="minorHAnsi" w:hAnsiTheme="minorHAnsi"/>
        </w:rPr>
      </w:pP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640"/>
        <w:gridCol w:w="2500"/>
        <w:gridCol w:w="1822"/>
        <w:gridCol w:w="1275"/>
        <w:gridCol w:w="2410"/>
      </w:tblGrid>
      <w:tr w:rsidR="005724E6" w:rsidRPr="0024001E" w:rsidTr="0013305E">
        <w:trPr>
          <w:cantSplit/>
          <w:trHeight w:val="375"/>
          <w:jc w:val="center"/>
        </w:trPr>
        <w:tc>
          <w:tcPr>
            <w:tcW w:w="86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4E6" w:rsidRPr="0024001E" w:rsidRDefault="005724E6" w:rsidP="00FA0749">
            <w:pPr>
              <w:spacing w:before="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MOBILE operators:</w:t>
            </w:r>
          </w:p>
        </w:tc>
      </w:tr>
      <w:tr w:rsidR="005724E6" w:rsidRPr="0024001E" w:rsidTr="00FB3463">
        <w:trPr>
          <w:cantSplit/>
          <w:trHeight w:val="34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24E6" w:rsidRPr="0024001E" w:rsidRDefault="005724E6" w:rsidP="00FB3463">
            <w:pPr>
              <w:spacing w:before="0"/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4E6" w:rsidRPr="0024001E" w:rsidRDefault="005724E6" w:rsidP="00FB3463">
            <w:pPr>
              <w:spacing w:before="0"/>
              <w:jc w:val="left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Mobile operator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4E6" w:rsidRPr="0024001E" w:rsidRDefault="005724E6" w:rsidP="00FB3463">
            <w:pPr>
              <w:spacing w:before="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Country 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24E6" w:rsidRPr="0024001E" w:rsidRDefault="005724E6" w:rsidP="00FB3463">
            <w:pPr>
              <w:spacing w:before="0"/>
              <w:jc w:val="left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Mobile 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4E6" w:rsidRPr="0024001E" w:rsidRDefault="005724E6" w:rsidP="00FB3463">
            <w:pPr>
              <w:spacing w:before="0"/>
              <w:jc w:val="center"/>
              <w:rPr>
                <w:rFonts w:asciiTheme="minorHAnsi" w:hAnsiTheme="minorHAnsi"/>
                <w:b/>
              </w:rPr>
            </w:pPr>
            <w:r w:rsidRPr="0024001E">
              <w:rPr>
                <w:rFonts w:asciiTheme="minorHAnsi" w:hAnsiTheme="minorHAnsi"/>
                <w:b/>
              </w:rPr>
              <w:t>Test number</w:t>
            </w:r>
          </w:p>
        </w:tc>
      </w:tr>
      <w:tr w:rsidR="005724E6" w:rsidRPr="0024001E" w:rsidTr="0013305E">
        <w:trPr>
          <w:cantSplit/>
          <w:trHeight w:val="51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AZERCELL_GSM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994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50, 51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+994 50 225 1111</w:t>
            </w:r>
          </w:p>
          <w:p w:rsidR="005724E6" w:rsidRPr="0024001E" w:rsidRDefault="005724E6" w:rsidP="0013305E">
            <w:pPr>
              <w:spacing w:before="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+994 50 680 00 01</w:t>
            </w:r>
            <w:r w:rsidRPr="0024001E">
              <w:rPr>
                <w:rFonts w:asciiTheme="minorHAnsi" w:hAnsiTheme="minorHAnsi"/>
              </w:rPr>
              <w:br/>
              <w:t>+994 50 211 04 98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BAKCELL_GSM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994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+994 55 210 0001</w:t>
            </w:r>
          </w:p>
          <w:p w:rsidR="005724E6" w:rsidRPr="0024001E" w:rsidRDefault="005724E6" w:rsidP="0013305E">
            <w:pPr>
              <w:spacing w:before="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+994 55 590 9027</w:t>
            </w:r>
          </w:p>
        </w:tc>
      </w:tr>
      <w:tr w:rsidR="005724E6" w:rsidRPr="0024001E" w:rsidTr="003E7FCA">
        <w:trPr>
          <w:cantSplit/>
          <w:trHeight w:val="283"/>
          <w:jc w:val="center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3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AZERFON_GSM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994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70,77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jc w:val="left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+994 70 200 0613</w:t>
            </w:r>
            <w:r w:rsidRPr="0024001E">
              <w:rPr>
                <w:rFonts w:asciiTheme="minorHAnsi" w:hAnsiTheme="minorHAnsi"/>
              </w:rPr>
              <w:br/>
              <w:t>+994 70 201 0877</w:t>
            </w:r>
          </w:p>
        </w:tc>
      </w:tr>
      <w:tr w:rsidR="005724E6" w:rsidRPr="0024001E" w:rsidTr="003E7FCA">
        <w:trPr>
          <w:cantSplit/>
          <w:trHeight w:val="244"/>
          <w:jc w:val="center"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  <w:tc>
          <w:tcPr>
            <w:tcW w:w="1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CATEL_CDMA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NAKHTEL _CDMA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60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+994 60 540 00 24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6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NAKHTEL_GSM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994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60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+994 60 220 00 20</w:t>
            </w:r>
          </w:p>
        </w:tc>
      </w:tr>
    </w:tbl>
    <w:p w:rsidR="005724E6" w:rsidRPr="0024001E" w:rsidRDefault="005724E6" w:rsidP="005724E6">
      <w:pPr>
        <w:spacing w:before="60"/>
        <w:rPr>
          <w:rFonts w:asciiTheme="minorHAnsi" w:hAnsiTheme="minorHAnsi"/>
        </w:rPr>
      </w:pP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640"/>
        <w:gridCol w:w="2500"/>
        <w:gridCol w:w="1822"/>
        <w:gridCol w:w="1275"/>
        <w:gridCol w:w="2410"/>
      </w:tblGrid>
      <w:tr w:rsidR="005724E6" w:rsidRPr="0024001E" w:rsidTr="0013305E">
        <w:trPr>
          <w:cantSplit/>
          <w:trHeight w:val="375"/>
          <w:jc w:val="center"/>
        </w:trPr>
        <w:tc>
          <w:tcPr>
            <w:tcW w:w="86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  <w:b/>
              </w:rPr>
              <w:t>CDMA:</w:t>
            </w:r>
          </w:p>
        </w:tc>
      </w:tr>
      <w:tr w:rsidR="005724E6" w:rsidRPr="0024001E" w:rsidTr="0013305E">
        <w:trPr>
          <w:cantSplit/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REGİON_CDMA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994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+994 44 201 2199</w:t>
            </w:r>
          </w:p>
        </w:tc>
      </w:tr>
    </w:tbl>
    <w:p w:rsidR="005724E6" w:rsidRPr="0024001E" w:rsidRDefault="005724E6" w:rsidP="005724E6">
      <w:pPr>
        <w:spacing w:before="0"/>
        <w:rPr>
          <w:rFonts w:asciiTheme="minorHAnsi" w:hAnsiTheme="minorHAnsi"/>
        </w:rPr>
      </w:pPr>
    </w:p>
    <w:p w:rsidR="005724E6" w:rsidRPr="0024001E" w:rsidRDefault="005724E6" w:rsidP="005724E6">
      <w:pPr>
        <w:keepNext/>
        <w:spacing w:before="0"/>
        <w:jc w:val="center"/>
        <w:rPr>
          <w:rFonts w:asciiTheme="minorHAnsi" w:hAnsiTheme="minorHAnsi"/>
          <w:b/>
        </w:rPr>
      </w:pPr>
      <w:r w:rsidRPr="0024001E">
        <w:rPr>
          <w:rFonts w:asciiTheme="minorHAnsi" w:hAnsiTheme="minorHAnsi"/>
          <w:b/>
        </w:rPr>
        <w:t>REGİON- PSTN</w:t>
      </w:r>
    </w:p>
    <w:tbl>
      <w:tblPr>
        <w:tblW w:w="8642" w:type="dxa"/>
        <w:jc w:val="center"/>
        <w:tblLook w:val="04A0" w:firstRow="1" w:lastRow="0" w:firstColumn="1" w:lastColumn="0" w:noHBand="0" w:noVBand="1"/>
      </w:tblPr>
      <w:tblGrid>
        <w:gridCol w:w="568"/>
        <w:gridCol w:w="2587"/>
        <w:gridCol w:w="1802"/>
        <w:gridCol w:w="1275"/>
        <w:gridCol w:w="2410"/>
      </w:tblGrid>
      <w:tr w:rsidR="005724E6" w:rsidRPr="0024001E" w:rsidTr="0013305E">
        <w:trPr>
          <w:trHeight w:val="358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1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“Delta Telecom Ltd” LLC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994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24E6" w:rsidRPr="0024001E" w:rsidRDefault="005724E6" w:rsidP="0013305E">
            <w:pPr>
              <w:spacing w:before="60"/>
              <w:jc w:val="center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46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4E6" w:rsidRPr="0024001E" w:rsidRDefault="005724E6" w:rsidP="0013305E">
            <w:pPr>
              <w:spacing w:before="60"/>
              <w:rPr>
                <w:rFonts w:asciiTheme="minorHAnsi" w:hAnsiTheme="minorHAnsi"/>
              </w:rPr>
            </w:pPr>
            <w:r w:rsidRPr="0024001E">
              <w:rPr>
                <w:rFonts w:asciiTheme="minorHAnsi" w:hAnsiTheme="minorHAnsi"/>
              </w:rPr>
              <w:t>+994 46 450 40 10</w:t>
            </w:r>
          </w:p>
        </w:tc>
      </w:tr>
    </w:tbl>
    <w:p w:rsidR="003E7FCA" w:rsidRDefault="003E7FCA" w:rsidP="00FA0749">
      <w:pPr>
        <w:spacing w:before="240"/>
        <w:rPr>
          <w:rFonts w:asciiTheme="minorHAnsi" w:hAnsiTheme="minorHAnsi"/>
        </w:rPr>
      </w:pPr>
    </w:p>
    <w:p w:rsidR="005724E6" w:rsidRPr="0024001E" w:rsidRDefault="005724E6" w:rsidP="00FA0749">
      <w:pPr>
        <w:spacing w:before="240"/>
        <w:rPr>
          <w:rFonts w:asciiTheme="minorHAnsi" w:hAnsiTheme="minorHAnsi"/>
        </w:rPr>
      </w:pPr>
      <w:bookmarkStart w:id="3" w:name="_GoBack"/>
      <w:bookmarkEnd w:id="3"/>
      <w:r w:rsidRPr="0024001E">
        <w:rPr>
          <w:rFonts w:asciiTheme="minorHAnsi" w:hAnsiTheme="minorHAnsi"/>
        </w:rPr>
        <w:t xml:space="preserve">Contact: </w:t>
      </w:r>
    </w:p>
    <w:p w:rsidR="005724E6" w:rsidRPr="0024001E" w:rsidRDefault="005724E6" w:rsidP="005724E6">
      <w:pPr>
        <w:tabs>
          <w:tab w:val="left" w:pos="426"/>
          <w:tab w:val="left" w:pos="1134"/>
        </w:tabs>
        <w:spacing w:before="60"/>
        <w:ind w:left="426"/>
        <w:jc w:val="left"/>
        <w:rPr>
          <w:rFonts w:asciiTheme="minorHAnsi" w:hAnsiTheme="minorHAnsi"/>
        </w:rPr>
      </w:pPr>
      <w:r w:rsidRPr="0024001E">
        <w:rPr>
          <w:rFonts w:asciiTheme="minorHAnsi" w:hAnsiTheme="minorHAnsi"/>
        </w:rPr>
        <w:t>Ministry of Transport, Communications and High Technologies</w:t>
      </w:r>
      <w:r w:rsidRPr="0024001E">
        <w:rPr>
          <w:rFonts w:asciiTheme="minorHAnsi" w:hAnsiTheme="minorHAnsi"/>
        </w:rPr>
        <w:br/>
        <w:t xml:space="preserve">77, Zarifa Aliyeva Str., </w:t>
      </w:r>
      <w:r w:rsidRPr="0024001E">
        <w:rPr>
          <w:rFonts w:asciiTheme="minorHAnsi" w:hAnsiTheme="minorHAnsi"/>
        </w:rPr>
        <w:br/>
        <w:t>AZ 1000 BAKU</w:t>
      </w:r>
      <w:r w:rsidRPr="0024001E">
        <w:rPr>
          <w:rFonts w:asciiTheme="minorHAnsi" w:hAnsiTheme="minorHAnsi"/>
        </w:rPr>
        <w:br/>
        <w:t xml:space="preserve">Azerbaijan </w:t>
      </w:r>
    </w:p>
    <w:p w:rsidR="005724E6" w:rsidRDefault="005724E6" w:rsidP="005A7343">
      <w:pPr>
        <w:tabs>
          <w:tab w:val="left" w:pos="426"/>
          <w:tab w:val="left" w:pos="1134"/>
        </w:tabs>
        <w:spacing w:before="0"/>
        <w:ind w:left="425"/>
        <w:jc w:val="left"/>
        <w:rPr>
          <w:rFonts w:asciiTheme="minorHAnsi" w:hAnsiTheme="minorHAnsi"/>
        </w:rPr>
      </w:pPr>
      <w:r w:rsidRPr="0024001E">
        <w:rPr>
          <w:rFonts w:asciiTheme="minorHAnsi" w:hAnsiTheme="minorHAnsi"/>
        </w:rPr>
        <w:t>Tel:</w:t>
      </w:r>
      <w:r w:rsidRPr="0024001E">
        <w:rPr>
          <w:rFonts w:asciiTheme="minorHAnsi" w:hAnsiTheme="minorHAnsi"/>
        </w:rPr>
        <w:tab/>
      </w:r>
      <w:r w:rsidRPr="0024001E">
        <w:rPr>
          <w:rFonts w:asciiTheme="minorHAnsi" w:hAnsiTheme="minorHAnsi"/>
        </w:rPr>
        <w:tab/>
        <w:t>+994 12 498 5838        +994 12 598 0753</w:t>
      </w:r>
      <w:r w:rsidRPr="0024001E">
        <w:rPr>
          <w:rFonts w:asciiTheme="minorHAnsi" w:hAnsiTheme="minorHAnsi"/>
        </w:rPr>
        <w:br/>
        <w:t>Fax:</w:t>
      </w:r>
      <w:r w:rsidRPr="0024001E">
        <w:rPr>
          <w:rFonts w:asciiTheme="minorHAnsi" w:hAnsiTheme="minorHAnsi"/>
        </w:rPr>
        <w:tab/>
      </w:r>
      <w:r w:rsidRPr="0024001E">
        <w:rPr>
          <w:rFonts w:asciiTheme="minorHAnsi" w:hAnsiTheme="minorHAnsi"/>
        </w:rPr>
        <w:tab/>
        <w:t>+994 12 498 7912        +994 12 493 7363</w:t>
      </w:r>
      <w:r w:rsidRPr="0024001E">
        <w:rPr>
          <w:rFonts w:asciiTheme="minorHAnsi" w:hAnsiTheme="minorHAnsi"/>
        </w:rPr>
        <w:br/>
        <w:t xml:space="preserve">E-mail: </w:t>
      </w:r>
      <w:r w:rsidRPr="0024001E">
        <w:rPr>
          <w:rFonts w:asciiTheme="minorHAnsi" w:hAnsiTheme="minorHAnsi"/>
        </w:rPr>
        <w:tab/>
      </w:r>
      <w:r w:rsidR="005A7343">
        <w:rPr>
          <w:rFonts w:asciiTheme="minorHAnsi" w:hAnsiTheme="minorHAnsi"/>
        </w:rPr>
        <w:tab/>
      </w:r>
      <w:r w:rsidRPr="0024001E">
        <w:rPr>
          <w:rFonts w:asciiTheme="minorHAnsi" w:hAnsiTheme="minorHAnsi"/>
        </w:rPr>
        <w:t>mincom@mincom.gov.az</w:t>
      </w:r>
      <w:r w:rsidRPr="0024001E">
        <w:rPr>
          <w:rFonts w:asciiTheme="minorHAnsi" w:hAnsiTheme="minorHAnsi"/>
        </w:rPr>
        <w:br/>
        <w:t xml:space="preserve">URL: </w:t>
      </w:r>
      <w:r w:rsidRPr="0024001E">
        <w:rPr>
          <w:rFonts w:asciiTheme="minorHAnsi" w:hAnsiTheme="minorHAnsi"/>
        </w:rPr>
        <w:tab/>
      </w:r>
      <w:r w:rsidR="005A7343">
        <w:rPr>
          <w:rFonts w:asciiTheme="minorHAnsi" w:hAnsiTheme="minorHAnsi"/>
        </w:rPr>
        <w:tab/>
      </w:r>
      <w:r w:rsidRPr="0024001E">
        <w:rPr>
          <w:rFonts w:asciiTheme="minorHAnsi" w:hAnsiTheme="minorHAnsi"/>
        </w:rPr>
        <w:t>www.mincom.gov.az</w:t>
      </w:r>
      <w:bookmarkEnd w:id="0"/>
      <w:bookmarkEnd w:id="1"/>
      <w:bookmarkEnd w:id="2"/>
    </w:p>
    <w:sectPr w:rsidR="005724E6" w:rsidSect="003F65D1">
      <w:footerReference w:type="even" r:id="rId8"/>
      <w:footerReference w:type="default" r:id="rId9"/>
      <w:footerReference w:type="first" r:id="rId10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86B" w:rsidRDefault="0067586B">
      <w:r>
        <w:separator/>
      </w:r>
    </w:p>
  </w:endnote>
  <w:endnote w:type="continuationSeparator" w:id="0">
    <w:p w:rsidR="0067586B" w:rsidRDefault="0067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154035085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FA0749" w:rsidRDefault="00FA0749" w:rsidP="00FA0749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F65D1" w:rsidRPr="003F65D1"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|6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1139108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0749" w:rsidRPr="003F65D1" w:rsidRDefault="003F65D1" w:rsidP="003F65D1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F39C1">
          <w:t>5</w:t>
        </w:r>
        <w:r>
          <w:fldChar w:fldCharType="end"/>
        </w:r>
        <w:r>
          <w:t>/</w:t>
        </w:r>
        <w:fldSimple w:instr=" NUMPAGES   \* MERGEFORMAT ">
          <w:r w:rsidR="002F39C1">
            <w:t>6</w:t>
          </w:r>
        </w:fldSimple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2054026085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FA0749" w:rsidRDefault="00FA0749" w:rsidP="00FA07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F65D1" w:rsidRPr="003F65D1"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86B" w:rsidRDefault="0067586B">
      <w:r>
        <w:separator/>
      </w:r>
    </w:p>
  </w:footnote>
  <w:footnote w:type="continuationSeparator" w:id="0">
    <w:p w:rsidR="0067586B" w:rsidRDefault="0067586B">
      <w:r>
        <w:continuationSeparator/>
      </w:r>
    </w:p>
  </w:footnote>
  <w:footnote w:id="1">
    <w:p w:rsidR="005724E6" w:rsidRPr="00BA4E31" w:rsidRDefault="005724E6" w:rsidP="005724E6">
      <w:pPr>
        <w:pStyle w:val="FootnoteText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B62B09">
        <w:t xml:space="preserve"> </w:t>
      </w:r>
      <w:r w:rsidRPr="00BA4E31">
        <w:rPr>
          <w:sz w:val="18"/>
          <w:szCs w:val="18"/>
        </w:rPr>
        <w:t>Information published upon request of Azerbaijan. This does not imply the expression of any opinion on the part of ITU or its secretariat on the status of these territories.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022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B6C6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C81B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8C7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328F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2C83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20D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70E1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CAA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AB510C"/>
    <w:multiLevelType w:val="hybridMultilevel"/>
    <w:tmpl w:val="A2D40C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5" w15:restartNumberingAfterBreak="0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6F7C75"/>
    <w:multiLevelType w:val="hybridMultilevel"/>
    <w:tmpl w:val="D3FE61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B242B"/>
    <w:multiLevelType w:val="hybridMultilevel"/>
    <w:tmpl w:val="F93C0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E273C"/>
    <w:multiLevelType w:val="hybridMultilevel"/>
    <w:tmpl w:val="C34E0DFC"/>
    <w:lvl w:ilvl="0" w:tplc="9FD409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F40F2"/>
    <w:multiLevelType w:val="hybridMultilevel"/>
    <w:tmpl w:val="9A74C938"/>
    <w:lvl w:ilvl="0" w:tplc="23223FDC">
      <w:start w:val="17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B48603D"/>
    <w:multiLevelType w:val="hybridMultilevel"/>
    <w:tmpl w:val="B98E1B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951A7"/>
    <w:multiLevelType w:val="hybridMultilevel"/>
    <w:tmpl w:val="78F85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47DEE"/>
    <w:multiLevelType w:val="hybridMultilevel"/>
    <w:tmpl w:val="F4701E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81E1F"/>
    <w:multiLevelType w:val="hybridMultilevel"/>
    <w:tmpl w:val="B28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9639A"/>
    <w:multiLevelType w:val="hybridMultilevel"/>
    <w:tmpl w:val="AC32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0F203E"/>
    <w:multiLevelType w:val="hybridMultilevel"/>
    <w:tmpl w:val="2EF03002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</w:abstractNum>
  <w:abstractNum w:abstractNumId="37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E3D4A"/>
    <w:multiLevelType w:val="hybridMultilevel"/>
    <w:tmpl w:val="F98AAFEC"/>
    <w:lvl w:ilvl="0" w:tplc="7C485C92">
      <w:start w:val="1"/>
      <w:numFmt w:val="lowerRoman"/>
      <w:lvlText w:val="%1."/>
      <w:lvlJc w:val="righ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9"/>
  </w:num>
  <w:num w:numId="3">
    <w:abstractNumId w:val="14"/>
  </w:num>
  <w:num w:numId="4">
    <w:abstractNumId w:val="27"/>
  </w:num>
  <w:num w:numId="5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6">
    <w:abstractNumId w:val="36"/>
  </w:num>
  <w:num w:numId="7">
    <w:abstractNumId w:val="24"/>
  </w:num>
  <w:num w:numId="8">
    <w:abstractNumId w:val="33"/>
  </w:num>
  <w:num w:numId="9">
    <w:abstractNumId w:val="38"/>
  </w:num>
  <w:num w:numId="10">
    <w:abstractNumId w:val="26"/>
  </w:num>
  <w:num w:numId="11">
    <w:abstractNumId w:val="20"/>
  </w:num>
  <w:num w:numId="12">
    <w:abstractNumId w:val="32"/>
  </w:num>
  <w:num w:numId="13">
    <w:abstractNumId w:val="18"/>
  </w:num>
  <w:num w:numId="14">
    <w:abstractNumId w:val="37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628" w:hanging="360"/>
        </w:pPr>
        <w:rPr>
          <w:rFonts w:ascii="Symbol" w:hAnsi="Symbol" w:hint="default"/>
        </w:rPr>
      </w:lvl>
    </w:lvlOverride>
  </w:num>
  <w:num w:numId="25">
    <w:abstractNumId w:val="25"/>
  </w:num>
  <w:num w:numId="2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27">
    <w:abstractNumId w:val="31"/>
  </w:num>
  <w:num w:numId="28">
    <w:abstractNumId w:val="16"/>
  </w:num>
  <w:num w:numId="29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30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31">
    <w:abstractNumId w:val="12"/>
  </w:num>
  <w:num w:numId="3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</w:num>
  <w:num w:numId="34">
    <w:abstractNumId w:val="13"/>
  </w:num>
  <w:num w:numId="35">
    <w:abstractNumId w:val="17"/>
  </w:num>
  <w:num w:numId="36">
    <w:abstractNumId w:val="9"/>
  </w:num>
  <w:num w:numId="37">
    <w:abstractNumId w:val="22"/>
  </w:num>
  <w:num w:numId="38">
    <w:abstractNumId w:val="15"/>
  </w:num>
  <w:num w:numId="39">
    <w:abstractNumId w:val="29"/>
  </w:num>
  <w:num w:numId="4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21"/>
  </w:num>
  <w:num w:numId="43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2A2"/>
    <w:rsid w:val="00180473"/>
    <w:rsid w:val="001804B1"/>
    <w:rsid w:val="00180843"/>
    <w:rsid w:val="001808B0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9C1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782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E7FCA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5D1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393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86B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E9"/>
    <w:rsid w:val="008B5D57"/>
    <w:rsid w:val="008B6096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DAD"/>
    <w:rsid w:val="00B60E0B"/>
    <w:rsid w:val="00B6138C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9F1"/>
    <w:rsid w:val="00D06778"/>
    <w:rsid w:val="00D06ADD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0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749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63"/>
    <w:rsid w:val="00FB3476"/>
    <w:rsid w:val="00FB34B8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531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94E3C-A693-4C2B-BD32-BDC6A55B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8930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2018-03-13T14:00:00Z</cp:lastPrinted>
  <dcterms:created xsi:type="dcterms:W3CDTF">2018-03-12T14:06:00Z</dcterms:created>
  <dcterms:modified xsi:type="dcterms:W3CDTF">2018-03-13T14:00:00Z</dcterms:modified>
</cp:coreProperties>
</file>