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56" w:rsidRPr="00D43FEF" w:rsidRDefault="00F7462C" w:rsidP="00C91F56">
      <w:pPr>
        <w:spacing w:before="240"/>
        <w:rPr>
          <w:rFonts w:cs="Arial"/>
          <w:b/>
          <w:sz w:val="20"/>
        </w:rPr>
      </w:pPr>
      <w:bookmarkStart w:id="0" w:name="_Toc8811812"/>
      <w:r w:rsidRPr="00D43FEF">
        <w:rPr>
          <w:rFonts w:cs="Arial"/>
          <w:b/>
          <w:sz w:val="20"/>
        </w:rPr>
        <w:t>Djibouti (country code</w:t>
      </w:r>
      <w:r w:rsidR="00C91F56" w:rsidRPr="00D43FEF">
        <w:rPr>
          <w:rFonts w:cs="Arial"/>
          <w:b/>
          <w:sz w:val="20"/>
        </w:rPr>
        <w:t xml:space="preserve"> +253)</w:t>
      </w:r>
      <w:bookmarkEnd w:id="0"/>
    </w:p>
    <w:p w:rsidR="00A65AA2" w:rsidRPr="00D43FEF" w:rsidRDefault="00A65AA2" w:rsidP="00C91F56">
      <w:pPr>
        <w:rPr>
          <w:rFonts w:cs="Arial"/>
          <w:sz w:val="20"/>
          <w:shd w:val="pct15" w:color="auto" w:fill="FFFFFF"/>
        </w:rPr>
      </w:pPr>
    </w:p>
    <w:p w:rsidR="00C91F56" w:rsidRPr="00D43FEF" w:rsidRDefault="00F7462C" w:rsidP="00C91F56">
      <w:pPr>
        <w:rPr>
          <w:rFonts w:cs="Arial"/>
          <w:sz w:val="20"/>
          <w:shd w:val="pct15" w:color="auto" w:fill="FFFFFF"/>
        </w:rPr>
      </w:pPr>
      <w:r w:rsidRPr="00D43FEF">
        <w:rPr>
          <w:rFonts w:cs="Arial"/>
          <w:sz w:val="20"/>
          <w:shd w:val="pct15" w:color="auto" w:fill="FFFFFF"/>
        </w:rPr>
        <w:t>Communication of</w:t>
      </w:r>
      <w:r w:rsidR="00B96B57" w:rsidRPr="00D43FEF">
        <w:rPr>
          <w:rFonts w:cs="Arial"/>
          <w:sz w:val="20"/>
          <w:shd w:val="pct15" w:color="auto" w:fill="FFFFFF"/>
        </w:rPr>
        <w:t xml:space="preserve"> 3</w:t>
      </w:r>
      <w:r w:rsidR="00C91F56" w:rsidRPr="00D43FEF">
        <w:rPr>
          <w:rFonts w:cs="Arial"/>
          <w:sz w:val="20"/>
          <w:shd w:val="pct15" w:color="auto" w:fill="FFFFFF"/>
        </w:rPr>
        <w:t>.I.2012:</w:t>
      </w:r>
    </w:p>
    <w:p w:rsidR="00A65AA2" w:rsidRPr="00D43FEF" w:rsidRDefault="00A65AA2" w:rsidP="00F7462C">
      <w:pPr>
        <w:rPr>
          <w:rFonts w:cs="Arial"/>
          <w:i/>
          <w:sz w:val="20"/>
          <w:shd w:val="pct15" w:color="auto" w:fill="FFFFFF"/>
        </w:rPr>
      </w:pPr>
    </w:p>
    <w:p w:rsidR="00F7462C" w:rsidRPr="00D43FEF" w:rsidRDefault="00F7462C" w:rsidP="00F7462C">
      <w:pPr>
        <w:rPr>
          <w:rFonts w:eastAsia="Calibri"/>
          <w:sz w:val="20"/>
          <w:shd w:val="pct15" w:color="auto" w:fill="FFFFFF"/>
        </w:rPr>
      </w:pPr>
      <w:r w:rsidRPr="00D43FEF">
        <w:rPr>
          <w:rFonts w:cs="Arial"/>
          <w:i/>
          <w:sz w:val="20"/>
          <w:shd w:val="pct15" w:color="auto" w:fill="FFFFFF"/>
        </w:rPr>
        <w:t xml:space="preserve">Djibouti </w:t>
      </w:r>
      <w:proofErr w:type="spellStart"/>
      <w:r w:rsidRPr="00D43FEF">
        <w:rPr>
          <w:rFonts w:cs="Arial"/>
          <w:i/>
          <w:sz w:val="20"/>
          <w:shd w:val="pct15" w:color="auto" w:fill="FFFFFF"/>
        </w:rPr>
        <w:t>Télécom</w:t>
      </w:r>
      <w:proofErr w:type="spellEnd"/>
      <w:r w:rsidRPr="00D43FEF">
        <w:rPr>
          <w:rFonts w:cs="Arial"/>
          <w:i/>
          <w:sz w:val="20"/>
          <w:shd w:val="pct15" w:color="auto" w:fill="FFFFFF"/>
        </w:rPr>
        <w:t xml:space="preserve"> S.A, </w:t>
      </w:r>
      <w:r w:rsidRPr="00D43FEF">
        <w:rPr>
          <w:rFonts w:cs="Arial"/>
          <w:sz w:val="20"/>
          <w:shd w:val="pct15" w:color="auto" w:fill="FFFFFF"/>
        </w:rPr>
        <w:t xml:space="preserve">Djibouti, </w:t>
      </w:r>
      <w:r w:rsidRPr="00D43FEF">
        <w:rPr>
          <w:rFonts w:eastAsia="Calibri"/>
          <w:sz w:val="20"/>
          <w:shd w:val="pct15" w:color="auto" w:fill="FFFFFF"/>
        </w:rPr>
        <w:t>announces t</w:t>
      </w:r>
      <w:r w:rsidR="00A16BCA" w:rsidRPr="00D43FEF">
        <w:rPr>
          <w:rFonts w:eastAsia="Calibri"/>
          <w:sz w:val="20"/>
          <w:shd w:val="pct15" w:color="auto" w:fill="FFFFFF"/>
        </w:rPr>
        <w:t>hat the National Numbering Plan</w:t>
      </w:r>
      <w:r w:rsidRPr="00D43FEF">
        <w:rPr>
          <w:rFonts w:eastAsia="Calibri"/>
          <w:sz w:val="20"/>
          <w:shd w:val="pct15" w:color="auto" w:fill="FFFFFF"/>
        </w:rPr>
        <w:t xml:space="preserve"> will change to eight (8) digits </w:t>
      </w:r>
      <w:r w:rsidRPr="00D43FEF">
        <w:rPr>
          <w:rFonts w:cs="Arial"/>
          <w:sz w:val="20"/>
          <w:shd w:val="pct15" w:color="auto" w:fill="FFFFFF"/>
        </w:rPr>
        <w:t>for all network</w:t>
      </w:r>
      <w:r w:rsidR="00347BF4" w:rsidRPr="00D43FEF">
        <w:rPr>
          <w:rFonts w:cs="Arial"/>
          <w:sz w:val="20"/>
          <w:shd w:val="pct15" w:color="auto" w:fill="FFFFFF"/>
        </w:rPr>
        <w:t>s</w:t>
      </w:r>
      <w:r w:rsidRPr="00D43FEF">
        <w:rPr>
          <w:rFonts w:cs="Arial"/>
          <w:sz w:val="20"/>
          <w:shd w:val="pct15" w:color="auto" w:fill="FFFFFF"/>
        </w:rPr>
        <w:t xml:space="preserve"> and services of Djibouti </w:t>
      </w:r>
      <w:proofErr w:type="spellStart"/>
      <w:r w:rsidRPr="00D43FEF">
        <w:rPr>
          <w:rFonts w:cs="Arial"/>
          <w:sz w:val="20"/>
          <w:shd w:val="pct15" w:color="auto" w:fill="FFFFFF"/>
        </w:rPr>
        <w:t>Télécom</w:t>
      </w:r>
      <w:proofErr w:type="spellEnd"/>
      <w:r w:rsidRPr="00D43FEF">
        <w:rPr>
          <w:rFonts w:cs="Arial"/>
          <w:sz w:val="20"/>
          <w:shd w:val="pct15" w:color="auto" w:fill="FFFFFF"/>
        </w:rPr>
        <w:t>, as from 1 March 2012:</w:t>
      </w:r>
    </w:p>
    <w:p w:rsidR="00F7462C" w:rsidRPr="00D43FEF" w:rsidRDefault="00F7462C" w:rsidP="00F7462C">
      <w:pPr>
        <w:rPr>
          <w:rFonts w:cs="Arial"/>
          <w:sz w:val="20"/>
          <w:shd w:val="pct15" w:color="auto" w:fill="FFFFFF"/>
        </w:rPr>
      </w:pPr>
    </w:p>
    <w:p w:rsidR="00260141" w:rsidRPr="00D43FEF" w:rsidRDefault="00347BF4" w:rsidP="001A0A01">
      <w:pPr>
        <w:rPr>
          <w:rFonts w:cs="Arial"/>
          <w:sz w:val="20"/>
          <w:shd w:val="pct15" w:color="auto" w:fill="FFFFFF"/>
        </w:rPr>
      </w:pPr>
      <w:r w:rsidRPr="00D43FEF">
        <w:rPr>
          <w:rFonts w:cs="Arial"/>
          <w:sz w:val="20"/>
          <w:shd w:val="pct15" w:color="auto" w:fill="FFFFFF"/>
        </w:rPr>
        <w:t>Time zone</w:t>
      </w:r>
      <w:r w:rsidR="00260141" w:rsidRPr="00D43FEF">
        <w:rPr>
          <w:rFonts w:cs="Arial"/>
          <w:sz w:val="20"/>
          <w:shd w:val="pct15" w:color="auto" w:fill="FFFFFF"/>
        </w:rPr>
        <w:t xml:space="preserve"> (Djibouti : </w:t>
      </w:r>
      <w:r w:rsidR="00B96B57" w:rsidRPr="00D43FEF">
        <w:rPr>
          <w:rFonts w:cs="Arial"/>
          <w:sz w:val="20"/>
          <w:shd w:val="pct15" w:color="auto" w:fill="FFFFFF"/>
        </w:rPr>
        <w:t>UTC</w:t>
      </w:r>
      <w:r w:rsidR="00260141" w:rsidRPr="00D43FEF">
        <w:rPr>
          <w:rFonts w:cs="Arial"/>
          <w:sz w:val="20"/>
          <w:shd w:val="pct15" w:color="auto" w:fill="FFFFFF"/>
        </w:rPr>
        <w:t>+3)</w:t>
      </w:r>
    </w:p>
    <w:p w:rsidR="00B96B57" w:rsidRPr="00D43FEF" w:rsidRDefault="00B96B57" w:rsidP="001A0A01">
      <w:pPr>
        <w:rPr>
          <w:rFonts w:cs="Arial"/>
          <w:sz w:val="20"/>
          <w:shd w:val="pct15" w:color="auto" w:fill="FFFFFF"/>
        </w:rPr>
      </w:pPr>
    </w:p>
    <w:p w:rsidR="00260141" w:rsidRPr="00D43FEF" w:rsidRDefault="00A65AA2" w:rsidP="001A0A01">
      <w:pPr>
        <w:rPr>
          <w:rFonts w:cs="Arial"/>
          <w:sz w:val="20"/>
          <w:shd w:val="pct15" w:color="auto" w:fill="FFFFFF"/>
        </w:rPr>
      </w:pPr>
      <w:r w:rsidRPr="00D43FEF">
        <w:rPr>
          <w:rFonts w:eastAsia="Calibri"/>
          <w:sz w:val="20"/>
          <w:shd w:val="pct15" w:color="auto" w:fill="FFFFFF"/>
        </w:rPr>
        <w:t>T</w:t>
      </w:r>
      <w:r w:rsidR="003E0C3E" w:rsidRPr="00D43FEF">
        <w:rPr>
          <w:rFonts w:eastAsia="Calibri"/>
          <w:sz w:val="20"/>
          <w:shd w:val="pct15" w:color="auto" w:fill="FFFFFF"/>
        </w:rPr>
        <w:t xml:space="preserve">he National Numbering Plan (NNP) will change  from six (6) to </w:t>
      </w:r>
      <w:proofErr w:type="spellStart"/>
      <w:r w:rsidR="003E0C3E" w:rsidRPr="00D43FEF">
        <w:rPr>
          <w:rFonts w:eastAsia="Calibri"/>
          <w:sz w:val="20"/>
          <w:shd w:val="pct15" w:color="auto" w:fill="FFFFFF"/>
        </w:rPr>
        <w:t>to</w:t>
      </w:r>
      <w:proofErr w:type="spellEnd"/>
      <w:r w:rsidR="003E0C3E" w:rsidRPr="00D43FEF">
        <w:rPr>
          <w:rFonts w:eastAsia="Calibri"/>
          <w:sz w:val="20"/>
          <w:shd w:val="pct15" w:color="auto" w:fill="FFFFFF"/>
        </w:rPr>
        <w:t xml:space="preserve"> eight (8) digits </w:t>
      </w:r>
      <w:r w:rsidR="004C710F" w:rsidRPr="00D43FEF">
        <w:rPr>
          <w:rFonts w:cs="Arial"/>
          <w:sz w:val="20"/>
          <w:shd w:val="pct15" w:color="auto" w:fill="FFFFFF"/>
        </w:rPr>
        <w:t xml:space="preserve">according to ITU-T Recommendation </w:t>
      </w:r>
      <w:r w:rsidR="00260141" w:rsidRPr="00D43FEF">
        <w:rPr>
          <w:rFonts w:cs="Arial"/>
          <w:sz w:val="20"/>
          <w:shd w:val="pct15" w:color="auto" w:fill="FFFFFF"/>
        </w:rPr>
        <w:t>E.164.</w:t>
      </w:r>
    </w:p>
    <w:p w:rsidR="00B96B57" w:rsidRPr="00D43FEF" w:rsidRDefault="00B96B57" w:rsidP="001A0A01">
      <w:pPr>
        <w:rPr>
          <w:rFonts w:cs="Arial"/>
          <w:sz w:val="20"/>
          <w:shd w:val="pct15" w:color="auto" w:fill="FFFFFF"/>
        </w:rPr>
      </w:pPr>
    </w:p>
    <w:p w:rsidR="00260141" w:rsidRPr="007D06C6" w:rsidRDefault="003E0C3E" w:rsidP="001A0A01">
      <w:pPr>
        <w:rPr>
          <w:rFonts w:cs="Arial"/>
          <w:sz w:val="20"/>
          <w:shd w:val="pct15" w:color="auto" w:fill="FFFFFF"/>
        </w:rPr>
      </w:pPr>
      <w:r w:rsidRPr="007D06C6">
        <w:rPr>
          <w:rFonts w:cs="Arial"/>
          <w:sz w:val="20"/>
          <w:shd w:val="pct15" w:color="auto" w:fill="FFFFFF"/>
        </w:rPr>
        <w:t xml:space="preserve">Djibouti (country code </w:t>
      </w:r>
      <w:r w:rsidR="00260141" w:rsidRPr="007D06C6">
        <w:rPr>
          <w:rFonts w:cs="Arial"/>
          <w:sz w:val="20"/>
          <w:shd w:val="pct15" w:color="auto" w:fill="FFFFFF"/>
        </w:rPr>
        <w:t>+253).</w:t>
      </w:r>
    </w:p>
    <w:p w:rsidR="00B96B57" w:rsidRPr="007D06C6" w:rsidRDefault="00B96B57" w:rsidP="00260141">
      <w:pPr>
        <w:rPr>
          <w:rFonts w:cs="Arial"/>
          <w:sz w:val="20"/>
          <w:shd w:val="pct15" w:color="auto" w:fill="FFFFFF"/>
        </w:rPr>
      </w:pPr>
    </w:p>
    <w:p w:rsidR="00260141" w:rsidRPr="00D43FEF" w:rsidRDefault="003E0C3E" w:rsidP="00347BF4">
      <w:pPr>
        <w:rPr>
          <w:rFonts w:cs="Arial"/>
          <w:sz w:val="20"/>
          <w:shd w:val="pct15" w:color="auto" w:fill="FFFFFF"/>
        </w:rPr>
      </w:pPr>
      <w:r w:rsidRPr="00D43FEF">
        <w:rPr>
          <w:rFonts w:cs="Arial"/>
          <w:sz w:val="20"/>
          <w:shd w:val="pct15" w:color="auto" w:fill="FFFFFF"/>
        </w:rPr>
        <w:t>The international prefix to dial from</w:t>
      </w:r>
      <w:r w:rsidR="00260141" w:rsidRPr="00D43FEF">
        <w:rPr>
          <w:rFonts w:cs="Arial"/>
          <w:sz w:val="20"/>
          <w:shd w:val="pct15" w:color="auto" w:fill="FFFFFF"/>
        </w:rPr>
        <w:t xml:space="preserve"> Djibouti </w:t>
      </w:r>
      <w:r w:rsidR="00BE5C52" w:rsidRPr="00D43FEF">
        <w:rPr>
          <w:rFonts w:cs="Arial"/>
          <w:sz w:val="20"/>
          <w:shd w:val="pct15" w:color="auto" w:fill="FFFFFF"/>
        </w:rPr>
        <w:t xml:space="preserve">Republic to reach </w:t>
      </w:r>
      <w:r w:rsidRPr="00D43FEF">
        <w:rPr>
          <w:rFonts w:cs="Arial"/>
          <w:sz w:val="20"/>
          <w:shd w:val="pct15" w:color="auto" w:fill="FFFFFF"/>
        </w:rPr>
        <w:t xml:space="preserve">the automatic network remains </w:t>
      </w:r>
      <w:r w:rsidR="00260141" w:rsidRPr="00D43FEF">
        <w:rPr>
          <w:rFonts w:cs="Arial"/>
          <w:sz w:val="20"/>
          <w:shd w:val="pct15" w:color="auto" w:fill="FFFFFF"/>
        </w:rPr>
        <w:t>« 0</w:t>
      </w:r>
      <w:r w:rsidR="00B96B57" w:rsidRPr="00D43FEF">
        <w:rPr>
          <w:rFonts w:cs="Arial"/>
          <w:sz w:val="20"/>
          <w:shd w:val="pct15" w:color="auto" w:fill="FFFFFF"/>
        </w:rPr>
        <w:t>0</w:t>
      </w:r>
      <w:r w:rsidR="00260141" w:rsidRPr="00D43FEF">
        <w:rPr>
          <w:rFonts w:cs="Arial"/>
          <w:sz w:val="20"/>
          <w:shd w:val="pct15" w:color="auto" w:fill="FFFFFF"/>
        </w:rPr>
        <w:t> ».</w:t>
      </w:r>
    </w:p>
    <w:p w:rsidR="00B96B57" w:rsidRPr="00D43FEF" w:rsidRDefault="00B96B57" w:rsidP="00260141">
      <w:pPr>
        <w:rPr>
          <w:rFonts w:cs="Arial"/>
          <w:sz w:val="20"/>
          <w:shd w:val="pct15" w:color="auto" w:fill="FFFFFF"/>
        </w:rPr>
      </w:pPr>
    </w:p>
    <w:p w:rsidR="00260141" w:rsidRPr="00D43FEF" w:rsidRDefault="003E0C3E" w:rsidP="00260141">
      <w:pPr>
        <w:pStyle w:val="ListParagraph"/>
        <w:numPr>
          <w:ilvl w:val="0"/>
          <w:numId w:val="1"/>
        </w:numPr>
        <w:rPr>
          <w:rFonts w:cs="Arial"/>
          <w:sz w:val="20"/>
          <w:shd w:val="pct15" w:color="auto" w:fill="FFFFFF"/>
          <w:lang w:val="fr-FR"/>
        </w:rPr>
      </w:pPr>
      <w:r w:rsidRPr="00D43FEF">
        <w:rPr>
          <w:rFonts w:cs="Arial"/>
          <w:sz w:val="20"/>
          <w:shd w:val="pct15" w:color="auto" w:fill="FFFFFF"/>
          <w:lang w:val="fr-FR"/>
        </w:rPr>
        <w:t>General Structure</w:t>
      </w:r>
      <w:r w:rsidR="00260141" w:rsidRPr="00D43FEF">
        <w:rPr>
          <w:rFonts w:cs="Arial"/>
          <w:sz w:val="20"/>
          <w:shd w:val="pct15" w:color="auto" w:fill="FFFFFF"/>
          <w:lang w:val="fr-FR"/>
        </w:rPr>
        <w:t>:</w:t>
      </w:r>
    </w:p>
    <w:p w:rsidR="00260141" w:rsidRPr="00D43FEF" w:rsidRDefault="00BE5C52" w:rsidP="00347BF4">
      <w:pPr>
        <w:pStyle w:val="ListParagraph"/>
        <w:rPr>
          <w:rFonts w:cs="Arial"/>
          <w:sz w:val="20"/>
          <w:shd w:val="pct15" w:color="auto" w:fill="FFFFFF"/>
        </w:rPr>
      </w:pPr>
      <w:r w:rsidRPr="00D43FEF">
        <w:rPr>
          <w:rFonts w:cs="Arial"/>
          <w:sz w:val="20"/>
          <w:shd w:val="pct15" w:color="auto" w:fill="FFFFFF"/>
        </w:rPr>
        <w:t xml:space="preserve">The new </w:t>
      </w:r>
      <w:r w:rsidR="003823FB" w:rsidRPr="00D43FEF">
        <w:rPr>
          <w:rFonts w:cs="Arial"/>
          <w:sz w:val="20"/>
          <w:shd w:val="pct15" w:color="auto" w:fill="FFFFFF"/>
        </w:rPr>
        <w:t>National Numbering Plan of</w:t>
      </w:r>
      <w:r w:rsidR="00260141" w:rsidRPr="00D43FEF">
        <w:rPr>
          <w:rFonts w:cs="Arial"/>
          <w:sz w:val="20"/>
          <w:shd w:val="pct15" w:color="auto" w:fill="FFFFFF"/>
        </w:rPr>
        <w:t xml:space="preserve"> Djibouti </w:t>
      </w:r>
      <w:r w:rsidRPr="00D43FEF">
        <w:rPr>
          <w:rFonts w:cs="Arial"/>
          <w:sz w:val="20"/>
          <w:shd w:val="pct15" w:color="auto" w:fill="FFFFFF"/>
        </w:rPr>
        <w:t xml:space="preserve">Republic will be a 8 digits closed plan without national prefix </w:t>
      </w:r>
      <w:r w:rsidR="00347BF4" w:rsidRPr="00D43FEF">
        <w:rPr>
          <w:rFonts w:cs="Arial"/>
          <w:sz w:val="20"/>
          <w:shd w:val="pct15" w:color="auto" w:fill="FFFFFF"/>
        </w:rPr>
        <w:t>in the form</w:t>
      </w:r>
      <w:r w:rsidR="00260141" w:rsidRPr="00D43FEF">
        <w:rPr>
          <w:rFonts w:cs="Arial"/>
          <w:sz w:val="20"/>
          <w:shd w:val="pct15" w:color="auto" w:fill="FFFFFF"/>
        </w:rPr>
        <w:t>:</w:t>
      </w:r>
      <w:r w:rsidR="00347BF4" w:rsidRPr="00D43FEF">
        <w:rPr>
          <w:rFonts w:cs="Arial"/>
          <w:sz w:val="20"/>
          <w:shd w:val="pct15" w:color="auto" w:fill="FFFFFF"/>
        </w:rPr>
        <w:t xml:space="preserve"> </w:t>
      </w:r>
      <w:r w:rsidR="00260141" w:rsidRPr="00D43FEF">
        <w:rPr>
          <w:rFonts w:cs="Arial"/>
          <w:sz w:val="20"/>
          <w:shd w:val="pct15" w:color="auto" w:fill="FFFFFF"/>
        </w:rPr>
        <w:t>ABPQMCDU</w:t>
      </w:r>
    </w:p>
    <w:p w:rsidR="00B96B57" w:rsidRPr="00D43FEF" w:rsidRDefault="00B96B57" w:rsidP="00260141">
      <w:pPr>
        <w:pStyle w:val="ListParagraph"/>
        <w:rPr>
          <w:rFonts w:cs="Arial"/>
          <w:sz w:val="20"/>
          <w:shd w:val="pct15" w:color="auto" w:fill="FFFFFF"/>
        </w:rPr>
      </w:pPr>
    </w:p>
    <w:p w:rsidR="00260141" w:rsidRPr="00D43FEF" w:rsidRDefault="00B96B57" w:rsidP="00DD5FE3">
      <w:pPr>
        <w:ind w:left="360"/>
        <w:rPr>
          <w:rFonts w:cs="Arial"/>
          <w:sz w:val="20"/>
          <w:shd w:val="pct15" w:color="auto" w:fill="FFFFFF"/>
        </w:rPr>
      </w:pPr>
      <w:r w:rsidRPr="00D43FEF">
        <w:rPr>
          <w:rFonts w:cs="Arial"/>
          <w:sz w:val="20"/>
          <w:shd w:val="pct15" w:color="auto" w:fill="FFFFFF"/>
        </w:rPr>
        <w:t>2.</w:t>
      </w:r>
      <w:r w:rsidR="00DD5FE3" w:rsidRPr="00D43FEF">
        <w:rPr>
          <w:rFonts w:cs="Arial"/>
          <w:sz w:val="20"/>
          <w:shd w:val="pct15" w:color="auto" w:fill="FFFFFF"/>
        </w:rPr>
        <w:tab/>
      </w:r>
      <w:r w:rsidR="00D01764" w:rsidRPr="00D43FEF">
        <w:rPr>
          <w:rFonts w:cs="Arial"/>
          <w:sz w:val="20"/>
          <w:shd w:val="pct15" w:color="auto" w:fill="FFFFFF"/>
        </w:rPr>
        <w:t xml:space="preserve">Tables of </w:t>
      </w:r>
      <w:r w:rsidR="00260141" w:rsidRPr="00D43FEF">
        <w:rPr>
          <w:rFonts w:cs="Arial"/>
          <w:sz w:val="20"/>
          <w:shd w:val="pct15" w:color="auto" w:fill="FFFFFF"/>
        </w:rPr>
        <w:t xml:space="preserve"> transition</w:t>
      </w:r>
    </w:p>
    <w:p w:rsidR="0056183B" w:rsidRPr="00D43FEF" w:rsidRDefault="0056183B" w:rsidP="00943ABF">
      <w:pPr>
        <w:pStyle w:val="ListParagraph"/>
        <w:rPr>
          <w:rFonts w:cs="Arial"/>
          <w:sz w:val="20"/>
          <w:shd w:val="pct15" w:color="auto" w:fill="FFFFFF"/>
        </w:rPr>
      </w:pPr>
    </w:p>
    <w:p w:rsidR="00943ABF" w:rsidRPr="00D43FEF" w:rsidRDefault="00B96B57" w:rsidP="0087511F">
      <w:pPr>
        <w:pStyle w:val="ListParagraph"/>
        <w:rPr>
          <w:rFonts w:cs="Arial"/>
          <w:sz w:val="20"/>
          <w:shd w:val="pct15" w:color="auto" w:fill="FFFFFF"/>
        </w:rPr>
      </w:pPr>
      <w:r w:rsidRPr="00D43FEF">
        <w:rPr>
          <w:rFonts w:cs="Arial"/>
          <w:sz w:val="20"/>
          <w:shd w:val="pct15" w:color="auto" w:fill="FFFFFF"/>
        </w:rPr>
        <w:t>2</w:t>
      </w:r>
      <w:r w:rsidR="00D01764" w:rsidRPr="00D43FEF">
        <w:rPr>
          <w:rFonts w:cs="Arial"/>
          <w:sz w:val="20"/>
          <w:shd w:val="pct15" w:color="auto" w:fill="FFFFFF"/>
        </w:rPr>
        <w:t>.1</w:t>
      </w:r>
      <w:r w:rsidR="0070090F" w:rsidRPr="00D43FEF">
        <w:rPr>
          <w:rFonts w:cs="Arial"/>
          <w:sz w:val="20"/>
          <w:shd w:val="pct15" w:color="auto" w:fill="FFFFFF"/>
        </w:rPr>
        <w:tab/>
      </w:r>
      <w:r w:rsidR="00D01764" w:rsidRPr="00D43FEF">
        <w:rPr>
          <w:rFonts w:cs="Arial"/>
          <w:sz w:val="20"/>
          <w:shd w:val="pct15" w:color="auto" w:fill="FFFFFF"/>
        </w:rPr>
        <w:t>Table of</w:t>
      </w:r>
      <w:r w:rsidR="00943ABF" w:rsidRPr="00D43FEF">
        <w:rPr>
          <w:rFonts w:cs="Arial"/>
          <w:sz w:val="20"/>
          <w:shd w:val="pct15" w:color="auto" w:fill="FFFFFF"/>
        </w:rPr>
        <w:t xml:space="preserve"> transition </w:t>
      </w:r>
      <w:r w:rsidR="0087511F" w:rsidRPr="00D43FEF">
        <w:rPr>
          <w:rFonts w:cs="Arial"/>
          <w:sz w:val="20"/>
          <w:shd w:val="pct15" w:color="auto" w:fill="FFFFFF"/>
        </w:rPr>
        <w:t>of</w:t>
      </w:r>
      <w:r w:rsidR="00D01764" w:rsidRPr="00D43FEF">
        <w:rPr>
          <w:rFonts w:cs="Arial"/>
          <w:sz w:val="20"/>
          <w:shd w:val="pct15" w:color="auto" w:fill="FFFFFF"/>
        </w:rPr>
        <w:t xml:space="preserve"> the </w:t>
      </w:r>
      <w:r w:rsidR="0087511F" w:rsidRPr="00D43FEF">
        <w:rPr>
          <w:rFonts w:cs="Arial"/>
          <w:sz w:val="20"/>
          <w:shd w:val="pct15" w:color="auto" w:fill="FFFFFF"/>
          <w:lang w:val="en-GB"/>
        </w:rPr>
        <w:t xml:space="preserve">Geographic numbers for the fixed services </w:t>
      </w:r>
    </w:p>
    <w:p w:rsidR="008C526B" w:rsidRPr="00D43FEF" w:rsidRDefault="008C526B" w:rsidP="008C526B">
      <w:pPr>
        <w:rPr>
          <w:rFonts w:cs="Arial"/>
          <w:sz w:val="20"/>
        </w:rPr>
      </w:pPr>
    </w:p>
    <w:tbl>
      <w:tblPr>
        <w:tblW w:w="8572" w:type="dxa"/>
        <w:jc w:val="center"/>
        <w:tblInd w:w="-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1"/>
        <w:gridCol w:w="1414"/>
        <w:gridCol w:w="1561"/>
        <w:gridCol w:w="1700"/>
        <w:gridCol w:w="2186"/>
      </w:tblGrid>
      <w:tr w:rsidR="008C526B" w:rsidRPr="00D43FEF" w:rsidTr="00400AEE">
        <w:trPr>
          <w:tblHeader/>
          <w:jc w:val="center"/>
        </w:trPr>
        <w:tc>
          <w:tcPr>
            <w:tcW w:w="8572" w:type="dxa"/>
            <w:gridSpan w:val="5"/>
          </w:tcPr>
          <w:p w:rsidR="008C526B" w:rsidRPr="00D43FEF" w:rsidRDefault="00A65AA2" w:rsidP="007009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ZONE 1 (DJIBOUTI CITY</w:t>
            </w:r>
            <w:r w:rsidR="008C526B" w:rsidRPr="00D43FE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+BALBALA+</w:t>
            </w:r>
            <w:r w:rsidRPr="00D43FE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NEIGHBOURHOOD</w:t>
            </w:r>
            <w:r w:rsidR="0070090F" w:rsidRPr="00D43FE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surrounding areas</w:t>
            </w:r>
            <w:r w:rsidR="00400AEE" w:rsidRPr="00D43FE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)</w:t>
            </w:r>
          </w:p>
        </w:tc>
      </w:tr>
      <w:tr w:rsidR="00400AEE" w:rsidRPr="00D43FEF" w:rsidTr="00D42473">
        <w:trPr>
          <w:tblHeader/>
          <w:jc w:val="center"/>
        </w:trPr>
        <w:tc>
          <w:tcPr>
            <w:tcW w:w="4687" w:type="dxa"/>
            <w:gridSpan w:val="3"/>
          </w:tcPr>
          <w:p w:rsidR="00400AEE" w:rsidRPr="00D43FEF" w:rsidRDefault="0087511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Old</w:t>
            </w:r>
            <w:proofErr w:type="spellEnd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</w:t>
            </w:r>
            <w:proofErr w:type="spellEnd"/>
            <w:r w:rsidR="00400AEE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(PQMCDU)</w:t>
            </w:r>
          </w:p>
        </w:tc>
        <w:tc>
          <w:tcPr>
            <w:tcW w:w="3885" w:type="dxa"/>
            <w:gridSpan w:val="2"/>
          </w:tcPr>
          <w:p w:rsidR="00400AEE" w:rsidRPr="00D43FEF" w:rsidRDefault="0087511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New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</w:t>
            </w:r>
            <w:proofErr w:type="spellEnd"/>
            <w:r w:rsidR="00400AEE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(</w:t>
            </w:r>
            <w:r w:rsidR="00400AEE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ABPQMCDU)</w:t>
            </w:r>
          </w:p>
        </w:tc>
      </w:tr>
      <w:tr w:rsidR="00400AEE" w:rsidRPr="00D43FEF" w:rsidTr="00F71F76">
        <w:trPr>
          <w:tblHeader/>
          <w:jc w:val="center"/>
        </w:trPr>
        <w:tc>
          <w:tcPr>
            <w:tcW w:w="1712" w:type="dxa"/>
          </w:tcPr>
          <w:p w:rsidR="00400AEE" w:rsidRPr="00D43FEF" w:rsidRDefault="00400AEE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Service</w:t>
            </w:r>
          </w:p>
        </w:tc>
        <w:tc>
          <w:tcPr>
            <w:tcW w:w="1414" w:type="dxa"/>
          </w:tcPr>
          <w:p w:rsidR="00400AEE" w:rsidRPr="00D43FEF" w:rsidRDefault="00400AEE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Locali</w:t>
            </w:r>
            <w:r w:rsidR="00BE5C52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ty</w:t>
            </w:r>
            <w:proofErr w:type="spellEnd"/>
          </w:p>
        </w:tc>
        <w:tc>
          <w:tcPr>
            <w:tcW w:w="1559" w:type="dxa"/>
          </w:tcPr>
          <w:p w:rsidR="00400AEE" w:rsidRPr="00D43FEF" w:rsidRDefault="007009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Current</w:t>
            </w:r>
            <w:proofErr w:type="spellEnd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</w:t>
            </w:r>
            <w:r w:rsidR="0087511F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700" w:type="dxa"/>
          </w:tcPr>
          <w:p w:rsidR="00400AEE" w:rsidRPr="00D43FEF" w:rsidRDefault="0087511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Digits to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2187" w:type="dxa"/>
          </w:tcPr>
          <w:p w:rsidR="00400AEE" w:rsidRPr="00D43FEF" w:rsidRDefault="0087511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New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</w:t>
            </w:r>
            <w:proofErr w:type="spellEnd"/>
            <w:r w:rsidR="008F60F4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</w:t>
            </w:r>
            <w:r w:rsidR="00E359E3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br/>
            </w:r>
            <w:r w:rsidR="008F60F4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21 PQMC</w:t>
            </w:r>
            <w:r w:rsidR="00400AEE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DU</w:t>
            </w:r>
          </w:p>
        </w:tc>
      </w:tr>
      <w:tr w:rsidR="00F71F76" w:rsidRPr="00D43FEF" w:rsidTr="00E36C73">
        <w:trPr>
          <w:tblHeader/>
          <w:jc w:val="center"/>
        </w:trPr>
        <w:tc>
          <w:tcPr>
            <w:tcW w:w="1712" w:type="dxa"/>
            <w:tcBorders>
              <w:bottom w:val="nil"/>
            </w:tcBorders>
          </w:tcPr>
          <w:p w:rsidR="00F71F76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Fixe</w:t>
            </w:r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proofErr w:type="spellEnd"/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line</w:t>
            </w:r>
          </w:p>
        </w:tc>
        <w:tc>
          <w:tcPr>
            <w:tcW w:w="1414" w:type="dxa"/>
          </w:tcPr>
          <w:p w:rsidR="00F71F76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Djibouti </w:t>
            </w:r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>city</w:t>
            </w:r>
          </w:p>
        </w:tc>
        <w:tc>
          <w:tcPr>
            <w:tcW w:w="1559" w:type="dxa"/>
          </w:tcPr>
          <w:p w:rsidR="00F71F76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45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700" w:type="dxa"/>
          </w:tcPr>
          <w:p w:rsidR="00F71F76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21</w:t>
            </w:r>
          </w:p>
        </w:tc>
        <w:tc>
          <w:tcPr>
            <w:tcW w:w="2187" w:type="dxa"/>
          </w:tcPr>
          <w:p w:rsidR="00A54169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25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29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F71F76" w:rsidRPr="00D43FEF" w:rsidRDefault="00A54169" w:rsidP="00A54169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45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</w:tr>
      <w:tr w:rsidR="00F71F76" w:rsidRPr="007D06C6" w:rsidTr="00E36C73">
        <w:trPr>
          <w:tblHeader/>
          <w:jc w:val="center"/>
        </w:trPr>
        <w:tc>
          <w:tcPr>
            <w:tcW w:w="1712" w:type="dxa"/>
            <w:tcBorders>
              <w:top w:val="nil"/>
              <w:bottom w:val="single" w:sz="4" w:space="0" w:color="auto"/>
            </w:tcBorders>
          </w:tcPr>
          <w:p w:rsidR="00F71F76" w:rsidRPr="00D43FEF" w:rsidRDefault="00F71F76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4" w:type="dxa"/>
          </w:tcPr>
          <w:p w:rsidR="00F71F76" w:rsidRPr="00D43FEF" w:rsidRDefault="001837E4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Balbala</w:t>
            </w:r>
            <w:proofErr w:type="spellEnd"/>
          </w:p>
        </w:tc>
        <w:tc>
          <w:tcPr>
            <w:tcW w:w="1559" w:type="dxa"/>
          </w:tcPr>
          <w:p w:rsidR="001837E4" w:rsidRPr="00D43FEF" w:rsidRDefault="001837E4" w:rsidP="001837E4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1837E4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36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1837E4" w:rsidRPr="00D43FEF" w:rsidRDefault="001837E4" w:rsidP="001837E4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39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F71F76" w:rsidRPr="00D43FEF" w:rsidRDefault="00F71F76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0" w:type="dxa"/>
          </w:tcPr>
          <w:p w:rsidR="00F71F76" w:rsidRPr="00D43FEF" w:rsidRDefault="00A54169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21</w:t>
            </w:r>
          </w:p>
        </w:tc>
        <w:tc>
          <w:tcPr>
            <w:tcW w:w="2187" w:type="dxa"/>
          </w:tcPr>
          <w:p w:rsidR="00835F31" w:rsidRPr="00D43FEF" w:rsidRDefault="00835F31" w:rsidP="00835F31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835F31" w:rsidRPr="00D43FEF" w:rsidRDefault="00835F31" w:rsidP="00835F31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36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835F31" w:rsidRPr="00D43FEF" w:rsidRDefault="00835F31" w:rsidP="00835F31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39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F71F76" w:rsidRPr="00D43FEF" w:rsidRDefault="00F71F76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54169" w:rsidRPr="00D43FEF" w:rsidTr="0090193E">
        <w:trPr>
          <w:tblHeader/>
          <w:jc w:val="center"/>
        </w:trPr>
        <w:tc>
          <w:tcPr>
            <w:tcW w:w="1712" w:type="dxa"/>
            <w:tcBorders>
              <w:top w:val="single" w:sz="4" w:space="0" w:color="auto"/>
              <w:bottom w:val="nil"/>
            </w:tcBorders>
          </w:tcPr>
          <w:p w:rsidR="00A54169" w:rsidRPr="00D43FEF" w:rsidRDefault="00E36C73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Fixe</w:t>
            </w:r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proofErr w:type="spellEnd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CDMA ZTE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A54169" w:rsidRPr="00D43FEF" w:rsidRDefault="00E36C73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Djibouti </w:t>
            </w:r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>city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6C73" w:rsidRPr="00D43FEF" w:rsidRDefault="00E36C73" w:rsidP="00E36C7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57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1837E4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A54169" w:rsidRPr="00D43FEF" w:rsidRDefault="00E36C73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21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E36C73" w:rsidRPr="00D43FEF" w:rsidRDefault="00E36C73" w:rsidP="00E36C7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21 57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A54169" w:rsidRPr="00D43FEF" w:rsidRDefault="00A54169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F71F76" w:rsidRPr="00D43FEF" w:rsidTr="0090193E">
        <w:trPr>
          <w:tblHeader/>
          <w:jc w:val="center"/>
        </w:trPr>
        <w:tc>
          <w:tcPr>
            <w:tcW w:w="1712" w:type="dxa"/>
            <w:tcBorders>
              <w:top w:val="nil"/>
              <w:bottom w:val="single" w:sz="4" w:space="0" w:color="auto"/>
            </w:tcBorders>
          </w:tcPr>
          <w:p w:rsidR="00F71F76" w:rsidRPr="00D43FEF" w:rsidRDefault="00F71F76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F71F76" w:rsidRPr="00D43FEF" w:rsidRDefault="00E36C73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Balbala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71F76" w:rsidRPr="00D43FEF" w:rsidRDefault="00E36C73" w:rsidP="00E36C7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58 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F71F76" w:rsidRPr="00D43FEF" w:rsidRDefault="00E36C73" w:rsidP="00400AEE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21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F71F76" w:rsidRPr="00D43FEF" w:rsidRDefault="00B96B57" w:rsidP="00E36C7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21 58</w:t>
            </w:r>
            <w:r w:rsidR="00E36C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XX </w:t>
            </w:r>
            <w:proofErr w:type="spellStart"/>
            <w:r w:rsidR="00E36C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</w:tr>
    </w:tbl>
    <w:p w:rsidR="008C526B" w:rsidRPr="00D43FEF" w:rsidRDefault="008C526B" w:rsidP="008C526B">
      <w:pPr>
        <w:rPr>
          <w:rFonts w:cs="Arial"/>
          <w:sz w:val="20"/>
          <w:lang w:val="fr-FR"/>
        </w:rPr>
      </w:pPr>
    </w:p>
    <w:p w:rsidR="00F71F76" w:rsidRPr="00D43FEF" w:rsidRDefault="00F71F76" w:rsidP="008C526B">
      <w:pPr>
        <w:rPr>
          <w:rFonts w:cs="Arial"/>
          <w:sz w:val="20"/>
          <w:lang w:val="fr-FR"/>
        </w:rPr>
      </w:pPr>
    </w:p>
    <w:p w:rsidR="00E60097" w:rsidRPr="00D43FEF" w:rsidRDefault="00E60097">
      <w:pPr>
        <w:overflowPunct/>
        <w:autoSpaceDE/>
        <w:autoSpaceDN/>
        <w:adjustRightInd/>
        <w:spacing w:after="200" w:line="276" w:lineRule="auto"/>
        <w:rPr>
          <w:rFonts w:cs="Arial"/>
          <w:sz w:val="20"/>
          <w:lang w:val="fr-FR"/>
        </w:rPr>
      </w:pPr>
      <w:r w:rsidRPr="00D43FEF">
        <w:rPr>
          <w:rFonts w:cs="Arial"/>
          <w:sz w:val="20"/>
          <w:lang w:val="fr-FR"/>
        </w:rPr>
        <w:br w:type="page"/>
      </w:r>
    </w:p>
    <w:tbl>
      <w:tblPr>
        <w:tblW w:w="8572" w:type="dxa"/>
        <w:jc w:val="center"/>
        <w:tblInd w:w="-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1"/>
        <w:gridCol w:w="1414"/>
        <w:gridCol w:w="1561"/>
        <w:gridCol w:w="1700"/>
        <w:gridCol w:w="2186"/>
      </w:tblGrid>
      <w:tr w:rsidR="002B220F" w:rsidRPr="00D43FEF" w:rsidTr="002B220F">
        <w:trPr>
          <w:tblHeader/>
          <w:jc w:val="center"/>
        </w:trPr>
        <w:tc>
          <w:tcPr>
            <w:tcW w:w="8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20F" w:rsidRPr="00D43FEF" w:rsidRDefault="002B220F" w:rsidP="007543AC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ZONE 2 (DISTRICTS))</w:t>
            </w:r>
          </w:p>
        </w:tc>
      </w:tr>
      <w:tr w:rsidR="002B220F" w:rsidRPr="00D43FEF" w:rsidTr="002B220F">
        <w:trPr>
          <w:tblHeader/>
          <w:jc w:val="center"/>
        </w:trPr>
        <w:tc>
          <w:tcPr>
            <w:tcW w:w="4686" w:type="dxa"/>
            <w:gridSpan w:val="3"/>
          </w:tcPr>
          <w:p w:rsidR="002B220F" w:rsidRPr="00D43FEF" w:rsidRDefault="002B22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Old</w:t>
            </w:r>
            <w:proofErr w:type="spellEnd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</w:t>
            </w:r>
            <w:proofErr w:type="spellEnd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(PQMCDU)</w:t>
            </w:r>
          </w:p>
        </w:tc>
        <w:tc>
          <w:tcPr>
            <w:tcW w:w="3886" w:type="dxa"/>
            <w:gridSpan w:val="2"/>
          </w:tcPr>
          <w:p w:rsidR="002B220F" w:rsidRPr="00D43FEF" w:rsidRDefault="002B22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New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</w:t>
            </w:r>
            <w:proofErr w:type="spellEnd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(</w:t>
            </w: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ABPQMCDU)</w:t>
            </w:r>
          </w:p>
        </w:tc>
      </w:tr>
      <w:tr w:rsidR="002B220F" w:rsidRPr="00D43FEF" w:rsidTr="002B220F">
        <w:trPr>
          <w:tblHeader/>
          <w:jc w:val="center"/>
        </w:trPr>
        <w:tc>
          <w:tcPr>
            <w:tcW w:w="1711" w:type="dxa"/>
          </w:tcPr>
          <w:p w:rsidR="002B220F" w:rsidRPr="00D43FEF" w:rsidRDefault="002B22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Service</w:t>
            </w:r>
          </w:p>
        </w:tc>
        <w:tc>
          <w:tcPr>
            <w:tcW w:w="1414" w:type="dxa"/>
          </w:tcPr>
          <w:p w:rsidR="002B220F" w:rsidRPr="00D43FEF" w:rsidRDefault="002B22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Locality</w:t>
            </w:r>
            <w:proofErr w:type="spellEnd"/>
          </w:p>
        </w:tc>
        <w:tc>
          <w:tcPr>
            <w:tcW w:w="1561" w:type="dxa"/>
          </w:tcPr>
          <w:p w:rsidR="002B220F" w:rsidRPr="00D43FEF" w:rsidRDefault="002B22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Current</w:t>
            </w:r>
            <w:proofErr w:type="spellEnd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700" w:type="dxa"/>
          </w:tcPr>
          <w:p w:rsidR="002B220F" w:rsidRPr="00D43FEF" w:rsidRDefault="002B22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Digits to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2186" w:type="dxa"/>
          </w:tcPr>
          <w:p w:rsidR="002B220F" w:rsidRPr="00D43FEF" w:rsidRDefault="002B220F" w:rsidP="007009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New </w:t>
            </w:r>
            <w:proofErr w:type="spellStart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Number</w:t>
            </w:r>
            <w:proofErr w:type="spellEnd"/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 xml:space="preserve"> </w:t>
            </w: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br/>
              <w:t>27 PQMCDU</w:t>
            </w:r>
          </w:p>
        </w:tc>
      </w:tr>
      <w:tr w:rsidR="00E60097" w:rsidRPr="00D43FEF" w:rsidTr="002B220F">
        <w:trPr>
          <w:tblHeader/>
          <w:jc w:val="center"/>
        </w:trPr>
        <w:tc>
          <w:tcPr>
            <w:tcW w:w="1711" w:type="dxa"/>
            <w:tcBorders>
              <w:bottom w:val="single" w:sz="4" w:space="0" w:color="auto"/>
            </w:tcBorders>
          </w:tcPr>
          <w:p w:rsidR="00E60097" w:rsidRPr="00D43FEF" w:rsidRDefault="00E60097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Fixe</w:t>
            </w:r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proofErr w:type="spellEnd"/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line</w:t>
            </w:r>
          </w:p>
        </w:tc>
        <w:tc>
          <w:tcPr>
            <w:tcW w:w="1414" w:type="dxa"/>
          </w:tcPr>
          <w:p w:rsidR="00E60097" w:rsidRPr="00D43FEF" w:rsidRDefault="00D3191B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Dikhil</w:t>
            </w:r>
          </w:p>
          <w:p w:rsidR="00D3191B" w:rsidRPr="00D43FEF" w:rsidRDefault="00D3191B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Arta</w:t>
            </w:r>
          </w:p>
          <w:p w:rsidR="00D3191B" w:rsidRPr="00D43FEF" w:rsidRDefault="00D3191B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Tadjourah</w:t>
            </w:r>
            <w:proofErr w:type="spellEnd"/>
          </w:p>
          <w:p w:rsidR="00C33D45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Ali-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Sabieh</w:t>
            </w:r>
            <w:proofErr w:type="spellEnd"/>
          </w:p>
          <w:p w:rsidR="00C33D45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Obock</w:t>
            </w:r>
          </w:p>
        </w:tc>
        <w:tc>
          <w:tcPr>
            <w:tcW w:w="1561" w:type="dxa"/>
          </w:tcPr>
          <w:p w:rsidR="00E60097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42 </w:t>
            </w:r>
            <w:r w:rsidR="00D3191B" w:rsidRPr="00D43FEF">
              <w:rPr>
                <w:rFonts w:ascii="Arial" w:hAnsi="Arial" w:cs="Arial"/>
                <w:b w:val="0"/>
                <w:sz w:val="20"/>
                <w:szCs w:val="20"/>
              </w:rPr>
              <w:t>0</w:t>
            </w:r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>X XX</w:t>
            </w:r>
          </w:p>
          <w:p w:rsidR="00E60097" w:rsidRPr="00D43FEF" w:rsidRDefault="00D3191B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42 2</w:t>
            </w:r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>X XX</w:t>
            </w:r>
          </w:p>
          <w:p w:rsidR="00E60097" w:rsidRPr="00D43FEF" w:rsidRDefault="00D3191B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42 4</w:t>
            </w:r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>X XX</w:t>
            </w:r>
          </w:p>
          <w:p w:rsidR="00E60097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42 6</w:t>
            </w:r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>X XX</w:t>
            </w:r>
          </w:p>
          <w:p w:rsidR="00E60097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8</w:t>
            </w:r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>X X</w:t>
            </w: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</w:t>
            </w:r>
          </w:p>
        </w:tc>
        <w:tc>
          <w:tcPr>
            <w:tcW w:w="1700" w:type="dxa"/>
          </w:tcPr>
          <w:p w:rsidR="00E60097" w:rsidRPr="00D43FEF" w:rsidRDefault="00E60097" w:rsidP="00863E0C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 w:rsidR="00F941C8" w:rsidRPr="00D43FEF">
              <w:rPr>
                <w:rFonts w:ascii="Arial" w:hAnsi="Arial" w:cs="Arial"/>
                <w:b w:val="0"/>
                <w:sz w:val="20"/>
                <w:szCs w:val="20"/>
              </w:rPr>
              <w:t>7</w:t>
            </w:r>
          </w:p>
        </w:tc>
        <w:tc>
          <w:tcPr>
            <w:tcW w:w="2186" w:type="dxa"/>
          </w:tcPr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27 42 0X XX</w:t>
            </w:r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27 42 2X XX</w:t>
            </w:r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27 42 4X XX</w:t>
            </w:r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27 42 6X XX</w:t>
            </w:r>
          </w:p>
          <w:p w:rsidR="00E60097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27 42 8X XX</w:t>
            </w:r>
          </w:p>
        </w:tc>
      </w:tr>
      <w:tr w:rsidR="00E60097" w:rsidRPr="00D43FEF" w:rsidTr="002B220F">
        <w:trPr>
          <w:tblHeader/>
          <w:jc w:val="center"/>
        </w:trPr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</w:tcPr>
          <w:p w:rsidR="00E60097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Fixe</w:t>
            </w:r>
            <w:r w:rsidR="00A65AA2" w:rsidRPr="00D43FEF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proofErr w:type="spellEnd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CDMA HUAWEI (rural)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E60097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Arta</w:t>
            </w:r>
          </w:p>
          <w:p w:rsidR="00C33D45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Tadjourah</w:t>
            </w:r>
            <w:proofErr w:type="spellEnd"/>
          </w:p>
          <w:p w:rsidR="00C33D45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Dikhil</w:t>
            </w:r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Ali-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Sabieh</w:t>
            </w:r>
            <w:proofErr w:type="spellEnd"/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Obock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:rsidR="00E60097" w:rsidRPr="00D43FEF" w:rsidRDefault="00C33D45" w:rsidP="006C4023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50</w:t>
            </w:r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XX </w:t>
            </w:r>
            <w:proofErr w:type="spellStart"/>
            <w:r w:rsidR="00E60097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51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52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53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E60097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54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E60097" w:rsidRPr="00D43FEF" w:rsidRDefault="00C33D45" w:rsidP="00EC1382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27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27 50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27 51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27 52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C33D45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27 53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E60097" w:rsidRPr="00D43FEF" w:rsidRDefault="00C33D45" w:rsidP="00C33D45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27 54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</w:tr>
    </w:tbl>
    <w:p w:rsidR="00347586" w:rsidRPr="00D43FEF" w:rsidRDefault="00347586" w:rsidP="00746A5C">
      <w:pPr>
        <w:rPr>
          <w:rFonts w:cs="Arial"/>
          <w:sz w:val="20"/>
          <w:lang w:val="fr-FR"/>
        </w:rPr>
      </w:pPr>
    </w:p>
    <w:p w:rsidR="00746A5C" w:rsidRPr="00D43FEF" w:rsidRDefault="0070090F" w:rsidP="00E21B00">
      <w:pPr>
        <w:rPr>
          <w:rFonts w:cs="Arial"/>
          <w:sz w:val="20"/>
        </w:rPr>
      </w:pPr>
      <w:r w:rsidRPr="00D43FEF">
        <w:rPr>
          <w:rFonts w:cs="Arial"/>
          <w:sz w:val="20"/>
        </w:rPr>
        <w:t>Table</w:t>
      </w:r>
      <w:r w:rsidR="00E21B00" w:rsidRPr="00D43FEF">
        <w:rPr>
          <w:rFonts w:cs="Arial"/>
          <w:sz w:val="20"/>
        </w:rPr>
        <w:t xml:space="preserve"> 2.2 </w:t>
      </w:r>
      <w:r w:rsidRPr="00D43FEF">
        <w:rPr>
          <w:rFonts w:cs="Arial"/>
          <w:sz w:val="20"/>
        </w:rPr>
        <w:tab/>
      </w:r>
      <w:r w:rsidR="00E21B00" w:rsidRPr="00D43FEF">
        <w:rPr>
          <w:rFonts w:cs="Arial"/>
          <w:sz w:val="20"/>
        </w:rPr>
        <w:t xml:space="preserve">Table of </w:t>
      </w:r>
      <w:r w:rsidR="00D42473" w:rsidRPr="00D43FEF">
        <w:rPr>
          <w:rFonts w:cs="Arial"/>
          <w:sz w:val="20"/>
        </w:rPr>
        <w:t>transition</w:t>
      </w:r>
      <w:r w:rsidR="00E21B00" w:rsidRPr="00D43FEF">
        <w:rPr>
          <w:rFonts w:cs="Arial"/>
          <w:sz w:val="20"/>
        </w:rPr>
        <w:t xml:space="preserve"> for the mobile services numbers</w:t>
      </w:r>
      <w:r w:rsidR="00D42473" w:rsidRPr="00D43FEF">
        <w:rPr>
          <w:rFonts w:cs="Arial"/>
          <w:sz w:val="20"/>
        </w:rPr>
        <w:t xml:space="preserve"> </w:t>
      </w:r>
    </w:p>
    <w:p w:rsidR="00746A5C" w:rsidRPr="00D43FEF" w:rsidRDefault="00E21B00" w:rsidP="00D42473">
      <w:pPr>
        <w:rPr>
          <w:rFonts w:cs="Arial"/>
          <w:sz w:val="20"/>
        </w:rPr>
      </w:pPr>
      <w:r w:rsidRPr="00D43FEF">
        <w:rPr>
          <w:rFonts w:cs="Arial"/>
          <w:sz w:val="20"/>
        </w:rPr>
        <w:t>Operator</w:t>
      </w:r>
      <w:r w:rsidR="00746A5C" w:rsidRPr="00D43FEF">
        <w:rPr>
          <w:rFonts w:cs="Arial"/>
          <w:sz w:val="20"/>
        </w:rPr>
        <w:t xml:space="preserve"> Djibouti telecom</w:t>
      </w:r>
    </w:p>
    <w:tbl>
      <w:tblPr>
        <w:tblW w:w="7240" w:type="dxa"/>
        <w:jc w:val="center"/>
        <w:tblInd w:w="-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2"/>
        <w:gridCol w:w="1559"/>
        <w:gridCol w:w="1700"/>
        <w:gridCol w:w="2187"/>
        <w:gridCol w:w="82"/>
      </w:tblGrid>
      <w:tr w:rsidR="00D42473" w:rsidRPr="00D43FEF" w:rsidTr="00746A5C">
        <w:trPr>
          <w:tblHeader/>
          <w:jc w:val="center"/>
        </w:trPr>
        <w:tc>
          <w:tcPr>
            <w:tcW w:w="3271" w:type="dxa"/>
            <w:gridSpan w:val="2"/>
          </w:tcPr>
          <w:p w:rsidR="00D42473" w:rsidRPr="00D43FEF" w:rsidRDefault="00E21B00" w:rsidP="004C71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New Number</w:t>
            </w:r>
            <w:r w:rsidR="00D42473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 xml:space="preserve"> (ABPQMCDU)</w:t>
            </w:r>
          </w:p>
        </w:tc>
        <w:tc>
          <w:tcPr>
            <w:tcW w:w="3969" w:type="dxa"/>
            <w:gridSpan w:val="3"/>
          </w:tcPr>
          <w:p w:rsidR="00D42473" w:rsidRPr="00D43FEF" w:rsidRDefault="007543AC" w:rsidP="004C710F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New Number</w:t>
            </w:r>
            <w:r w:rsidR="00746A5C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 xml:space="preserve"> (ABPQMCDU)</w:t>
            </w:r>
          </w:p>
        </w:tc>
      </w:tr>
      <w:tr w:rsidR="00D42473" w:rsidRPr="00D43FEF" w:rsidTr="00347586">
        <w:trPr>
          <w:gridAfter w:val="1"/>
          <w:wAfter w:w="82" w:type="dxa"/>
          <w:tblHeader/>
          <w:jc w:val="center"/>
        </w:trPr>
        <w:tc>
          <w:tcPr>
            <w:tcW w:w="1712" w:type="dxa"/>
            <w:tcBorders>
              <w:bottom w:val="single" w:sz="4" w:space="0" w:color="auto"/>
            </w:tcBorders>
          </w:tcPr>
          <w:p w:rsidR="00D42473" w:rsidRPr="00D43FEF" w:rsidRDefault="00D42473" w:rsidP="00D743E3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2473" w:rsidRPr="00D43FEF" w:rsidRDefault="0070090F" w:rsidP="00D743E3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Current N</w:t>
            </w:r>
            <w:r w:rsidR="007543AC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D42473" w:rsidRPr="00D43FEF" w:rsidRDefault="007543AC" w:rsidP="007543AC">
            <w:pPr>
              <w:pStyle w:val="Tabletext"/>
              <w:spacing w:before="0"/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Digit to add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D42473" w:rsidRPr="00D43FEF" w:rsidRDefault="007543AC" w:rsidP="00D743E3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>New Number</w:t>
            </w:r>
            <w:r w:rsidR="00D42473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D717CC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br/>
            </w:r>
            <w:r w:rsidR="00D42473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n-US"/>
              </w:rPr>
              <w:t xml:space="preserve">77 PQ MC </w:t>
            </w:r>
            <w:r w:rsidR="00D42473" w:rsidRPr="00D43FEF">
              <w:rPr>
                <w:rFonts w:ascii="Arial" w:hAnsi="Arial" w:cs="Arial"/>
                <w:b w:val="0"/>
                <w:i/>
                <w:iCs/>
                <w:sz w:val="20"/>
                <w:szCs w:val="20"/>
              </w:rPr>
              <w:t>DU</w:t>
            </w:r>
          </w:p>
        </w:tc>
      </w:tr>
      <w:tr w:rsidR="00D42473" w:rsidRPr="007D06C6" w:rsidTr="00347586">
        <w:trPr>
          <w:gridAfter w:val="1"/>
          <w:wAfter w:w="82" w:type="dxa"/>
          <w:tblHeader/>
          <w:jc w:val="center"/>
        </w:trPr>
        <w:tc>
          <w:tcPr>
            <w:tcW w:w="1712" w:type="dxa"/>
            <w:tcBorders>
              <w:bottom w:val="single" w:sz="4" w:space="0" w:color="auto"/>
            </w:tcBorders>
          </w:tcPr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Mobile GSM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63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66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67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68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69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73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76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78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83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86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87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88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D42473" w:rsidRPr="00D43FEF" w:rsidRDefault="00D42473" w:rsidP="00EC1382">
            <w:pPr>
              <w:pStyle w:val="Tabletext"/>
              <w:spacing w:before="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77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63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64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65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66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67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68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69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70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71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D42473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72 XX </w:t>
            </w:r>
            <w:proofErr w:type="spellStart"/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73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74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75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76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77</w:t>
            </w:r>
            <w:proofErr w:type="spellEnd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78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79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80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81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82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83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84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85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86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87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88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  <w:p w:rsidR="00D42473" w:rsidRPr="00D43FEF" w:rsidRDefault="00F43510" w:rsidP="004C710F">
            <w:pPr>
              <w:pStyle w:val="Tabletext"/>
              <w:spacing w:befor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77 </w:t>
            </w:r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 xml:space="preserve">89 XX </w:t>
            </w:r>
            <w:proofErr w:type="spellStart"/>
            <w:r w:rsidR="00D42473" w:rsidRPr="00D43FEF">
              <w:rPr>
                <w:rFonts w:ascii="Arial" w:hAnsi="Arial" w:cs="Arial"/>
                <w:b w:val="0"/>
                <w:sz w:val="20"/>
                <w:szCs w:val="20"/>
              </w:rPr>
              <w:t>XX</w:t>
            </w:r>
            <w:proofErr w:type="spellEnd"/>
          </w:p>
        </w:tc>
      </w:tr>
    </w:tbl>
    <w:p w:rsidR="00F71F76" w:rsidRPr="00D43FEF" w:rsidRDefault="00D42473" w:rsidP="00347BF4">
      <w:pPr>
        <w:rPr>
          <w:rFonts w:cs="Arial"/>
          <w:sz w:val="20"/>
        </w:rPr>
      </w:pPr>
      <w:r w:rsidRPr="00D43FEF">
        <w:rPr>
          <w:rFonts w:cs="Arial"/>
          <w:sz w:val="20"/>
        </w:rPr>
        <w:lastRenderedPageBreak/>
        <w:t>3.</w:t>
      </w:r>
      <w:r w:rsidRPr="00D43FEF">
        <w:rPr>
          <w:rFonts w:cs="Arial"/>
          <w:sz w:val="20"/>
        </w:rPr>
        <w:tab/>
      </w:r>
      <w:r w:rsidR="006C4023" w:rsidRPr="00D43FEF">
        <w:rPr>
          <w:rFonts w:cs="Arial"/>
          <w:sz w:val="20"/>
        </w:rPr>
        <w:t xml:space="preserve"> </w:t>
      </w:r>
      <w:r w:rsidR="00347BF4" w:rsidRPr="00D43FEF">
        <w:rPr>
          <w:rFonts w:cs="Arial"/>
          <w:sz w:val="20"/>
        </w:rPr>
        <w:t>Detailed structure of the new numbering plan</w:t>
      </w:r>
    </w:p>
    <w:p w:rsidR="006C4023" w:rsidRPr="00D43FEF" w:rsidRDefault="00D42473" w:rsidP="008C526B">
      <w:pPr>
        <w:rPr>
          <w:rFonts w:cs="Arial"/>
          <w:sz w:val="20"/>
        </w:rPr>
      </w:pPr>
      <w:r w:rsidRPr="00D43FEF">
        <w:rPr>
          <w:rFonts w:cs="Arial"/>
          <w:sz w:val="20"/>
        </w:rPr>
        <w:t>3</w:t>
      </w:r>
      <w:r w:rsidR="006C4023" w:rsidRPr="00D43FEF">
        <w:rPr>
          <w:rFonts w:cs="Arial"/>
          <w:sz w:val="20"/>
        </w:rPr>
        <w:t xml:space="preserve">.1 </w:t>
      </w:r>
      <w:r w:rsidRPr="00D43FEF">
        <w:rPr>
          <w:rFonts w:cs="Arial"/>
          <w:sz w:val="20"/>
        </w:rPr>
        <w:tab/>
      </w:r>
      <w:r w:rsidR="0070090F" w:rsidRPr="00D43FEF">
        <w:rPr>
          <w:rFonts w:cs="Arial"/>
          <w:sz w:val="20"/>
        </w:rPr>
        <w:t>Detailed structure</w:t>
      </w:r>
      <w:r w:rsidR="006C4023" w:rsidRPr="00D43FEF">
        <w:rPr>
          <w:rFonts w:cs="Arial"/>
          <w:sz w:val="20"/>
        </w:rPr>
        <w:t xml:space="preserve"> </w:t>
      </w:r>
      <w:r w:rsidR="00A65AA2" w:rsidRPr="00D43FEF">
        <w:rPr>
          <w:rFonts w:cs="Arial"/>
          <w:sz w:val="20"/>
        </w:rPr>
        <w:t xml:space="preserve">of numbers for </w:t>
      </w:r>
      <w:proofErr w:type="spellStart"/>
      <w:r w:rsidR="00A65AA2" w:rsidRPr="00D43FEF">
        <w:rPr>
          <w:rFonts w:cs="Arial"/>
          <w:sz w:val="20"/>
        </w:rPr>
        <w:t>geographique</w:t>
      </w:r>
      <w:proofErr w:type="spellEnd"/>
      <w:r w:rsidR="00A65AA2" w:rsidRPr="00D43FEF">
        <w:rPr>
          <w:rFonts w:cs="Arial"/>
          <w:sz w:val="20"/>
        </w:rPr>
        <w:t xml:space="preserve"> services</w:t>
      </w:r>
      <w:r w:rsidR="006C4023" w:rsidRPr="00D43FEF">
        <w:rPr>
          <w:rFonts w:cs="Arial"/>
          <w:sz w:val="20"/>
        </w:rPr>
        <w:t xml:space="preserve"> (2BPQMCDU)</w:t>
      </w:r>
    </w:p>
    <w:p w:rsidR="00D42473" w:rsidRPr="00D43FEF" w:rsidRDefault="00D42473" w:rsidP="008C526B">
      <w:pPr>
        <w:rPr>
          <w:rFonts w:cs="Arial"/>
          <w:sz w:val="20"/>
        </w:rPr>
      </w:pPr>
    </w:p>
    <w:p w:rsidR="006C4023" w:rsidRPr="00D43FEF" w:rsidRDefault="00A65AA2" w:rsidP="006C4023">
      <w:pPr>
        <w:pStyle w:val="ListParagraph"/>
        <w:numPr>
          <w:ilvl w:val="0"/>
          <w:numId w:val="2"/>
        </w:numPr>
        <w:rPr>
          <w:rFonts w:cs="Arial"/>
          <w:sz w:val="20"/>
        </w:rPr>
      </w:pPr>
      <w:r w:rsidRPr="00D43FEF">
        <w:rPr>
          <w:rFonts w:cs="Arial"/>
          <w:sz w:val="20"/>
        </w:rPr>
        <w:t>Zone 1 (B=1) : Djibouti city</w:t>
      </w:r>
      <w:r w:rsidR="006C4023" w:rsidRPr="00D43FEF">
        <w:rPr>
          <w:rFonts w:cs="Arial"/>
          <w:sz w:val="20"/>
        </w:rPr>
        <w:t xml:space="preserve"> + </w:t>
      </w:r>
      <w:proofErr w:type="spellStart"/>
      <w:r w:rsidR="006C4023" w:rsidRPr="00D43FEF">
        <w:rPr>
          <w:rFonts w:cs="Arial"/>
          <w:sz w:val="20"/>
        </w:rPr>
        <w:t>B</w:t>
      </w:r>
      <w:r w:rsidR="00347BF4" w:rsidRPr="00D43FEF">
        <w:rPr>
          <w:rFonts w:cs="Arial"/>
          <w:sz w:val="20"/>
        </w:rPr>
        <w:t>albala</w:t>
      </w:r>
      <w:proofErr w:type="spellEnd"/>
      <w:r w:rsidR="00347BF4" w:rsidRPr="00D43FEF">
        <w:rPr>
          <w:rFonts w:cs="Arial"/>
          <w:sz w:val="20"/>
        </w:rPr>
        <w:t xml:space="preserve"> + surrounding areas</w:t>
      </w:r>
    </w:p>
    <w:p w:rsidR="00D42473" w:rsidRPr="00D43FEF" w:rsidRDefault="00D42473" w:rsidP="00D42473">
      <w:pPr>
        <w:pStyle w:val="ListParagraph"/>
        <w:rPr>
          <w:rFonts w:cs="Arial"/>
          <w:sz w:val="20"/>
        </w:rPr>
      </w:pPr>
    </w:p>
    <w:p w:rsidR="00F71F76" w:rsidRPr="00D43FEF" w:rsidRDefault="006C4023" w:rsidP="00A65AA2">
      <w:pPr>
        <w:pStyle w:val="ListParagraph"/>
        <w:numPr>
          <w:ilvl w:val="0"/>
          <w:numId w:val="2"/>
        </w:numPr>
        <w:rPr>
          <w:rFonts w:cs="Arial"/>
          <w:sz w:val="20"/>
          <w:lang w:val="fr-FR"/>
        </w:rPr>
      </w:pPr>
      <w:r w:rsidRPr="00D43FEF">
        <w:rPr>
          <w:rFonts w:cs="Arial"/>
          <w:sz w:val="20"/>
          <w:lang w:val="fr-FR"/>
        </w:rPr>
        <w:t xml:space="preserve">Zone 2 (B=7) : </w:t>
      </w:r>
      <w:r w:rsidR="00A65AA2" w:rsidRPr="00D43FEF">
        <w:rPr>
          <w:rFonts w:cs="Arial"/>
          <w:sz w:val="20"/>
          <w:lang w:val="fr-FR"/>
        </w:rPr>
        <w:t xml:space="preserve">the 5 </w:t>
      </w:r>
      <w:proofErr w:type="spellStart"/>
      <w:r w:rsidR="00A65AA2" w:rsidRPr="00D43FEF">
        <w:rPr>
          <w:rFonts w:cs="Arial"/>
          <w:sz w:val="20"/>
          <w:lang w:val="fr-FR"/>
        </w:rPr>
        <w:t>internal</w:t>
      </w:r>
      <w:proofErr w:type="spellEnd"/>
      <w:r w:rsidR="00A65AA2" w:rsidRPr="00D43FEF">
        <w:rPr>
          <w:rFonts w:cs="Arial"/>
          <w:sz w:val="20"/>
          <w:lang w:val="fr-FR"/>
        </w:rPr>
        <w:t xml:space="preserve"> </w:t>
      </w:r>
      <w:proofErr w:type="spellStart"/>
      <w:r w:rsidR="00A65AA2" w:rsidRPr="00D43FEF">
        <w:rPr>
          <w:rFonts w:cs="Arial"/>
          <w:sz w:val="20"/>
          <w:lang w:val="fr-FR"/>
        </w:rPr>
        <w:t>regions</w:t>
      </w:r>
      <w:proofErr w:type="spellEnd"/>
    </w:p>
    <w:p w:rsidR="008C526B" w:rsidRPr="00D43FEF" w:rsidRDefault="008C526B" w:rsidP="008C526B">
      <w:pPr>
        <w:rPr>
          <w:rFonts w:cs="Arial"/>
          <w:sz w:val="20"/>
          <w:lang w:val="fr-FR"/>
        </w:rPr>
      </w:pPr>
    </w:p>
    <w:tbl>
      <w:tblPr>
        <w:tblW w:w="10505" w:type="dxa"/>
        <w:jc w:val="center"/>
        <w:tblInd w:w="12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3"/>
        <w:gridCol w:w="1701"/>
        <w:gridCol w:w="2552"/>
        <w:gridCol w:w="2884"/>
        <w:gridCol w:w="1825"/>
      </w:tblGrid>
      <w:tr w:rsidR="006C4023" w:rsidRPr="00D43FEF" w:rsidTr="006C4023">
        <w:trPr>
          <w:tblHeader/>
          <w:jc w:val="center"/>
        </w:trPr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 xml:space="preserve">A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6C4023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>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>PQMCDU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F724C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 xml:space="preserve">Type of </w:t>
            </w:r>
            <w:r w:rsidR="0070090F" w:rsidRPr="00D43FEF">
              <w:rPr>
                <w:rFonts w:cs="Arial"/>
                <w:i/>
                <w:sz w:val="20"/>
                <w:lang w:val="fr-FR"/>
              </w:rPr>
              <w:t>Numbers</w:t>
            </w:r>
            <w:r w:rsidR="006C4023" w:rsidRPr="00D43FEF">
              <w:rPr>
                <w:rFonts w:cs="Arial"/>
                <w:i/>
                <w:sz w:val="20"/>
                <w:lang w:val="fr-FR"/>
              </w:rPr>
              <w:t xml:space="preserve"> </w:t>
            </w:r>
          </w:p>
        </w:tc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347BF4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proofErr w:type="spellStart"/>
            <w:r w:rsidRPr="00D43FEF">
              <w:rPr>
                <w:rFonts w:cs="Arial"/>
                <w:i/>
                <w:sz w:val="20"/>
                <w:lang w:val="fr-FR"/>
              </w:rPr>
              <w:t>Theoretical</w:t>
            </w:r>
            <w:proofErr w:type="spellEnd"/>
            <w:r w:rsidRPr="00D43FEF">
              <w:rPr>
                <w:rFonts w:cs="Arial"/>
                <w:i/>
                <w:sz w:val="20"/>
                <w:lang w:val="fr-FR"/>
              </w:rPr>
              <w:t xml:space="preserve"> </w:t>
            </w:r>
            <w:proofErr w:type="spellStart"/>
            <w:r w:rsidRPr="00D43FEF">
              <w:rPr>
                <w:rFonts w:cs="Arial"/>
                <w:i/>
                <w:sz w:val="20"/>
                <w:lang w:val="fr-FR"/>
              </w:rPr>
              <w:t>capacity</w:t>
            </w:r>
            <w:proofErr w:type="spellEnd"/>
          </w:p>
        </w:tc>
      </w:tr>
      <w:tr w:rsidR="006C4023" w:rsidRPr="00D43FEF" w:rsidTr="006C4023">
        <w:trPr>
          <w:tblHeader/>
          <w:jc w:val="center"/>
        </w:trPr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>Service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 xml:space="preserve">Zone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A65AA2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proofErr w:type="spellStart"/>
            <w:r w:rsidRPr="00D43FEF">
              <w:rPr>
                <w:rFonts w:cs="Arial"/>
                <w:i/>
                <w:sz w:val="20"/>
                <w:lang w:val="fr-FR"/>
              </w:rPr>
              <w:t>Number</w:t>
            </w:r>
            <w:proofErr w:type="spellEnd"/>
            <w:r w:rsidRPr="00D43FEF">
              <w:rPr>
                <w:rFonts w:cs="Arial"/>
                <w:i/>
                <w:sz w:val="20"/>
                <w:lang w:val="fr-FR"/>
              </w:rPr>
              <w:t xml:space="preserve"> by</w:t>
            </w:r>
            <w:r w:rsidR="006C4023" w:rsidRPr="00D43FEF">
              <w:rPr>
                <w:rFonts w:cs="Arial"/>
                <w:i/>
                <w:sz w:val="20"/>
                <w:lang w:val="fr-FR"/>
              </w:rPr>
              <w:t xml:space="preserve"> PQ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</w:p>
        </w:tc>
      </w:tr>
      <w:tr w:rsidR="006C4023" w:rsidRPr="00D43FEF" w:rsidTr="006C4023">
        <w:trPr>
          <w:tblHeader/>
          <w:jc w:val="center"/>
        </w:trPr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PQ MC DU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70090F" w:rsidP="006C4023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rPr>
                <w:rFonts w:cs="Arial"/>
                <w:sz w:val="20"/>
              </w:rPr>
            </w:pPr>
            <w:r w:rsidRPr="00D43FEF">
              <w:rPr>
                <w:rFonts w:cs="Arial"/>
                <w:sz w:val="20"/>
              </w:rPr>
              <w:t>F</w:t>
            </w:r>
            <w:r w:rsidR="006C4023" w:rsidRPr="00D43FEF">
              <w:rPr>
                <w:rFonts w:cs="Arial"/>
                <w:sz w:val="20"/>
              </w:rPr>
              <w:t>ixe</w:t>
            </w:r>
            <w:r w:rsidRPr="00D43FEF">
              <w:rPr>
                <w:rFonts w:cs="Arial"/>
                <w:sz w:val="20"/>
              </w:rPr>
              <w:t>d geographical  number</w:t>
            </w:r>
            <w:r w:rsidR="00A65AA2" w:rsidRPr="00D43FEF">
              <w:rPr>
                <w:rFonts w:cs="Arial"/>
                <w:sz w:val="20"/>
              </w:rPr>
              <w:t xml:space="preserve"> Djibouti city</w:t>
            </w:r>
            <w:r w:rsidR="00E97506" w:rsidRPr="00D43FEF">
              <w:rPr>
                <w:rFonts w:cs="Arial"/>
                <w:sz w:val="20"/>
              </w:rPr>
              <w:t xml:space="preserve"> + </w:t>
            </w:r>
            <w:proofErr w:type="spellStart"/>
            <w:r w:rsidR="00E97506" w:rsidRPr="00D43FEF">
              <w:rPr>
                <w:rFonts w:cs="Arial"/>
                <w:sz w:val="20"/>
              </w:rPr>
              <w:t>Balbala</w:t>
            </w:r>
            <w:proofErr w:type="spellEnd"/>
          </w:p>
        </w:tc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E97506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1 Million</w:t>
            </w:r>
          </w:p>
        </w:tc>
      </w:tr>
      <w:tr w:rsidR="006C4023" w:rsidRPr="00D43FEF" w:rsidTr="006C4023">
        <w:trPr>
          <w:tblHeader/>
          <w:jc w:val="center"/>
        </w:trPr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6C4023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PQ MC DU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70090F" w:rsidP="0070090F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rPr>
                <w:rFonts w:cs="Arial"/>
                <w:sz w:val="20"/>
              </w:rPr>
            </w:pPr>
            <w:r w:rsidRPr="00D43FEF">
              <w:rPr>
                <w:rFonts w:cs="Arial"/>
                <w:sz w:val="20"/>
              </w:rPr>
              <w:t>Fixed geographical  number for the regions</w:t>
            </w:r>
          </w:p>
        </w:tc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023" w:rsidRPr="00D43FEF" w:rsidRDefault="00E97506" w:rsidP="00C91F56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1 Million</w:t>
            </w:r>
          </w:p>
        </w:tc>
      </w:tr>
    </w:tbl>
    <w:p w:rsidR="005E4222" w:rsidRPr="00D43FEF" w:rsidRDefault="005E4222" w:rsidP="00510909">
      <w:pPr>
        <w:rPr>
          <w:rFonts w:cs="Arial"/>
          <w:sz w:val="20"/>
          <w:lang w:val="fr-FR"/>
        </w:rPr>
      </w:pPr>
    </w:p>
    <w:p w:rsidR="00510909" w:rsidRPr="00D43FEF" w:rsidRDefault="00510909" w:rsidP="00510909">
      <w:pPr>
        <w:rPr>
          <w:rFonts w:cs="Arial"/>
          <w:sz w:val="20"/>
          <w:lang w:val="fr-FR"/>
        </w:rPr>
      </w:pPr>
    </w:p>
    <w:p w:rsidR="00510909" w:rsidRPr="00D43FEF" w:rsidRDefault="0070090F" w:rsidP="00A65AA2">
      <w:pPr>
        <w:rPr>
          <w:rFonts w:cs="Arial"/>
          <w:sz w:val="20"/>
        </w:rPr>
      </w:pPr>
      <w:r w:rsidRPr="00D43FEF">
        <w:rPr>
          <w:rFonts w:cs="Arial"/>
          <w:sz w:val="20"/>
        </w:rPr>
        <w:t xml:space="preserve">2.2 </w:t>
      </w:r>
      <w:r w:rsidRPr="00D43FEF">
        <w:rPr>
          <w:rFonts w:cs="Arial"/>
          <w:sz w:val="20"/>
        </w:rPr>
        <w:tab/>
        <w:t>Detailed structure</w:t>
      </w:r>
      <w:r w:rsidR="00510909" w:rsidRPr="00D43FEF">
        <w:rPr>
          <w:rFonts w:cs="Arial"/>
          <w:sz w:val="20"/>
        </w:rPr>
        <w:t xml:space="preserve"> </w:t>
      </w:r>
      <w:r w:rsidR="00A65AA2" w:rsidRPr="00D43FEF">
        <w:rPr>
          <w:rFonts w:cs="Arial"/>
          <w:sz w:val="20"/>
        </w:rPr>
        <w:t xml:space="preserve">of numbers </w:t>
      </w:r>
      <w:r w:rsidRPr="00D43FEF">
        <w:rPr>
          <w:rFonts w:cs="Arial"/>
          <w:sz w:val="20"/>
        </w:rPr>
        <w:t>for mobile services</w:t>
      </w:r>
      <w:r w:rsidR="00510909" w:rsidRPr="00D43FEF">
        <w:rPr>
          <w:rFonts w:cs="Arial"/>
          <w:sz w:val="20"/>
        </w:rPr>
        <w:t xml:space="preserve"> (2BPQMCDU)</w:t>
      </w:r>
    </w:p>
    <w:p w:rsidR="00510909" w:rsidRPr="00D43FEF" w:rsidRDefault="0070090F" w:rsidP="00510909">
      <w:pPr>
        <w:pStyle w:val="ListParagraph"/>
        <w:numPr>
          <w:ilvl w:val="0"/>
          <w:numId w:val="2"/>
        </w:numPr>
        <w:rPr>
          <w:rFonts w:cs="Arial"/>
          <w:sz w:val="20"/>
          <w:lang w:val="fr-FR"/>
        </w:rPr>
      </w:pPr>
      <w:proofErr w:type="spellStart"/>
      <w:r w:rsidRPr="00D43FEF">
        <w:rPr>
          <w:rFonts w:cs="Arial"/>
          <w:sz w:val="20"/>
          <w:lang w:val="fr-FR"/>
        </w:rPr>
        <w:t>Operato</w:t>
      </w:r>
      <w:r w:rsidR="00510909" w:rsidRPr="00D43FEF">
        <w:rPr>
          <w:rFonts w:cs="Arial"/>
          <w:sz w:val="20"/>
          <w:lang w:val="fr-FR"/>
        </w:rPr>
        <w:t>r</w:t>
      </w:r>
      <w:proofErr w:type="spellEnd"/>
      <w:r w:rsidR="00510909" w:rsidRPr="00D43FEF">
        <w:rPr>
          <w:rFonts w:cs="Arial"/>
          <w:sz w:val="20"/>
          <w:lang w:val="fr-FR"/>
        </w:rPr>
        <w:t xml:space="preserve"> 1 (B=7) : Djibouti Telecom</w:t>
      </w:r>
    </w:p>
    <w:p w:rsidR="00510909" w:rsidRPr="00D43FEF" w:rsidRDefault="00510909" w:rsidP="00510909">
      <w:pPr>
        <w:rPr>
          <w:rFonts w:cs="Arial"/>
          <w:sz w:val="20"/>
          <w:lang w:val="fr-FR"/>
        </w:rPr>
      </w:pPr>
    </w:p>
    <w:p w:rsidR="00510909" w:rsidRPr="00D43FEF" w:rsidRDefault="00510909" w:rsidP="00510909">
      <w:pPr>
        <w:rPr>
          <w:rFonts w:cs="Arial"/>
          <w:sz w:val="20"/>
          <w:lang w:val="fr-FR"/>
        </w:rPr>
      </w:pPr>
    </w:p>
    <w:tbl>
      <w:tblPr>
        <w:tblW w:w="10505" w:type="dxa"/>
        <w:jc w:val="center"/>
        <w:tblInd w:w="12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3"/>
        <w:gridCol w:w="1701"/>
        <w:gridCol w:w="2552"/>
        <w:gridCol w:w="2884"/>
        <w:gridCol w:w="1825"/>
      </w:tblGrid>
      <w:tr w:rsidR="00B91FE8" w:rsidRPr="00D43FEF" w:rsidTr="003224EB">
        <w:trPr>
          <w:tblHeader/>
          <w:jc w:val="center"/>
        </w:trPr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 xml:space="preserve">A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>B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>PQ MC DU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6F724C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 xml:space="preserve">Type of </w:t>
            </w:r>
            <w:r w:rsidR="0070090F" w:rsidRPr="00D43FEF">
              <w:rPr>
                <w:rFonts w:cs="Arial"/>
                <w:i/>
                <w:sz w:val="20"/>
                <w:lang w:val="fr-FR"/>
              </w:rPr>
              <w:t>Number</w:t>
            </w:r>
            <w:r w:rsidRPr="00D43FEF">
              <w:rPr>
                <w:rFonts w:cs="Arial"/>
                <w:i/>
                <w:sz w:val="20"/>
                <w:lang w:val="fr-FR"/>
              </w:rPr>
              <w:t>s</w:t>
            </w:r>
            <w:r w:rsidR="00B91FE8" w:rsidRPr="00D43FEF">
              <w:rPr>
                <w:rFonts w:cs="Arial"/>
                <w:i/>
                <w:sz w:val="20"/>
                <w:lang w:val="fr-FR"/>
              </w:rPr>
              <w:t xml:space="preserve"> </w:t>
            </w:r>
          </w:p>
        </w:tc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A16BCA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proofErr w:type="spellStart"/>
            <w:r w:rsidRPr="00D43FEF">
              <w:rPr>
                <w:rFonts w:cs="Arial"/>
                <w:i/>
                <w:sz w:val="20"/>
                <w:lang w:val="fr-FR"/>
              </w:rPr>
              <w:t>Theoretical</w:t>
            </w:r>
            <w:proofErr w:type="spellEnd"/>
            <w:r w:rsidRPr="00D43FEF">
              <w:rPr>
                <w:rFonts w:cs="Arial"/>
                <w:i/>
                <w:sz w:val="20"/>
                <w:lang w:val="fr-FR"/>
              </w:rPr>
              <w:t xml:space="preserve"> </w:t>
            </w:r>
            <w:proofErr w:type="spellStart"/>
            <w:r w:rsidRPr="00D43FEF">
              <w:rPr>
                <w:rFonts w:cs="Arial"/>
                <w:i/>
                <w:sz w:val="20"/>
                <w:lang w:val="fr-FR"/>
              </w:rPr>
              <w:t>capacity</w:t>
            </w:r>
            <w:proofErr w:type="spellEnd"/>
          </w:p>
        </w:tc>
      </w:tr>
      <w:tr w:rsidR="00B91FE8" w:rsidRPr="00D43FEF" w:rsidTr="003224EB">
        <w:trPr>
          <w:tblHeader/>
          <w:jc w:val="center"/>
        </w:trPr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>Service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r w:rsidRPr="00D43FEF">
              <w:rPr>
                <w:rFonts w:cs="Arial"/>
                <w:i/>
                <w:sz w:val="20"/>
                <w:lang w:val="fr-FR"/>
              </w:rPr>
              <w:t xml:space="preserve">Zone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A65AA2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  <w:proofErr w:type="spellStart"/>
            <w:r w:rsidRPr="00D43FEF">
              <w:rPr>
                <w:rFonts w:cs="Arial"/>
                <w:i/>
                <w:sz w:val="20"/>
                <w:lang w:val="fr-FR"/>
              </w:rPr>
              <w:t>Number</w:t>
            </w:r>
            <w:proofErr w:type="spellEnd"/>
            <w:r w:rsidRPr="00D43FEF">
              <w:rPr>
                <w:rFonts w:cs="Arial"/>
                <w:i/>
                <w:sz w:val="20"/>
                <w:lang w:val="fr-FR"/>
              </w:rPr>
              <w:t xml:space="preserve"> by</w:t>
            </w:r>
            <w:r w:rsidR="00B91FE8" w:rsidRPr="00D43FEF">
              <w:rPr>
                <w:rFonts w:cs="Arial"/>
                <w:i/>
                <w:sz w:val="20"/>
                <w:lang w:val="fr-FR"/>
              </w:rPr>
              <w:t xml:space="preserve"> PQ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</w:p>
        </w:tc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i/>
                <w:sz w:val="20"/>
                <w:lang w:val="fr-FR"/>
              </w:rPr>
            </w:pPr>
          </w:p>
        </w:tc>
      </w:tr>
      <w:tr w:rsidR="00B91FE8" w:rsidRPr="00D43FEF" w:rsidTr="003224EB">
        <w:trPr>
          <w:tblHeader/>
          <w:jc w:val="center"/>
        </w:trPr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PQ MC DU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70090F" w:rsidP="00B91FE8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rPr>
                <w:rFonts w:cs="Arial"/>
                <w:sz w:val="20"/>
              </w:rPr>
            </w:pPr>
            <w:r w:rsidRPr="00D43FEF">
              <w:rPr>
                <w:rFonts w:cs="Arial"/>
                <w:sz w:val="20"/>
              </w:rPr>
              <w:t>M</w:t>
            </w:r>
            <w:r w:rsidR="00B91FE8" w:rsidRPr="00D43FEF">
              <w:rPr>
                <w:rFonts w:cs="Arial"/>
                <w:sz w:val="20"/>
              </w:rPr>
              <w:t xml:space="preserve">obile GSM </w:t>
            </w:r>
            <w:r w:rsidRPr="00D43FEF">
              <w:rPr>
                <w:rFonts w:cs="Arial"/>
                <w:sz w:val="20"/>
              </w:rPr>
              <w:t xml:space="preserve">number </w:t>
            </w:r>
            <w:r w:rsidR="00B91FE8" w:rsidRPr="00D43FEF">
              <w:rPr>
                <w:rFonts w:cs="Arial"/>
                <w:sz w:val="20"/>
              </w:rPr>
              <w:t>Djibouti Telecom</w:t>
            </w:r>
          </w:p>
        </w:tc>
        <w:tc>
          <w:tcPr>
            <w:tcW w:w="1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FE8" w:rsidRPr="00D43FEF" w:rsidRDefault="00B91FE8" w:rsidP="003224EB">
            <w:pPr>
              <w:numPr>
                <w:ilvl w:val="12"/>
                <w:numId w:val="0"/>
              </w:numPr>
              <w:overflowPunct/>
              <w:autoSpaceDE/>
              <w:autoSpaceDN/>
              <w:adjustRightInd/>
              <w:spacing w:before="100" w:after="100"/>
              <w:ind w:right="511"/>
              <w:jc w:val="center"/>
              <w:rPr>
                <w:rFonts w:cs="Arial"/>
                <w:sz w:val="20"/>
                <w:lang w:val="fr-FR"/>
              </w:rPr>
            </w:pPr>
            <w:r w:rsidRPr="00D43FEF">
              <w:rPr>
                <w:rFonts w:cs="Arial"/>
                <w:sz w:val="20"/>
                <w:lang w:val="fr-FR"/>
              </w:rPr>
              <w:t>1 Million</w:t>
            </w:r>
          </w:p>
        </w:tc>
      </w:tr>
    </w:tbl>
    <w:p w:rsidR="00250947" w:rsidRPr="00D43FEF" w:rsidRDefault="00250947" w:rsidP="00510909">
      <w:pPr>
        <w:rPr>
          <w:rFonts w:cs="Arial"/>
          <w:sz w:val="20"/>
          <w:lang w:val="fr-FR"/>
        </w:rPr>
      </w:pPr>
    </w:p>
    <w:p w:rsidR="00746A5C" w:rsidRPr="00D43FEF" w:rsidRDefault="00347BF4" w:rsidP="00AF3B81">
      <w:pPr>
        <w:rPr>
          <w:rFonts w:cs="Arial"/>
          <w:sz w:val="20"/>
        </w:rPr>
      </w:pPr>
      <w:r w:rsidRPr="00D43FEF">
        <w:rPr>
          <w:rFonts w:cs="Arial"/>
          <w:sz w:val="20"/>
        </w:rPr>
        <w:t>The numbers for technical tests</w:t>
      </w:r>
      <w:r w:rsidR="00746A5C" w:rsidRPr="00D43FEF">
        <w:rPr>
          <w:rFonts w:cs="Arial"/>
          <w:sz w:val="20"/>
        </w:rPr>
        <w:t xml:space="preserve"> </w:t>
      </w:r>
      <w:r w:rsidR="006F724C" w:rsidRPr="00D43FEF">
        <w:rPr>
          <w:rFonts w:cs="Arial"/>
          <w:sz w:val="20"/>
        </w:rPr>
        <w:t>for exchanges</w:t>
      </w:r>
      <w:r w:rsidR="00746A5C" w:rsidRPr="00D43FEF">
        <w:rPr>
          <w:rFonts w:cs="Arial"/>
          <w:sz w:val="20"/>
        </w:rPr>
        <w:t xml:space="preserve"> </w:t>
      </w:r>
      <w:r w:rsidR="00AF3B81" w:rsidRPr="00D43FEF">
        <w:rPr>
          <w:rFonts w:cs="Arial"/>
          <w:sz w:val="20"/>
        </w:rPr>
        <w:t>are as follows</w:t>
      </w:r>
      <w:r w:rsidR="00746A5C" w:rsidRPr="00D43FEF">
        <w:rPr>
          <w:rFonts w:cs="Arial"/>
          <w:sz w:val="20"/>
        </w:rPr>
        <w:t> :</w:t>
      </w:r>
    </w:p>
    <w:p w:rsidR="00746A5C" w:rsidRPr="00D43FEF" w:rsidRDefault="00746A5C" w:rsidP="00510909">
      <w:pPr>
        <w:rPr>
          <w:rFonts w:cs="Arial"/>
          <w:sz w:val="20"/>
        </w:rPr>
      </w:pPr>
    </w:p>
    <w:p w:rsidR="00746A5C" w:rsidRPr="00D43FEF" w:rsidRDefault="0070090F" w:rsidP="00510909">
      <w:pPr>
        <w:rPr>
          <w:rFonts w:cs="Arial"/>
          <w:sz w:val="20"/>
        </w:rPr>
      </w:pPr>
      <w:r w:rsidRPr="00D43FEF">
        <w:rPr>
          <w:rFonts w:cs="Arial"/>
          <w:sz w:val="20"/>
        </w:rPr>
        <w:t>F</w:t>
      </w:r>
      <w:r w:rsidR="007543AC" w:rsidRPr="00D43FEF">
        <w:rPr>
          <w:rFonts w:cs="Arial"/>
          <w:sz w:val="20"/>
        </w:rPr>
        <w:t>ixed Service</w:t>
      </w:r>
      <w:r w:rsidR="00746A5C" w:rsidRPr="00D43FEF">
        <w:rPr>
          <w:rFonts w:cs="Arial"/>
          <w:sz w:val="20"/>
        </w:rPr>
        <w:t> :</w:t>
      </w:r>
    </w:p>
    <w:p w:rsidR="00746A5C" w:rsidRPr="00D43FEF" w:rsidRDefault="006F724C" w:rsidP="00510909">
      <w:pPr>
        <w:rPr>
          <w:rFonts w:cs="Arial"/>
          <w:sz w:val="20"/>
        </w:rPr>
      </w:pPr>
      <w:r w:rsidRPr="00D43FEF">
        <w:rPr>
          <w:rFonts w:cs="Arial"/>
          <w:sz w:val="20"/>
        </w:rPr>
        <w:t>Locality of</w:t>
      </w:r>
      <w:r w:rsidR="0070090F" w:rsidRPr="00D43FEF">
        <w:rPr>
          <w:rFonts w:cs="Arial"/>
          <w:sz w:val="20"/>
        </w:rPr>
        <w:t xml:space="preserve"> </w:t>
      </w:r>
      <w:proofErr w:type="spellStart"/>
      <w:r w:rsidR="0070090F" w:rsidRPr="00D43FEF">
        <w:rPr>
          <w:rFonts w:cs="Arial"/>
          <w:sz w:val="20"/>
        </w:rPr>
        <w:t>Balbala</w:t>
      </w:r>
      <w:proofErr w:type="spellEnd"/>
      <w:r w:rsidR="0070090F" w:rsidRPr="00D43FEF">
        <w:rPr>
          <w:rFonts w:cs="Arial"/>
          <w:sz w:val="20"/>
        </w:rPr>
        <w:t> :</w:t>
      </w:r>
      <w:r w:rsidR="0070090F" w:rsidRPr="00D43FEF">
        <w:rPr>
          <w:rFonts w:cs="Arial"/>
          <w:sz w:val="20"/>
        </w:rPr>
        <w:tab/>
        <w:t>T</w:t>
      </w:r>
      <w:r w:rsidR="00746A5C" w:rsidRPr="00D43FEF">
        <w:rPr>
          <w:rFonts w:cs="Arial"/>
          <w:sz w:val="20"/>
        </w:rPr>
        <w:t>est </w:t>
      </w:r>
      <w:r w:rsidR="0070090F" w:rsidRPr="00D43FEF">
        <w:rPr>
          <w:rFonts w:cs="Arial"/>
          <w:sz w:val="20"/>
        </w:rPr>
        <w:t xml:space="preserve"> number</w:t>
      </w:r>
      <w:r w:rsidR="00746A5C" w:rsidRPr="00D43FEF">
        <w:rPr>
          <w:rFonts w:cs="Arial"/>
          <w:sz w:val="20"/>
        </w:rPr>
        <w:t>: +253 21 36 00 03</w:t>
      </w:r>
    </w:p>
    <w:p w:rsidR="00746A5C" w:rsidRPr="00D43FEF" w:rsidRDefault="0070090F" w:rsidP="00510909">
      <w:pPr>
        <w:rPr>
          <w:rFonts w:cs="Arial"/>
          <w:sz w:val="20"/>
        </w:rPr>
      </w:pPr>
      <w:r w:rsidRPr="00D43FEF">
        <w:rPr>
          <w:rFonts w:cs="Arial"/>
          <w:sz w:val="20"/>
        </w:rPr>
        <w:t>District :</w:t>
      </w:r>
      <w:r w:rsidRPr="00D43FEF">
        <w:rPr>
          <w:rFonts w:cs="Arial"/>
          <w:sz w:val="20"/>
        </w:rPr>
        <w:tab/>
      </w:r>
      <w:r w:rsidRPr="00D43FEF">
        <w:rPr>
          <w:rFonts w:cs="Arial"/>
          <w:sz w:val="20"/>
        </w:rPr>
        <w:tab/>
        <w:t>Test  number</w:t>
      </w:r>
      <w:r w:rsidR="00746A5C" w:rsidRPr="00D43FEF">
        <w:rPr>
          <w:rFonts w:cs="Arial"/>
          <w:sz w:val="20"/>
        </w:rPr>
        <w:t>:</w:t>
      </w:r>
      <w:r w:rsidR="00746A5C" w:rsidRPr="00D43FEF">
        <w:rPr>
          <w:rFonts w:cs="Arial"/>
          <w:sz w:val="20"/>
        </w:rPr>
        <w:tab/>
        <w:t>+253 21 42 60 08</w:t>
      </w:r>
    </w:p>
    <w:p w:rsidR="00746A5C" w:rsidRPr="00D43FEF" w:rsidRDefault="00746A5C" w:rsidP="00510909">
      <w:pPr>
        <w:rPr>
          <w:rFonts w:cs="Arial"/>
          <w:sz w:val="20"/>
        </w:rPr>
      </w:pPr>
      <w:r w:rsidRPr="00D43FEF">
        <w:rPr>
          <w:rFonts w:cs="Arial"/>
          <w:sz w:val="20"/>
        </w:rPr>
        <w:t>Lo</w:t>
      </w:r>
      <w:r w:rsidR="006F724C" w:rsidRPr="00D43FEF">
        <w:rPr>
          <w:rFonts w:cs="Arial"/>
          <w:sz w:val="20"/>
        </w:rPr>
        <w:t>cality of</w:t>
      </w:r>
      <w:r w:rsidR="0070090F" w:rsidRPr="00D43FEF">
        <w:rPr>
          <w:rFonts w:cs="Arial"/>
          <w:sz w:val="20"/>
        </w:rPr>
        <w:t xml:space="preserve"> Djibouti :</w:t>
      </w:r>
      <w:r w:rsidR="0070090F" w:rsidRPr="00D43FEF">
        <w:rPr>
          <w:rFonts w:cs="Arial"/>
          <w:sz w:val="20"/>
        </w:rPr>
        <w:tab/>
      </w:r>
      <w:r w:rsidRPr="00D43FEF">
        <w:rPr>
          <w:rFonts w:cs="Arial"/>
          <w:sz w:val="20"/>
        </w:rPr>
        <w:t> </w:t>
      </w:r>
      <w:r w:rsidR="0070090F" w:rsidRPr="00D43FEF">
        <w:rPr>
          <w:rFonts w:cs="Arial"/>
          <w:sz w:val="20"/>
        </w:rPr>
        <w:t>Test  number</w:t>
      </w:r>
      <w:r w:rsidRPr="00D43FEF">
        <w:rPr>
          <w:rFonts w:cs="Arial"/>
          <w:sz w:val="20"/>
        </w:rPr>
        <w:t>:</w:t>
      </w:r>
      <w:r w:rsidRPr="00D43FEF">
        <w:rPr>
          <w:rFonts w:cs="Arial"/>
          <w:sz w:val="20"/>
        </w:rPr>
        <w:tab/>
        <w:t xml:space="preserve">+253 21 30 00 </w:t>
      </w:r>
      <w:proofErr w:type="spellStart"/>
      <w:r w:rsidRPr="00D43FEF">
        <w:rPr>
          <w:rFonts w:cs="Arial"/>
          <w:sz w:val="20"/>
        </w:rPr>
        <w:t>00</w:t>
      </w:r>
      <w:proofErr w:type="spellEnd"/>
      <w:r w:rsidRPr="00D43FEF">
        <w:rPr>
          <w:rFonts w:cs="Arial"/>
          <w:sz w:val="20"/>
        </w:rPr>
        <w:t xml:space="preserve">, +253 21 35 00 45 </w:t>
      </w:r>
      <w:proofErr w:type="spellStart"/>
      <w:r w:rsidRPr="00D43FEF">
        <w:rPr>
          <w:rFonts w:cs="Arial"/>
          <w:sz w:val="20"/>
        </w:rPr>
        <w:t>et</w:t>
      </w:r>
      <w:proofErr w:type="spellEnd"/>
      <w:r w:rsidRPr="00D43FEF">
        <w:rPr>
          <w:rFonts w:cs="Arial"/>
          <w:sz w:val="20"/>
        </w:rPr>
        <w:t xml:space="preserve"> +253 21 57 00 09</w:t>
      </w:r>
    </w:p>
    <w:p w:rsidR="00746A5C" w:rsidRPr="00D43FEF" w:rsidRDefault="00746A5C" w:rsidP="00510909">
      <w:pPr>
        <w:rPr>
          <w:rFonts w:cs="Arial"/>
          <w:sz w:val="20"/>
        </w:rPr>
      </w:pPr>
    </w:p>
    <w:p w:rsidR="00746A5C" w:rsidRPr="00D43FEF" w:rsidRDefault="0070090F" w:rsidP="00510909">
      <w:pPr>
        <w:rPr>
          <w:rFonts w:cs="Arial"/>
          <w:sz w:val="20"/>
        </w:rPr>
      </w:pPr>
      <w:r w:rsidRPr="00D43FEF">
        <w:rPr>
          <w:rFonts w:cs="Arial"/>
          <w:sz w:val="20"/>
        </w:rPr>
        <w:t>M</w:t>
      </w:r>
      <w:r w:rsidR="00746A5C" w:rsidRPr="00D43FEF">
        <w:rPr>
          <w:rFonts w:cs="Arial"/>
          <w:sz w:val="20"/>
        </w:rPr>
        <w:t>obiles</w:t>
      </w:r>
      <w:r w:rsidR="00746A5C" w:rsidRPr="00D43FEF">
        <w:rPr>
          <w:rFonts w:cs="Arial"/>
          <w:sz w:val="20"/>
        </w:rPr>
        <w:tab/>
      </w:r>
      <w:r w:rsidR="007543AC" w:rsidRPr="00D43FEF">
        <w:rPr>
          <w:rFonts w:cs="Arial"/>
          <w:sz w:val="20"/>
        </w:rPr>
        <w:t xml:space="preserve"> service </w:t>
      </w:r>
      <w:r w:rsidRPr="00D43FEF">
        <w:rPr>
          <w:rFonts w:cs="Arial"/>
          <w:sz w:val="20"/>
        </w:rPr>
        <w:t xml:space="preserve"> Test  number </w:t>
      </w:r>
      <w:r w:rsidR="00746A5C" w:rsidRPr="00D43FEF">
        <w:rPr>
          <w:rFonts w:cs="Arial"/>
          <w:sz w:val="20"/>
        </w:rPr>
        <w:tab/>
        <w:t xml:space="preserve">+253 77 83 10 01 </w:t>
      </w:r>
      <w:proofErr w:type="spellStart"/>
      <w:r w:rsidR="00746A5C" w:rsidRPr="00D43FEF">
        <w:rPr>
          <w:rFonts w:cs="Arial"/>
          <w:sz w:val="20"/>
        </w:rPr>
        <w:t>et</w:t>
      </w:r>
      <w:proofErr w:type="spellEnd"/>
      <w:r w:rsidR="00746A5C" w:rsidRPr="00D43FEF">
        <w:rPr>
          <w:rFonts w:cs="Arial"/>
          <w:sz w:val="20"/>
        </w:rPr>
        <w:t xml:space="preserve"> +253 77 84 31 </w:t>
      </w:r>
      <w:proofErr w:type="spellStart"/>
      <w:r w:rsidR="00746A5C" w:rsidRPr="00D43FEF">
        <w:rPr>
          <w:rFonts w:cs="Arial"/>
          <w:sz w:val="20"/>
        </w:rPr>
        <w:t>31</w:t>
      </w:r>
      <w:proofErr w:type="spellEnd"/>
    </w:p>
    <w:p w:rsidR="00301C45" w:rsidRPr="00D43FEF" w:rsidRDefault="00301C45" w:rsidP="00301C45">
      <w:pPr>
        <w:pStyle w:val="normalF"/>
        <w:spacing w:line="240" w:lineRule="auto"/>
        <w:rPr>
          <w:rFonts w:ascii="Arial" w:hAnsi="Arial" w:cs="Arial"/>
          <w:sz w:val="20"/>
          <w:lang w:val="en-US"/>
        </w:rPr>
      </w:pPr>
      <w:r w:rsidRPr="00D43FEF">
        <w:rPr>
          <w:rFonts w:ascii="Arial" w:hAnsi="Arial" w:cs="Arial"/>
          <w:sz w:val="20"/>
          <w:lang w:val="en-US"/>
        </w:rPr>
        <w:t>Contact:</w:t>
      </w:r>
      <w:r w:rsidRPr="00D43FEF">
        <w:rPr>
          <w:rFonts w:ascii="Arial" w:hAnsi="Arial" w:cs="Arial"/>
          <w:sz w:val="20"/>
          <w:lang w:val="en-US"/>
        </w:rPr>
        <w:tab/>
      </w:r>
    </w:p>
    <w:p w:rsidR="00301C45" w:rsidRPr="00D43FEF" w:rsidRDefault="00301C45" w:rsidP="00301C45">
      <w:pPr>
        <w:ind w:left="1440"/>
        <w:rPr>
          <w:rFonts w:cs="Arial"/>
          <w:sz w:val="20"/>
        </w:rPr>
      </w:pPr>
      <w:proofErr w:type="spellStart"/>
      <w:r w:rsidRPr="00D43FEF">
        <w:rPr>
          <w:rFonts w:cs="Arial"/>
          <w:sz w:val="20"/>
        </w:rPr>
        <w:t>Mr</w:t>
      </w:r>
      <w:proofErr w:type="spellEnd"/>
      <w:r w:rsidRPr="00D43FEF">
        <w:rPr>
          <w:rFonts w:cs="Arial"/>
          <w:sz w:val="20"/>
        </w:rPr>
        <w:t xml:space="preserve"> </w:t>
      </w:r>
      <w:proofErr w:type="spellStart"/>
      <w:r w:rsidRPr="00D43FEF">
        <w:rPr>
          <w:rFonts w:cs="Arial"/>
          <w:sz w:val="20"/>
        </w:rPr>
        <w:t>Abdallah</w:t>
      </w:r>
      <w:proofErr w:type="spellEnd"/>
      <w:r w:rsidRPr="00D43FEF">
        <w:rPr>
          <w:rFonts w:cs="Arial"/>
          <w:sz w:val="20"/>
        </w:rPr>
        <w:t xml:space="preserve"> Mohamed-</w:t>
      </w:r>
      <w:proofErr w:type="spellStart"/>
      <w:r w:rsidRPr="00D43FEF">
        <w:rPr>
          <w:rFonts w:cs="Arial"/>
          <w:sz w:val="20"/>
        </w:rPr>
        <w:t>Abdallah</w:t>
      </w:r>
      <w:proofErr w:type="spellEnd"/>
    </w:p>
    <w:p w:rsidR="00301C45" w:rsidRPr="00D43FEF" w:rsidRDefault="007D06C6" w:rsidP="00301C45">
      <w:pPr>
        <w:ind w:left="1440"/>
        <w:rPr>
          <w:rFonts w:cs="Arial"/>
          <w:sz w:val="20"/>
          <w:lang w:val="fr-FR"/>
        </w:rPr>
      </w:pPr>
      <w:r>
        <w:rPr>
          <w:rFonts w:cs="Arial"/>
          <w:sz w:val="20"/>
          <w:lang w:val="fr-FR"/>
        </w:rPr>
        <w:t>Responsa</w:t>
      </w:r>
      <w:r w:rsidR="00301C45" w:rsidRPr="00D43FEF">
        <w:rPr>
          <w:rFonts w:cs="Arial"/>
          <w:sz w:val="20"/>
          <w:lang w:val="fr-FR"/>
        </w:rPr>
        <w:t>ble du Centre de Tests</w:t>
      </w:r>
    </w:p>
    <w:p w:rsidR="00301C45" w:rsidRPr="00D43FEF" w:rsidRDefault="00301C45" w:rsidP="00301C45">
      <w:pPr>
        <w:ind w:left="1440"/>
        <w:rPr>
          <w:rFonts w:cs="Arial"/>
          <w:sz w:val="20"/>
          <w:lang w:val="fr-FR"/>
        </w:rPr>
      </w:pPr>
      <w:r w:rsidRPr="00D43FEF">
        <w:rPr>
          <w:rFonts w:cs="Arial"/>
          <w:sz w:val="20"/>
          <w:lang w:val="fr-FR"/>
        </w:rPr>
        <w:t>Djibouti Télécom S.A.</w:t>
      </w:r>
    </w:p>
    <w:p w:rsidR="00301C45" w:rsidRPr="00D43FEF" w:rsidRDefault="00301C45" w:rsidP="00301C45">
      <w:pPr>
        <w:ind w:left="1440"/>
        <w:rPr>
          <w:rFonts w:cs="Arial"/>
          <w:sz w:val="20"/>
          <w:lang w:val="fr-FR"/>
        </w:rPr>
      </w:pPr>
      <w:r w:rsidRPr="00D43FEF">
        <w:rPr>
          <w:rFonts w:cs="Arial"/>
          <w:sz w:val="20"/>
          <w:lang w:val="fr-FR"/>
        </w:rPr>
        <w:t>3, Boulevard G. Pompidou</w:t>
      </w:r>
    </w:p>
    <w:p w:rsidR="00301C45" w:rsidRPr="00D43FEF" w:rsidRDefault="00301C45" w:rsidP="00301C45">
      <w:pPr>
        <w:ind w:left="1440"/>
        <w:rPr>
          <w:rFonts w:cs="Arial"/>
          <w:sz w:val="20"/>
          <w:lang w:val="fr-FR"/>
        </w:rPr>
      </w:pPr>
      <w:r w:rsidRPr="00D43FEF">
        <w:rPr>
          <w:rFonts w:cs="Arial"/>
          <w:sz w:val="20"/>
          <w:lang w:val="fr-FR"/>
        </w:rPr>
        <w:t>B.P. 2105</w:t>
      </w:r>
    </w:p>
    <w:p w:rsidR="00301C45" w:rsidRPr="007D06C6" w:rsidRDefault="00301C45" w:rsidP="00301C45">
      <w:pPr>
        <w:ind w:left="1440"/>
        <w:rPr>
          <w:rFonts w:cs="Arial"/>
          <w:sz w:val="20"/>
        </w:rPr>
      </w:pPr>
      <w:r w:rsidRPr="007D06C6">
        <w:rPr>
          <w:rFonts w:cs="Arial"/>
          <w:sz w:val="20"/>
        </w:rPr>
        <w:t xml:space="preserve">DJIBOUTI </w:t>
      </w:r>
    </w:p>
    <w:p w:rsidR="00301C45" w:rsidRPr="007D06C6" w:rsidRDefault="00301C45" w:rsidP="00301C45">
      <w:pPr>
        <w:ind w:left="1440"/>
        <w:rPr>
          <w:rFonts w:cs="Arial"/>
          <w:sz w:val="20"/>
        </w:rPr>
      </w:pPr>
      <w:r w:rsidRPr="007D06C6">
        <w:rPr>
          <w:rFonts w:cs="Arial"/>
          <w:sz w:val="20"/>
        </w:rPr>
        <w:t>Djibouti</w:t>
      </w:r>
    </w:p>
    <w:p w:rsidR="00301C45" w:rsidRPr="00D43FEF" w:rsidRDefault="00301C45" w:rsidP="00301C45">
      <w:pPr>
        <w:ind w:left="1440"/>
        <w:rPr>
          <w:rFonts w:cs="Arial"/>
          <w:sz w:val="20"/>
        </w:rPr>
      </w:pPr>
      <w:r w:rsidRPr="00D43FEF">
        <w:rPr>
          <w:rFonts w:cs="Arial"/>
          <w:sz w:val="20"/>
        </w:rPr>
        <w:t>Tel :</w:t>
      </w:r>
      <w:r w:rsidRPr="00D43FEF">
        <w:rPr>
          <w:rFonts w:cs="Arial"/>
          <w:sz w:val="20"/>
        </w:rPr>
        <w:tab/>
      </w:r>
      <w:r w:rsidR="003E6830" w:rsidRPr="00D43FEF">
        <w:rPr>
          <w:rFonts w:cs="Arial"/>
          <w:sz w:val="20"/>
        </w:rPr>
        <w:t xml:space="preserve">+253 83 10 01 </w:t>
      </w:r>
      <w:r w:rsidR="006F724C" w:rsidRPr="00D43FEF">
        <w:rPr>
          <w:rFonts w:cs="Arial"/>
          <w:sz w:val="20"/>
        </w:rPr>
        <w:t>(As from 1 March</w:t>
      </w:r>
      <w:r w:rsidR="00746A5C" w:rsidRPr="00D43FEF">
        <w:rPr>
          <w:rFonts w:cs="Arial"/>
          <w:sz w:val="20"/>
        </w:rPr>
        <w:t xml:space="preserve"> 2012, Tel ;</w:t>
      </w:r>
      <w:r w:rsidR="003E6830" w:rsidRPr="00D43FEF">
        <w:rPr>
          <w:rFonts w:cs="Arial"/>
          <w:sz w:val="20"/>
        </w:rPr>
        <w:t xml:space="preserve"> +253 77 83 10 01</w:t>
      </w:r>
      <w:r w:rsidR="00746A5C" w:rsidRPr="00D43FEF">
        <w:rPr>
          <w:rFonts w:cs="Arial"/>
          <w:sz w:val="20"/>
        </w:rPr>
        <w:t>)</w:t>
      </w:r>
    </w:p>
    <w:p w:rsidR="00301C45" w:rsidRPr="007D06C6" w:rsidRDefault="00301C45" w:rsidP="00301C45">
      <w:pPr>
        <w:ind w:left="1440"/>
        <w:rPr>
          <w:rFonts w:cs="Arial"/>
          <w:sz w:val="20"/>
        </w:rPr>
      </w:pPr>
      <w:r w:rsidRPr="007D06C6">
        <w:rPr>
          <w:rFonts w:cs="Arial"/>
          <w:sz w:val="20"/>
        </w:rPr>
        <w:t>Fax :</w:t>
      </w:r>
      <w:r w:rsidRPr="007D06C6">
        <w:rPr>
          <w:rFonts w:cs="Arial"/>
          <w:sz w:val="20"/>
        </w:rPr>
        <w:tab/>
        <w:t>+253 35</w:t>
      </w:r>
      <w:r w:rsidR="003E6830" w:rsidRPr="007D06C6">
        <w:rPr>
          <w:rFonts w:cs="Arial"/>
          <w:sz w:val="20"/>
        </w:rPr>
        <w:t xml:space="preserve"> </w:t>
      </w:r>
      <w:r w:rsidRPr="007D06C6">
        <w:rPr>
          <w:rFonts w:cs="Arial"/>
          <w:sz w:val="20"/>
        </w:rPr>
        <w:t>57</w:t>
      </w:r>
      <w:r w:rsidR="003E6830" w:rsidRPr="007D06C6">
        <w:rPr>
          <w:rFonts w:cs="Arial"/>
          <w:sz w:val="20"/>
        </w:rPr>
        <w:t xml:space="preserve"> </w:t>
      </w:r>
      <w:proofErr w:type="spellStart"/>
      <w:r w:rsidRPr="007D06C6">
        <w:rPr>
          <w:rFonts w:cs="Arial"/>
          <w:sz w:val="20"/>
        </w:rPr>
        <w:t>57</w:t>
      </w:r>
      <w:proofErr w:type="spellEnd"/>
      <w:r w:rsidRPr="007D06C6">
        <w:rPr>
          <w:rFonts w:cs="Arial"/>
          <w:sz w:val="20"/>
        </w:rPr>
        <w:t xml:space="preserve"> </w:t>
      </w:r>
      <w:r w:rsidR="006F724C" w:rsidRPr="007D06C6">
        <w:rPr>
          <w:rFonts w:cs="Arial"/>
          <w:sz w:val="20"/>
        </w:rPr>
        <w:t>(As from 1 March</w:t>
      </w:r>
      <w:r w:rsidR="003E6830" w:rsidRPr="007D06C6">
        <w:rPr>
          <w:rFonts w:cs="Arial"/>
          <w:sz w:val="20"/>
        </w:rPr>
        <w:t xml:space="preserve"> 2012, Fax : +253 21 35 57 </w:t>
      </w:r>
      <w:proofErr w:type="spellStart"/>
      <w:r w:rsidR="003E6830" w:rsidRPr="007D06C6">
        <w:rPr>
          <w:rFonts w:cs="Arial"/>
          <w:sz w:val="20"/>
        </w:rPr>
        <w:t>57</w:t>
      </w:r>
      <w:proofErr w:type="spellEnd"/>
      <w:r w:rsidR="003E6830" w:rsidRPr="007D06C6">
        <w:rPr>
          <w:rFonts w:cs="Arial"/>
          <w:sz w:val="20"/>
        </w:rPr>
        <w:t>)</w:t>
      </w:r>
    </w:p>
    <w:p w:rsidR="00301C45" w:rsidRPr="007D06C6" w:rsidRDefault="00301C45" w:rsidP="00301C45">
      <w:pPr>
        <w:ind w:left="1440"/>
        <w:rPr>
          <w:rFonts w:cs="Arial"/>
          <w:sz w:val="20"/>
        </w:rPr>
      </w:pPr>
      <w:r w:rsidRPr="007D06C6">
        <w:rPr>
          <w:rFonts w:cs="Arial"/>
          <w:sz w:val="20"/>
        </w:rPr>
        <w:t>E-mail :</w:t>
      </w:r>
      <w:r w:rsidRPr="007D06C6">
        <w:rPr>
          <w:rFonts w:cs="Arial"/>
          <w:sz w:val="20"/>
        </w:rPr>
        <w:tab/>
        <w:t>abdallah_mohamed@intnet.dj</w:t>
      </w:r>
    </w:p>
    <w:p w:rsidR="00053EA7" w:rsidRPr="007D06C6" w:rsidRDefault="00053EA7">
      <w:pPr>
        <w:overflowPunct/>
        <w:autoSpaceDE/>
        <w:autoSpaceDN/>
        <w:adjustRightInd/>
        <w:spacing w:after="200" w:line="276" w:lineRule="auto"/>
        <w:rPr>
          <w:rFonts w:cs="Arial"/>
          <w:color w:val="FF0000"/>
          <w:sz w:val="20"/>
        </w:rPr>
      </w:pPr>
    </w:p>
    <w:sectPr w:rsidR="00053EA7" w:rsidRPr="007D06C6" w:rsidSect="007C453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6AFC"/>
    <w:multiLevelType w:val="hybridMultilevel"/>
    <w:tmpl w:val="1D2A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B5BD9"/>
    <w:multiLevelType w:val="hybridMultilevel"/>
    <w:tmpl w:val="EEB0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E4917"/>
    <w:rsid w:val="00053EA7"/>
    <w:rsid w:val="000A1A0B"/>
    <w:rsid w:val="000A2F54"/>
    <w:rsid w:val="000D4554"/>
    <w:rsid w:val="000E2256"/>
    <w:rsid w:val="0016029A"/>
    <w:rsid w:val="001837E4"/>
    <w:rsid w:val="001A0A01"/>
    <w:rsid w:val="001B3C28"/>
    <w:rsid w:val="001D06D4"/>
    <w:rsid w:val="001D3BC7"/>
    <w:rsid w:val="00225EDE"/>
    <w:rsid w:val="00250947"/>
    <w:rsid w:val="00260141"/>
    <w:rsid w:val="00293A24"/>
    <w:rsid w:val="002B220F"/>
    <w:rsid w:val="002C0F6F"/>
    <w:rsid w:val="002D2F30"/>
    <w:rsid w:val="002E4917"/>
    <w:rsid w:val="002F04FC"/>
    <w:rsid w:val="00301C45"/>
    <w:rsid w:val="00305268"/>
    <w:rsid w:val="003224EB"/>
    <w:rsid w:val="00347586"/>
    <w:rsid w:val="00347BF4"/>
    <w:rsid w:val="003823FB"/>
    <w:rsid w:val="003D504D"/>
    <w:rsid w:val="003E0C3E"/>
    <w:rsid w:val="003E43E1"/>
    <w:rsid w:val="003E6830"/>
    <w:rsid w:val="00400AEE"/>
    <w:rsid w:val="00407ECF"/>
    <w:rsid w:val="004805E4"/>
    <w:rsid w:val="004A2AD5"/>
    <w:rsid w:val="004C710F"/>
    <w:rsid w:val="005051FF"/>
    <w:rsid w:val="00510909"/>
    <w:rsid w:val="0052099D"/>
    <w:rsid w:val="00531E99"/>
    <w:rsid w:val="0056183B"/>
    <w:rsid w:val="00563675"/>
    <w:rsid w:val="00563DBD"/>
    <w:rsid w:val="00575DC5"/>
    <w:rsid w:val="00595323"/>
    <w:rsid w:val="005A3965"/>
    <w:rsid w:val="005B02DE"/>
    <w:rsid w:val="005B55DC"/>
    <w:rsid w:val="005E210A"/>
    <w:rsid w:val="005E4222"/>
    <w:rsid w:val="0062323C"/>
    <w:rsid w:val="00630A91"/>
    <w:rsid w:val="006B5458"/>
    <w:rsid w:val="006C4023"/>
    <w:rsid w:val="006D4486"/>
    <w:rsid w:val="006F724C"/>
    <w:rsid w:val="0070090F"/>
    <w:rsid w:val="0073083E"/>
    <w:rsid w:val="00733A97"/>
    <w:rsid w:val="00746A5C"/>
    <w:rsid w:val="007543AC"/>
    <w:rsid w:val="00754B13"/>
    <w:rsid w:val="007C15F8"/>
    <w:rsid w:val="007C44F6"/>
    <w:rsid w:val="007C4538"/>
    <w:rsid w:val="007D06C6"/>
    <w:rsid w:val="00816DE4"/>
    <w:rsid w:val="00835F31"/>
    <w:rsid w:val="00863E0C"/>
    <w:rsid w:val="0087511F"/>
    <w:rsid w:val="008767C7"/>
    <w:rsid w:val="008C0AFD"/>
    <w:rsid w:val="008C20B4"/>
    <w:rsid w:val="008C526B"/>
    <w:rsid w:val="008F60F4"/>
    <w:rsid w:val="0090193E"/>
    <w:rsid w:val="00935931"/>
    <w:rsid w:val="00943ABF"/>
    <w:rsid w:val="00951ECD"/>
    <w:rsid w:val="00981D04"/>
    <w:rsid w:val="009B35BE"/>
    <w:rsid w:val="009D2B56"/>
    <w:rsid w:val="00A0567B"/>
    <w:rsid w:val="00A16BCA"/>
    <w:rsid w:val="00A54169"/>
    <w:rsid w:val="00A55174"/>
    <w:rsid w:val="00A65AA2"/>
    <w:rsid w:val="00A74D68"/>
    <w:rsid w:val="00A81972"/>
    <w:rsid w:val="00AA144C"/>
    <w:rsid w:val="00AA60A8"/>
    <w:rsid w:val="00AE03DE"/>
    <w:rsid w:val="00AE3DC1"/>
    <w:rsid w:val="00AE45B6"/>
    <w:rsid w:val="00AF3B81"/>
    <w:rsid w:val="00B365BB"/>
    <w:rsid w:val="00B8045D"/>
    <w:rsid w:val="00B91FE8"/>
    <w:rsid w:val="00B96B57"/>
    <w:rsid w:val="00BA0796"/>
    <w:rsid w:val="00BA2059"/>
    <w:rsid w:val="00BB7312"/>
    <w:rsid w:val="00BC6929"/>
    <w:rsid w:val="00BE5C52"/>
    <w:rsid w:val="00BF56E8"/>
    <w:rsid w:val="00C165F4"/>
    <w:rsid w:val="00C33D45"/>
    <w:rsid w:val="00C91F56"/>
    <w:rsid w:val="00CA7DBF"/>
    <w:rsid w:val="00CB7694"/>
    <w:rsid w:val="00CC3430"/>
    <w:rsid w:val="00CD01A5"/>
    <w:rsid w:val="00CD10D1"/>
    <w:rsid w:val="00CE57CD"/>
    <w:rsid w:val="00D01764"/>
    <w:rsid w:val="00D0687D"/>
    <w:rsid w:val="00D3191B"/>
    <w:rsid w:val="00D33F30"/>
    <w:rsid w:val="00D4158B"/>
    <w:rsid w:val="00D42473"/>
    <w:rsid w:val="00D43FEF"/>
    <w:rsid w:val="00D717CC"/>
    <w:rsid w:val="00D743E3"/>
    <w:rsid w:val="00DB4D17"/>
    <w:rsid w:val="00DD5FE3"/>
    <w:rsid w:val="00E172BD"/>
    <w:rsid w:val="00E21B00"/>
    <w:rsid w:val="00E251F5"/>
    <w:rsid w:val="00E359E3"/>
    <w:rsid w:val="00E36C73"/>
    <w:rsid w:val="00E60097"/>
    <w:rsid w:val="00E66597"/>
    <w:rsid w:val="00E97506"/>
    <w:rsid w:val="00EA59FD"/>
    <w:rsid w:val="00EA5F37"/>
    <w:rsid w:val="00EC1382"/>
    <w:rsid w:val="00F43510"/>
    <w:rsid w:val="00F50F53"/>
    <w:rsid w:val="00F71F76"/>
    <w:rsid w:val="00F7462C"/>
    <w:rsid w:val="00F8664F"/>
    <w:rsid w:val="00F941C8"/>
    <w:rsid w:val="00F96B75"/>
    <w:rsid w:val="00FB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1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E4917"/>
    <w:pPr>
      <w:spacing w:before="120"/>
      <w:outlineLvl w:val="1"/>
    </w:pPr>
    <w:rPr>
      <w:rFonts w:ascii="CG Times" w:hAnsi="CG 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917"/>
    <w:rPr>
      <w:rFonts w:ascii="CG Times" w:eastAsia="Times New Roman" w:hAnsi="CG Times" w:cs="Times New Roman"/>
      <w:b/>
      <w:sz w:val="24"/>
      <w:szCs w:val="20"/>
      <w:lang w:eastAsia="en-US"/>
    </w:rPr>
  </w:style>
  <w:style w:type="character" w:styleId="Hyperlink">
    <w:name w:val="Hyperlink"/>
    <w:basedOn w:val="DefaultParagraphFont"/>
    <w:semiHidden/>
    <w:unhideWhenUsed/>
    <w:rsid w:val="002E4917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2E4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4917"/>
    <w:rPr>
      <w:rFonts w:ascii="Arial" w:eastAsia="Times New Roman" w:hAnsi="Arial" w:cs="Times New Roman"/>
      <w:szCs w:val="20"/>
      <w:lang w:eastAsia="en-US"/>
    </w:rPr>
  </w:style>
  <w:style w:type="paragraph" w:customStyle="1" w:styleId="normalF">
    <w:name w:val="normalF"/>
    <w:basedOn w:val="Normal"/>
    <w:rsid w:val="002E4917"/>
    <w:pPr>
      <w:spacing w:line="480" w:lineRule="auto"/>
    </w:pPr>
    <w:rPr>
      <w:rFonts w:ascii="Times New Roman" w:hAnsi="Times New Roman"/>
      <w:sz w:val="24"/>
      <w:lang w:val="fr-FR"/>
    </w:rPr>
  </w:style>
  <w:style w:type="paragraph" w:customStyle="1" w:styleId="Item">
    <w:name w:val="Item"/>
    <w:basedOn w:val="Normal"/>
    <w:rsid w:val="002E4917"/>
    <w:rPr>
      <w:rFonts w:ascii="Futura Lt BT" w:hAnsi="Futura Lt BT"/>
      <w:b/>
    </w:rPr>
  </w:style>
  <w:style w:type="paragraph" w:customStyle="1" w:styleId="FromRef">
    <w:name w:val="FromRef"/>
    <w:basedOn w:val="Item"/>
    <w:rsid w:val="002E4917"/>
    <w:pPr>
      <w:spacing w:before="30"/>
    </w:pPr>
    <w:rPr>
      <w:rFonts w:ascii="Arial" w:hAnsi="Arial"/>
      <w:b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17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60141"/>
    <w:pPr>
      <w:ind w:left="720"/>
      <w:contextualSpacing/>
    </w:pPr>
  </w:style>
  <w:style w:type="paragraph" w:customStyle="1" w:styleId="Tablehead">
    <w:name w:val="Table_head"/>
    <w:basedOn w:val="Normal"/>
    <w:next w:val="Normal"/>
    <w:rsid w:val="001D3BC7"/>
    <w:pPr>
      <w:keepNext/>
      <w:spacing w:before="80" w:after="80"/>
      <w:jc w:val="center"/>
    </w:pPr>
    <w:rPr>
      <w:rFonts w:cs="Arial"/>
      <w:i/>
      <w:sz w:val="20"/>
      <w:szCs w:val="22"/>
      <w:lang w:val="fr-FR"/>
    </w:rPr>
  </w:style>
  <w:style w:type="paragraph" w:customStyle="1" w:styleId="Tabletext">
    <w:name w:val="Table_text"/>
    <w:basedOn w:val="Normal"/>
    <w:rsid w:val="001D3BC7"/>
    <w:pPr>
      <w:spacing w:before="40" w:after="40"/>
    </w:pPr>
    <w:rPr>
      <w:rFonts w:ascii="FrugalSans" w:hAnsi="FrugalSans"/>
      <w:b/>
      <w:sz w:val="18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51D01-07FD-4B57-BF6A-4D3D735E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cp:lastPrinted>2012-01-18T09:25:00Z</cp:lastPrinted>
  <dcterms:created xsi:type="dcterms:W3CDTF">2012-01-25T08:29:00Z</dcterms:created>
  <dcterms:modified xsi:type="dcterms:W3CDTF">2012-01-25T10:16:00Z</dcterms:modified>
</cp:coreProperties>
</file>