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91" w:rsidRPr="00597FA2" w:rsidRDefault="00813891" w:rsidP="00A13F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asciiTheme="minorHAnsi" w:hAnsiTheme="minorHAnsi"/>
          <w:color w:val="000000"/>
          <w:lang w:eastAsia="fr-FR"/>
        </w:rPr>
      </w:pPr>
      <w:bookmarkStart w:id="0" w:name="_Toc262631799"/>
      <w:bookmarkStart w:id="1" w:name="_Toc253407143"/>
      <w:r w:rsidRPr="00597FA2">
        <w:rPr>
          <w:rFonts w:asciiTheme="minorHAnsi" w:hAnsiTheme="minorHAnsi"/>
          <w:b/>
          <w:bCs/>
          <w:color w:val="000000"/>
          <w:lang w:eastAsia="fr-FR"/>
        </w:rPr>
        <w:t>Israel (country code +972)</w:t>
      </w:r>
    </w:p>
    <w:p w:rsidR="00E44D5A" w:rsidRDefault="00E44D5A" w:rsidP="002353A8">
      <w:pPr>
        <w:tabs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>
        <w:rPr>
          <w:rFonts w:cs="Arial"/>
        </w:rPr>
        <w:t>Communication of 17.IX.2018:</w:t>
      </w:r>
    </w:p>
    <w:p w:rsidR="00E44D5A" w:rsidRDefault="00E44D5A" w:rsidP="00E44D5A">
      <w:pPr>
        <w:pStyle w:val="Default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The </w:t>
      </w:r>
      <w:r>
        <w:rPr>
          <w:rFonts w:ascii="Calibri" w:hAnsi="Calibri"/>
          <w:i/>
          <w:iCs/>
          <w:sz w:val="20"/>
          <w:szCs w:val="20"/>
          <w:lang w:val="en-GB"/>
        </w:rPr>
        <w:t>Ministry of Communications,</w:t>
      </w:r>
      <w:r>
        <w:rPr>
          <w:rFonts w:ascii="Calibri" w:hAnsi="Calibri"/>
          <w:sz w:val="20"/>
          <w:szCs w:val="20"/>
          <w:lang w:val="en-GB"/>
        </w:rPr>
        <w:t xml:space="preserve"> Jerusalem, announces the assignment of NDCs or leading digits of N(S</w:t>
      </w:r>
      <w:proofErr w:type="gramStart"/>
      <w:r>
        <w:rPr>
          <w:rFonts w:ascii="Calibri" w:hAnsi="Calibri"/>
          <w:sz w:val="20"/>
          <w:szCs w:val="20"/>
          <w:lang w:val="en-GB"/>
        </w:rPr>
        <w:t>)N</w:t>
      </w:r>
      <w:proofErr w:type="gramEnd"/>
      <w:r>
        <w:rPr>
          <w:rFonts w:ascii="Calibri" w:hAnsi="Calibri"/>
          <w:sz w:val="20"/>
          <w:szCs w:val="20"/>
          <w:lang w:val="en-GB"/>
        </w:rPr>
        <w:t xml:space="preserve"> for mobile and fixed services in Israel. </w:t>
      </w:r>
    </w:p>
    <w:p w:rsidR="00E44D5A" w:rsidRDefault="00E44D5A" w:rsidP="006C0850">
      <w:r>
        <w:t xml:space="preserve">1. </w:t>
      </w:r>
      <w:r>
        <w:rPr>
          <w:rFonts w:cs="Arial"/>
        </w:rPr>
        <w:t>Assigned</w:t>
      </w:r>
      <w:r>
        <w:t xml:space="preserve"> </w:t>
      </w:r>
      <w:r>
        <w:rPr>
          <w:b/>
          <w:bCs/>
        </w:rPr>
        <w:t>non-geographic prefix</w:t>
      </w:r>
      <w:r>
        <w:t xml:space="preserve"> +972-55-92XXXXX and +972-55-93XXXXX for </w:t>
      </w:r>
      <w:proofErr w:type="spellStart"/>
      <w:r>
        <w:rPr>
          <w:b/>
          <w:bCs/>
        </w:rPr>
        <w:t>Telzar</w:t>
      </w:r>
      <w:proofErr w:type="spellEnd"/>
      <w:r>
        <w:rPr>
          <w:b/>
          <w:bCs/>
        </w:rPr>
        <w:t xml:space="preserve"> Ltd. </w:t>
      </w:r>
      <w:r>
        <w:t>for mobile telephony services in Israel.</w:t>
      </w:r>
    </w:p>
    <w:p w:rsidR="00E44D5A" w:rsidRDefault="00E44D5A" w:rsidP="006C0850">
      <w:pPr>
        <w:spacing w:before="100"/>
      </w:pPr>
      <w:r>
        <w:t xml:space="preserve">2. Assigned </w:t>
      </w:r>
      <w:r>
        <w:rPr>
          <w:b/>
          <w:bCs/>
        </w:rPr>
        <w:t>non-geographic prefix</w:t>
      </w:r>
      <w:r>
        <w:t xml:space="preserve"> +972-79-3XXXXXX for </w:t>
      </w:r>
      <w:proofErr w:type="spellStart"/>
      <w:r>
        <w:rPr>
          <w:b/>
          <w:bCs/>
        </w:rPr>
        <w:t>Binat</w:t>
      </w:r>
      <w:proofErr w:type="spellEnd"/>
      <w:r>
        <w:rPr>
          <w:b/>
          <w:bCs/>
        </w:rPr>
        <w:t xml:space="preserve"> Business Ltd.</w:t>
      </w:r>
      <w:r>
        <w:t xml:space="preserve"> for fixed telephony services in Israel.</w:t>
      </w:r>
    </w:p>
    <w:p w:rsidR="00E44D5A" w:rsidRDefault="00E44D5A" w:rsidP="006C0850">
      <w:pPr>
        <w:spacing w:before="100"/>
      </w:pPr>
      <w:r>
        <w:t xml:space="preserve">3. Assigned </w:t>
      </w:r>
      <w:r>
        <w:rPr>
          <w:b/>
          <w:bCs/>
        </w:rPr>
        <w:t>non-geographic prefix</w:t>
      </w:r>
      <w:r>
        <w:t xml:space="preserve"> +972-79-9XXXXXX for </w:t>
      </w:r>
      <w:proofErr w:type="spellStart"/>
      <w:r>
        <w:rPr>
          <w:b/>
          <w:bCs/>
        </w:rPr>
        <w:t>Telzar</w:t>
      </w:r>
      <w:proofErr w:type="spellEnd"/>
      <w:r>
        <w:rPr>
          <w:b/>
          <w:bCs/>
        </w:rPr>
        <w:t xml:space="preserve"> Ltd.</w:t>
      </w:r>
      <w:r>
        <w:t xml:space="preserve"> for fixed telephony services in Israel. </w:t>
      </w:r>
    </w:p>
    <w:p w:rsidR="00E44D5A" w:rsidRDefault="00E44D5A" w:rsidP="00E44D5A">
      <w:pPr>
        <w:rPr>
          <w:rFonts w:cs="Arial"/>
        </w:rPr>
      </w:pPr>
      <w:r>
        <w:rPr>
          <w:rFonts w:cs="Arial"/>
        </w:rPr>
        <w:t>Contact:</w:t>
      </w:r>
    </w:p>
    <w:p w:rsidR="00E44D5A" w:rsidRDefault="00E44D5A" w:rsidP="00E44D5A">
      <w:pPr>
        <w:ind w:left="567" w:hanging="567"/>
        <w:jc w:val="left"/>
        <w:rPr>
          <w:rFonts w:eastAsia="Calibri"/>
          <w:color w:val="000000"/>
        </w:rPr>
      </w:pPr>
      <w:r>
        <w:tab/>
      </w:r>
      <w:proofErr w:type="spellStart"/>
      <w:r>
        <w:t>Asaf</w:t>
      </w:r>
      <w:proofErr w:type="spellEnd"/>
      <w:r>
        <w:t xml:space="preserve"> Avraham</w:t>
      </w:r>
      <w:r>
        <w:br/>
      </w:r>
      <w:r>
        <w:rPr>
          <w:rFonts w:cs="Arial"/>
          <w:color w:val="000000" w:themeColor="text1"/>
        </w:rPr>
        <w:t>Head of Emergency and Numbering Section</w:t>
      </w:r>
      <w:r>
        <w:rPr>
          <w:rFonts w:cs="Arial"/>
          <w:color w:val="000000" w:themeColor="text1"/>
        </w:rPr>
        <w:br/>
        <w:t>Communication Engineering Division</w:t>
      </w:r>
      <w:r>
        <w:rPr>
          <w:rFonts w:cs="Arial"/>
          <w:color w:val="000000" w:themeColor="text1"/>
        </w:rPr>
        <w:br/>
      </w:r>
      <w:r>
        <w:rPr>
          <w:rFonts w:cs="Arial"/>
        </w:rPr>
        <w:t>Ministry of Communications</w:t>
      </w:r>
      <w:r>
        <w:rPr>
          <w:rFonts w:cs="Arial"/>
        </w:rPr>
        <w:br/>
        <w:t>23 Jaffa Street</w:t>
      </w:r>
      <w:r>
        <w:rPr>
          <w:rFonts w:cs="Arial"/>
        </w:rPr>
        <w:br/>
        <w:t>9199900 JERUSALEM</w:t>
      </w:r>
      <w:r>
        <w:rPr>
          <w:rFonts w:cs="Arial"/>
        </w:rPr>
        <w:br/>
        <w:t>Israel</w:t>
      </w:r>
      <w:r>
        <w:rPr>
          <w:rFonts w:cs="Arial"/>
        </w:rPr>
        <w:br/>
        <w:t>Tel:</w:t>
      </w:r>
      <w:r>
        <w:rPr>
          <w:rFonts w:cs="Arial"/>
        </w:rPr>
        <w:tab/>
        <w:t>+972 3 519 8155</w:t>
      </w:r>
      <w:r>
        <w:rPr>
          <w:rFonts w:cs="Arial"/>
        </w:rPr>
        <w:br/>
        <w:t>Fax:</w:t>
      </w:r>
      <w:r>
        <w:rPr>
          <w:rFonts w:cs="Arial"/>
        </w:rPr>
        <w:tab/>
        <w:t>+972 3 519 8244</w:t>
      </w:r>
      <w:r>
        <w:rPr>
          <w:rFonts w:cs="Arial"/>
        </w:rPr>
        <w:br/>
        <w:t>E-mail:</w:t>
      </w:r>
      <w:r>
        <w:rPr>
          <w:rFonts w:cs="Arial"/>
        </w:rPr>
        <w:tab/>
      </w:r>
      <w:r>
        <w:rPr>
          <w:rFonts w:eastAsia="Calibri"/>
          <w:color w:val="000000"/>
        </w:rPr>
        <w:t>AsafA@moc.gov.il</w:t>
      </w:r>
    </w:p>
    <w:p w:rsidR="00E44D5A" w:rsidRDefault="00E44D5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</w:p>
    <w:p w:rsidR="00044128" w:rsidRDefault="0004412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</w:p>
    <w:p w:rsidR="00E44D5A" w:rsidRPr="001022B0" w:rsidRDefault="00E44D5A" w:rsidP="00E44D5A">
      <w:pPr>
        <w:tabs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1022B0">
        <w:rPr>
          <w:rFonts w:cs="Arial"/>
        </w:rPr>
        <w:t>Communication of 27.VIII.2018:</w:t>
      </w:r>
    </w:p>
    <w:p w:rsidR="00E44D5A" w:rsidRPr="001022B0" w:rsidRDefault="00E44D5A" w:rsidP="00E44D5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color w:val="000000"/>
          <w:lang w:eastAsia="fr-FR"/>
        </w:rPr>
      </w:pPr>
      <w:r w:rsidRPr="001022B0">
        <w:rPr>
          <w:color w:val="000000"/>
          <w:lang w:eastAsia="fr-FR"/>
        </w:rPr>
        <w:t xml:space="preserve">The </w:t>
      </w:r>
      <w:r w:rsidRPr="001022B0">
        <w:rPr>
          <w:i/>
          <w:iCs/>
          <w:color w:val="000000"/>
          <w:lang w:eastAsia="fr-FR"/>
        </w:rPr>
        <w:t>Ministry of Communications,</w:t>
      </w:r>
      <w:r w:rsidRPr="001022B0">
        <w:rPr>
          <w:color w:val="000000"/>
          <w:lang w:eastAsia="fr-FR"/>
        </w:rPr>
        <w:t xml:space="preserve"> Jerusalem, announces the assignment of NDCs or leading digits of N(S</w:t>
      </w:r>
      <w:proofErr w:type="gramStart"/>
      <w:r w:rsidRPr="001022B0">
        <w:rPr>
          <w:color w:val="000000"/>
          <w:lang w:eastAsia="fr-FR"/>
        </w:rPr>
        <w:t>)N</w:t>
      </w:r>
      <w:proofErr w:type="gramEnd"/>
      <w:r w:rsidRPr="001022B0">
        <w:rPr>
          <w:color w:val="000000"/>
          <w:lang w:eastAsia="fr-FR"/>
        </w:rPr>
        <w:t xml:space="preserve"> for mobile and fixed services in Israel. </w:t>
      </w:r>
    </w:p>
    <w:p w:rsidR="00E44D5A" w:rsidRPr="001022B0" w:rsidRDefault="00E44D5A" w:rsidP="00E44D5A">
      <w:pPr>
        <w:rPr>
          <w:rFonts w:cs="Arial"/>
        </w:rPr>
      </w:pPr>
      <w:r w:rsidRPr="001022B0">
        <w:rPr>
          <w:rFonts w:cs="Arial"/>
        </w:rPr>
        <w:t xml:space="preserve">1. Assigned </w:t>
      </w:r>
      <w:r w:rsidRPr="001022B0">
        <w:rPr>
          <w:rFonts w:cs="Arial"/>
          <w:b/>
          <w:bCs/>
        </w:rPr>
        <w:t>non-geographic prefix</w:t>
      </w:r>
      <w:r w:rsidRPr="001022B0">
        <w:rPr>
          <w:rFonts w:cs="Arial"/>
        </w:rPr>
        <w:t xml:space="preserve"> +972-55-24XXXXX, +972-55-25XXXXX and +972-55-91XXXXX for </w:t>
      </w:r>
      <w:proofErr w:type="spellStart"/>
      <w:r w:rsidRPr="001022B0">
        <w:rPr>
          <w:rFonts w:cs="Arial"/>
          <w:b/>
          <w:bCs/>
        </w:rPr>
        <w:t>Telzar</w:t>
      </w:r>
      <w:proofErr w:type="spellEnd"/>
      <w:r w:rsidRPr="001022B0">
        <w:rPr>
          <w:rFonts w:cs="Arial"/>
          <w:b/>
          <w:bCs/>
        </w:rPr>
        <w:t xml:space="preserve"> Ltd.</w:t>
      </w:r>
      <w:r w:rsidRPr="001022B0">
        <w:rPr>
          <w:rFonts w:cs="Arial"/>
        </w:rPr>
        <w:t xml:space="preserve"> for mobile telephony services in Israel.</w:t>
      </w:r>
    </w:p>
    <w:p w:rsidR="00E44D5A" w:rsidRPr="001022B0" w:rsidRDefault="00E44D5A" w:rsidP="00E44D5A">
      <w:pPr>
        <w:rPr>
          <w:rFonts w:cs="Arial"/>
        </w:rPr>
      </w:pPr>
      <w:r w:rsidRPr="001022B0">
        <w:rPr>
          <w:rFonts w:cs="Arial"/>
        </w:rPr>
        <w:t xml:space="preserve">2. Assigned </w:t>
      </w:r>
      <w:r w:rsidRPr="001022B0">
        <w:rPr>
          <w:rFonts w:cs="Arial"/>
          <w:b/>
          <w:bCs/>
        </w:rPr>
        <w:t>non-geographic prefix</w:t>
      </w:r>
      <w:r w:rsidRPr="001022B0">
        <w:rPr>
          <w:rFonts w:cs="Arial"/>
        </w:rPr>
        <w:t xml:space="preserve"> +972-55-50XXXXX for </w:t>
      </w:r>
      <w:r w:rsidRPr="001022B0">
        <w:rPr>
          <w:rFonts w:cs="Arial"/>
          <w:b/>
          <w:bCs/>
        </w:rPr>
        <w:t xml:space="preserve">LB </w:t>
      </w:r>
      <w:proofErr w:type="spellStart"/>
      <w:r w:rsidRPr="001022B0">
        <w:rPr>
          <w:rFonts w:cs="Arial"/>
          <w:b/>
          <w:bCs/>
        </w:rPr>
        <w:t>Annatel</w:t>
      </w:r>
      <w:proofErr w:type="spellEnd"/>
      <w:r w:rsidRPr="001022B0">
        <w:rPr>
          <w:rFonts w:cs="Arial"/>
          <w:b/>
          <w:bCs/>
        </w:rPr>
        <w:t xml:space="preserve"> Ltd. </w:t>
      </w:r>
      <w:r w:rsidRPr="001022B0">
        <w:rPr>
          <w:rFonts w:cs="Arial"/>
        </w:rPr>
        <w:t>for mobile telephony services in Israel.</w:t>
      </w:r>
    </w:p>
    <w:p w:rsidR="00E44D5A" w:rsidRPr="001022B0" w:rsidRDefault="00E44D5A" w:rsidP="00E44D5A">
      <w:pPr>
        <w:rPr>
          <w:rFonts w:cs="Arial"/>
        </w:rPr>
      </w:pPr>
      <w:r w:rsidRPr="001022B0">
        <w:rPr>
          <w:rFonts w:cs="Arial"/>
        </w:rPr>
        <w:t xml:space="preserve">3. </w:t>
      </w:r>
      <w:r w:rsidRPr="001022B0">
        <w:rPr>
          <w:rFonts w:cs="Arial"/>
          <w:u w:val="single"/>
        </w:rPr>
        <w:t>Reserved</w:t>
      </w:r>
      <w:r w:rsidRPr="001022B0">
        <w:rPr>
          <w:rFonts w:cs="Arial"/>
        </w:rPr>
        <w:t xml:space="preserve"> </w:t>
      </w:r>
      <w:r w:rsidRPr="001022B0">
        <w:rPr>
          <w:rFonts w:cs="Arial"/>
          <w:b/>
          <w:bCs/>
        </w:rPr>
        <w:t>non-geographic prefix</w:t>
      </w:r>
      <w:r w:rsidRPr="001022B0">
        <w:rPr>
          <w:rFonts w:cs="Arial"/>
        </w:rPr>
        <w:t xml:space="preserve"> +972-55-51XXXXX for </w:t>
      </w:r>
      <w:r w:rsidRPr="001022B0">
        <w:rPr>
          <w:rFonts w:cs="Arial"/>
          <w:b/>
          <w:bCs/>
        </w:rPr>
        <w:t xml:space="preserve">LB </w:t>
      </w:r>
      <w:proofErr w:type="spellStart"/>
      <w:r w:rsidRPr="001022B0">
        <w:rPr>
          <w:rFonts w:cs="Arial"/>
          <w:b/>
          <w:bCs/>
        </w:rPr>
        <w:t>Annatel</w:t>
      </w:r>
      <w:proofErr w:type="spellEnd"/>
      <w:r w:rsidRPr="001022B0">
        <w:rPr>
          <w:rFonts w:cs="Arial"/>
          <w:b/>
          <w:bCs/>
        </w:rPr>
        <w:t xml:space="preserve"> Ltd.</w:t>
      </w:r>
      <w:r w:rsidRPr="001022B0">
        <w:rPr>
          <w:rFonts w:cs="Arial"/>
        </w:rPr>
        <w:t xml:space="preserve"> for mobile telephony services in Israel.</w:t>
      </w:r>
    </w:p>
    <w:p w:rsidR="00E44D5A" w:rsidRPr="001022B0" w:rsidRDefault="00E44D5A" w:rsidP="00E44D5A">
      <w:pPr>
        <w:rPr>
          <w:rFonts w:cs="Arial"/>
        </w:rPr>
      </w:pPr>
      <w:r w:rsidRPr="001022B0">
        <w:rPr>
          <w:rFonts w:cs="Arial"/>
        </w:rPr>
        <w:t xml:space="preserve">4. Assigned </w:t>
      </w:r>
      <w:r w:rsidRPr="001022B0">
        <w:rPr>
          <w:rFonts w:cs="Arial"/>
          <w:b/>
          <w:bCs/>
        </w:rPr>
        <w:t>non-geographic prefix</w:t>
      </w:r>
      <w:r w:rsidRPr="001022B0">
        <w:rPr>
          <w:rFonts w:cs="Arial"/>
        </w:rPr>
        <w:t xml:space="preserve"> +972-55-72XXXXX for </w:t>
      </w:r>
      <w:proofErr w:type="spellStart"/>
      <w:r w:rsidRPr="001022B0">
        <w:rPr>
          <w:rFonts w:cs="Arial"/>
          <w:b/>
          <w:bCs/>
        </w:rPr>
        <w:t>Cellact</w:t>
      </w:r>
      <w:proofErr w:type="spellEnd"/>
      <w:r w:rsidRPr="001022B0">
        <w:rPr>
          <w:rFonts w:cs="Arial"/>
          <w:b/>
          <w:bCs/>
        </w:rPr>
        <w:t xml:space="preserve"> Communication Ltd.</w:t>
      </w:r>
      <w:r w:rsidRPr="001022B0">
        <w:rPr>
          <w:rFonts w:cs="Arial"/>
        </w:rPr>
        <w:t xml:space="preserve"> for mobile telephony services in Israel.</w:t>
      </w:r>
    </w:p>
    <w:p w:rsidR="00E44D5A" w:rsidRPr="001022B0" w:rsidRDefault="008C03EC" w:rsidP="008C03EC">
      <w:pPr>
        <w:rPr>
          <w:rFonts w:cs="Arial"/>
        </w:rPr>
      </w:pPr>
      <w:r>
        <w:rPr>
          <w:rFonts w:cs="Arial"/>
        </w:rPr>
        <w:t>5</w:t>
      </w:r>
      <w:r w:rsidR="00E44D5A" w:rsidRPr="001022B0">
        <w:rPr>
          <w:rFonts w:cs="Arial"/>
        </w:rPr>
        <w:t xml:space="preserve">. Assigned </w:t>
      </w:r>
      <w:r w:rsidR="00E44D5A" w:rsidRPr="001022B0">
        <w:rPr>
          <w:rFonts w:cs="Arial"/>
          <w:b/>
          <w:bCs/>
        </w:rPr>
        <w:t>non-geographic prefix</w:t>
      </w:r>
      <w:r w:rsidR="00E44D5A" w:rsidRPr="001022B0">
        <w:rPr>
          <w:rFonts w:cs="Arial"/>
        </w:rPr>
        <w:t xml:space="preserve"> +972-79-5XXXXXX for </w:t>
      </w:r>
      <w:proofErr w:type="spellStart"/>
      <w:r w:rsidR="00E44D5A" w:rsidRPr="001022B0">
        <w:rPr>
          <w:rFonts w:cs="Arial"/>
          <w:b/>
          <w:bCs/>
        </w:rPr>
        <w:t>Hashikma</w:t>
      </w:r>
      <w:proofErr w:type="spellEnd"/>
      <w:r w:rsidR="00E44D5A" w:rsidRPr="001022B0">
        <w:rPr>
          <w:rFonts w:cs="Arial"/>
          <w:b/>
          <w:bCs/>
        </w:rPr>
        <w:t xml:space="preserve"> N.G.N International Communications 015 Ltd.</w:t>
      </w:r>
      <w:r w:rsidR="00E44D5A" w:rsidRPr="001022B0">
        <w:rPr>
          <w:rFonts w:cs="Arial"/>
        </w:rPr>
        <w:t xml:space="preserve"> for fixed telephony services in Israel.</w:t>
      </w:r>
    </w:p>
    <w:p w:rsidR="00E44D5A" w:rsidRPr="001022B0" w:rsidRDefault="008C03EC" w:rsidP="008C03EC">
      <w:pPr>
        <w:rPr>
          <w:rFonts w:cs="Arial"/>
        </w:rPr>
      </w:pPr>
      <w:r>
        <w:rPr>
          <w:rFonts w:cs="Arial"/>
        </w:rPr>
        <w:t>6</w:t>
      </w:r>
      <w:r w:rsidR="00E44D5A" w:rsidRPr="001022B0">
        <w:rPr>
          <w:rFonts w:cs="Arial"/>
        </w:rPr>
        <w:t xml:space="preserve">. Assigned </w:t>
      </w:r>
      <w:r w:rsidR="00E44D5A" w:rsidRPr="001022B0">
        <w:rPr>
          <w:rFonts w:cs="Arial"/>
          <w:b/>
          <w:bCs/>
        </w:rPr>
        <w:t>non-geographic prefix</w:t>
      </w:r>
      <w:r w:rsidR="00E44D5A" w:rsidRPr="001022B0">
        <w:rPr>
          <w:rFonts w:cs="Arial"/>
        </w:rPr>
        <w:t xml:space="preserve"> +972-79-7XXXXXX for </w:t>
      </w:r>
      <w:proofErr w:type="spellStart"/>
      <w:r w:rsidR="00E44D5A" w:rsidRPr="001022B0">
        <w:rPr>
          <w:rFonts w:cs="Arial"/>
          <w:b/>
          <w:bCs/>
        </w:rPr>
        <w:t>Cellact</w:t>
      </w:r>
      <w:proofErr w:type="spellEnd"/>
      <w:r w:rsidR="00E44D5A" w:rsidRPr="001022B0">
        <w:rPr>
          <w:rFonts w:cs="Arial"/>
          <w:b/>
          <w:bCs/>
        </w:rPr>
        <w:t xml:space="preserve"> Communication Ltd. </w:t>
      </w:r>
      <w:r w:rsidR="00E44D5A" w:rsidRPr="001022B0">
        <w:rPr>
          <w:rFonts w:cs="Arial"/>
        </w:rPr>
        <w:t>for fixed telephony services in Israel.</w:t>
      </w:r>
    </w:p>
    <w:p w:rsidR="00E44D5A" w:rsidRPr="001022B0" w:rsidRDefault="008C03EC" w:rsidP="008C03EC">
      <w:pPr>
        <w:rPr>
          <w:rFonts w:cs="Arial"/>
        </w:rPr>
      </w:pPr>
      <w:r>
        <w:rPr>
          <w:rFonts w:cs="Arial"/>
        </w:rPr>
        <w:t>7</w:t>
      </w:r>
      <w:bookmarkStart w:id="2" w:name="_GoBack"/>
      <w:bookmarkEnd w:id="2"/>
      <w:r w:rsidR="00E44D5A" w:rsidRPr="001022B0">
        <w:rPr>
          <w:rFonts w:cs="Arial"/>
        </w:rPr>
        <w:t xml:space="preserve">. Assigned </w:t>
      </w:r>
      <w:r w:rsidR="00E44D5A" w:rsidRPr="001022B0">
        <w:rPr>
          <w:rFonts w:cs="Arial"/>
          <w:b/>
          <w:bCs/>
        </w:rPr>
        <w:t>non-geographic prefix</w:t>
      </w:r>
      <w:r w:rsidR="00E44D5A" w:rsidRPr="001022B0">
        <w:rPr>
          <w:rFonts w:cs="Arial"/>
        </w:rPr>
        <w:t xml:space="preserve"> +972-79-8XXXXXX for </w:t>
      </w:r>
      <w:r w:rsidR="00E44D5A" w:rsidRPr="001022B0">
        <w:rPr>
          <w:rFonts w:cs="Arial"/>
          <w:b/>
          <w:bCs/>
        </w:rPr>
        <w:t xml:space="preserve">LB </w:t>
      </w:r>
      <w:proofErr w:type="spellStart"/>
      <w:r w:rsidR="00E44D5A" w:rsidRPr="001022B0">
        <w:rPr>
          <w:rFonts w:cs="Arial"/>
          <w:b/>
          <w:bCs/>
        </w:rPr>
        <w:t>Annatel</w:t>
      </w:r>
      <w:proofErr w:type="spellEnd"/>
      <w:r w:rsidR="00E44D5A" w:rsidRPr="001022B0">
        <w:rPr>
          <w:rFonts w:cs="Arial"/>
          <w:b/>
          <w:bCs/>
        </w:rPr>
        <w:t xml:space="preserve"> Ltd.</w:t>
      </w:r>
      <w:r w:rsidR="00E44D5A" w:rsidRPr="001022B0">
        <w:rPr>
          <w:rFonts w:cs="Arial"/>
        </w:rPr>
        <w:t xml:space="preserve"> for fixed telephony services in Israel.</w:t>
      </w:r>
    </w:p>
    <w:p w:rsidR="00E44D5A" w:rsidRPr="001022B0" w:rsidRDefault="00E44D5A" w:rsidP="00E44D5A">
      <w:pPr>
        <w:rPr>
          <w:rFonts w:cs="Arial"/>
        </w:rPr>
      </w:pPr>
      <w:r w:rsidRPr="001022B0">
        <w:rPr>
          <w:rFonts w:cs="Arial"/>
        </w:rPr>
        <w:t>Contact:</w:t>
      </w:r>
    </w:p>
    <w:p w:rsidR="00E44D5A" w:rsidRPr="001022B0" w:rsidRDefault="00E44D5A" w:rsidP="00E44D5A">
      <w:pPr>
        <w:ind w:left="1134" w:hanging="567"/>
        <w:jc w:val="left"/>
        <w:rPr>
          <w:rFonts w:cs="Arial"/>
          <w:color w:val="000000" w:themeColor="text1"/>
        </w:rPr>
      </w:pPr>
      <w:proofErr w:type="spellStart"/>
      <w:r w:rsidRPr="001022B0">
        <w:rPr>
          <w:rFonts w:cs="Arial"/>
          <w:color w:val="000000" w:themeColor="text1"/>
        </w:rPr>
        <w:t>Asaf</w:t>
      </w:r>
      <w:proofErr w:type="spellEnd"/>
      <w:r w:rsidRPr="001022B0">
        <w:rPr>
          <w:rFonts w:cs="Arial"/>
          <w:color w:val="000000" w:themeColor="text1"/>
        </w:rPr>
        <w:t xml:space="preserve"> Avraham</w:t>
      </w:r>
    </w:p>
    <w:p w:rsidR="00E44D5A" w:rsidRPr="001022B0" w:rsidRDefault="00E44D5A" w:rsidP="00E44D5A">
      <w:pPr>
        <w:spacing w:before="0"/>
        <w:ind w:left="1134" w:hanging="567"/>
        <w:rPr>
          <w:rFonts w:cs="Arial"/>
          <w:color w:val="000000" w:themeColor="text1"/>
        </w:rPr>
      </w:pPr>
      <w:r w:rsidRPr="001022B0">
        <w:rPr>
          <w:rFonts w:cs="Arial"/>
          <w:color w:val="000000" w:themeColor="text1"/>
        </w:rPr>
        <w:t>Head of Emergency and Numbering Section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  <w:color w:val="000000" w:themeColor="text1"/>
        </w:rPr>
      </w:pPr>
      <w:r w:rsidRPr="001022B0">
        <w:rPr>
          <w:rFonts w:cs="Arial"/>
          <w:color w:val="000000" w:themeColor="text1"/>
        </w:rPr>
        <w:t>Communication Engineering Division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</w:rPr>
      </w:pPr>
      <w:r w:rsidRPr="001022B0">
        <w:rPr>
          <w:rFonts w:cs="Arial"/>
        </w:rPr>
        <w:t>Ministry of Communications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</w:rPr>
      </w:pPr>
      <w:r w:rsidRPr="001022B0">
        <w:rPr>
          <w:rFonts w:cs="Arial"/>
        </w:rPr>
        <w:t>23 Jaffa Street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</w:rPr>
      </w:pPr>
      <w:r w:rsidRPr="001022B0">
        <w:rPr>
          <w:rFonts w:cs="Arial"/>
        </w:rPr>
        <w:t>9199900 JERUSALEM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</w:rPr>
      </w:pPr>
      <w:r w:rsidRPr="001022B0">
        <w:rPr>
          <w:rFonts w:cs="Arial"/>
        </w:rPr>
        <w:t>Israel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</w:rPr>
      </w:pPr>
      <w:r w:rsidRPr="001022B0">
        <w:rPr>
          <w:rFonts w:cs="Arial"/>
        </w:rPr>
        <w:t>Tel:</w:t>
      </w:r>
      <w:r w:rsidRPr="001022B0">
        <w:rPr>
          <w:rFonts w:cs="Arial"/>
        </w:rPr>
        <w:tab/>
      </w:r>
      <w:r w:rsidRPr="001022B0">
        <w:rPr>
          <w:rFonts w:cs="Arial"/>
        </w:rPr>
        <w:tab/>
        <w:t>+972 3 519 8155</w:t>
      </w:r>
    </w:p>
    <w:p w:rsidR="00E44D5A" w:rsidRPr="001022B0" w:rsidRDefault="00E44D5A" w:rsidP="00E44D5A">
      <w:pPr>
        <w:spacing w:before="0"/>
        <w:ind w:left="1134" w:hanging="567"/>
        <w:jc w:val="left"/>
        <w:rPr>
          <w:rFonts w:cs="Arial"/>
        </w:rPr>
      </w:pPr>
      <w:r w:rsidRPr="001022B0">
        <w:rPr>
          <w:rFonts w:cs="Arial"/>
        </w:rPr>
        <w:t>Fax:</w:t>
      </w:r>
      <w:r w:rsidRPr="001022B0">
        <w:rPr>
          <w:rFonts w:cs="Arial"/>
        </w:rPr>
        <w:tab/>
      </w:r>
      <w:r w:rsidRPr="001022B0">
        <w:rPr>
          <w:rFonts w:cs="Arial"/>
        </w:rPr>
        <w:tab/>
        <w:t>+972 3 519 8244</w:t>
      </w:r>
    </w:p>
    <w:p w:rsidR="00E44D5A" w:rsidRDefault="00E44D5A" w:rsidP="00E44D5A">
      <w:pPr>
        <w:spacing w:before="0"/>
        <w:ind w:left="1134" w:hanging="567"/>
        <w:jc w:val="left"/>
        <w:rPr>
          <w:rFonts w:eastAsia="Calibri"/>
          <w:color w:val="000000"/>
        </w:rPr>
      </w:pPr>
      <w:r w:rsidRPr="001022B0">
        <w:rPr>
          <w:rFonts w:cs="Arial"/>
        </w:rPr>
        <w:t>E-mail:</w:t>
      </w:r>
      <w:r w:rsidRPr="001022B0">
        <w:rPr>
          <w:rFonts w:cs="Arial"/>
        </w:rPr>
        <w:tab/>
      </w:r>
      <w:r w:rsidRPr="001022B0">
        <w:rPr>
          <w:rFonts w:cs="Arial"/>
        </w:rPr>
        <w:tab/>
      </w:r>
      <w:r w:rsidRPr="00E44D5A">
        <w:rPr>
          <w:rFonts w:eastAsia="Calibri"/>
          <w:color w:val="000000"/>
        </w:rPr>
        <w:t>AsafA@moc.gov.il</w:t>
      </w:r>
    </w:p>
    <w:p w:rsidR="00E44D5A" w:rsidRDefault="00E44D5A" w:rsidP="00E44D5A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623F73" w:rsidRPr="00246036" w:rsidRDefault="00623F73" w:rsidP="00623F73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</w:rPr>
      </w:pPr>
      <w:r w:rsidRPr="00246036">
        <w:rPr>
          <w:rFonts w:cs="Arial"/>
        </w:rPr>
        <w:lastRenderedPageBreak/>
        <w:t>Communication of 16.V.2017:</w:t>
      </w:r>
    </w:p>
    <w:p w:rsidR="00623F73" w:rsidRPr="00246036" w:rsidRDefault="00623F73" w:rsidP="00963D3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textAlignment w:val="auto"/>
        <w:rPr>
          <w:rFonts w:eastAsia="SimSun"/>
          <w:color w:val="000000"/>
          <w:lang w:val="en-US" w:eastAsia="zh-CN"/>
        </w:rPr>
      </w:pPr>
      <w:r w:rsidRPr="00246036">
        <w:rPr>
          <w:rFonts w:eastAsia="SimSun"/>
          <w:color w:val="000000"/>
          <w:lang w:val="en-US" w:eastAsia="zh-CN"/>
        </w:rPr>
        <w:t xml:space="preserve">The </w:t>
      </w:r>
      <w:r w:rsidRPr="00246036">
        <w:rPr>
          <w:rFonts w:eastAsia="SimSun"/>
          <w:i/>
          <w:iCs/>
          <w:color w:val="000000"/>
          <w:lang w:val="en-US" w:eastAsia="zh-CN"/>
        </w:rPr>
        <w:t>Ministry of Communications,</w:t>
      </w:r>
      <w:r w:rsidRPr="00246036">
        <w:rPr>
          <w:rFonts w:eastAsia="SimSun"/>
          <w:color w:val="000000"/>
          <w:lang w:val="en-US" w:eastAsia="zh-CN"/>
        </w:rPr>
        <w:t xml:space="preserve"> Jerusalem, announces the assignment of prefix +972 51 XXXXXXX for Marathon 018 </w:t>
      </w:r>
      <w:proofErr w:type="spellStart"/>
      <w:r w:rsidRPr="00246036">
        <w:rPr>
          <w:rFonts w:eastAsia="SimSun"/>
          <w:color w:val="000000"/>
          <w:lang w:val="en-US" w:eastAsia="zh-CN"/>
        </w:rPr>
        <w:t>Xphone</w:t>
      </w:r>
      <w:proofErr w:type="spellEnd"/>
      <w:r w:rsidRPr="00246036">
        <w:rPr>
          <w:rFonts w:eastAsia="SimSun"/>
          <w:color w:val="000000"/>
          <w:lang w:val="en-US" w:eastAsia="zh-CN"/>
        </w:rPr>
        <w:t xml:space="preserve"> Ltd. for mobile services. </w:t>
      </w:r>
    </w:p>
    <w:p w:rsidR="00623F73" w:rsidRPr="00000ADE" w:rsidRDefault="00623F73" w:rsidP="00623F7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color w:val="000000"/>
          <w:sz w:val="16"/>
          <w:szCs w:val="16"/>
          <w:lang w:val="en-US" w:eastAsia="zh-CN"/>
        </w:rPr>
      </w:pPr>
    </w:p>
    <w:tbl>
      <w:tblPr>
        <w:tblW w:w="961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962"/>
        <w:gridCol w:w="1134"/>
        <w:gridCol w:w="992"/>
        <w:gridCol w:w="2693"/>
        <w:gridCol w:w="2835"/>
      </w:tblGrid>
      <w:tr w:rsidR="00623F73" w:rsidRPr="00000ADE" w:rsidTr="00963D39">
        <w:trPr>
          <w:cantSplit/>
          <w:tblHeader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6"/>
                <w:szCs w:val="16"/>
              </w:rPr>
            </w:pPr>
            <w:r w:rsidRPr="00000ADE">
              <w:rPr>
                <w:rFonts w:cs="Arial"/>
                <w:b/>
                <w:sz w:val="16"/>
                <w:szCs w:val="16"/>
              </w:rPr>
              <w:t>(1)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6"/>
                <w:szCs w:val="16"/>
              </w:rPr>
            </w:pPr>
            <w:r w:rsidRPr="00000ADE">
              <w:rPr>
                <w:rFonts w:cs="Arial"/>
                <w:b/>
                <w:sz w:val="16"/>
                <w:szCs w:val="16"/>
              </w:rPr>
              <w:t>(2)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6"/>
                <w:szCs w:val="16"/>
              </w:rPr>
            </w:pPr>
            <w:r w:rsidRPr="00000ADE">
              <w:rPr>
                <w:rFonts w:cs="Arial"/>
                <w:b/>
                <w:sz w:val="16"/>
                <w:szCs w:val="16"/>
              </w:rPr>
              <w:t>(3)</w:t>
            </w:r>
          </w:p>
        </w:tc>
        <w:tc>
          <w:tcPr>
            <w:tcW w:w="283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6"/>
                <w:szCs w:val="16"/>
              </w:rPr>
            </w:pPr>
            <w:r w:rsidRPr="00000ADE">
              <w:rPr>
                <w:rFonts w:cs="Arial"/>
                <w:b/>
                <w:sz w:val="16"/>
                <w:szCs w:val="16"/>
              </w:rPr>
              <w:t>(4)</w:t>
            </w:r>
          </w:p>
        </w:tc>
      </w:tr>
      <w:tr w:rsidR="00623F73" w:rsidRPr="00246036" w:rsidTr="00963D39">
        <w:trPr>
          <w:cantSplit/>
          <w:tblHeader/>
        </w:trPr>
        <w:tc>
          <w:tcPr>
            <w:tcW w:w="1962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 w:rsidRPr="00000ADE">
              <w:rPr>
                <w:rFonts w:cs="Arial"/>
                <w:b/>
                <w:sz w:val="18"/>
                <w:szCs w:val="18"/>
              </w:rPr>
              <w:t>NDC (national destination code) or leading digits of N(S)N (national (significant) number)</w:t>
            </w:r>
          </w:p>
        </w:tc>
        <w:tc>
          <w:tcPr>
            <w:tcW w:w="2126" w:type="dxa"/>
            <w:gridSpan w:val="2"/>
            <w:tcBorders>
              <w:top w:val="nil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 w:rsidRPr="00000ADE">
              <w:rPr>
                <w:rFonts w:cs="Arial"/>
                <w:b/>
                <w:sz w:val="18"/>
                <w:szCs w:val="18"/>
              </w:rPr>
              <w:t>N(S)N number length</w:t>
            </w:r>
          </w:p>
        </w:tc>
        <w:tc>
          <w:tcPr>
            <w:tcW w:w="2693" w:type="dxa"/>
            <w:vMerge w:val="restart"/>
            <w:tcBorders>
              <w:top w:val="nil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 w:rsidRPr="00000ADE">
              <w:rPr>
                <w:rFonts w:cs="Arial"/>
                <w:b/>
                <w:sz w:val="18"/>
                <w:szCs w:val="18"/>
              </w:rPr>
              <w:t>Usage of E.164 number</w:t>
            </w:r>
          </w:p>
        </w:tc>
        <w:tc>
          <w:tcPr>
            <w:tcW w:w="2835" w:type="dxa"/>
            <w:vMerge w:val="restart"/>
            <w:tcBorders>
              <w:top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 w:rsidRPr="00000ADE">
              <w:rPr>
                <w:rFonts w:cs="Arial"/>
                <w:b/>
                <w:sz w:val="18"/>
                <w:szCs w:val="18"/>
              </w:rPr>
              <w:t>Additional Information</w:t>
            </w:r>
          </w:p>
        </w:tc>
      </w:tr>
      <w:tr w:rsidR="00623F73" w:rsidRPr="00246036" w:rsidTr="00963D39">
        <w:trPr>
          <w:cantSplit/>
          <w:tblHeader/>
        </w:trPr>
        <w:tc>
          <w:tcPr>
            <w:tcW w:w="1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3F73" w:rsidRPr="00246036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i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i/>
                <w:sz w:val="18"/>
                <w:szCs w:val="18"/>
              </w:rPr>
            </w:pPr>
            <w:r w:rsidRPr="00000ADE">
              <w:rPr>
                <w:rFonts w:cs="Arial"/>
                <w:b/>
                <w:sz w:val="18"/>
                <w:szCs w:val="18"/>
              </w:rPr>
              <w:t>Maximum length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23F73" w:rsidRPr="00000ADE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 w:rsidRPr="00000ADE">
              <w:rPr>
                <w:rFonts w:cs="Arial"/>
                <w:b/>
                <w:sz w:val="18"/>
                <w:szCs w:val="18"/>
              </w:rPr>
              <w:t>Minimum length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623F73" w:rsidRPr="00246036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i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68" w:type="dxa"/>
              <w:right w:w="68" w:type="dxa"/>
            </w:tcMar>
            <w:vAlign w:val="center"/>
          </w:tcPr>
          <w:p w:rsidR="00623F73" w:rsidRPr="00246036" w:rsidRDefault="00623F73" w:rsidP="00F75715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cs="Arial"/>
                <w:b/>
                <w:i/>
              </w:rPr>
            </w:pPr>
          </w:p>
        </w:tc>
      </w:tr>
      <w:tr w:rsidR="00623F73" w:rsidRPr="00246036" w:rsidTr="00F75715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73" w:rsidRPr="00246036" w:rsidRDefault="00623F73" w:rsidP="00F757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left"/>
              <w:textAlignment w:val="auto"/>
              <w:rPr>
                <w:rFonts w:eastAsia="SimSun"/>
                <w:lang w:val="en-US" w:eastAsia="zh-CN"/>
              </w:rPr>
            </w:pPr>
            <w:r w:rsidRPr="00246036">
              <w:rPr>
                <w:rFonts w:eastAsia="SimSun"/>
                <w:lang w:val="en-US" w:eastAsia="zh-CN"/>
              </w:rPr>
              <w:t xml:space="preserve">51 (NDC)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73" w:rsidRPr="00246036" w:rsidRDefault="00623F73" w:rsidP="00F757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center"/>
              <w:textAlignment w:val="auto"/>
              <w:rPr>
                <w:rFonts w:eastAsia="SimSun"/>
                <w:lang w:val="en-US" w:eastAsia="zh-CN"/>
              </w:rPr>
            </w:pPr>
            <w:r w:rsidRPr="00246036">
              <w:rPr>
                <w:rFonts w:eastAsia="SimSun"/>
                <w:lang w:val="en-US"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73" w:rsidRPr="00246036" w:rsidRDefault="00623F73" w:rsidP="00F757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center"/>
              <w:textAlignment w:val="auto"/>
              <w:rPr>
                <w:rFonts w:eastAsia="SimSun"/>
                <w:lang w:val="en-US" w:eastAsia="zh-CN"/>
              </w:rPr>
            </w:pPr>
            <w:r w:rsidRPr="00246036">
              <w:rPr>
                <w:rFonts w:eastAsia="SimSun"/>
                <w:lang w:val="en-US" w:eastAsia="zh-CN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73" w:rsidRPr="00246036" w:rsidRDefault="00623F73" w:rsidP="00F757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left"/>
              <w:textAlignment w:val="auto"/>
              <w:rPr>
                <w:rFonts w:eastAsia="SimSun"/>
                <w:lang w:val="en-US" w:eastAsia="zh-CN"/>
              </w:rPr>
            </w:pPr>
            <w:r w:rsidRPr="00246036">
              <w:rPr>
                <w:rFonts w:eastAsia="SimSun"/>
                <w:lang w:val="en-US" w:eastAsia="zh-CN"/>
              </w:rPr>
              <w:t>Non-geographic number for mobile telephony services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F73" w:rsidRPr="00246036" w:rsidRDefault="00623F73" w:rsidP="00F75715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left"/>
              <w:textAlignment w:val="auto"/>
              <w:rPr>
                <w:rFonts w:eastAsia="SimSun"/>
                <w:lang w:val="en-US" w:eastAsia="zh-CN"/>
              </w:rPr>
            </w:pPr>
            <w:r w:rsidRPr="00246036">
              <w:rPr>
                <w:rFonts w:eastAsia="SimSun"/>
                <w:color w:val="000000"/>
                <w:lang w:val="en-US" w:eastAsia="zh-CN"/>
              </w:rPr>
              <w:t xml:space="preserve">Assigned to </w:t>
            </w:r>
            <w:r w:rsidRPr="00246036">
              <w:rPr>
                <w:rFonts w:eastAsia="SimSun"/>
                <w:color w:val="000000"/>
                <w:lang w:val="en-US" w:eastAsia="zh-CN"/>
              </w:rPr>
              <w:br/>
              <w:t xml:space="preserve">Marathon 018 </w:t>
            </w:r>
            <w:proofErr w:type="spellStart"/>
            <w:r w:rsidRPr="00246036">
              <w:rPr>
                <w:rFonts w:eastAsia="SimSun"/>
                <w:color w:val="000000"/>
                <w:lang w:val="en-US" w:eastAsia="zh-CN"/>
              </w:rPr>
              <w:t>Xphone</w:t>
            </w:r>
            <w:proofErr w:type="spellEnd"/>
            <w:r w:rsidRPr="00246036">
              <w:rPr>
                <w:rFonts w:eastAsia="SimSun"/>
                <w:color w:val="000000"/>
                <w:lang w:val="en-US" w:eastAsia="zh-CN"/>
              </w:rPr>
              <w:t xml:space="preserve"> Ltd.</w:t>
            </w:r>
          </w:p>
        </w:tc>
      </w:tr>
    </w:tbl>
    <w:p w:rsidR="00623F73" w:rsidRPr="00246036" w:rsidRDefault="00623F73" w:rsidP="00623F73">
      <w:pPr>
        <w:spacing w:before="240"/>
        <w:rPr>
          <w:rFonts w:cs="Arial"/>
        </w:rPr>
      </w:pPr>
      <w:r w:rsidRPr="00246036">
        <w:rPr>
          <w:rFonts w:cs="Arial"/>
        </w:rPr>
        <w:t>Contact:</w:t>
      </w:r>
    </w:p>
    <w:p w:rsidR="00623F73" w:rsidRPr="00246036" w:rsidRDefault="00623F73" w:rsidP="00623F73">
      <w:pPr>
        <w:ind w:left="567" w:hanging="567"/>
        <w:jc w:val="left"/>
        <w:rPr>
          <w:rFonts w:eastAsia="Calibri"/>
          <w:color w:val="000000"/>
          <w:lang w:val="en-US"/>
        </w:rPr>
      </w:pPr>
      <w:r>
        <w:tab/>
      </w:r>
      <w:proofErr w:type="spellStart"/>
      <w:r w:rsidRPr="00246036">
        <w:t>Eti</w:t>
      </w:r>
      <w:proofErr w:type="spellEnd"/>
      <w:r w:rsidRPr="00246036">
        <w:t xml:space="preserve"> </w:t>
      </w:r>
      <w:proofErr w:type="spellStart"/>
      <w:r w:rsidRPr="00246036">
        <w:t>Shmueli</w:t>
      </w:r>
      <w:proofErr w:type="spellEnd"/>
      <w:r>
        <w:br/>
      </w:r>
      <w:r w:rsidRPr="00246036">
        <w:rPr>
          <w:rFonts w:cs="Arial"/>
        </w:rPr>
        <w:t>Head of Communication Engineering Division</w:t>
      </w:r>
      <w:r>
        <w:rPr>
          <w:rFonts w:cs="Arial"/>
        </w:rPr>
        <w:br/>
      </w:r>
      <w:r w:rsidRPr="00246036">
        <w:rPr>
          <w:rFonts w:cs="Arial"/>
        </w:rPr>
        <w:t>Ministry of Communications</w:t>
      </w:r>
      <w:r>
        <w:rPr>
          <w:rFonts w:cs="Arial"/>
        </w:rPr>
        <w:br/>
      </w:r>
      <w:r w:rsidRPr="00246036">
        <w:rPr>
          <w:rFonts w:cs="Arial"/>
        </w:rPr>
        <w:t>23 Jaffa Street</w:t>
      </w:r>
      <w:r>
        <w:rPr>
          <w:rFonts w:cs="Arial"/>
        </w:rPr>
        <w:br/>
      </w:r>
      <w:r w:rsidRPr="00246036">
        <w:rPr>
          <w:rFonts w:cs="Arial"/>
        </w:rPr>
        <w:t>9199900 JERUSALEM</w:t>
      </w:r>
      <w:r>
        <w:rPr>
          <w:rFonts w:cs="Arial"/>
        </w:rPr>
        <w:br/>
      </w:r>
      <w:r w:rsidRPr="00246036">
        <w:rPr>
          <w:rFonts w:cs="Arial"/>
          <w:lang w:val="en-US"/>
        </w:rPr>
        <w:t>Israel</w:t>
      </w:r>
      <w:r w:rsidRPr="00246036">
        <w:rPr>
          <w:rFonts w:cs="Arial"/>
          <w:lang w:val="en-US"/>
        </w:rPr>
        <w:br/>
        <w:t>Tel:</w:t>
      </w:r>
      <w:r w:rsidRPr="00246036">
        <w:rPr>
          <w:rFonts w:cs="Arial"/>
          <w:lang w:val="en-US"/>
        </w:rPr>
        <w:tab/>
        <w:t>+972 3 519 8225/242</w:t>
      </w:r>
      <w:r w:rsidRPr="00246036">
        <w:rPr>
          <w:rFonts w:cs="Arial"/>
          <w:lang w:val="en-US"/>
        </w:rPr>
        <w:br/>
        <w:t>Fax:</w:t>
      </w:r>
      <w:r w:rsidRPr="00246036">
        <w:rPr>
          <w:rFonts w:cs="Arial"/>
          <w:lang w:val="en-US"/>
        </w:rPr>
        <w:tab/>
        <w:t>+972 3 519 8244</w:t>
      </w:r>
      <w:r w:rsidRPr="00246036">
        <w:rPr>
          <w:rFonts w:cs="Arial"/>
          <w:lang w:val="en-US"/>
        </w:rPr>
        <w:br/>
        <w:t>E-mail:</w:t>
      </w:r>
      <w:r w:rsidRPr="00246036">
        <w:rPr>
          <w:rFonts w:cs="Arial"/>
          <w:lang w:val="en-US"/>
        </w:rPr>
        <w:tab/>
      </w:r>
      <w:r w:rsidRPr="00246036">
        <w:rPr>
          <w:rFonts w:eastAsia="Calibri"/>
          <w:color w:val="000000"/>
          <w:lang w:val="en-US"/>
        </w:rPr>
        <w:t>etis@moc.gov.il</w:t>
      </w:r>
    </w:p>
    <w:p w:rsidR="00623F73" w:rsidRPr="00623F73" w:rsidRDefault="00623F73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 w:after="120"/>
        <w:jc w:val="left"/>
        <w:textAlignment w:val="auto"/>
        <w:rPr>
          <w:rFonts w:asciiTheme="minorHAnsi" w:hAnsiTheme="minorHAnsi"/>
          <w:color w:val="000000"/>
          <w:lang w:val="en-US" w:eastAsia="fr-FR"/>
        </w:rPr>
      </w:pPr>
    </w:p>
    <w:p w:rsidR="00963D39" w:rsidRPr="00246036" w:rsidRDefault="00963D39" w:rsidP="00963D39">
      <w:pPr>
        <w:tabs>
          <w:tab w:val="left" w:pos="1560"/>
          <w:tab w:val="left" w:pos="2127"/>
        </w:tabs>
        <w:spacing w:before="0" w:after="120"/>
        <w:jc w:val="left"/>
        <w:outlineLvl w:val="3"/>
        <w:rPr>
          <w:rFonts w:cs="Arial"/>
        </w:rPr>
      </w:pPr>
      <w:r w:rsidRPr="00246036">
        <w:rPr>
          <w:rFonts w:cs="Arial"/>
        </w:rPr>
        <w:t>Communication</w:t>
      </w:r>
      <w:r w:rsidR="003526C7">
        <w:rPr>
          <w:rFonts w:cs="Arial"/>
        </w:rPr>
        <w:t>s</w:t>
      </w:r>
      <w:r w:rsidRPr="00246036">
        <w:rPr>
          <w:rFonts w:cs="Arial"/>
        </w:rPr>
        <w:t xml:space="preserve"> of </w:t>
      </w:r>
      <w:r w:rsidRPr="00963D39">
        <w:rPr>
          <w:rFonts w:asciiTheme="minorHAnsi" w:hAnsiTheme="minorHAnsi"/>
          <w:strike/>
          <w:color w:val="000000"/>
          <w:lang w:eastAsia="fr-FR"/>
        </w:rPr>
        <w:t>28.III.2017</w:t>
      </w:r>
      <w:r>
        <w:rPr>
          <w:rFonts w:asciiTheme="minorHAnsi" w:hAnsiTheme="minorHAnsi"/>
          <w:color w:val="000000"/>
          <w:lang w:eastAsia="fr-FR"/>
        </w:rPr>
        <w:t xml:space="preserve"> </w:t>
      </w:r>
      <w:r w:rsidRPr="00F95B49">
        <w:rPr>
          <w:rFonts w:cs="Arial"/>
          <w:strike/>
        </w:rPr>
        <w:t>16.V.2017</w:t>
      </w:r>
      <w:r w:rsidR="00F95B49">
        <w:rPr>
          <w:rFonts w:cs="Arial"/>
        </w:rPr>
        <w:t xml:space="preserve"> </w:t>
      </w:r>
      <w:r w:rsidR="00F95B49" w:rsidRPr="001022B0">
        <w:rPr>
          <w:rFonts w:cs="Arial"/>
        </w:rPr>
        <w:t>27.VIII.2018</w:t>
      </w:r>
      <w:r w:rsidR="00F95B49">
        <w:rPr>
          <w:rFonts w:cs="Arial"/>
        </w:rPr>
        <w:t>, 17.IX.2018</w:t>
      </w:r>
      <w:r w:rsidRPr="00246036">
        <w:rPr>
          <w:rFonts w:cs="Arial"/>
        </w:rPr>
        <w:t>:</w:t>
      </w:r>
    </w:p>
    <w:p w:rsidR="00813891" w:rsidRPr="00597FA2" w:rsidRDefault="00813891" w:rsidP="00A13F1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asciiTheme="minorHAnsi" w:hAnsiTheme="minorHAnsi"/>
          <w:color w:val="000000"/>
          <w:lang w:eastAsia="fr-FR"/>
        </w:rPr>
      </w:pPr>
      <w:r w:rsidRPr="00597FA2">
        <w:rPr>
          <w:rFonts w:asciiTheme="minorHAnsi" w:hAnsiTheme="minorHAnsi"/>
          <w:color w:val="000000"/>
          <w:lang w:eastAsia="fr-FR"/>
        </w:rPr>
        <w:t xml:space="preserve">The </w:t>
      </w:r>
      <w:r w:rsidRPr="00597FA2">
        <w:rPr>
          <w:rFonts w:asciiTheme="minorHAnsi" w:hAnsiTheme="minorHAnsi"/>
          <w:i/>
          <w:iCs/>
          <w:color w:val="000000"/>
          <w:lang w:eastAsia="fr-FR"/>
        </w:rPr>
        <w:t>Ministry of Communications,</w:t>
      </w:r>
      <w:r w:rsidRPr="00597FA2">
        <w:rPr>
          <w:rFonts w:asciiTheme="minorHAnsi" w:hAnsiTheme="minorHAnsi"/>
          <w:color w:val="000000"/>
          <w:lang w:eastAsia="fr-FR"/>
        </w:rPr>
        <w:t xml:space="preserve"> Jerusalem, announces the updated numbering plan of Israel. </w:t>
      </w:r>
    </w:p>
    <w:p w:rsidR="00813891" w:rsidRPr="00597FA2" w:rsidRDefault="00813891" w:rsidP="00813891">
      <w:pPr>
        <w:rPr>
          <w:lang w:eastAsia="fr-FR"/>
        </w:rPr>
      </w:pPr>
      <w:r w:rsidRPr="00597FA2">
        <w:rPr>
          <w:lang w:eastAsia="fr-FR"/>
        </w:rPr>
        <w:t>(a)</w:t>
      </w:r>
      <w:r>
        <w:rPr>
          <w:lang w:eastAsia="fr-FR"/>
        </w:rPr>
        <w:tab/>
      </w:r>
      <w:r w:rsidRPr="00597FA2">
        <w:rPr>
          <w:lang w:eastAsia="fr-FR"/>
        </w:rPr>
        <w:t xml:space="preserve">Overview: </w:t>
      </w:r>
    </w:p>
    <w:p w:rsidR="00813891" w:rsidRPr="00597FA2" w:rsidRDefault="00813891" w:rsidP="00073DF7">
      <w:pPr>
        <w:spacing w:before="0"/>
        <w:jc w:val="left"/>
        <w:rPr>
          <w:rFonts w:asciiTheme="minorHAnsi" w:hAnsiTheme="minorHAnsi"/>
          <w:color w:val="000000"/>
          <w:lang w:eastAsia="fr-FR"/>
        </w:rPr>
      </w:pPr>
      <w:r>
        <w:rPr>
          <w:lang w:eastAsia="fr-FR"/>
        </w:rPr>
        <w:tab/>
      </w:r>
      <w:r w:rsidRPr="00597FA2">
        <w:rPr>
          <w:lang w:eastAsia="fr-FR"/>
        </w:rPr>
        <w:t xml:space="preserve">The minimum number length (excluding the country code) is </w:t>
      </w:r>
      <w:r w:rsidRPr="00597FA2">
        <w:rPr>
          <w:lang w:eastAsia="fr-FR"/>
        </w:rPr>
        <w:tab/>
      </w:r>
      <w:r w:rsidRPr="00597FA2">
        <w:rPr>
          <w:b/>
          <w:bCs/>
          <w:lang w:eastAsia="fr-FR"/>
        </w:rPr>
        <w:t xml:space="preserve">8 </w:t>
      </w:r>
      <w:r w:rsidRPr="00597FA2">
        <w:rPr>
          <w:lang w:eastAsia="fr-FR"/>
        </w:rPr>
        <w:t xml:space="preserve">digits </w:t>
      </w:r>
      <w:r>
        <w:rPr>
          <w:lang w:eastAsia="fr-FR"/>
        </w:rPr>
        <w:br/>
      </w:r>
      <w:r>
        <w:rPr>
          <w:rFonts w:asciiTheme="minorHAnsi" w:hAnsiTheme="minorHAnsi"/>
          <w:color w:val="000000"/>
          <w:lang w:eastAsia="fr-FR"/>
        </w:rPr>
        <w:tab/>
      </w:r>
      <w:proofErr w:type="gramStart"/>
      <w:r w:rsidRPr="00597FA2">
        <w:rPr>
          <w:rFonts w:asciiTheme="minorHAnsi" w:hAnsiTheme="minorHAnsi"/>
          <w:color w:val="000000"/>
          <w:lang w:eastAsia="fr-FR"/>
        </w:rPr>
        <w:t>The</w:t>
      </w:r>
      <w:proofErr w:type="gramEnd"/>
      <w:r w:rsidRPr="00597FA2">
        <w:rPr>
          <w:rFonts w:asciiTheme="minorHAnsi" w:hAnsiTheme="minorHAnsi"/>
          <w:color w:val="000000"/>
          <w:lang w:eastAsia="fr-FR"/>
        </w:rPr>
        <w:t xml:space="preserve"> maximum number length (excluding the country code) is </w:t>
      </w:r>
      <w:r w:rsidRPr="00597FA2">
        <w:rPr>
          <w:rFonts w:asciiTheme="minorHAnsi" w:hAnsiTheme="minorHAnsi"/>
          <w:color w:val="000000"/>
          <w:lang w:eastAsia="fr-FR"/>
        </w:rPr>
        <w:tab/>
      </w:r>
      <w:r w:rsidRPr="00597FA2">
        <w:rPr>
          <w:rFonts w:asciiTheme="minorHAnsi" w:hAnsiTheme="minorHAnsi"/>
          <w:b/>
          <w:bCs/>
          <w:color w:val="000000"/>
          <w:lang w:eastAsia="fr-FR"/>
        </w:rPr>
        <w:t xml:space="preserve">9 </w:t>
      </w:r>
      <w:r w:rsidRPr="00597FA2">
        <w:rPr>
          <w:rFonts w:asciiTheme="minorHAnsi" w:hAnsiTheme="minorHAnsi"/>
          <w:color w:val="000000"/>
          <w:lang w:eastAsia="fr-FR"/>
        </w:rPr>
        <w:t xml:space="preserve">digits </w:t>
      </w:r>
    </w:p>
    <w:p w:rsidR="00813891" w:rsidRPr="00073DF7" w:rsidRDefault="00813891" w:rsidP="00073DF7">
      <w:pPr>
        <w:spacing w:after="120"/>
        <w:rPr>
          <w:lang w:eastAsia="fr-FR"/>
        </w:rPr>
      </w:pPr>
      <w:r w:rsidRPr="00597FA2">
        <w:rPr>
          <w:lang w:eastAsia="fr-FR"/>
        </w:rPr>
        <w:t>b)</w:t>
      </w:r>
      <w:r>
        <w:rPr>
          <w:lang w:eastAsia="fr-FR"/>
        </w:rPr>
        <w:tab/>
      </w:r>
      <w:r w:rsidRPr="00597FA2">
        <w:rPr>
          <w:lang w:eastAsia="fr-FR"/>
        </w:rPr>
        <w:t>Detail of numbering scheme:</w:t>
      </w:r>
    </w:p>
    <w:tbl>
      <w:tblPr>
        <w:tblW w:w="9506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969"/>
        <w:gridCol w:w="1011"/>
        <w:gridCol w:w="993"/>
        <w:gridCol w:w="2474"/>
        <w:gridCol w:w="3059"/>
      </w:tblGrid>
      <w:tr w:rsidR="00813891" w:rsidRPr="00031BE2" w:rsidTr="00073DF7">
        <w:trPr>
          <w:cantSplit/>
          <w:tblHeader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(1)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(2)</w:t>
            </w:r>
          </w:p>
        </w:tc>
        <w:tc>
          <w:tcPr>
            <w:tcW w:w="2474" w:type="dxa"/>
            <w:tcBorders>
              <w:top w:val="single" w:sz="4" w:space="0" w:color="auto"/>
              <w:bottom w:val="nil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(3)</w:t>
            </w:r>
          </w:p>
        </w:tc>
        <w:tc>
          <w:tcPr>
            <w:tcW w:w="3059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(4)</w:t>
            </w:r>
          </w:p>
        </w:tc>
      </w:tr>
      <w:tr w:rsidR="00813891" w:rsidRPr="00031BE2" w:rsidTr="00073DF7">
        <w:trPr>
          <w:cantSplit/>
          <w:tblHeader/>
        </w:trPr>
        <w:tc>
          <w:tcPr>
            <w:tcW w:w="1969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NDC (national destination code) or leading digits of N(S)N (national (significant) number)</w:t>
            </w:r>
          </w:p>
        </w:tc>
        <w:tc>
          <w:tcPr>
            <w:tcW w:w="2004" w:type="dxa"/>
            <w:gridSpan w:val="2"/>
            <w:tcBorders>
              <w:top w:val="nil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N(S)N number length</w:t>
            </w:r>
          </w:p>
        </w:tc>
        <w:tc>
          <w:tcPr>
            <w:tcW w:w="2474" w:type="dxa"/>
            <w:vMerge w:val="restart"/>
            <w:tcBorders>
              <w:top w:val="nil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Usage of E.164 number</w:t>
            </w:r>
          </w:p>
        </w:tc>
        <w:tc>
          <w:tcPr>
            <w:tcW w:w="3059" w:type="dxa"/>
            <w:vMerge w:val="restart"/>
            <w:tcBorders>
              <w:top w:val="nil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Additional Information</w:t>
            </w:r>
          </w:p>
        </w:tc>
      </w:tr>
      <w:tr w:rsidR="00813891" w:rsidRPr="00031BE2" w:rsidTr="00073DF7">
        <w:trPr>
          <w:cantSplit/>
          <w:trHeight w:val="805"/>
          <w:tblHeader/>
        </w:trPr>
        <w:tc>
          <w:tcPr>
            <w:tcW w:w="19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i/>
                <w:sz w:val="18"/>
                <w:szCs w:val="18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i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Maximum length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sz w:val="18"/>
                <w:szCs w:val="18"/>
              </w:rPr>
            </w:pPr>
            <w:r w:rsidRPr="00031BE2">
              <w:rPr>
                <w:rFonts w:asciiTheme="minorHAnsi" w:hAnsiTheme="minorHAnsi" w:cstheme="minorBidi"/>
                <w:b/>
                <w:sz w:val="18"/>
                <w:szCs w:val="18"/>
              </w:rPr>
              <w:t>Minimum length</w:t>
            </w:r>
          </w:p>
        </w:tc>
        <w:tc>
          <w:tcPr>
            <w:tcW w:w="2474" w:type="dxa"/>
            <w:vMerge/>
            <w:tcBorders>
              <w:bottom w:val="single" w:sz="4" w:space="0" w:color="auto"/>
            </w:tcBorders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i/>
                <w:sz w:val="18"/>
                <w:szCs w:val="18"/>
              </w:rPr>
            </w:pPr>
          </w:p>
        </w:tc>
        <w:tc>
          <w:tcPr>
            <w:tcW w:w="3059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68" w:type="dxa"/>
              <w:right w:w="68" w:type="dxa"/>
            </w:tcMar>
            <w:vAlign w:val="center"/>
          </w:tcPr>
          <w:p w:rsidR="00813891" w:rsidRPr="00031BE2" w:rsidRDefault="00813891" w:rsidP="009D42F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rFonts w:asciiTheme="minorHAnsi" w:hAnsiTheme="minorHAnsi" w:cstheme="minorBidi"/>
                <w:b/>
                <w:i/>
                <w:sz w:val="18"/>
                <w:szCs w:val="18"/>
              </w:rPr>
            </w:pP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2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Geographic number for fixed telephony services (area code)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Area code for Jerusalem Region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3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Geographic number for fixed telephony services (area code)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Area code for Tel Aviv Region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4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Geographic number for fixed telephony services (area code)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Area code for Haifa and North Regions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6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50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Assigned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Pelephone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000000" w:themeColor="text1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000000" w:themeColor="text1"/>
                <w:sz w:val="18"/>
                <w:szCs w:val="18"/>
                <w:lang w:val="fr-FR" w:eastAsia="fr-FR"/>
              </w:rPr>
              <w:t xml:space="preserve">51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color w:val="000000" w:themeColor="text1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000000" w:themeColor="text1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color w:val="000000" w:themeColor="text1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000000" w:themeColor="text1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000000" w:themeColor="text1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color w:val="000000" w:themeColor="text1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C908E5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B731DA">
              <w:rPr>
                <w:rFonts w:eastAsia="SimSun"/>
                <w:color w:val="FF0000"/>
                <w:sz w:val="18"/>
                <w:szCs w:val="18"/>
                <w:lang w:val="en-US" w:eastAsia="zh-CN"/>
              </w:rPr>
              <w:t xml:space="preserve">Assigned to </w:t>
            </w:r>
            <w:r w:rsidRPr="00B731DA">
              <w:rPr>
                <w:rFonts w:eastAsia="SimSun"/>
                <w:color w:val="FF0000"/>
                <w:sz w:val="18"/>
                <w:szCs w:val="18"/>
                <w:lang w:val="en-US" w:eastAsia="zh-CN"/>
              </w:rPr>
              <w:br/>
              <w:t xml:space="preserve">Marathon 018 </w:t>
            </w:r>
            <w:proofErr w:type="spellStart"/>
            <w:r w:rsidRPr="00B731DA">
              <w:rPr>
                <w:rFonts w:eastAsia="SimSun"/>
                <w:color w:val="FF0000"/>
                <w:sz w:val="18"/>
                <w:szCs w:val="18"/>
                <w:lang w:val="en-US" w:eastAsia="zh-CN"/>
              </w:rPr>
              <w:t>Xphone</w:t>
            </w:r>
            <w:proofErr w:type="spellEnd"/>
            <w:r w:rsidRPr="00B731DA">
              <w:rPr>
                <w:rFonts w:eastAsia="SimSun"/>
                <w:color w:val="FF0000"/>
                <w:sz w:val="18"/>
                <w:szCs w:val="18"/>
                <w:lang w:val="en-US" w:eastAsia="zh-CN"/>
              </w:rPr>
              <w:t xml:space="preserve"> Ltd.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52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Assigned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Cellcom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6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53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Assigned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to Hot Mobile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54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Assigned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to Partner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599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lastRenderedPageBreak/>
              <w:t xml:space="preserve">55 (NDC), as follows: 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55-22, 23 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55-24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55-25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t>55-32, 33</w:t>
            </w:r>
          </w:p>
          <w:p w:rsidR="00CC23BF" w:rsidRPr="008C03EC" w:rsidRDefault="00CC23BF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</w:p>
          <w:p w:rsidR="00CC23BF" w:rsidRPr="008C03EC" w:rsidRDefault="00CC23BF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55-50</w:t>
            </w:r>
          </w:p>
          <w:p w:rsidR="00CC23BF" w:rsidRPr="008C03EC" w:rsidRDefault="00CC23BF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55-51</w:t>
            </w:r>
            <w:r w:rsidR="00ED3692"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</w:t>
            </w:r>
            <w:r w:rsidR="00ED3692" w:rsidRPr="008C03EC">
              <w:rPr>
                <w:rFonts w:asciiTheme="minorHAnsi" w:hAnsiTheme="minorHAnsi"/>
                <w:color w:val="FF0000"/>
                <w:sz w:val="18"/>
                <w:szCs w:val="18"/>
                <w:u w:val="single"/>
                <w:lang w:eastAsia="fr-FR"/>
              </w:rPr>
              <w:t>Reserved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55-66, 67, 68 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55-70, 71 </w:t>
            </w:r>
          </w:p>
          <w:p w:rsidR="00CC23BF" w:rsidRPr="008C03EC" w:rsidRDefault="00CC23BF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55-72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55-87, 88, 89 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55-91</w:t>
            </w:r>
          </w:p>
          <w:p w:rsidR="00813891" w:rsidRPr="008C03EC" w:rsidRDefault="00B5095B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55-92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55-93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sz w:val="18"/>
                <w:szCs w:val="18"/>
                <w:lang w:eastAsia="fr-FR"/>
              </w:rPr>
              <w:t>55-94 till 99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Assigned to </w:t>
            </w:r>
            <w:r w:rsidRPr="00031BE2">
              <w:rPr>
                <w:rFonts w:asciiTheme="minorHAnsi" w:hAnsiTheme="minorHAnsi"/>
                <w:b/>
                <w:bCs/>
                <w:sz w:val="18"/>
                <w:szCs w:val="18"/>
                <w:lang w:eastAsia="fr-FR"/>
              </w:rPr>
              <w:t xml:space="preserve">MVNO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Home Cellular 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Telzar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Ltd.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Telzar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Ltd.</w:t>
            </w:r>
          </w:p>
          <w:p w:rsidR="00B5095B" w:rsidRPr="00031BE2" w:rsidRDefault="00B5095B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Free Telecom</w:t>
            </w:r>
          </w:p>
          <w:p w:rsidR="00CC23BF" w:rsidRPr="008C03EC" w:rsidRDefault="00CC23BF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</w:p>
          <w:p w:rsidR="00CC23BF" w:rsidRPr="008C03EC" w:rsidRDefault="00ED3692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LB </w:t>
            </w: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Annatel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Ltd.</w:t>
            </w:r>
          </w:p>
          <w:p w:rsidR="00CC23BF" w:rsidRPr="008C03EC" w:rsidRDefault="00ED3692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FF0000"/>
                <w:sz w:val="18"/>
                <w:szCs w:val="18"/>
                <w:u w:val="single"/>
                <w:lang w:eastAsia="fr-FR"/>
              </w:rPr>
              <w:t>Reserved</w:t>
            </w: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</w:t>
            </w:r>
            <w:r w:rsidR="000E2A89"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for </w:t>
            </w:r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LB </w:t>
            </w: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Annatel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Ltd.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CH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CH" w:eastAsia="fr-FR"/>
              </w:rPr>
              <w:t xml:space="preserve">Rami Levi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CH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CH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CH" w:eastAsia="fr-FR"/>
              </w:rPr>
              <w:t>Celact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CH" w:eastAsia="fr-FR"/>
              </w:rPr>
              <w:t xml:space="preserve"> </w:t>
            </w:r>
          </w:p>
          <w:p w:rsidR="00CC23BF" w:rsidRPr="00031BE2" w:rsidRDefault="00874D1A" w:rsidP="00CC23BF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Cellact</w:t>
            </w:r>
            <w:proofErr w:type="spellEnd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 xml:space="preserve"> Communication Ltd.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CH"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  <w:t>Pelephone</w:t>
            </w:r>
            <w:proofErr w:type="spellEnd"/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  <w:t xml:space="preserve"> (</w:t>
            </w:r>
            <w:proofErr w:type="spellStart"/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  <w:t>Alon</w:t>
            </w:r>
            <w:proofErr w:type="spellEnd"/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  <w:t xml:space="preserve"> </w:t>
            </w:r>
            <w:proofErr w:type="spellStart"/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  <w:t>Cellular</w:t>
            </w:r>
            <w:proofErr w:type="spellEnd"/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val="es-ES_tradnl" w:eastAsia="fr-FR"/>
              </w:rPr>
              <w:t xml:space="preserve">) </w:t>
            </w:r>
          </w:p>
          <w:p w:rsidR="00B5095B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</w:pPr>
          </w:p>
          <w:p w:rsidR="00813891" w:rsidRPr="008C03EC" w:rsidRDefault="00B5095B" w:rsidP="00B5095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>Telzar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 xml:space="preserve"> Ltd.</w:t>
            </w: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>Telzar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 xml:space="preserve"> </w:t>
            </w:r>
            <w:r w:rsidR="00B5095B"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>Ltd.</w:t>
            </w:r>
          </w:p>
          <w:p w:rsidR="00B5095B" w:rsidRPr="008C03EC" w:rsidRDefault="00B5095B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>Telzar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val="es-ES_tradnl" w:eastAsia="fr-FR"/>
              </w:rPr>
              <w:t xml:space="preserve"> Ltd.</w:t>
            </w:r>
          </w:p>
          <w:p w:rsidR="00B5095B" w:rsidRPr="00031BE2" w:rsidRDefault="00B5095B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CH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CH" w:eastAsia="fr-FR"/>
              </w:rPr>
              <w:t>Telzar</w:t>
            </w:r>
            <w:proofErr w:type="spellEnd"/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6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56 (NDC)- 2 to 9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58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Assigned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to Golan Telecom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59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Non-geographic number for mobile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Assigned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Jawall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6 (NDC)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Reserved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 for future use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lastRenderedPageBreak/>
              <w:t xml:space="preserve">7x (NDC)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As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follows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: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71-8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72-2, 72-3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73-2, 73-3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73-7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74-7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76-5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76-80, 88, 81, 76-88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77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78-2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79-2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79</w:t>
            </w:r>
          </w:p>
          <w:p w:rsidR="00813891" w:rsidRPr="00031BE2" w:rsidRDefault="00F17944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79-3</w:t>
            </w:r>
          </w:p>
          <w:p w:rsidR="00C76A95" w:rsidRPr="00031BE2" w:rsidRDefault="00C76A95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F17944" w:rsidRPr="00031BE2" w:rsidRDefault="00F17944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79-5</w:t>
            </w:r>
          </w:p>
          <w:p w:rsidR="00C76A95" w:rsidRPr="00031BE2" w:rsidRDefault="00C76A95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C76A95" w:rsidRPr="00031BE2" w:rsidRDefault="00C76A95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F17944" w:rsidRPr="00031BE2" w:rsidRDefault="00F17944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79-7</w:t>
            </w:r>
          </w:p>
          <w:p w:rsidR="00752B16" w:rsidRPr="00031BE2" w:rsidRDefault="00752B16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F17944" w:rsidRPr="00031BE2" w:rsidRDefault="00F17944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79-8</w:t>
            </w:r>
          </w:p>
          <w:p w:rsidR="00752B16" w:rsidRPr="00031BE2" w:rsidRDefault="00752B16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F17944" w:rsidRPr="00031BE2" w:rsidRDefault="00F17944" w:rsidP="00F1794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79-9</w:t>
            </w:r>
          </w:p>
          <w:p w:rsidR="00F17944" w:rsidRPr="00031BE2" w:rsidRDefault="00F17944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Non geographic number for fixed telephony services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Exphone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 018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012 Telecom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Cellcom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 Fixed Line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Veidan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Partner Fixed Line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B.I.P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Bezeq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Hot Telecom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Golan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Assign to Free Telecom </w:t>
            </w:r>
          </w:p>
          <w:p w:rsidR="00813891" w:rsidRPr="00031BE2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</w:p>
          <w:p w:rsidR="00813891" w:rsidRPr="008C03EC" w:rsidRDefault="00813891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trike/>
                <w:color w:val="000000" w:themeColor="text1"/>
                <w:sz w:val="18"/>
                <w:szCs w:val="18"/>
                <w:lang w:eastAsia="fr-FR"/>
              </w:rPr>
            </w:pPr>
            <w:r w:rsidRPr="008C03EC">
              <w:rPr>
                <w:rFonts w:asciiTheme="minorHAnsi" w:hAnsiTheme="minorHAnsi"/>
                <w:color w:val="000000" w:themeColor="text1"/>
                <w:sz w:val="18"/>
                <w:szCs w:val="18"/>
                <w:lang w:eastAsia="fr-FR"/>
              </w:rPr>
              <w:t>Assign to several operators</w:t>
            </w:r>
            <w:r w:rsidRPr="008C03EC">
              <w:rPr>
                <w:rFonts w:asciiTheme="minorHAnsi" w:hAnsiTheme="minorHAnsi"/>
                <w:strike/>
                <w:color w:val="000000" w:themeColor="text1"/>
                <w:sz w:val="18"/>
                <w:szCs w:val="18"/>
                <w:lang w:eastAsia="fr-FR"/>
              </w:rPr>
              <w:t xml:space="preserve"> </w:t>
            </w:r>
          </w:p>
          <w:p w:rsidR="00F17944" w:rsidRPr="008C03EC" w:rsidRDefault="00C76A95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  <w:proofErr w:type="spellStart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>Binat</w:t>
            </w:r>
            <w:proofErr w:type="spellEnd"/>
            <w:r w:rsidRPr="008C03EC"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  <w:t xml:space="preserve"> Business Ltd.</w:t>
            </w:r>
          </w:p>
          <w:p w:rsidR="00C76A95" w:rsidRPr="008C03EC" w:rsidRDefault="00C76A95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eastAsia="fr-FR"/>
              </w:rPr>
            </w:pPr>
          </w:p>
          <w:p w:rsidR="00C76A95" w:rsidRPr="00031BE2" w:rsidRDefault="00C76A95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Hashikma</w:t>
            </w:r>
            <w:proofErr w:type="spellEnd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 xml:space="preserve"> N.G.N International Communications 015 Ltd.</w:t>
            </w:r>
          </w:p>
          <w:p w:rsidR="00C76A95" w:rsidRPr="00031BE2" w:rsidRDefault="00C76A95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C76A95" w:rsidRPr="00031BE2" w:rsidRDefault="00752B16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proofErr w:type="spellStart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Cellact</w:t>
            </w:r>
            <w:proofErr w:type="spellEnd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 xml:space="preserve"> Communication Ltd.</w:t>
            </w:r>
          </w:p>
          <w:p w:rsidR="00C76A95" w:rsidRPr="00031BE2" w:rsidRDefault="00C76A95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752B16" w:rsidRPr="00031BE2" w:rsidRDefault="00752B16" w:rsidP="00752B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 xml:space="preserve">LB </w:t>
            </w:r>
            <w:proofErr w:type="spellStart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>Annatel</w:t>
            </w:r>
            <w:proofErr w:type="spellEnd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  <w:t xml:space="preserve"> Ltd.</w:t>
            </w:r>
          </w:p>
          <w:p w:rsidR="00752B16" w:rsidRPr="00031BE2" w:rsidRDefault="00752B16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FR" w:eastAsia="fr-FR"/>
              </w:rPr>
            </w:pPr>
          </w:p>
          <w:p w:rsidR="00752B16" w:rsidRPr="00031BE2" w:rsidRDefault="00752B16" w:rsidP="00752B1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/>
              <w:jc w:val="left"/>
              <w:textAlignment w:val="auto"/>
              <w:rPr>
                <w:rFonts w:asciiTheme="minorHAnsi" w:hAnsiTheme="minorHAnsi"/>
                <w:color w:val="FF0000"/>
                <w:sz w:val="18"/>
                <w:szCs w:val="18"/>
                <w:lang w:val="fr-CH" w:eastAsia="fr-FR"/>
              </w:rPr>
            </w:pPr>
            <w:proofErr w:type="spellStart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CH" w:eastAsia="fr-FR"/>
              </w:rPr>
              <w:t>Telzar</w:t>
            </w:r>
            <w:proofErr w:type="spellEnd"/>
            <w:r w:rsidRPr="00031BE2">
              <w:rPr>
                <w:rFonts w:asciiTheme="minorHAnsi" w:hAnsiTheme="minorHAnsi"/>
                <w:color w:val="FF0000"/>
                <w:sz w:val="18"/>
                <w:szCs w:val="18"/>
                <w:lang w:val="fr-CH" w:eastAsia="fr-FR"/>
              </w:rPr>
              <w:t xml:space="preserve"> Ltd.</w:t>
            </w:r>
          </w:p>
          <w:p w:rsidR="00752B16" w:rsidRPr="00031BE2" w:rsidRDefault="00752B16" w:rsidP="009D42F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8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Geographic number for fixed telephony services (area code)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Area code for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Hashfela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 and South Regions </w:t>
            </w:r>
          </w:p>
        </w:tc>
      </w:tr>
      <w:tr w:rsidR="00813891" w:rsidRPr="00031BE2" w:rsidTr="00073DF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cantSplit/>
          <w:trHeight w:val="18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 xml:space="preserve">9 (NDC)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FR"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val="fr-FR" w:eastAsia="fr-FR"/>
              </w:rPr>
              <w:t>8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Geographic number for fixed telephony services (area code)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91" w:rsidRPr="00031BE2" w:rsidRDefault="00813891" w:rsidP="000F6F4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0" w:line="220" w:lineRule="exact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eastAsia="fr-FR"/>
              </w:rPr>
            </w:pPr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Area code for </w:t>
            </w:r>
            <w:proofErr w:type="spellStart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>Hasharon</w:t>
            </w:r>
            <w:proofErr w:type="spellEnd"/>
            <w:r w:rsidRPr="00031BE2">
              <w:rPr>
                <w:rFonts w:asciiTheme="minorHAnsi" w:hAnsiTheme="minorHAnsi"/>
                <w:sz w:val="18"/>
                <w:szCs w:val="18"/>
                <w:lang w:eastAsia="fr-FR"/>
              </w:rPr>
              <w:t xml:space="preserve"> Region </w:t>
            </w:r>
          </w:p>
        </w:tc>
      </w:tr>
    </w:tbl>
    <w:p w:rsidR="00813891" w:rsidRPr="00813891" w:rsidRDefault="00813891" w:rsidP="00813891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/>
          <w:color w:val="000000"/>
          <w:sz w:val="8"/>
          <w:lang w:eastAsia="zh-CN"/>
        </w:rPr>
      </w:pPr>
    </w:p>
    <w:p w:rsidR="00813891" w:rsidRPr="00597FA2" w:rsidRDefault="00813891" w:rsidP="008A7319">
      <w:pPr>
        <w:spacing w:before="40"/>
        <w:rPr>
          <w:rFonts w:eastAsia="SimSun"/>
          <w:lang w:eastAsia="zh-CN"/>
        </w:rPr>
      </w:pPr>
      <w:r w:rsidRPr="00597FA2">
        <w:rPr>
          <w:rFonts w:eastAsia="SimSun"/>
          <w:lang w:eastAsia="zh-CN"/>
        </w:rPr>
        <w:t xml:space="preserve">Service prefixes open for international incoming calls: </w:t>
      </w:r>
    </w:p>
    <w:p w:rsidR="00813891" w:rsidRPr="00597FA2" w:rsidRDefault="00813891" w:rsidP="00813891">
      <w:pPr>
        <w:overflowPunct/>
        <w:spacing w:before="0"/>
        <w:textAlignment w:val="auto"/>
        <w:rPr>
          <w:rFonts w:asciiTheme="minorHAnsi" w:eastAsia="SimSun" w:hAnsiTheme="minorHAnsi" w:cs="Arial"/>
          <w:color w:val="000000"/>
          <w:lang w:eastAsia="zh-CN"/>
        </w:rPr>
      </w:pPr>
      <w:r w:rsidRPr="00597FA2">
        <w:rPr>
          <w:rFonts w:asciiTheme="minorHAnsi" w:eastAsia="SimSun" w:hAnsiTheme="minorHAnsi" w:cs="Arial"/>
          <w:color w:val="000000"/>
          <w:lang w:eastAsia="zh-CN"/>
        </w:rPr>
        <w:t xml:space="preserve">1255 </w:t>
      </w:r>
      <w:r w:rsidRPr="00597FA2">
        <w:rPr>
          <w:rFonts w:asciiTheme="minorHAnsi" w:eastAsia="SimSun" w:hAnsiTheme="minorHAnsi" w:cs="Arial"/>
          <w:color w:val="000000"/>
          <w:lang w:eastAsia="zh-CN"/>
        </w:rPr>
        <w:tab/>
        <w:t xml:space="preserve">- Emergency hospitals </w:t>
      </w:r>
      <w:proofErr w:type="spellStart"/>
      <w:r w:rsidRPr="00597FA2">
        <w:rPr>
          <w:rFonts w:asciiTheme="minorHAnsi" w:eastAsia="SimSun" w:hAnsiTheme="minorHAnsi" w:cs="Arial"/>
          <w:color w:val="000000"/>
          <w:lang w:eastAsia="zh-CN"/>
        </w:rPr>
        <w:t>center</w:t>
      </w:r>
      <w:proofErr w:type="spellEnd"/>
      <w:r w:rsidRPr="00597FA2">
        <w:rPr>
          <w:rFonts w:asciiTheme="minorHAnsi" w:eastAsia="SimSun" w:hAnsiTheme="minorHAnsi" w:cs="Arial"/>
          <w:color w:val="000000"/>
          <w:lang w:eastAsia="zh-CN"/>
        </w:rPr>
        <w:t xml:space="preserve"> (+972 1255 XXX) </w:t>
      </w:r>
    </w:p>
    <w:p w:rsidR="00813891" w:rsidRPr="00597FA2" w:rsidRDefault="00813891" w:rsidP="00813891">
      <w:pPr>
        <w:overflowPunct/>
        <w:spacing w:before="0"/>
        <w:textAlignment w:val="auto"/>
        <w:rPr>
          <w:rFonts w:asciiTheme="minorHAnsi" w:eastAsia="SimSun" w:hAnsiTheme="minorHAnsi" w:cs="Arial"/>
          <w:color w:val="000000"/>
          <w:lang w:eastAsia="zh-CN"/>
        </w:rPr>
      </w:pPr>
      <w:r w:rsidRPr="00597FA2">
        <w:rPr>
          <w:rFonts w:asciiTheme="minorHAnsi" w:eastAsia="SimSun" w:hAnsiTheme="minorHAnsi" w:cs="Arial"/>
          <w:color w:val="000000"/>
          <w:lang w:eastAsia="zh-CN"/>
        </w:rPr>
        <w:t xml:space="preserve">151 </w:t>
      </w:r>
      <w:r w:rsidRPr="00597FA2">
        <w:rPr>
          <w:rFonts w:asciiTheme="minorHAnsi" w:eastAsia="SimSun" w:hAnsiTheme="minorHAnsi" w:cs="Arial"/>
          <w:color w:val="000000"/>
          <w:lang w:eastAsia="zh-CN"/>
        </w:rPr>
        <w:tab/>
        <w:t xml:space="preserve">- Voice mail (+972 151 + NDC </w:t>
      </w:r>
      <w:r w:rsidRPr="00597FA2">
        <w:rPr>
          <w:rFonts w:asciiTheme="minorHAnsi" w:eastAsia="SimSun" w:hAnsiTheme="minorHAnsi" w:cs="Arial"/>
          <w:lang w:eastAsia="zh-CN"/>
        </w:rPr>
        <w:t>+ SN</w:t>
      </w:r>
      <w:r w:rsidRPr="00597FA2">
        <w:rPr>
          <w:rFonts w:asciiTheme="minorHAnsi" w:eastAsia="SimSun" w:hAnsiTheme="minorHAnsi" w:cs="Arial"/>
          <w:color w:val="000000"/>
          <w:lang w:eastAsia="zh-CN"/>
        </w:rPr>
        <w:t xml:space="preserve">) </w:t>
      </w:r>
    </w:p>
    <w:p w:rsidR="00813891" w:rsidRPr="00597FA2" w:rsidRDefault="00813891" w:rsidP="00813891">
      <w:pPr>
        <w:overflowPunct/>
        <w:spacing w:before="0"/>
        <w:textAlignment w:val="auto"/>
        <w:rPr>
          <w:rFonts w:asciiTheme="minorHAnsi" w:eastAsia="SimSun" w:hAnsiTheme="minorHAnsi" w:cs="Arial"/>
          <w:color w:val="000000"/>
          <w:lang w:val="fr-CH" w:eastAsia="zh-CN"/>
        </w:rPr>
      </w:pPr>
      <w:r w:rsidRPr="00597FA2">
        <w:rPr>
          <w:rFonts w:asciiTheme="minorHAnsi" w:eastAsia="SimSun" w:hAnsiTheme="minorHAnsi" w:cs="Arial"/>
          <w:color w:val="000000"/>
          <w:lang w:val="fr-CH" w:eastAsia="zh-CN"/>
        </w:rPr>
        <w:t xml:space="preserve">153 </w:t>
      </w:r>
      <w:r w:rsidRPr="00597FA2">
        <w:rPr>
          <w:rFonts w:asciiTheme="minorHAnsi" w:eastAsia="SimSun" w:hAnsiTheme="minorHAnsi" w:cs="Arial"/>
          <w:color w:val="000000"/>
          <w:lang w:val="fr-CH" w:eastAsia="zh-CN"/>
        </w:rPr>
        <w:tab/>
        <w:t xml:space="preserve">- Fax mail (+972 153 + </w:t>
      </w:r>
      <w:r w:rsidRPr="00597FA2">
        <w:rPr>
          <w:rFonts w:asciiTheme="minorHAnsi" w:eastAsia="SimSun" w:hAnsiTheme="minorHAnsi" w:cs="Arial"/>
          <w:lang w:val="fr-CH" w:eastAsia="zh-CN"/>
        </w:rPr>
        <w:t>NDC + SN</w:t>
      </w:r>
      <w:r w:rsidRPr="00597FA2">
        <w:rPr>
          <w:rFonts w:asciiTheme="minorHAnsi" w:eastAsia="SimSun" w:hAnsiTheme="minorHAnsi" w:cs="Arial"/>
          <w:color w:val="000000"/>
          <w:lang w:val="fr-CH" w:eastAsia="zh-CN"/>
        </w:rPr>
        <w:t xml:space="preserve">) </w:t>
      </w:r>
    </w:p>
    <w:p w:rsidR="00813891" w:rsidRPr="00597FA2" w:rsidRDefault="00813891" w:rsidP="00813891">
      <w:pPr>
        <w:overflowPunct/>
        <w:autoSpaceDE/>
        <w:autoSpaceDN/>
        <w:adjustRightInd/>
        <w:spacing w:before="0"/>
        <w:textAlignment w:val="auto"/>
        <w:rPr>
          <w:rFonts w:asciiTheme="minorHAnsi" w:eastAsia="Calibri" w:hAnsiTheme="minorHAnsi"/>
          <w:color w:val="000000"/>
          <w:lang w:val="fr-CH"/>
        </w:rPr>
      </w:pPr>
      <w:r w:rsidRPr="00597FA2">
        <w:rPr>
          <w:rFonts w:asciiTheme="minorHAnsi" w:eastAsia="SimSun" w:hAnsiTheme="minorHAnsi" w:cs="Arial"/>
          <w:color w:val="000000"/>
          <w:lang w:val="fr-CH" w:eastAsia="zh-CN"/>
        </w:rPr>
        <w:t xml:space="preserve">1599 </w:t>
      </w:r>
      <w:r w:rsidRPr="00597FA2">
        <w:rPr>
          <w:rFonts w:asciiTheme="minorHAnsi" w:eastAsia="SimSun" w:hAnsiTheme="minorHAnsi" w:cs="Arial"/>
          <w:color w:val="000000"/>
          <w:lang w:val="fr-CH" w:eastAsia="zh-CN"/>
        </w:rPr>
        <w:tab/>
        <w:t xml:space="preserve">- Interactive </w:t>
      </w:r>
      <w:proofErr w:type="spellStart"/>
      <w:r w:rsidRPr="00597FA2">
        <w:rPr>
          <w:rFonts w:asciiTheme="minorHAnsi" w:eastAsia="SimSun" w:hAnsiTheme="minorHAnsi" w:cs="Arial"/>
          <w:color w:val="000000"/>
          <w:lang w:val="fr-CH" w:eastAsia="zh-CN"/>
        </w:rPr>
        <w:t>voice</w:t>
      </w:r>
      <w:proofErr w:type="spellEnd"/>
      <w:r w:rsidRPr="00597FA2">
        <w:rPr>
          <w:rFonts w:asciiTheme="minorHAnsi" w:eastAsia="SimSun" w:hAnsiTheme="minorHAnsi" w:cs="Arial"/>
          <w:color w:val="000000"/>
          <w:lang w:val="fr-CH" w:eastAsia="zh-CN"/>
        </w:rPr>
        <w:t xml:space="preserve"> mail (+972 1599 XXXXXX)</w:t>
      </w:r>
    </w:p>
    <w:p w:rsidR="000F6F4D" w:rsidRPr="00031BE2" w:rsidRDefault="000F6F4D" w:rsidP="00031BE2">
      <w:pPr>
        <w:spacing w:before="0"/>
        <w:rPr>
          <w:sz w:val="18"/>
          <w:szCs w:val="18"/>
          <w:lang w:val="fr-CH"/>
        </w:rPr>
      </w:pPr>
    </w:p>
    <w:p w:rsidR="00813891" w:rsidRPr="00031BE2" w:rsidRDefault="00813891" w:rsidP="00031BE2">
      <w:pPr>
        <w:spacing w:before="0"/>
        <w:rPr>
          <w:sz w:val="18"/>
          <w:szCs w:val="18"/>
        </w:rPr>
      </w:pPr>
      <w:r w:rsidRPr="00031BE2">
        <w:rPr>
          <w:sz w:val="18"/>
          <w:szCs w:val="18"/>
        </w:rPr>
        <w:t>Contact:</w:t>
      </w:r>
    </w:p>
    <w:p w:rsidR="00813891" w:rsidRPr="00031BE2" w:rsidRDefault="00813891" w:rsidP="009D7C96">
      <w:pPr>
        <w:spacing w:before="0"/>
        <w:ind w:left="567" w:hanging="567"/>
        <w:jc w:val="left"/>
        <w:rPr>
          <w:rFonts w:asciiTheme="minorHAnsi" w:hAnsiTheme="minorHAnsi" w:cs="Arial"/>
          <w:sz w:val="18"/>
          <w:szCs w:val="18"/>
        </w:rPr>
      </w:pPr>
      <w:r w:rsidRPr="00031BE2">
        <w:rPr>
          <w:rFonts w:asciiTheme="minorHAnsi" w:hAnsiTheme="minorHAnsi" w:cs="Arial"/>
          <w:sz w:val="18"/>
          <w:szCs w:val="18"/>
        </w:rPr>
        <w:tab/>
        <w:t xml:space="preserve">Mr </w:t>
      </w:r>
      <w:proofErr w:type="spellStart"/>
      <w:r w:rsidRPr="00031BE2">
        <w:rPr>
          <w:rFonts w:asciiTheme="minorHAnsi" w:hAnsiTheme="minorHAnsi" w:cs="Arial"/>
          <w:sz w:val="18"/>
          <w:szCs w:val="18"/>
        </w:rPr>
        <w:t>Itzhak</w:t>
      </w:r>
      <w:proofErr w:type="spellEnd"/>
      <w:r w:rsidRPr="00031BE2"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Pr="00031BE2">
        <w:rPr>
          <w:rFonts w:asciiTheme="minorHAnsi" w:hAnsiTheme="minorHAnsi" w:cs="Arial"/>
          <w:sz w:val="18"/>
          <w:szCs w:val="18"/>
        </w:rPr>
        <w:t>Yadgar</w:t>
      </w:r>
      <w:proofErr w:type="spellEnd"/>
      <w:r w:rsidRPr="00031BE2">
        <w:rPr>
          <w:rFonts w:asciiTheme="minorHAnsi" w:hAnsiTheme="minorHAnsi" w:cs="Arial"/>
          <w:sz w:val="18"/>
          <w:szCs w:val="18"/>
        </w:rPr>
        <w:t xml:space="preserve"> </w:t>
      </w:r>
      <w:r w:rsidRPr="00031BE2">
        <w:rPr>
          <w:rFonts w:asciiTheme="minorHAnsi" w:hAnsiTheme="minorHAnsi" w:cs="Arial"/>
          <w:sz w:val="18"/>
          <w:szCs w:val="18"/>
        </w:rPr>
        <w:br/>
        <w:t xml:space="preserve">Manager, Numbering Department </w:t>
      </w:r>
      <w:r w:rsidRPr="00031BE2">
        <w:rPr>
          <w:rFonts w:asciiTheme="minorHAnsi" w:hAnsiTheme="minorHAnsi" w:cs="Arial"/>
          <w:sz w:val="18"/>
          <w:szCs w:val="18"/>
        </w:rPr>
        <w:br/>
        <w:t>Engineering and Licensing Division</w:t>
      </w:r>
      <w:r w:rsidRPr="00031BE2">
        <w:rPr>
          <w:rFonts w:asciiTheme="minorHAnsi" w:hAnsiTheme="minorHAnsi" w:cs="Arial"/>
          <w:sz w:val="18"/>
          <w:szCs w:val="18"/>
        </w:rPr>
        <w:br/>
        <w:t xml:space="preserve">Ministry of Communications </w:t>
      </w:r>
      <w:r w:rsidRPr="00031BE2">
        <w:rPr>
          <w:rFonts w:asciiTheme="minorHAnsi" w:hAnsiTheme="minorHAnsi" w:cs="Arial"/>
          <w:sz w:val="18"/>
          <w:szCs w:val="18"/>
        </w:rPr>
        <w:br/>
        <w:t xml:space="preserve">23 Jaffa Street </w:t>
      </w:r>
      <w:r w:rsidRPr="00031BE2">
        <w:rPr>
          <w:rFonts w:asciiTheme="minorHAnsi" w:hAnsiTheme="minorHAnsi" w:cs="Arial"/>
          <w:sz w:val="18"/>
          <w:szCs w:val="18"/>
        </w:rPr>
        <w:br/>
        <w:t xml:space="preserve">9199900 JERUSALEM </w:t>
      </w:r>
      <w:r w:rsidRPr="00031BE2">
        <w:rPr>
          <w:rFonts w:asciiTheme="minorHAnsi" w:hAnsiTheme="minorHAnsi" w:cs="Arial"/>
          <w:sz w:val="18"/>
          <w:szCs w:val="18"/>
        </w:rPr>
        <w:br/>
        <w:t xml:space="preserve">Israel </w:t>
      </w:r>
      <w:r w:rsidRPr="00031BE2">
        <w:rPr>
          <w:rFonts w:asciiTheme="minorHAnsi" w:hAnsiTheme="minorHAnsi" w:cs="Arial"/>
          <w:sz w:val="18"/>
          <w:szCs w:val="18"/>
        </w:rPr>
        <w:br/>
        <w:t>Tel:</w:t>
      </w:r>
      <w:r w:rsidRPr="00031BE2">
        <w:rPr>
          <w:rFonts w:asciiTheme="minorHAnsi" w:hAnsiTheme="minorHAnsi" w:cs="Arial"/>
          <w:sz w:val="18"/>
          <w:szCs w:val="18"/>
        </w:rPr>
        <w:tab/>
        <w:t>+972 3 519 8220/230</w:t>
      </w:r>
      <w:r w:rsidRPr="00031BE2">
        <w:rPr>
          <w:rFonts w:asciiTheme="minorHAnsi" w:hAnsiTheme="minorHAnsi" w:cs="Arial"/>
          <w:sz w:val="18"/>
          <w:szCs w:val="18"/>
        </w:rPr>
        <w:br/>
        <w:t>Fax:</w:t>
      </w:r>
      <w:r w:rsidRPr="00031BE2">
        <w:rPr>
          <w:rFonts w:asciiTheme="minorHAnsi" w:hAnsiTheme="minorHAnsi" w:cs="Arial"/>
          <w:sz w:val="18"/>
          <w:szCs w:val="18"/>
        </w:rPr>
        <w:tab/>
        <w:t>+972 3 519 8244</w:t>
      </w:r>
      <w:r w:rsidRPr="00031BE2">
        <w:rPr>
          <w:rFonts w:asciiTheme="minorHAnsi" w:hAnsiTheme="minorHAnsi" w:cs="Arial"/>
          <w:sz w:val="18"/>
          <w:szCs w:val="18"/>
        </w:rPr>
        <w:br/>
        <w:t>E-mail:</w:t>
      </w:r>
      <w:r w:rsidRPr="00031BE2">
        <w:rPr>
          <w:rFonts w:asciiTheme="minorHAnsi" w:hAnsiTheme="minorHAnsi" w:cs="Arial"/>
          <w:sz w:val="18"/>
          <w:szCs w:val="18"/>
        </w:rPr>
        <w:tab/>
        <w:t>yadgari@moc.gov.il</w:t>
      </w:r>
      <w:bookmarkEnd w:id="0"/>
      <w:bookmarkEnd w:id="1"/>
    </w:p>
    <w:sectPr w:rsidR="00813891" w:rsidRPr="00031BE2" w:rsidSect="00527FD7">
      <w:footerReference w:type="even" r:id="rId8"/>
      <w:footerReference w:type="default" r:id="rId9"/>
      <w:footerReference w:type="first" r:id="rId10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281" w:rsidRDefault="00C61281">
      <w:r>
        <w:separator/>
      </w:r>
    </w:p>
  </w:endnote>
  <w:endnote w:type="continuationSeparator" w:id="0">
    <w:p w:rsidR="00C61281" w:rsidRDefault="00C6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56819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2076" w:rsidRDefault="00162076" w:rsidP="0016207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FD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6843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31F" w:rsidRDefault="00527FD7" w:rsidP="00527F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3EC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C03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0433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7FD7" w:rsidRDefault="00527F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526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281" w:rsidRDefault="00C61281">
      <w:r>
        <w:separator/>
      </w:r>
    </w:p>
  </w:footnote>
  <w:footnote w:type="continuationSeparator" w:id="0">
    <w:p w:rsidR="00C61281" w:rsidRDefault="00C61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CE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A65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60A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72F3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0EA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EED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224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C43B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CF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53572"/>
    <w:multiLevelType w:val="hybridMultilevel"/>
    <w:tmpl w:val="527E39CC"/>
    <w:lvl w:ilvl="0" w:tplc="0409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DB242B"/>
    <w:multiLevelType w:val="hybridMultilevel"/>
    <w:tmpl w:val="F93C0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D00FD"/>
    <w:multiLevelType w:val="hybridMultilevel"/>
    <w:tmpl w:val="467A4612"/>
    <w:lvl w:ilvl="0" w:tplc="6B52BE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15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21"/>
  </w:num>
  <w:num w:numId="17">
    <w:abstractNumId w:val="42"/>
  </w:num>
  <w:num w:numId="18">
    <w:abstractNumId w:val="35"/>
  </w:num>
  <w:num w:numId="19">
    <w:abstractNumId w:val="41"/>
  </w:num>
  <w:num w:numId="20">
    <w:abstractNumId w:val="38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30"/>
  </w:num>
  <w:num w:numId="27">
    <w:abstractNumId w:val="16"/>
  </w:num>
  <w:num w:numId="28">
    <w:abstractNumId w:val="34"/>
  </w:num>
  <w:num w:numId="2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9"/>
  </w:num>
  <w:num w:numId="32">
    <w:abstractNumId w:val="32"/>
  </w:num>
  <w:num w:numId="33">
    <w:abstractNumId w:val="20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3"/>
  </w:num>
  <w:num w:numId="36">
    <w:abstractNumId w:val="28"/>
  </w:num>
  <w:num w:numId="37">
    <w:abstractNumId w:val="40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9"/>
  </w:num>
  <w:num w:numId="40">
    <w:abstractNumId w:val="43"/>
  </w:num>
  <w:num w:numId="41">
    <w:abstractNumId w:val="22"/>
  </w:num>
  <w:num w:numId="42">
    <w:abstractNumId w:val="17"/>
  </w:num>
  <w:num w:numId="43">
    <w:abstractNumId w:val="14"/>
  </w:num>
  <w:num w:numId="44">
    <w:abstractNumId w:val="31"/>
  </w:num>
  <w:num w:numId="45">
    <w:abstractNumId w:val="37"/>
  </w:num>
  <w:num w:numId="46">
    <w:abstractNumId w:val="26"/>
  </w:num>
  <w:num w:numId="47">
    <w:abstractNumId w:val="24"/>
  </w:num>
  <w:num w:numId="48">
    <w:abstractNumId w:val="13"/>
  </w:num>
  <w:num w:numId="4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ADE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BE2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28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6BE3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DF7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2A89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6F4D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07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EBC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53A8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6C7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27FD7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CDA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3F73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BBF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50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0AD5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16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654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D1A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3EC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AEF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3D39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C96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3F1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4193"/>
    <w:rsid w:val="00A24BFF"/>
    <w:rsid w:val="00A24F56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21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B68"/>
    <w:rsid w:val="00B47B32"/>
    <w:rsid w:val="00B504B0"/>
    <w:rsid w:val="00B5059A"/>
    <w:rsid w:val="00B506FF"/>
    <w:rsid w:val="00B5095B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1DA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B27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81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95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8E5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3BF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2001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3741"/>
    <w:rsid w:val="00DA40B0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4AF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4D5A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692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944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4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CD2D0-7C67-481B-A5AE-7B3C90C9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895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6129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Regan, Gabrielle</cp:lastModifiedBy>
  <cp:revision>2</cp:revision>
  <cp:lastPrinted>2018-10-10T10:44:00Z</cp:lastPrinted>
  <dcterms:created xsi:type="dcterms:W3CDTF">2018-10-09T08:47:00Z</dcterms:created>
  <dcterms:modified xsi:type="dcterms:W3CDTF">2018-10-10T12:40:00Z</dcterms:modified>
</cp:coreProperties>
</file>