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3F" w:rsidRPr="00B14738" w:rsidRDefault="00A2443F" w:rsidP="00A2443F">
      <w:pPr>
        <w:pStyle w:val="Heading4"/>
        <w:spacing w:before="0"/>
        <w:rPr>
          <w:rFonts w:ascii="Arial" w:hAnsi="Arial" w:cs="Arial"/>
          <w:lang w:val="en-US"/>
        </w:rPr>
      </w:pPr>
      <w:bookmarkStart w:id="0" w:name="_Toc138153382"/>
      <w:smartTag w:uri="urn:schemas-microsoft-com:office:smarttags" w:element="country-region">
        <w:smartTag w:uri="urn:schemas-microsoft-com:office:smarttags" w:element="place">
          <w:r w:rsidRPr="00B14738">
            <w:rPr>
              <w:rFonts w:ascii="Arial" w:hAnsi="Arial" w:cs="Arial"/>
              <w:lang w:val="en-US"/>
            </w:rPr>
            <w:t>Nigeria</w:t>
          </w:r>
        </w:smartTag>
      </w:smartTag>
      <w:r w:rsidRPr="00B14738">
        <w:rPr>
          <w:rFonts w:ascii="Arial" w:hAnsi="Arial" w:cs="Arial"/>
          <w:lang w:val="en-US"/>
        </w:rPr>
        <w:t xml:space="preserve"> (country code +234)</w:t>
      </w:r>
      <w:bookmarkEnd w:id="0"/>
      <w:r w:rsidRPr="00B14738">
        <w:rPr>
          <w:rFonts w:ascii="Arial" w:hAnsi="Arial" w:cs="Arial"/>
          <w:lang w:val="en-US"/>
        </w:rPr>
        <w:t xml:space="preserve"> </w:t>
      </w:r>
    </w:p>
    <w:p w:rsidR="00A2443F" w:rsidRPr="00B14738" w:rsidRDefault="00794060" w:rsidP="00A2443F">
      <w:pPr>
        <w:pStyle w:val="Heading5"/>
        <w:rPr>
          <w:rFonts w:ascii="Arial" w:hAnsi="Arial" w:cs="Arial"/>
          <w:b w:val="0"/>
          <w:szCs w:val="20"/>
          <w:lang w:val="en-US"/>
        </w:rPr>
      </w:pPr>
      <w:r>
        <w:rPr>
          <w:rFonts w:ascii="Arial" w:hAnsi="Arial" w:cs="Arial"/>
          <w:b w:val="0"/>
          <w:szCs w:val="20"/>
          <w:lang w:val="en-US"/>
        </w:rPr>
        <w:t>Communication of 19.III.2010</w:t>
      </w:r>
      <w:r w:rsidR="00A2443F" w:rsidRPr="00B14738">
        <w:rPr>
          <w:rFonts w:ascii="Arial" w:hAnsi="Arial" w:cs="Arial"/>
          <w:b w:val="0"/>
          <w:szCs w:val="20"/>
          <w:lang w:val="en-US"/>
        </w:rPr>
        <w:t>:</w:t>
      </w:r>
    </w:p>
    <w:p w:rsidR="00A2443F" w:rsidRPr="00B14738" w:rsidRDefault="00A2443F" w:rsidP="00A2443F">
      <w:pPr>
        <w:rPr>
          <w:rFonts w:ascii="Arial" w:hAnsi="Arial" w:cs="Arial"/>
        </w:rPr>
      </w:pPr>
      <w:r w:rsidRPr="00B14738">
        <w:rPr>
          <w:rFonts w:ascii="Arial" w:hAnsi="Arial" w:cs="Arial"/>
          <w:lang w:val="en-US"/>
        </w:rPr>
        <w:t xml:space="preserve">The </w:t>
      </w:r>
      <w:r w:rsidRPr="00B14738">
        <w:rPr>
          <w:rFonts w:ascii="Arial" w:hAnsi="Arial" w:cs="Arial"/>
          <w:i/>
          <w:lang w:val="en-US"/>
        </w:rPr>
        <w:t xml:space="preserve">Nigerian Communications Commission </w:t>
      </w:r>
      <w:r w:rsidRPr="00B14738">
        <w:rPr>
          <w:rFonts w:ascii="Arial" w:hAnsi="Arial" w:cs="Arial"/>
          <w:lang w:val="en-US"/>
        </w:rPr>
        <w:t xml:space="preserve">(The Telecommunications </w:t>
      </w:r>
      <w:proofErr w:type="spellStart"/>
      <w:r w:rsidRPr="00B14738">
        <w:rPr>
          <w:rFonts w:ascii="Arial" w:hAnsi="Arial" w:cs="Arial"/>
          <w:lang w:val="en-US"/>
        </w:rPr>
        <w:t>Regu</w:t>
      </w:r>
      <w:r w:rsidRPr="00B14738">
        <w:rPr>
          <w:rFonts w:ascii="Arial" w:hAnsi="Arial" w:cs="Arial"/>
        </w:rPr>
        <w:t>latory</w:t>
      </w:r>
      <w:proofErr w:type="spellEnd"/>
      <w:r w:rsidRPr="00B14738">
        <w:rPr>
          <w:rFonts w:ascii="Arial" w:hAnsi="Arial" w:cs="Arial"/>
        </w:rPr>
        <w:t xml:space="preserve"> body of </w:t>
      </w:r>
      <w:smartTag w:uri="urn:schemas-microsoft-com:office:smarttags" w:element="country-region">
        <w:r w:rsidRPr="00B14738">
          <w:rPr>
            <w:rFonts w:ascii="Arial" w:hAnsi="Arial" w:cs="Arial"/>
          </w:rPr>
          <w:t>Nigeria</w:t>
        </w:r>
      </w:smartTag>
      <w:r w:rsidRPr="00B14738">
        <w:rPr>
          <w:rFonts w:ascii="Arial" w:hAnsi="Arial" w:cs="Arial"/>
        </w:rPr>
        <w:t xml:space="preserve">), </w:t>
      </w:r>
      <w:smartTag w:uri="urn:schemas-microsoft-com:office:smarttags" w:element="City">
        <w:smartTag w:uri="urn:schemas-microsoft-com:office:smarttags" w:element="place">
          <w:r w:rsidRPr="00B14738">
            <w:rPr>
              <w:rFonts w:ascii="Arial" w:hAnsi="Arial" w:cs="Arial"/>
            </w:rPr>
            <w:t>Abuja</w:t>
          </w:r>
        </w:smartTag>
      </w:smartTag>
      <w:r w:rsidR="00066D25" w:rsidRPr="00B14738">
        <w:rPr>
          <w:rFonts w:ascii="Arial" w:hAnsi="Arial" w:cs="Arial"/>
        </w:rPr>
        <w:fldChar w:fldCharType="begin"/>
      </w:r>
      <w:r w:rsidRPr="00B14738">
        <w:rPr>
          <w:rFonts w:ascii="Arial" w:hAnsi="Arial" w:cs="Arial"/>
        </w:rPr>
        <w:instrText xml:space="preserve"> TC "</w:instrText>
      </w:r>
      <w:bookmarkStart w:id="1" w:name="_Toc138153383"/>
      <w:r w:rsidRPr="00B14738">
        <w:rPr>
          <w:rFonts w:ascii="Arial" w:hAnsi="Arial" w:cs="Arial"/>
          <w:i/>
          <w:lang w:val="en-US"/>
        </w:rPr>
        <w:instrText xml:space="preserve">Nigerian Communications Commission </w:instrText>
      </w:r>
      <w:r w:rsidRPr="00B14738">
        <w:rPr>
          <w:rFonts w:ascii="Arial" w:hAnsi="Arial" w:cs="Arial"/>
          <w:lang w:val="en-US"/>
        </w:rPr>
        <w:instrText xml:space="preserve">(The Telecommunications </w:instrText>
      </w:r>
      <w:proofErr w:type="spellStart"/>
      <w:r w:rsidRPr="00B14738">
        <w:rPr>
          <w:rFonts w:ascii="Arial" w:hAnsi="Arial" w:cs="Arial"/>
          <w:lang w:val="en-US"/>
        </w:rPr>
        <w:instrText>Regu</w:instrText>
      </w:r>
      <w:r w:rsidRPr="00B14738">
        <w:rPr>
          <w:rFonts w:ascii="Arial" w:hAnsi="Arial" w:cs="Arial"/>
        </w:rPr>
        <w:instrText>latory</w:instrText>
      </w:r>
      <w:proofErr w:type="spellEnd"/>
      <w:r w:rsidRPr="00B14738">
        <w:rPr>
          <w:rFonts w:ascii="Arial" w:hAnsi="Arial" w:cs="Arial"/>
        </w:rPr>
        <w:instrText xml:space="preserve"> body of </w:instrText>
      </w:r>
      <w:smartTag w:uri="urn:schemas-microsoft-com:office:smarttags" w:element="country-region">
        <w:r w:rsidRPr="00B14738">
          <w:rPr>
            <w:rFonts w:ascii="Arial" w:hAnsi="Arial" w:cs="Arial"/>
          </w:rPr>
          <w:instrText>Nigeria</w:instrText>
        </w:r>
      </w:smartTag>
      <w:r w:rsidRPr="00B14738">
        <w:rPr>
          <w:rFonts w:ascii="Arial" w:hAnsi="Arial" w:cs="Arial"/>
        </w:rPr>
        <w:instrText xml:space="preserve">), </w:instrText>
      </w:r>
      <w:smartTag w:uri="urn:schemas-microsoft-com:office:smarttags" w:element="City">
        <w:r w:rsidRPr="00B14738">
          <w:rPr>
            <w:rFonts w:ascii="Arial" w:hAnsi="Arial" w:cs="Arial"/>
          </w:rPr>
          <w:instrText>Abuja</w:instrText>
        </w:r>
      </w:smartTag>
      <w:bookmarkEnd w:id="1"/>
      <w:r w:rsidRPr="00B14738">
        <w:rPr>
          <w:rFonts w:ascii="Arial" w:hAnsi="Arial" w:cs="Arial"/>
        </w:rPr>
        <w:instrText xml:space="preserve">" \f C \l "1" </w:instrText>
      </w:r>
      <w:r w:rsidR="00066D25" w:rsidRPr="00B14738">
        <w:rPr>
          <w:rFonts w:ascii="Arial" w:hAnsi="Arial" w:cs="Arial"/>
        </w:rPr>
        <w:fldChar w:fldCharType="end"/>
      </w:r>
      <w:r w:rsidRPr="00B14738">
        <w:rPr>
          <w:rFonts w:ascii="Arial" w:hAnsi="Arial" w:cs="Arial"/>
        </w:rPr>
        <w:t>, announces the following updated National Numbering Plan of Nigeria:</w:t>
      </w:r>
    </w:p>
    <w:p w:rsidR="00A2443F" w:rsidRPr="00B14738" w:rsidRDefault="00A2443F" w:rsidP="00A2443F">
      <w:pPr>
        <w:ind w:firstLine="0"/>
        <w:rPr>
          <w:rFonts w:ascii="Arial" w:hAnsi="Arial" w:cs="Arial"/>
        </w:rPr>
      </w:pPr>
      <w:r w:rsidRPr="00B14738">
        <w:rPr>
          <w:rFonts w:ascii="Arial" w:hAnsi="Arial" w:cs="Arial"/>
        </w:rPr>
        <w:t>•</w:t>
      </w:r>
      <w:r w:rsidRPr="00B14738">
        <w:rPr>
          <w:rFonts w:ascii="Arial" w:hAnsi="Arial" w:cs="Arial"/>
        </w:rPr>
        <w:tab/>
        <w:t>Fixed Telephone Service:</w:t>
      </w:r>
    </w:p>
    <w:p w:rsidR="00A2443F" w:rsidRPr="00B14738" w:rsidRDefault="00A2443F" w:rsidP="00A2443F">
      <w:pPr>
        <w:pStyle w:val="blanc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2835"/>
      </w:tblGrid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Locality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Number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Lagos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01 XXX XXX(X)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Ibadan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02 XXX XXX(X)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Abuja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09 XXX XXXX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Ado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Ekiti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030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Ilorin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031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032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New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Bussa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033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Akure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034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Oshogbo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035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Ile Ife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036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Ijebu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 Ode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037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Oyo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038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Abeokuta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039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040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Wukari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041 XXX XX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Enugu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042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Abakaliki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043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Makurdi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044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Ogoja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045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Onitsha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046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Lafia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047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Awka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048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Ikare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050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Owo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051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Benin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052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Warri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053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Sapele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054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Agbor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055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Asaba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056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Auchi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057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Lokoja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058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Okitipupa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059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Sokobo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060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Kafanchau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061 XXX XX(X)</w:t>
            </w:r>
          </w:p>
        </w:tc>
      </w:tr>
    </w:tbl>
    <w:p w:rsidR="00A2443F" w:rsidRDefault="00A2443F" w:rsidP="00A2443F">
      <w:r>
        <w:rPr>
          <w:b/>
        </w:rPr>
        <w:lastRenderedPageBreak/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2835"/>
      </w:tblGrid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Locality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Number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Kaduna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062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Gusau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063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Kano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064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Katsina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065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Minna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066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Kontagora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067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Birnin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Kebbi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068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Zaria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069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Pank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 Shin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070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Azare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071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Gombe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072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Jos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073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Damaturu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074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Yola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075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Maiduguri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076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Bauchi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077 XXX XX(X)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Hadejia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078 XX XXX</w:t>
            </w:r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Jalingo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079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Aba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082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Owerri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083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Port Harcourt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084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Uyo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085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Ahoada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086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Calabar</w:t>
            </w:r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087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Umuahia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088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jc w:val="center"/>
        </w:trPr>
        <w:tc>
          <w:tcPr>
            <w:tcW w:w="2835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Yenegoa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2443F" w:rsidRPr="00B14738" w:rsidRDefault="00A2443F" w:rsidP="00E1465A">
            <w:pPr>
              <w:pStyle w:val="Tabletext"/>
              <w:ind w:left="28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 xml:space="preserve">089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20"/>
              </w:rPr>
              <w:t>XXX</w:t>
            </w:r>
            <w:proofErr w:type="spellEnd"/>
          </w:p>
        </w:tc>
      </w:tr>
    </w:tbl>
    <w:p w:rsidR="00A2443F" w:rsidRPr="00B14738" w:rsidRDefault="00A2443F" w:rsidP="00A2443F">
      <w:pPr>
        <w:pStyle w:val="Tablefin"/>
        <w:rPr>
          <w:rFonts w:ascii="Arial" w:hAnsi="Arial" w:cs="Arial"/>
          <w:b w:val="0"/>
          <w:sz w:val="20"/>
          <w:szCs w:val="20"/>
        </w:rPr>
      </w:pPr>
    </w:p>
    <w:p w:rsidR="00A2443F" w:rsidRPr="00B14738" w:rsidRDefault="00A2443F" w:rsidP="00A2443F">
      <w:pPr>
        <w:ind w:firstLine="0"/>
        <w:rPr>
          <w:rFonts w:ascii="Arial" w:hAnsi="Arial" w:cs="Arial"/>
        </w:rPr>
      </w:pPr>
      <w:r w:rsidRPr="00B14738">
        <w:rPr>
          <w:rFonts w:ascii="Arial" w:hAnsi="Arial" w:cs="Arial"/>
        </w:rPr>
        <w:t>•</w:t>
      </w:r>
      <w:r w:rsidRPr="00B14738">
        <w:rPr>
          <w:rFonts w:ascii="Arial" w:hAnsi="Arial" w:cs="Arial"/>
        </w:rPr>
        <w:tab/>
        <w:t>Mobile Telephone Service:</w:t>
      </w:r>
    </w:p>
    <w:p w:rsidR="00A2443F" w:rsidRPr="00B14738" w:rsidRDefault="00A2443F" w:rsidP="00A2443F">
      <w:pPr>
        <w:rPr>
          <w:rFonts w:ascii="Arial" w:hAnsi="Arial" w:cs="Arial"/>
        </w:rPr>
      </w:pPr>
    </w:p>
    <w:p w:rsidR="00A2443F" w:rsidRPr="00B14738" w:rsidRDefault="00A2443F" w:rsidP="00A2443F">
      <w:pPr>
        <w:jc w:val="center"/>
        <w:rPr>
          <w:rFonts w:ascii="Arial" w:hAnsi="Arial" w:cs="Arial"/>
          <w:i/>
          <w:iCs/>
        </w:rPr>
      </w:pPr>
      <w:r w:rsidRPr="00B14738">
        <w:rPr>
          <w:rFonts w:ascii="Arial" w:hAnsi="Arial" w:cs="Arial"/>
          <w:i/>
          <w:iCs/>
        </w:rPr>
        <w:t>Mobile telephone service</w:t>
      </w:r>
    </w:p>
    <w:p w:rsidR="00A2443F" w:rsidRPr="00B14738" w:rsidRDefault="00A2443F" w:rsidP="00A2443F">
      <w:pPr>
        <w:rPr>
          <w:rFonts w:ascii="Arial" w:hAnsi="Arial" w:cs="Arial"/>
        </w:rPr>
      </w:pP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98"/>
        <w:gridCol w:w="3223"/>
      </w:tblGrid>
      <w:tr w:rsidR="00A2443F" w:rsidRPr="00B14738" w:rsidTr="00E1465A">
        <w:trPr>
          <w:trHeight w:val="270"/>
          <w:tblHeader/>
          <w:jc w:val="center"/>
        </w:trPr>
        <w:tc>
          <w:tcPr>
            <w:tcW w:w="5498" w:type="dxa"/>
            <w:vAlign w:val="center"/>
          </w:tcPr>
          <w:p w:rsidR="00A2443F" w:rsidRPr="00B14738" w:rsidRDefault="00A2443F" w:rsidP="00E1465A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Operator</w:t>
            </w:r>
          </w:p>
        </w:tc>
        <w:tc>
          <w:tcPr>
            <w:tcW w:w="3223" w:type="dxa"/>
            <w:vAlign w:val="center"/>
          </w:tcPr>
          <w:p w:rsidR="00A2443F" w:rsidRPr="00B14738" w:rsidRDefault="00A2443F" w:rsidP="00E1465A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Subscriber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numbers</w:t>
            </w:r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98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NITEL</w:t>
            </w:r>
          </w:p>
        </w:tc>
        <w:tc>
          <w:tcPr>
            <w:tcW w:w="3223" w:type="dxa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 xml:space="preserve">07021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XXX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 xml:space="preserve">07022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98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Reliance Telecommunications Limited</w:t>
            </w:r>
          </w:p>
        </w:tc>
        <w:tc>
          <w:tcPr>
            <w:tcW w:w="3223" w:type="dxa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0707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 xml:space="preserve">07023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XXX</w:t>
            </w:r>
            <w:proofErr w:type="spellEnd"/>
          </w:p>
        </w:tc>
      </w:tr>
    </w:tbl>
    <w:p w:rsidR="00A2443F" w:rsidRDefault="00A2443F" w:rsidP="00A2443F">
      <w:pPr>
        <w:rPr>
          <w:b/>
        </w:rPr>
      </w:pPr>
      <w:r>
        <w:rPr>
          <w:b/>
        </w:rPr>
        <w:br w:type="page"/>
      </w: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3"/>
        <w:gridCol w:w="75"/>
        <w:gridCol w:w="3223"/>
      </w:tblGrid>
      <w:tr w:rsidR="00A2443F" w:rsidRPr="00B14738" w:rsidTr="00E1465A">
        <w:trPr>
          <w:trHeight w:val="270"/>
          <w:tblHeader/>
          <w:jc w:val="center"/>
        </w:trPr>
        <w:tc>
          <w:tcPr>
            <w:tcW w:w="5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i/>
                <w:iCs/>
                <w:sz w:val="20"/>
                <w:szCs w:val="16"/>
                <w:lang w:val="en-GB"/>
              </w:rPr>
              <w:lastRenderedPageBreak/>
              <w:t>Operator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i/>
                <w:iCs/>
                <w:sz w:val="20"/>
                <w:szCs w:val="16"/>
                <w:lang w:val="en-GB"/>
              </w:rPr>
              <w:t>Subscriber</w:t>
            </w:r>
            <w:r w:rsidRPr="00B14738">
              <w:rPr>
                <w:rFonts w:ascii="Arial" w:hAnsi="Arial" w:cs="Arial"/>
                <w:b w:val="0"/>
                <w:i/>
                <w:iCs/>
                <w:sz w:val="20"/>
                <w:szCs w:val="16"/>
                <w:lang w:val="en-GB"/>
              </w:rPr>
              <w:br/>
              <w:t>numbers</w:t>
            </w:r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98" w:type="dxa"/>
            <w:gridSpan w:val="2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Prest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 xml:space="preserve"> Cable and TV System Ltd</w:t>
            </w:r>
          </w:p>
        </w:tc>
        <w:tc>
          <w:tcPr>
            <w:tcW w:w="3223" w:type="dxa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 xml:space="preserve">07024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XXX</w:t>
            </w:r>
            <w:proofErr w:type="spellEnd"/>
          </w:p>
        </w:tc>
      </w:tr>
      <w:tr w:rsidR="00A2443F" w:rsidRPr="00794060" w:rsidTr="00E1465A">
        <w:trPr>
          <w:trHeight w:val="270"/>
          <w:tblHeader/>
          <w:jc w:val="center"/>
        </w:trPr>
        <w:tc>
          <w:tcPr>
            <w:tcW w:w="5498" w:type="dxa"/>
            <w:gridSpan w:val="2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Visafone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 xml:space="preserve"> Communications Limited</w:t>
            </w:r>
          </w:p>
        </w:tc>
        <w:tc>
          <w:tcPr>
            <w:tcW w:w="3223" w:type="dxa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</w:rPr>
              <w:t xml:space="preserve">07025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</w:rPr>
              <w:t>XXX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</w:rPr>
              <w:br/>
              <w:t xml:space="preserve">07026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</w:rPr>
              <w:t>XXX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</w:rPr>
              <w:br/>
              <w:t>0704 XXX XXXX</w:t>
            </w:r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98" w:type="dxa"/>
            <w:gridSpan w:val="2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MTEL</w:t>
            </w:r>
          </w:p>
        </w:tc>
        <w:tc>
          <w:tcPr>
            <w:tcW w:w="3223" w:type="dxa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0804 XXX XXXX</w:t>
            </w:r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98" w:type="dxa"/>
            <w:gridSpan w:val="2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MTN Nigeria Communications Limited</w:t>
            </w:r>
          </w:p>
        </w:tc>
        <w:tc>
          <w:tcPr>
            <w:tcW w:w="3223" w:type="dxa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0703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0706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0803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0806 XXX XXXX</w:t>
            </w:r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23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Globacom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 xml:space="preserve"> Limited</w:t>
            </w:r>
          </w:p>
        </w:tc>
        <w:tc>
          <w:tcPr>
            <w:tcW w:w="3298" w:type="dxa"/>
            <w:gridSpan w:val="2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0705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0805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0807 XXX XXXX</w:t>
            </w:r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23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Celtel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 xml:space="preserve"> Nigeria Limited</w:t>
            </w:r>
          </w:p>
        </w:tc>
        <w:tc>
          <w:tcPr>
            <w:tcW w:w="3298" w:type="dxa"/>
            <w:gridSpan w:val="2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0708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0802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0808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0812 XXX XXXX</w:t>
            </w:r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23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Multi-links Telecommunications Limited</w:t>
            </w:r>
          </w:p>
        </w:tc>
        <w:tc>
          <w:tcPr>
            <w:tcW w:w="3298" w:type="dxa"/>
            <w:gridSpan w:val="2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0709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 xml:space="preserve">07027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23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Starcomms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 xml:space="preserve"> PLC</w:t>
            </w:r>
          </w:p>
        </w:tc>
        <w:tc>
          <w:tcPr>
            <w:tcW w:w="3298" w:type="dxa"/>
            <w:gridSpan w:val="2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 xml:space="preserve">07028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XXX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 xml:space="preserve">07029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XXX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 xml:space="preserve">08190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XXX</w:t>
            </w:r>
            <w:proofErr w:type="spellEnd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 xml:space="preserve">08191 XXX </w:t>
            </w:r>
            <w:proofErr w:type="spellStart"/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XXX</w:t>
            </w:r>
            <w:proofErr w:type="spellEnd"/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23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EMTS</w:t>
            </w:r>
          </w:p>
        </w:tc>
        <w:tc>
          <w:tcPr>
            <w:tcW w:w="3298" w:type="dxa"/>
            <w:gridSpan w:val="2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0809 XXX XXXX</w:t>
            </w:r>
          </w:p>
        </w:tc>
      </w:tr>
      <w:tr w:rsidR="00A2443F" w:rsidRPr="00B14738" w:rsidTr="00E1465A">
        <w:trPr>
          <w:trHeight w:val="270"/>
          <w:tblHeader/>
          <w:jc w:val="center"/>
        </w:trPr>
        <w:tc>
          <w:tcPr>
            <w:tcW w:w="5423" w:type="dxa"/>
          </w:tcPr>
          <w:p w:rsidR="00A2443F" w:rsidRPr="00B14738" w:rsidRDefault="00A2443F" w:rsidP="00E1465A">
            <w:pPr>
              <w:pStyle w:val="Tabletext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Alpha Technologies Limited</w:t>
            </w:r>
          </w:p>
        </w:tc>
        <w:tc>
          <w:tcPr>
            <w:tcW w:w="3298" w:type="dxa"/>
            <w:gridSpan w:val="2"/>
          </w:tcPr>
          <w:p w:rsidR="00A2443F" w:rsidRPr="00B14738" w:rsidRDefault="00A2443F" w:rsidP="00E1465A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16"/>
                <w:lang w:val="en-GB"/>
              </w:rPr>
            </w:pP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t>0700 XXX XXXX</w:t>
            </w:r>
            <w:r w:rsidRPr="00B14738">
              <w:rPr>
                <w:rFonts w:ascii="Arial" w:hAnsi="Arial" w:cs="Arial"/>
                <w:b w:val="0"/>
                <w:sz w:val="20"/>
                <w:szCs w:val="16"/>
                <w:lang w:val="en-GB"/>
              </w:rPr>
              <w:br/>
              <w:t>0800 XXX XXXX</w:t>
            </w:r>
          </w:p>
        </w:tc>
      </w:tr>
    </w:tbl>
    <w:p w:rsidR="00A2443F" w:rsidRPr="00B14738" w:rsidRDefault="00A2443F" w:rsidP="00A2443F">
      <w:pPr>
        <w:rPr>
          <w:rFonts w:ascii="Arial" w:hAnsi="Arial" w:cs="Arial"/>
        </w:rPr>
      </w:pPr>
    </w:p>
    <w:p w:rsidR="00A2443F" w:rsidRPr="00B14738" w:rsidRDefault="00066D25" w:rsidP="00A2443F">
      <w:pPr>
        <w:rPr>
          <w:rFonts w:ascii="Arial" w:hAnsi="Arial" w:cs="Arial"/>
        </w:rPr>
      </w:pPr>
      <w:hyperlink r:id="rId4" w:history="1">
        <w:r w:rsidR="00A2443F">
          <w:rPr>
            <w:rStyle w:val="Hyperlink"/>
            <w:rFonts w:ascii="Arial" w:hAnsi="Arial" w:cs="Arial"/>
          </w:rPr>
          <w:t>http://www.ncc.gov.ng/NNP/National_Numbering_Plan_240708.pdf</w:t>
        </w:r>
      </w:hyperlink>
    </w:p>
    <w:p w:rsidR="00A2443F" w:rsidRPr="00B14738" w:rsidRDefault="00A2443F" w:rsidP="00A2443F">
      <w:pPr>
        <w:rPr>
          <w:rFonts w:ascii="Arial" w:hAnsi="Arial" w:cs="Arial"/>
        </w:rPr>
      </w:pPr>
      <w:r w:rsidRPr="00B14738">
        <w:rPr>
          <w:rFonts w:ascii="Arial" w:hAnsi="Arial" w:cs="Arial"/>
        </w:rPr>
        <w:t>Contact:</w:t>
      </w:r>
    </w:p>
    <w:p w:rsidR="00A2443F" w:rsidRPr="00B14738" w:rsidRDefault="00A2443F" w:rsidP="00A2443F">
      <w:pPr>
        <w:pStyle w:val="Adresse"/>
        <w:rPr>
          <w:rFonts w:ascii="Arial" w:hAnsi="Arial" w:cs="Arial"/>
        </w:rPr>
      </w:pPr>
      <w:r w:rsidRPr="00B14738">
        <w:rPr>
          <w:rFonts w:ascii="Arial" w:hAnsi="Arial" w:cs="Arial"/>
        </w:rPr>
        <w:t>Nigerian Communications Commission (NCC)</w:t>
      </w:r>
      <w:r w:rsidRPr="00B14738">
        <w:rPr>
          <w:rFonts w:ascii="Arial" w:hAnsi="Arial" w:cs="Arial"/>
        </w:rPr>
        <w:br/>
        <w:t>Communication Plaza</w:t>
      </w:r>
      <w:r w:rsidRPr="00B14738">
        <w:rPr>
          <w:rFonts w:ascii="Arial" w:hAnsi="Arial" w:cs="Arial"/>
        </w:rPr>
        <w:br/>
        <w:t xml:space="preserve">Plot 423, </w:t>
      </w:r>
      <w:proofErr w:type="spellStart"/>
      <w:r w:rsidRPr="00B14738">
        <w:rPr>
          <w:rFonts w:ascii="Arial" w:hAnsi="Arial" w:cs="Arial"/>
        </w:rPr>
        <w:t>Aguiyi</w:t>
      </w:r>
      <w:proofErr w:type="spellEnd"/>
      <w:r w:rsidRPr="00B14738">
        <w:rPr>
          <w:rFonts w:ascii="Arial" w:hAnsi="Arial" w:cs="Arial"/>
        </w:rPr>
        <w:t xml:space="preserve"> </w:t>
      </w:r>
      <w:proofErr w:type="spellStart"/>
      <w:r w:rsidRPr="00B14738">
        <w:rPr>
          <w:rFonts w:ascii="Arial" w:hAnsi="Arial" w:cs="Arial"/>
        </w:rPr>
        <w:t>Ironsi</w:t>
      </w:r>
      <w:proofErr w:type="spellEnd"/>
      <w:r w:rsidRPr="00B14738">
        <w:rPr>
          <w:rFonts w:ascii="Arial" w:hAnsi="Arial" w:cs="Arial"/>
        </w:rPr>
        <w:t xml:space="preserve"> Street</w:t>
      </w:r>
      <w:r w:rsidRPr="00B14738">
        <w:rPr>
          <w:rFonts w:ascii="Arial" w:hAnsi="Arial" w:cs="Arial"/>
        </w:rPr>
        <w:br/>
      </w:r>
      <w:proofErr w:type="spellStart"/>
      <w:r w:rsidRPr="00B14738">
        <w:rPr>
          <w:rFonts w:ascii="Arial" w:hAnsi="Arial" w:cs="Arial"/>
        </w:rPr>
        <w:t>Maitama</w:t>
      </w:r>
      <w:proofErr w:type="spellEnd"/>
      <w:r w:rsidRPr="00B14738">
        <w:rPr>
          <w:rFonts w:ascii="Arial" w:hAnsi="Arial" w:cs="Arial"/>
        </w:rPr>
        <w:br/>
        <w:t xml:space="preserve">P.M.B. 326 </w:t>
      </w:r>
      <w:proofErr w:type="spellStart"/>
      <w:r w:rsidRPr="00B14738">
        <w:rPr>
          <w:rFonts w:ascii="Arial" w:hAnsi="Arial" w:cs="Arial"/>
        </w:rPr>
        <w:t>Garki</w:t>
      </w:r>
      <w:proofErr w:type="spellEnd"/>
      <w:r w:rsidRPr="00B14738">
        <w:rPr>
          <w:rFonts w:ascii="Arial" w:hAnsi="Arial" w:cs="Arial"/>
        </w:rPr>
        <w:br/>
        <w:t xml:space="preserve">ABUJA </w:t>
      </w:r>
      <w:r w:rsidRPr="00B14738">
        <w:rPr>
          <w:rFonts w:ascii="Arial" w:hAnsi="Arial" w:cs="Arial"/>
        </w:rPr>
        <w:br/>
        <w:t>Nigeria</w:t>
      </w:r>
      <w:r w:rsidRPr="00B14738">
        <w:rPr>
          <w:rFonts w:ascii="Arial" w:hAnsi="Arial" w:cs="Arial"/>
        </w:rPr>
        <w:br/>
        <w:t>Tel:</w:t>
      </w:r>
      <w:r w:rsidRPr="00B14738">
        <w:rPr>
          <w:rFonts w:ascii="Arial" w:hAnsi="Arial" w:cs="Arial"/>
        </w:rPr>
        <w:tab/>
        <w:t>+234 9 461 7000</w:t>
      </w:r>
      <w:r w:rsidRPr="00B14738">
        <w:rPr>
          <w:rFonts w:ascii="Arial" w:hAnsi="Arial" w:cs="Arial"/>
        </w:rPr>
        <w:br/>
        <w:t>Fax:</w:t>
      </w:r>
      <w:r w:rsidRPr="00B14738">
        <w:rPr>
          <w:rFonts w:ascii="Arial" w:hAnsi="Arial" w:cs="Arial"/>
        </w:rPr>
        <w:tab/>
        <w:t>+234 9 461 7502</w:t>
      </w:r>
      <w:r w:rsidRPr="00B14738">
        <w:rPr>
          <w:rFonts w:ascii="Arial" w:hAnsi="Arial" w:cs="Arial"/>
        </w:rPr>
        <w:br/>
        <w:t>E-mail:</w:t>
      </w:r>
      <w:r w:rsidRPr="00B14738">
        <w:rPr>
          <w:rFonts w:ascii="Arial" w:hAnsi="Arial" w:cs="Arial"/>
        </w:rPr>
        <w:tab/>
      </w:r>
      <w:hyperlink r:id="rId5" w:history="1">
        <w:r w:rsidRPr="00B14738">
          <w:rPr>
            <w:rFonts w:ascii="Arial" w:hAnsi="Arial" w:cs="Arial"/>
          </w:rPr>
          <w:t>ndukwe@ncc.gov.ng</w:t>
        </w:r>
      </w:hyperlink>
      <w:r w:rsidRPr="00B14738">
        <w:rPr>
          <w:rFonts w:ascii="Arial" w:hAnsi="Arial" w:cs="Arial"/>
        </w:rPr>
        <w:br/>
        <w:t>URL:</w:t>
      </w:r>
      <w:r w:rsidRPr="00B14738">
        <w:rPr>
          <w:rFonts w:ascii="Arial" w:hAnsi="Arial" w:cs="Arial"/>
        </w:rPr>
        <w:tab/>
      </w:r>
      <w:hyperlink r:id="rId6" w:history="1">
        <w:r w:rsidRPr="00B14738">
          <w:rPr>
            <w:rFonts w:ascii="Arial" w:hAnsi="Arial" w:cs="Arial"/>
          </w:rPr>
          <w:t>www.ncc.gov.ng</w:t>
        </w:r>
      </w:hyperlink>
    </w:p>
    <w:p w:rsidR="00A2443F" w:rsidRPr="00B14738" w:rsidRDefault="00A2443F" w:rsidP="00A2443F">
      <w:pPr>
        <w:rPr>
          <w:rFonts w:ascii="Arial" w:hAnsi="Arial" w:cs="Arial"/>
        </w:rPr>
      </w:pPr>
    </w:p>
    <w:p w:rsidR="00A2443F" w:rsidRPr="00B14738" w:rsidRDefault="00A2443F" w:rsidP="00A2443F">
      <w:pPr>
        <w:pStyle w:val="Heading4"/>
        <w:rPr>
          <w:rFonts w:ascii="Arial" w:hAnsi="Arial" w:cs="Arial"/>
        </w:rPr>
      </w:pPr>
    </w:p>
    <w:p w:rsidR="00A2443F" w:rsidRPr="00B14738" w:rsidRDefault="00A2443F" w:rsidP="00A2443F">
      <w:pPr>
        <w:pStyle w:val="Heading5"/>
        <w:rPr>
          <w:rFonts w:ascii="Arial" w:hAnsi="Arial" w:cs="Arial"/>
        </w:rPr>
      </w:pPr>
    </w:p>
    <w:p w:rsidR="00A2443F" w:rsidRPr="00B14738" w:rsidRDefault="00A2443F" w:rsidP="00A2443F">
      <w:pPr>
        <w:rPr>
          <w:rFonts w:ascii="Arial" w:hAnsi="Arial" w:cs="Arial"/>
        </w:rPr>
      </w:pPr>
    </w:p>
    <w:p w:rsidR="00A2443F" w:rsidRPr="00B14738" w:rsidRDefault="00A2443F" w:rsidP="00A2443F">
      <w:pPr>
        <w:rPr>
          <w:rFonts w:ascii="Arial" w:hAnsi="Arial" w:cs="Arial"/>
        </w:rPr>
      </w:pPr>
    </w:p>
    <w:p w:rsidR="00A2443F" w:rsidRPr="00B14738" w:rsidRDefault="00A2443F" w:rsidP="00A2443F">
      <w:pPr>
        <w:rPr>
          <w:rFonts w:ascii="Arial" w:hAnsi="Arial" w:cs="Arial"/>
        </w:rPr>
      </w:pPr>
    </w:p>
    <w:p w:rsidR="00577557" w:rsidRDefault="00577557"/>
    <w:sectPr w:rsidR="00577557" w:rsidSect="008F250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gal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2443F"/>
    <w:rsid w:val="00066D25"/>
    <w:rsid w:val="00577557"/>
    <w:rsid w:val="00794060"/>
    <w:rsid w:val="00A2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3F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A2443F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2443F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2443F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A2443F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blanc">
    <w:name w:val="blanc"/>
    <w:basedOn w:val="Normal"/>
    <w:link w:val="blancChar"/>
    <w:rsid w:val="00A2443F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sz w:val="8"/>
      <w:szCs w:val="8"/>
      <w:lang w:val="en-US"/>
    </w:rPr>
  </w:style>
  <w:style w:type="character" w:customStyle="1" w:styleId="blancChar">
    <w:name w:val="blanc Char"/>
    <w:basedOn w:val="DefaultParagraphFont"/>
    <w:link w:val="blanc"/>
    <w:rsid w:val="00A2443F"/>
    <w:rPr>
      <w:rFonts w:ascii="FrugalSans" w:eastAsia="Times New Roman" w:hAnsi="FrugalSans" w:cs="Times New Roman"/>
      <w:sz w:val="8"/>
      <w:szCs w:val="8"/>
      <w:lang w:eastAsia="en-US"/>
    </w:rPr>
  </w:style>
  <w:style w:type="paragraph" w:customStyle="1" w:styleId="Tabletext">
    <w:name w:val="Table_text"/>
    <w:basedOn w:val="Normal"/>
    <w:rsid w:val="00A2443F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A2443F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paragraph" w:customStyle="1" w:styleId="Adresse">
    <w:name w:val="Adresse"/>
    <w:basedOn w:val="Normal"/>
    <w:next w:val="Heading4"/>
    <w:link w:val="AdresseChar"/>
    <w:rsid w:val="00A2443F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character" w:customStyle="1" w:styleId="AdresseChar">
    <w:name w:val="Adresse Char"/>
    <w:basedOn w:val="DefaultParagraphFont"/>
    <w:link w:val="Adresse"/>
    <w:rsid w:val="00A2443F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Tablefin">
    <w:name w:val="Table_fin"/>
    <w:basedOn w:val="Tabletext"/>
    <w:next w:val="Normal"/>
    <w:rsid w:val="00A2443F"/>
    <w:pPr>
      <w:spacing w:before="0" w:after="0"/>
    </w:pPr>
    <w:rPr>
      <w:sz w:val="12"/>
    </w:rPr>
  </w:style>
  <w:style w:type="character" w:styleId="Hyperlink">
    <w:name w:val="Hyperlink"/>
    <w:basedOn w:val="DefaultParagraphFont"/>
    <w:uiPriority w:val="99"/>
    <w:semiHidden/>
    <w:unhideWhenUsed/>
    <w:rsid w:val="00A244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c.gov.ng" TargetMode="External"/><Relationship Id="rId5" Type="http://schemas.openxmlformats.org/officeDocument/2006/relationships/hyperlink" Target="mailto:ndukwe@ncc.gov.ng" TargetMode="External"/><Relationship Id="rId4" Type="http://schemas.openxmlformats.org/officeDocument/2006/relationships/hyperlink" Target="http://www.ncc.gov.ng/NNP/National_Numbering_Plan_2407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2480</Characters>
  <Application>Microsoft Office Word</Application>
  <DocSecurity>0</DocSecurity>
  <Lines>20</Lines>
  <Paragraphs>5</Paragraphs>
  <ScaleCrop>false</ScaleCrop>
  <Company>ITU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2010-03-19T09:47:00Z</dcterms:created>
  <dcterms:modified xsi:type="dcterms:W3CDTF">2010-03-19T09:57:00Z</dcterms:modified>
</cp:coreProperties>
</file>