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D0" w:rsidRDefault="00901BD0" w:rsidP="00901BD0">
      <w:pPr>
        <w:spacing w:before="240"/>
        <w:rPr>
          <w:b/>
        </w:rPr>
      </w:pPr>
      <w:r>
        <w:rPr>
          <w:b/>
        </w:rPr>
        <w:t>Bandwidth.com, Inc. (country code +883 5110)</w:t>
      </w:r>
    </w:p>
    <w:p w:rsidR="00901BD0" w:rsidRDefault="00901BD0" w:rsidP="00901BD0">
      <w:pPr>
        <w:spacing w:before="0"/>
      </w:pPr>
      <w:r>
        <w:t>Communication of 13.XII.2011</w:t>
      </w:r>
    </w:p>
    <w:p w:rsidR="00901BD0" w:rsidRDefault="00901BD0" w:rsidP="00901BD0">
      <w:pPr>
        <w:rPr>
          <w:rFonts w:cs="Arial"/>
        </w:rPr>
      </w:pPr>
      <w:r>
        <w:rPr>
          <w:rFonts w:cs="Arial"/>
          <w:i/>
          <w:iCs/>
        </w:rPr>
        <w:t>Bandwidth.com, Inc</w:t>
      </w:r>
      <w:r>
        <w:rPr>
          <w:rFonts w:cs="Arial"/>
        </w:rPr>
        <w:t xml:space="preserve"> requests the cooperation of telephone companies and regulators regarding the immediate implementation of the country code +883 5110 into their networks and country.</w:t>
      </w:r>
    </w:p>
    <w:p w:rsidR="00901BD0" w:rsidRDefault="00901BD0" w:rsidP="00901BD0">
      <w:r>
        <w:t>The ITU assigned the country code +883 5110 to Bandwidth.com Inc. on  16 June, 2011 and it is being introduced on 1</w:t>
      </w:r>
      <w:r w:rsidRPr="00A221FF">
        <w:rPr>
          <w:vertAlign w:val="superscript"/>
        </w:rPr>
        <w:t>ST</w:t>
      </w:r>
      <w:r>
        <w:t xml:space="preserve"> January , 2012 under the wholly owned subsidiary of Bandwidth.com Inc.’s brand name, Republic Wireless.  </w:t>
      </w:r>
      <w:r>
        <w:rPr>
          <w:rFonts w:cs="Arial"/>
        </w:rPr>
        <w:t>Provisions must therefore be made in all countries, with immediate effect, for callers to be able to dial the country code +883 5110 followed by the Subscriber Number (SN).</w:t>
      </w:r>
    </w:p>
    <w:p w:rsidR="00901BD0" w:rsidRDefault="00901BD0" w:rsidP="00901BD0">
      <w:pPr>
        <w:rPr>
          <w:rFonts w:cs="Arial"/>
        </w:rPr>
      </w:pPr>
      <w:r>
        <w:rPr>
          <w:rFonts w:cs="Arial"/>
        </w:rPr>
        <w:t>The initial +883 5110 dialling plan will consist of +883 5110 followed by eight (8) digits, i.e. +883 5110 XXXX XXXX.</w:t>
      </w:r>
    </w:p>
    <w:p w:rsidR="00901BD0" w:rsidRDefault="00901BD0" w:rsidP="00901BD0">
      <w:r>
        <w:t>Routing</w:t>
      </w:r>
    </w:p>
    <w:p w:rsidR="00901BD0" w:rsidRDefault="00901BD0" w:rsidP="00901BD0">
      <w:r>
        <w:t xml:space="preserve">Bandwidth.com has a Transit-Carrier Agreement with </w:t>
      </w:r>
      <w:proofErr w:type="spellStart"/>
      <w:r>
        <w:t>iNetwork</w:t>
      </w:r>
      <w:proofErr w:type="spellEnd"/>
      <w:r>
        <w:t xml:space="preserve"> (United States). Traffic to country code +883 5110 received from any of your customers needs to be sent to </w:t>
      </w:r>
      <w:proofErr w:type="spellStart"/>
      <w:r>
        <w:t>iNetwork</w:t>
      </w:r>
      <w:proofErr w:type="spellEnd"/>
      <w:r>
        <w:t xml:space="preserve"> for termination. There is no termination cost or tariff to route calls to our termination partner, </w:t>
      </w:r>
      <w:proofErr w:type="spellStart"/>
      <w:r>
        <w:t>iNetwork</w:t>
      </w:r>
      <w:proofErr w:type="spellEnd"/>
      <w:r>
        <w:t xml:space="preserve">. The following internet URL http://republicwireless.com/inetwork/ has everything needed to immediately implement and send calls to the country code +883 5110 that are received from your customers. </w:t>
      </w:r>
    </w:p>
    <w:p w:rsidR="00901BD0" w:rsidRDefault="00901BD0" w:rsidP="00901BD0">
      <w:r>
        <w:t>Please forward the information on the Bandwidth.com Inc. +883 5110 country code to your:</w:t>
      </w:r>
    </w:p>
    <w:p w:rsidR="00901BD0" w:rsidRPr="00E67963" w:rsidRDefault="00901BD0" w:rsidP="00901BD0">
      <w:pPr>
        <w:jc w:val="left"/>
      </w:pPr>
      <w:r w:rsidRPr="008E2D48">
        <w:rPr>
          <w:rFonts w:asciiTheme="minorHAnsi" w:hAnsiTheme="minorHAnsi" w:cs="Arial"/>
        </w:rPr>
        <w:t>–</w:t>
      </w:r>
      <w:r w:rsidRPr="00E67963">
        <w:tab/>
        <w:t>Subsidiaries</w:t>
      </w:r>
      <w:r w:rsidRPr="00E67963">
        <w:br/>
        <w:t>–</w:t>
      </w:r>
      <w:r w:rsidRPr="00E67963">
        <w:tab/>
        <w:t xml:space="preserve">Alliances </w:t>
      </w:r>
      <w:r w:rsidRPr="00E67963">
        <w:br/>
        <w:t>–</w:t>
      </w:r>
      <w:r w:rsidRPr="00E67963">
        <w:tab/>
        <w:t>Joint Ventures</w:t>
      </w:r>
      <w:r w:rsidRPr="00E67963">
        <w:br/>
        <w:t>–</w:t>
      </w:r>
      <w:r w:rsidRPr="00E67963">
        <w:tab/>
        <w:t>Other operators with whom you have interconnect agreements.</w:t>
      </w:r>
    </w:p>
    <w:p w:rsidR="00901BD0" w:rsidRDefault="00901BD0" w:rsidP="00901BD0">
      <w:pPr>
        <w:spacing w:before="240"/>
      </w:pPr>
      <w:r>
        <w:t>Inquiries concerning this notice should be directed to:</w:t>
      </w:r>
    </w:p>
    <w:p w:rsidR="00901BD0" w:rsidRPr="008E2D48" w:rsidRDefault="00901BD0" w:rsidP="00901BD0">
      <w:pPr>
        <w:ind w:left="567" w:hanging="567"/>
        <w:jc w:val="left"/>
      </w:pPr>
      <w:r>
        <w:rPr>
          <w:lang w:val="en-US"/>
        </w:rPr>
        <w:tab/>
      </w:r>
      <w:proofErr w:type="spellStart"/>
      <w:r w:rsidRPr="008E2D48">
        <w:rPr>
          <w:lang w:val="en-US"/>
        </w:rPr>
        <w:t>Mr</w:t>
      </w:r>
      <w:proofErr w:type="spellEnd"/>
      <w:r w:rsidRPr="008E2D48">
        <w:t>. John Murdock</w:t>
      </w:r>
      <w:r w:rsidRPr="008E2D48">
        <w:br/>
        <w:t>President</w:t>
      </w:r>
      <w:r w:rsidRPr="008E2D48">
        <w:br/>
        <w:t xml:space="preserve">Bandwidth.com, Inc. </w:t>
      </w:r>
      <w:r w:rsidRPr="008E2D48">
        <w:br/>
        <w:t>United States</w:t>
      </w:r>
      <w:r w:rsidRPr="008E2D48">
        <w:br/>
        <w:t>Tel:</w:t>
      </w:r>
      <w:r w:rsidRPr="008E2D48">
        <w:tab/>
        <w:t>+1 919 439 2626</w:t>
      </w:r>
      <w:r w:rsidRPr="008E2D48">
        <w:br/>
        <w:t>E-mail:</w:t>
      </w:r>
      <w:r w:rsidRPr="008E2D48">
        <w:tab/>
        <w:t>jmurdock@bandwidth.com</w:t>
      </w:r>
    </w:p>
    <w:p w:rsidR="00D06C5C" w:rsidRDefault="00D06C5C" w:rsidP="00D06C5C">
      <w:pPr>
        <w:spacing w:before="0"/>
        <w:ind w:left="567"/>
        <w:jc w:val="left"/>
        <w:rPr>
          <w:lang w:val="fr-CH"/>
        </w:rPr>
      </w:pPr>
    </w:p>
    <w:p w:rsidR="00D06C5C" w:rsidRDefault="00D06C5C" w:rsidP="00D06C5C">
      <w:pPr>
        <w:spacing w:before="0"/>
        <w:ind w:left="567"/>
        <w:jc w:val="left"/>
        <w:rPr>
          <w:lang w:val="fr-CH"/>
        </w:rPr>
      </w:pPr>
    </w:p>
    <w:p w:rsidR="00D06C5C" w:rsidRPr="00D06C5C" w:rsidRDefault="00D06C5C" w:rsidP="00D06C5C">
      <w:pPr>
        <w:spacing w:before="0"/>
        <w:ind w:left="567"/>
        <w:jc w:val="left"/>
        <w:rPr>
          <w:lang w:val="en-US"/>
        </w:rPr>
      </w:pPr>
      <w:r w:rsidRPr="00D06C5C">
        <w:rPr>
          <w:lang w:val="en-US"/>
        </w:rPr>
        <w:t>Mr. Steve Leonard</w:t>
      </w:r>
      <w:r w:rsidRPr="00D06C5C">
        <w:rPr>
          <w:lang w:val="en-US"/>
        </w:rPr>
        <w:br/>
        <w:t xml:space="preserve">Directeur général </w:t>
      </w:r>
      <w:r w:rsidRPr="00D06C5C">
        <w:rPr>
          <w:lang w:val="en-US"/>
        </w:rPr>
        <w:br/>
        <w:t>iNetwork</w:t>
      </w:r>
      <w:r w:rsidRPr="00D06C5C">
        <w:rPr>
          <w:lang w:val="en-US"/>
        </w:rPr>
        <w:br/>
        <w:t>United States</w:t>
      </w:r>
      <w:r w:rsidRPr="00D06C5C">
        <w:rPr>
          <w:lang w:val="en-US"/>
        </w:rPr>
        <w:br/>
        <w:t>Tel:</w:t>
      </w:r>
      <w:r w:rsidRPr="00D06C5C">
        <w:rPr>
          <w:lang w:val="en-US"/>
        </w:rPr>
        <w:tab/>
        <w:t>+1 919 439 3925</w:t>
      </w:r>
      <w:r w:rsidRPr="00D06C5C">
        <w:rPr>
          <w:lang w:val="en-US"/>
        </w:rPr>
        <w:br/>
        <w:t>E-mail:</w:t>
      </w:r>
      <w:r w:rsidRPr="00D06C5C">
        <w:rPr>
          <w:lang w:val="en-US"/>
        </w:rPr>
        <w:tab/>
        <w:t>sleonard@inetwork.com</w:t>
      </w:r>
    </w:p>
    <w:p w:rsidR="00901BD0" w:rsidRPr="00D06C5C" w:rsidRDefault="00901BD0" w:rsidP="00901BD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lang w:val="en-US"/>
        </w:rPr>
      </w:pPr>
    </w:p>
    <w:sectPr w:rsidR="00901BD0" w:rsidRPr="00D06C5C" w:rsidSect="00990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01BD0"/>
    <w:rsid w:val="006142E4"/>
    <w:rsid w:val="00901BD0"/>
    <w:rsid w:val="00990F63"/>
    <w:rsid w:val="00D0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D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>ITU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2012-01-20T12:56:00Z</dcterms:created>
  <dcterms:modified xsi:type="dcterms:W3CDTF">2012-01-20T13:05:00Z</dcterms:modified>
</cp:coreProperties>
</file>