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C85" w:rsidRPr="00203C85" w:rsidRDefault="00203C85" w:rsidP="00CC7FF9">
      <w:p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 w:cstheme="minorBidi"/>
          <w:b/>
          <w:bCs/>
        </w:rPr>
      </w:pPr>
      <w:bookmarkStart w:id="0" w:name="_Toc262631799"/>
      <w:bookmarkStart w:id="1" w:name="_Toc253407143"/>
      <w:r w:rsidRPr="00203C85">
        <w:rPr>
          <w:rFonts w:asciiTheme="minorHAnsi" w:hAnsiTheme="minorHAnsi" w:cstheme="minorBidi"/>
          <w:b/>
          <w:bCs/>
        </w:rPr>
        <w:t xml:space="preserve">Suriname (country code +597) </w:t>
      </w:r>
    </w:p>
    <w:p w:rsidR="00D72422" w:rsidRPr="00597FA2" w:rsidRDefault="00D72422" w:rsidP="00D72422">
      <w:pPr>
        <w:tabs>
          <w:tab w:val="left" w:pos="1560"/>
          <w:tab w:val="left" w:pos="2127"/>
        </w:tabs>
        <w:spacing w:before="0" w:after="120"/>
        <w:jc w:val="left"/>
        <w:outlineLvl w:val="3"/>
        <w:rPr>
          <w:rFonts w:cs="Arial"/>
        </w:rPr>
      </w:pPr>
      <w:r w:rsidRPr="00597FA2">
        <w:rPr>
          <w:rFonts w:cs="Arial"/>
        </w:rPr>
        <w:t>Communication of 16</w:t>
      </w:r>
      <w:r w:rsidRPr="00597FA2">
        <w:rPr>
          <w:rFonts w:asciiTheme="minorHAnsi" w:eastAsia="SimSun" w:hAnsiTheme="minorHAnsi" w:cstheme="minorBidi"/>
          <w:lang w:eastAsia="zh-CN"/>
        </w:rPr>
        <w:t>.III.</w:t>
      </w:r>
      <w:r w:rsidRPr="00597FA2">
        <w:rPr>
          <w:rFonts w:cs="Arial"/>
        </w:rPr>
        <w:t>2017:</w:t>
      </w:r>
    </w:p>
    <w:p w:rsidR="00D72422" w:rsidRPr="00597FA2" w:rsidRDefault="00D72422" w:rsidP="00D72422">
      <w:pPr>
        <w:overflowPunct/>
        <w:spacing w:before="0"/>
        <w:jc w:val="left"/>
        <w:textAlignment w:val="auto"/>
        <w:rPr>
          <w:rFonts w:asciiTheme="minorHAnsi" w:hAnsiTheme="minorHAnsi" w:cstheme="minorBidi"/>
          <w:color w:val="000000"/>
          <w:lang w:eastAsia="fr-FR"/>
        </w:rPr>
      </w:pPr>
      <w:r w:rsidRPr="00597FA2">
        <w:rPr>
          <w:rFonts w:asciiTheme="minorHAnsi" w:hAnsiTheme="minorHAnsi" w:cstheme="minorBidi"/>
          <w:color w:val="000000"/>
          <w:lang w:eastAsia="fr-FR"/>
        </w:rPr>
        <w:t xml:space="preserve">The </w:t>
      </w:r>
      <w:r w:rsidRPr="00597FA2">
        <w:rPr>
          <w:rFonts w:asciiTheme="minorHAnsi" w:hAnsiTheme="minorHAnsi" w:cstheme="minorBidi"/>
          <w:i/>
          <w:iCs/>
          <w:color w:val="000000"/>
          <w:lang w:eastAsia="fr-FR"/>
        </w:rPr>
        <w:t>Telecommunications Authority Suriname (TAS),</w:t>
      </w:r>
      <w:r w:rsidRPr="00597FA2">
        <w:rPr>
          <w:rFonts w:asciiTheme="minorHAnsi" w:hAnsiTheme="minorHAnsi" w:cstheme="minorBidi"/>
          <w:color w:val="000000"/>
          <w:lang w:eastAsia="fr-FR"/>
        </w:rPr>
        <w:t xml:space="preserve"> Paramaribo, announces the abrogation of the numbers assigned to </w:t>
      </w:r>
      <w:proofErr w:type="spellStart"/>
      <w:r w:rsidRPr="00597FA2">
        <w:rPr>
          <w:rFonts w:asciiTheme="minorHAnsi" w:hAnsiTheme="minorHAnsi" w:cstheme="minorBidi"/>
          <w:color w:val="000000"/>
          <w:lang w:eastAsia="fr-FR"/>
        </w:rPr>
        <w:t>Intelsur</w:t>
      </w:r>
      <w:proofErr w:type="spellEnd"/>
      <w:r w:rsidRPr="00597FA2">
        <w:rPr>
          <w:rFonts w:asciiTheme="minorHAnsi" w:hAnsiTheme="minorHAnsi" w:cstheme="minorBidi"/>
          <w:color w:val="000000"/>
          <w:lang w:eastAsia="fr-FR"/>
        </w:rPr>
        <w:t xml:space="preserve"> Suriname N.V. (</w:t>
      </w:r>
      <w:proofErr w:type="spellStart"/>
      <w:r w:rsidRPr="00597FA2">
        <w:rPr>
          <w:rFonts w:asciiTheme="minorHAnsi" w:hAnsiTheme="minorHAnsi" w:cstheme="minorBidi"/>
          <w:color w:val="000000"/>
          <w:lang w:eastAsia="fr-FR"/>
        </w:rPr>
        <w:t>Uniqa</w:t>
      </w:r>
      <w:proofErr w:type="spellEnd"/>
      <w:r w:rsidRPr="00597FA2">
        <w:rPr>
          <w:rFonts w:asciiTheme="minorHAnsi" w:hAnsiTheme="minorHAnsi" w:cstheme="minorBidi"/>
          <w:color w:val="000000"/>
          <w:lang w:eastAsia="fr-FR"/>
        </w:rPr>
        <w:t xml:space="preserve">) for mobile services from 16 March 2017. </w:t>
      </w:r>
    </w:p>
    <w:p w:rsidR="00D72422" w:rsidRPr="00597FA2" w:rsidRDefault="00D72422" w:rsidP="00D72422">
      <w:pPr>
        <w:overflowPunct/>
        <w:spacing w:before="0"/>
        <w:jc w:val="left"/>
        <w:textAlignment w:val="auto"/>
        <w:rPr>
          <w:rFonts w:asciiTheme="minorHAnsi" w:hAnsiTheme="minorHAnsi" w:cstheme="minorBidi"/>
          <w:color w:val="000000"/>
          <w:lang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252"/>
        <w:gridCol w:w="1121"/>
        <w:gridCol w:w="1533"/>
        <w:gridCol w:w="2085"/>
        <w:gridCol w:w="1817"/>
      </w:tblGrid>
      <w:tr w:rsidR="00D72422" w:rsidRPr="00597FA2" w:rsidTr="0014170A">
        <w:tc>
          <w:tcPr>
            <w:tcW w:w="2547" w:type="dxa"/>
            <w:gridSpan w:val="2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i/>
                <w:iCs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i/>
                <w:iCs/>
                <w:color w:val="000000"/>
                <w:lang w:eastAsia="fr-FR"/>
              </w:rPr>
              <w:t>Numbering blocks</w:t>
            </w:r>
          </w:p>
        </w:tc>
        <w:tc>
          <w:tcPr>
            <w:tcW w:w="2693" w:type="dxa"/>
            <w:gridSpan w:val="2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i/>
                <w:iCs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i/>
                <w:iCs/>
                <w:color w:val="000000"/>
                <w:lang w:eastAsia="fr-FR"/>
              </w:rPr>
              <w:t>Service</w:t>
            </w:r>
          </w:p>
        </w:tc>
        <w:tc>
          <w:tcPr>
            <w:tcW w:w="2126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i/>
                <w:iCs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i/>
                <w:iCs/>
                <w:color w:val="000000"/>
                <w:lang w:eastAsia="fr-FR"/>
              </w:rPr>
              <w:t>Service Provider</w:t>
            </w:r>
          </w:p>
        </w:tc>
        <w:tc>
          <w:tcPr>
            <w:tcW w:w="1843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i/>
                <w:iCs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i/>
                <w:iCs/>
                <w:color w:val="000000"/>
                <w:lang w:eastAsia="fr-FR"/>
              </w:rPr>
              <w:t>Date of withdrawal</w:t>
            </w:r>
          </w:p>
        </w:tc>
      </w:tr>
      <w:tr w:rsidR="00D72422" w:rsidRPr="00597FA2" w:rsidTr="0014170A">
        <w:tc>
          <w:tcPr>
            <w:tcW w:w="1271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830-0000</w:t>
            </w:r>
          </w:p>
        </w:tc>
        <w:tc>
          <w:tcPr>
            <w:tcW w:w="1276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839-9999</w:t>
            </w:r>
          </w:p>
        </w:tc>
        <w:tc>
          <w:tcPr>
            <w:tcW w:w="1134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Mobile</w:t>
            </w:r>
          </w:p>
        </w:tc>
        <w:tc>
          <w:tcPr>
            <w:tcW w:w="1559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Mobile-GSM</w:t>
            </w:r>
          </w:p>
        </w:tc>
        <w:tc>
          <w:tcPr>
            <w:tcW w:w="2126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INTELSUR</w:t>
            </w:r>
          </w:p>
        </w:tc>
        <w:tc>
          <w:tcPr>
            <w:tcW w:w="1843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16.III.2017</w:t>
            </w:r>
          </w:p>
        </w:tc>
      </w:tr>
      <w:tr w:rsidR="00D72422" w:rsidRPr="00597FA2" w:rsidTr="0014170A">
        <w:tc>
          <w:tcPr>
            <w:tcW w:w="1271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840-0000</w:t>
            </w:r>
          </w:p>
        </w:tc>
        <w:tc>
          <w:tcPr>
            <w:tcW w:w="1276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844-9999</w:t>
            </w:r>
          </w:p>
        </w:tc>
        <w:tc>
          <w:tcPr>
            <w:tcW w:w="1134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Mobile</w:t>
            </w:r>
          </w:p>
        </w:tc>
        <w:tc>
          <w:tcPr>
            <w:tcW w:w="1559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Mobile-GSM</w:t>
            </w:r>
          </w:p>
        </w:tc>
        <w:tc>
          <w:tcPr>
            <w:tcW w:w="2126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INTELSUR</w:t>
            </w:r>
          </w:p>
        </w:tc>
        <w:tc>
          <w:tcPr>
            <w:tcW w:w="1843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16.III.2017</w:t>
            </w:r>
          </w:p>
        </w:tc>
      </w:tr>
      <w:tr w:rsidR="00D72422" w:rsidRPr="00597FA2" w:rsidTr="0014170A">
        <w:tc>
          <w:tcPr>
            <w:tcW w:w="1271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845-0000</w:t>
            </w:r>
          </w:p>
        </w:tc>
        <w:tc>
          <w:tcPr>
            <w:tcW w:w="1276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847-9999</w:t>
            </w:r>
          </w:p>
        </w:tc>
        <w:tc>
          <w:tcPr>
            <w:tcW w:w="1134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Mobile</w:t>
            </w:r>
          </w:p>
        </w:tc>
        <w:tc>
          <w:tcPr>
            <w:tcW w:w="1559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Mobile-GSM</w:t>
            </w:r>
          </w:p>
        </w:tc>
        <w:tc>
          <w:tcPr>
            <w:tcW w:w="2126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INTELSUR</w:t>
            </w:r>
          </w:p>
        </w:tc>
        <w:tc>
          <w:tcPr>
            <w:tcW w:w="1843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16.III.2017</w:t>
            </w:r>
          </w:p>
        </w:tc>
      </w:tr>
      <w:tr w:rsidR="00D72422" w:rsidRPr="00597FA2" w:rsidTr="0014170A">
        <w:tc>
          <w:tcPr>
            <w:tcW w:w="1271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848-0000</w:t>
            </w:r>
          </w:p>
        </w:tc>
        <w:tc>
          <w:tcPr>
            <w:tcW w:w="1276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849-9999</w:t>
            </w:r>
          </w:p>
        </w:tc>
        <w:tc>
          <w:tcPr>
            <w:tcW w:w="1134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Mobile</w:t>
            </w:r>
          </w:p>
        </w:tc>
        <w:tc>
          <w:tcPr>
            <w:tcW w:w="1559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Mobile-GSM</w:t>
            </w:r>
          </w:p>
        </w:tc>
        <w:tc>
          <w:tcPr>
            <w:tcW w:w="2126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INTELSUR</w:t>
            </w:r>
          </w:p>
        </w:tc>
        <w:tc>
          <w:tcPr>
            <w:tcW w:w="1843" w:type="dxa"/>
          </w:tcPr>
          <w:p w:rsidR="00D72422" w:rsidRPr="00597FA2" w:rsidRDefault="00D72422" w:rsidP="0014170A">
            <w:pPr>
              <w:overflowPunct/>
              <w:spacing w:before="60" w:after="60"/>
              <w:jc w:val="left"/>
              <w:textAlignment w:val="auto"/>
              <w:rPr>
                <w:rFonts w:asciiTheme="minorHAnsi" w:hAnsiTheme="minorHAnsi" w:cstheme="minorBidi"/>
                <w:color w:val="000000"/>
                <w:lang w:eastAsia="fr-FR"/>
              </w:rPr>
            </w:pPr>
            <w:r w:rsidRPr="00597FA2">
              <w:rPr>
                <w:rFonts w:asciiTheme="minorHAnsi" w:hAnsiTheme="minorHAnsi" w:cstheme="minorBidi"/>
                <w:color w:val="000000"/>
                <w:lang w:eastAsia="fr-FR"/>
              </w:rPr>
              <w:t>16.III.2017</w:t>
            </w:r>
          </w:p>
        </w:tc>
      </w:tr>
    </w:tbl>
    <w:p w:rsidR="00D72422" w:rsidRPr="00597FA2" w:rsidRDefault="00D72422" w:rsidP="00D72422">
      <w:pPr>
        <w:tabs>
          <w:tab w:val="left" w:pos="1428"/>
        </w:tabs>
        <w:spacing w:before="0"/>
        <w:jc w:val="left"/>
        <w:rPr>
          <w:lang w:val="pt-BR"/>
        </w:rPr>
      </w:pPr>
    </w:p>
    <w:p w:rsidR="00D72422" w:rsidRPr="00597FA2" w:rsidRDefault="00D72422" w:rsidP="00D72422">
      <w:pPr>
        <w:overflowPunct/>
        <w:spacing w:before="0"/>
        <w:jc w:val="left"/>
        <w:textAlignment w:val="auto"/>
        <w:rPr>
          <w:rFonts w:asciiTheme="minorHAnsi" w:hAnsiTheme="minorHAnsi" w:cstheme="minorBidi"/>
          <w:color w:val="000000"/>
          <w:lang w:eastAsia="fr-FR"/>
        </w:rPr>
      </w:pPr>
      <w:r w:rsidRPr="00597FA2">
        <w:rPr>
          <w:rFonts w:asciiTheme="minorHAnsi" w:hAnsiTheme="minorHAnsi" w:cstheme="minorBidi"/>
          <w:color w:val="000000"/>
          <w:lang w:eastAsia="fr-FR"/>
        </w:rPr>
        <w:t xml:space="preserve">The </w:t>
      </w:r>
      <w:r w:rsidRPr="00597FA2">
        <w:rPr>
          <w:rFonts w:asciiTheme="minorHAnsi" w:hAnsiTheme="minorHAnsi" w:cstheme="minorBidi"/>
          <w:i/>
          <w:iCs/>
          <w:color w:val="000000"/>
          <w:lang w:eastAsia="fr-FR"/>
        </w:rPr>
        <w:t>Telecommunications Authority Suriname (TAS),</w:t>
      </w:r>
      <w:r w:rsidRPr="00597FA2">
        <w:rPr>
          <w:rFonts w:asciiTheme="minorHAnsi" w:hAnsiTheme="minorHAnsi" w:cstheme="minorBidi"/>
          <w:color w:val="000000"/>
          <w:lang w:eastAsia="fr-FR"/>
        </w:rPr>
        <w:t xml:space="preserve"> Paramaribo, wishes to restate the abrogation of the numbers assigned to </w:t>
      </w:r>
      <w:proofErr w:type="spellStart"/>
      <w:r w:rsidRPr="00597FA2">
        <w:rPr>
          <w:rFonts w:asciiTheme="minorHAnsi" w:hAnsiTheme="minorHAnsi" w:cstheme="minorBidi"/>
          <w:color w:val="000000"/>
          <w:lang w:eastAsia="fr-FR"/>
        </w:rPr>
        <w:t>Intelsur</w:t>
      </w:r>
      <w:proofErr w:type="spellEnd"/>
      <w:r w:rsidRPr="00597FA2">
        <w:rPr>
          <w:rFonts w:asciiTheme="minorHAnsi" w:hAnsiTheme="minorHAnsi" w:cstheme="minorBidi"/>
          <w:color w:val="000000"/>
          <w:lang w:eastAsia="fr-FR"/>
        </w:rPr>
        <w:t xml:space="preserve"> Suriname N.V. (</w:t>
      </w:r>
      <w:proofErr w:type="spellStart"/>
      <w:r w:rsidRPr="00597FA2">
        <w:rPr>
          <w:rFonts w:asciiTheme="minorHAnsi" w:hAnsiTheme="minorHAnsi" w:cstheme="minorBidi"/>
          <w:color w:val="000000"/>
          <w:lang w:eastAsia="fr-FR"/>
        </w:rPr>
        <w:t>Uniqa</w:t>
      </w:r>
      <w:proofErr w:type="spellEnd"/>
      <w:r w:rsidRPr="00597FA2">
        <w:rPr>
          <w:rFonts w:asciiTheme="minorHAnsi" w:hAnsiTheme="minorHAnsi" w:cstheme="minorBidi"/>
          <w:color w:val="000000"/>
          <w:lang w:eastAsia="fr-FR"/>
        </w:rPr>
        <w:t xml:space="preserve">) for mobile services from 18 November 2016. </w:t>
      </w:r>
    </w:p>
    <w:p w:rsidR="00D72422" w:rsidRPr="00597FA2" w:rsidRDefault="00D72422" w:rsidP="00D72422">
      <w:pPr>
        <w:overflowPunct/>
        <w:spacing w:before="0"/>
        <w:jc w:val="left"/>
        <w:textAlignment w:val="auto"/>
        <w:rPr>
          <w:rFonts w:asciiTheme="minorHAnsi" w:hAnsiTheme="minorHAnsi" w:cstheme="minorBidi"/>
          <w:color w:val="000000"/>
          <w:lang w:eastAsia="fr-F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71"/>
        <w:gridCol w:w="1311"/>
        <w:gridCol w:w="2666"/>
        <w:gridCol w:w="2807"/>
      </w:tblGrid>
      <w:tr w:rsidR="00D72422" w:rsidRPr="00597FA2" w:rsidTr="0014170A">
        <w:tc>
          <w:tcPr>
            <w:tcW w:w="6658" w:type="dxa"/>
            <w:gridSpan w:val="3"/>
          </w:tcPr>
          <w:p w:rsidR="00D72422" w:rsidRPr="00597FA2" w:rsidRDefault="00D72422" w:rsidP="0014170A">
            <w:pPr>
              <w:spacing w:before="60" w:after="60"/>
              <w:rPr>
                <w:i/>
                <w:iCs/>
              </w:rPr>
            </w:pPr>
            <w:r w:rsidRPr="00597FA2">
              <w:rPr>
                <w:i/>
                <w:iCs/>
              </w:rPr>
              <w:t>Numbering blocks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  <w:rPr>
                <w:i/>
                <w:iCs/>
              </w:rPr>
            </w:pPr>
            <w:r w:rsidRPr="00597FA2">
              <w:rPr>
                <w:i/>
                <w:iCs/>
              </w:rPr>
              <w:t>Date of withdrawal</w:t>
            </w:r>
          </w:p>
        </w:tc>
      </w:tr>
      <w:tr w:rsidR="00D72422" w:rsidRPr="00597FA2" w:rsidTr="0014170A">
        <w:tc>
          <w:tcPr>
            <w:tcW w:w="2433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5900 000 – 5904 999</w:t>
            </w:r>
          </w:p>
        </w:tc>
        <w:tc>
          <w:tcPr>
            <w:tcW w:w="1379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VOIP</w:t>
            </w:r>
          </w:p>
        </w:tc>
        <w:tc>
          <w:tcPr>
            <w:tcW w:w="2846" w:type="dxa"/>
          </w:tcPr>
          <w:p w:rsidR="00D72422" w:rsidRPr="00597FA2" w:rsidRDefault="00D72422" w:rsidP="0014170A">
            <w:pPr>
              <w:spacing w:before="60" w:after="60"/>
            </w:pPr>
            <w:proofErr w:type="spellStart"/>
            <w:r w:rsidRPr="00597FA2">
              <w:t>Intelsur</w:t>
            </w:r>
            <w:proofErr w:type="spellEnd"/>
            <w:r w:rsidRPr="00597FA2">
              <w:t xml:space="preserve"> N.V. -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18.XI.2016</w:t>
            </w:r>
          </w:p>
        </w:tc>
      </w:tr>
    </w:tbl>
    <w:p w:rsidR="00D72422" w:rsidRPr="00597FA2" w:rsidRDefault="00D72422" w:rsidP="00D7242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9"/>
        <w:gridCol w:w="3974"/>
        <w:gridCol w:w="2822"/>
      </w:tblGrid>
      <w:tr w:rsidR="00D72422" w:rsidRPr="00597FA2" w:rsidTr="0014170A">
        <w:trPr>
          <w:cantSplit/>
        </w:trPr>
        <w:tc>
          <w:tcPr>
            <w:tcW w:w="6658" w:type="dxa"/>
            <w:gridSpan w:val="2"/>
          </w:tcPr>
          <w:p w:rsidR="00D72422" w:rsidRPr="00597FA2" w:rsidRDefault="00D72422" w:rsidP="0014170A">
            <w:pPr>
              <w:spacing w:before="60" w:after="60"/>
              <w:rPr>
                <w:i/>
                <w:iCs/>
              </w:rPr>
            </w:pPr>
            <w:r w:rsidRPr="00597FA2">
              <w:rPr>
                <w:i/>
                <w:iCs/>
              </w:rPr>
              <w:t>Calling codes for VOIP Services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  <w:rPr>
                <w:i/>
                <w:iCs/>
              </w:rPr>
            </w:pPr>
            <w:r w:rsidRPr="00597FA2">
              <w:rPr>
                <w:i/>
                <w:iCs/>
              </w:rPr>
              <w:t>Date of withdrawal</w:t>
            </w:r>
          </w:p>
        </w:tc>
      </w:tr>
      <w:tr w:rsidR="00D72422" w:rsidRPr="00597FA2" w:rsidTr="0014170A">
        <w:trPr>
          <w:cantSplit/>
        </w:trPr>
        <w:tc>
          <w:tcPr>
            <w:tcW w:w="2405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1620</w:t>
            </w:r>
          </w:p>
        </w:tc>
        <w:tc>
          <w:tcPr>
            <w:tcW w:w="4253" w:type="dxa"/>
          </w:tcPr>
          <w:p w:rsidR="00D72422" w:rsidRPr="00597FA2" w:rsidRDefault="00D72422" w:rsidP="0014170A">
            <w:pPr>
              <w:spacing w:before="60" w:after="60"/>
            </w:pPr>
            <w:proofErr w:type="spellStart"/>
            <w:r w:rsidRPr="00597FA2">
              <w:t>Intelsur</w:t>
            </w:r>
            <w:proofErr w:type="spellEnd"/>
            <w:r w:rsidRPr="00597FA2">
              <w:t xml:space="preserve"> N.V. -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2405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1625</w:t>
            </w:r>
          </w:p>
        </w:tc>
        <w:tc>
          <w:tcPr>
            <w:tcW w:w="4253" w:type="dxa"/>
          </w:tcPr>
          <w:p w:rsidR="00D72422" w:rsidRPr="00597FA2" w:rsidRDefault="00D72422" w:rsidP="0014170A">
            <w:pPr>
              <w:spacing w:before="60" w:after="60"/>
            </w:pPr>
            <w:proofErr w:type="spellStart"/>
            <w:r w:rsidRPr="00597FA2">
              <w:t>Intelsur</w:t>
            </w:r>
            <w:proofErr w:type="spellEnd"/>
            <w:r w:rsidRPr="00597FA2">
              <w:t xml:space="preserve"> N.V. -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2405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1630</w:t>
            </w:r>
          </w:p>
        </w:tc>
        <w:tc>
          <w:tcPr>
            <w:tcW w:w="4253" w:type="dxa"/>
          </w:tcPr>
          <w:p w:rsidR="00D72422" w:rsidRPr="00597FA2" w:rsidRDefault="00D72422" w:rsidP="0014170A">
            <w:pPr>
              <w:spacing w:before="60" w:after="60"/>
            </w:pPr>
            <w:proofErr w:type="spellStart"/>
            <w:r w:rsidRPr="00597FA2">
              <w:t>Intelsur</w:t>
            </w:r>
            <w:proofErr w:type="spellEnd"/>
            <w:r w:rsidRPr="00597FA2">
              <w:t xml:space="preserve"> N.V. -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2405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1659</w:t>
            </w:r>
          </w:p>
        </w:tc>
        <w:tc>
          <w:tcPr>
            <w:tcW w:w="4253" w:type="dxa"/>
          </w:tcPr>
          <w:p w:rsidR="00D72422" w:rsidRPr="00597FA2" w:rsidRDefault="00D72422" w:rsidP="0014170A">
            <w:pPr>
              <w:spacing w:before="60" w:after="60"/>
            </w:pPr>
            <w:proofErr w:type="spellStart"/>
            <w:r w:rsidRPr="00597FA2">
              <w:t>Intelsur</w:t>
            </w:r>
            <w:proofErr w:type="spellEnd"/>
            <w:r w:rsidRPr="00597FA2">
              <w:t xml:space="preserve"> N.V. -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18.XI.2016</w:t>
            </w:r>
          </w:p>
        </w:tc>
      </w:tr>
    </w:tbl>
    <w:p w:rsidR="00D72422" w:rsidRPr="00597FA2" w:rsidRDefault="00D72422" w:rsidP="00D72422">
      <w:pPr>
        <w:spacing w:before="240"/>
        <w:rPr>
          <w:rFonts w:eastAsia="SimSun"/>
          <w:lang w:eastAsia="zh-C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0"/>
        <w:gridCol w:w="4765"/>
        <w:gridCol w:w="2820"/>
      </w:tblGrid>
      <w:tr w:rsidR="00D72422" w:rsidRPr="00597FA2" w:rsidTr="0014170A">
        <w:trPr>
          <w:cantSplit/>
        </w:trPr>
        <w:tc>
          <w:tcPr>
            <w:tcW w:w="6658" w:type="dxa"/>
            <w:gridSpan w:val="2"/>
          </w:tcPr>
          <w:p w:rsidR="00D72422" w:rsidRPr="00597FA2" w:rsidRDefault="00D72422" w:rsidP="0014170A">
            <w:pPr>
              <w:spacing w:before="60" w:after="60"/>
              <w:rPr>
                <w:i/>
                <w:iCs/>
              </w:rPr>
            </w:pPr>
            <w:r w:rsidRPr="00597FA2">
              <w:rPr>
                <w:i/>
                <w:iCs/>
              </w:rPr>
              <w:t>HNI code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  <w:rPr>
                <w:i/>
                <w:iCs/>
              </w:rPr>
            </w:pPr>
            <w:r w:rsidRPr="00597FA2">
              <w:rPr>
                <w:i/>
                <w:iCs/>
              </w:rPr>
              <w:t>Date of withdrawal</w:t>
            </w:r>
          </w:p>
        </w:tc>
      </w:tr>
      <w:tr w:rsidR="00D72422" w:rsidRPr="00597FA2" w:rsidTr="0014170A">
        <w:trPr>
          <w:cantSplit/>
        </w:trPr>
        <w:tc>
          <w:tcPr>
            <w:tcW w:w="1555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746 04</w:t>
            </w:r>
          </w:p>
        </w:tc>
        <w:tc>
          <w:tcPr>
            <w:tcW w:w="5103" w:type="dxa"/>
          </w:tcPr>
          <w:p w:rsidR="00D72422" w:rsidRPr="00597FA2" w:rsidRDefault="00D72422" w:rsidP="0014170A">
            <w:pPr>
              <w:spacing w:before="60" w:after="60"/>
            </w:pPr>
            <w:proofErr w:type="spellStart"/>
            <w:r w:rsidRPr="00597FA2">
              <w:t>Intelsur</w:t>
            </w:r>
            <w:proofErr w:type="spellEnd"/>
            <w:r w:rsidRPr="00597FA2">
              <w:t xml:space="preserve"> Suriname N.V. (UNIQA)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18.XI.2016</w:t>
            </w:r>
          </w:p>
        </w:tc>
      </w:tr>
    </w:tbl>
    <w:p w:rsidR="00D72422" w:rsidRPr="00597FA2" w:rsidRDefault="00D72422" w:rsidP="00D72422">
      <w:pPr>
        <w:spacing w:before="240"/>
        <w:rPr>
          <w:rFonts w:eastAsia="SimSun"/>
          <w:lang w:eastAsia="zh-C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1"/>
        <w:gridCol w:w="839"/>
        <w:gridCol w:w="4460"/>
        <w:gridCol w:w="2805"/>
      </w:tblGrid>
      <w:tr w:rsidR="00D72422" w:rsidRPr="00597FA2" w:rsidTr="0014170A">
        <w:trPr>
          <w:cantSplit/>
        </w:trPr>
        <w:tc>
          <w:tcPr>
            <w:tcW w:w="6658" w:type="dxa"/>
            <w:gridSpan w:val="3"/>
          </w:tcPr>
          <w:p w:rsidR="00D72422" w:rsidRPr="00597FA2" w:rsidRDefault="00D72422" w:rsidP="0014170A">
            <w:pPr>
              <w:spacing w:before="60" w:after="60"/>
              <w:rPr>
                <w:i/>
                <w:iCs/>
              </w:rPr>
            </w:pPr>
            <w:r w:rsidRPr="00597FA2">
              <w:rPr>
                <w:i/>
                <w:iCs/>
              </w:rPr>
              <w:t>ISPC codes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  <w:rPr>
                <w:i/>
                <w:iCs/>
              </w:rPr>
            </w:pPr>
            <w:r w:rsidRPr="00597FA2">
              <w:rPr>
                <w:i/>
                <w:iCs/>
              </w:rPr>
              <w:t>Date of withdrawal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7-092-4</w:t>
            </w:r>
          </w:p>
        </w:tc>
        <w:tc>
          <w:tcPr>
            <w:tcW w:w="850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15076</w:t>
            </w:r>
          </w:p>
        </w:tc>
        <w:tc>
          <w:tcPr>
            <w:tcW w:w="4820" w:type="dxa"/>
          </w:tcPr>
          <w:p w:rsidR="00D72422" w:rsidRPr="00597FA2" w:rsidRDefault="00D72422" w:rsidP="0014170A">
            <w:pPr>
              <w:spacing w:before="60" w:after="60"/>
              <w:rPr>
                <w:lang w:val="fr-CH"/>
              </w:rPr>
            </w:pPr>
            <w:proofErr w:type="spellStart"/>
            <w:r w:rsidRPr="00597FA2">
              <w:rPr>
                <w:lang w:val="fr-CH"/>
              </w:rPr>
              <w:t>Intelsur</w:t>
            </w:r>
            <w:proofErr w:type="spellEnd"/>
            <w:r w:rsidRPr="00597FA2">
              <w:rPr>
                <w:lang w:val="fr-CH"/>
              </w:rPr>
              <w:t xml:space="preserve"> N.V. – UNIQA – UTS N.V.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7-092-5</w:t>
            </w:r>
          </w:p>
        </w:tc>
        <w:tc>
          <w:tcPr>
            <w:tcW w:w="850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15077</w:t>
            </w:r>
          </w:p>
        </w:tc>
        <w:tc>
          <w:tcPr>
            <w:tcW w:w="4820" w:type="dxa"/>
          </w:tcPr>
          <w:p w:rsidR="00D72422" w:rsidRPr="00597FA2" w:rsidRDefault="00D72422" w:rsidP="0014170A">
            <w:pPr>
              <w:spacing w:before="60" w:after="60"/>
              <w:rPr>
                <w:lang w:val="fr-CH"/>
              </w:rPr>
            </w:pPr>
            <w:proofErr w:type="spellStart"/>
            <w:r w:rsidRPr="00597FA2">
              <w:rPr>
                <w:lang w:val="fr-CH"/>
              </w:rPr>
              <w:t>Intelsur</w:t>
            </w:r>
            <w:proofErr w:type="spellEnd"/>
            <w:r w:rsidRPr="00597FA2">
              <w:rPr>
                <w:lang w:val="fr-CH"/>
              </w:rPr>
              <w:t xml:space="preserve"> N.V. – UNIQA – UTS N.V.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spacing w:before="60" w:after="60"/>
            </w:pPr>
            <w:r w:rsidRPr="00597FA2">
              <w:t>18.XI.2016</w:t>
            </w:r>
          </w:p>
        </w:tc>
      </w:tr>
    </w:tbl>
    <w:p w:rsidR="00D72422" w:rsidRPr="00597FA2" w:rsidRDefault="00D72422" w:rsidP="00D72422">
      <w:pPr>
        <w:spacing w:before="0"/>
        <w:rPr>
          <w:rFonts w:eastAsia="SimSun"/>
          <w:lang w:eastAsia="zh-C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1"/>
        <w:gridCol w:w="839"/>
        <w:gridCol w:w="4460"/>
        <w:gridCol w:w="2805"/>
      </w:tblGrid>
      <w:tr w:rsidR="00D72422" w:rsidRPr="00597FA2" w:rsidTr="0014170A">
        <w:trPr>
          <w:cantSplit/>
        </w:trPr>
        <w:tc>
          <w:tcPr>
            <w:tcW w:w="6658" w:type="dxa"/>
            <w:gridSpan w:val="3"/>
          </w:tcPr>
          <w:p w:rsidR="00D72422" w:rsidRPr="00597FA2" w:rsidRDefault="00D72422" w:rsidP="0014170A">
            <w:pPr>
              <w:rPr>
                <w:i/>
                <w:iCs/>
              </w:rPr>
            </w:pPr>
            <w:r w:rsidRPr="00597FA2">
              <w:rPr>
                <w:i/>
                <w:iCs/>
              </w:rPr>
              <w:t>NSPC codes</w:t>
            </w:r>
          </w:p>
        </w:tc>
        <w:tc>
          <w:tcPr>
            <w:tcW w:w="2971" w:type="dxa"/>
          </w:tcPr>
          <w:p w:rsidR="00D72422" w:rsidRPr="00597FA2" w:rsidRDefault="00D72422" w:rsidP="0014170A">
            <w:pPr>
              <w:rPr>
                <w:i/>
                <w:iCs/>
              </w:rPr>
            </w:pPr>
            <w:r w:rsidRPr="00597FA2">
              <w:rPr>
                <w:i/>
                <w:iCs/>
              </w:rPr>
              <w:t>Date of withdrawal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r w:rsidRPr="00597FA2">
              <w:t>1-250-0</w:t>
            </w:r>
          </w:p>
        </w:tc>
        <w:tc>
          <w:tcPr>
            <w:tcW w:w="850" w:type="dxa"/>
          </w:tcPr>
          <w:p w:rsidR="00D72422" w:rsidRPr="00597FA2" w:rsidRDefault="00D72422" w:rsidP="0014170A">
            <w:r w:rsidRPr="00597FA2">
              <w:t>24048</w:t>
            </w:r>
          </w:p>
        </w:tc>
        <w:tc>
          <w:tcPr>
            <w:tcW w:w="4820" w:type="dxa"/>
          </w:tcPr>
          <w:p w:rsidR="00D72422" w:rsidRPr="00597FA2" w:rsidRDefault="00D72422" w:rsidP="0014170A">
            <w:proofErr w:type="spellStart"/>
            <w:r w:rsidRPr="00597FA2">
              <w:t>Intelsur</w:t>
            </w:r>
            <w:proofErr w:type="spellEnd"/>
            <w:r w:rsidRPr="00597FA2">
              <w:t xml:space="preserve"> N.V. –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r w:rsidRPr="00597FA2">
              <w:t>1-250-1</w:t>
            </w:r>
          </w:p>
        </w:tc>
        <w:tc>
          <w:tcPr>
            <w:tcW w:w="850" w:type="dxa"/>
          </w:tcPr>
          <w:p w:rsidR="00D72422" w:rsidRPr="00597FA2" w:rsidRDefault="00D72422" w:rsidP="0014170A">
            <w:r w:rsidRPr="00597FA2">
              <w:t>24049</w:t>
            </w:r>
          </w:p>
        </w:tc>
        <w:tc>
          <w:tcPr>
            <w:tcW w:w="4820" w:type="dxa"/>
          </w:tcPr>
          <w:p w:rsidR="00D72422" w:rsidRPr="00597FA2" w:rsidRDefault="00D72422" w:rsidP="0014170A">
            <w:proofErr w:type="spellStart"/>
            <w:r w:rsidRPr="00597FA2">
              <w:t>Intelsur</w:t>
            </w:r>
            <w:proofErr w:type="spellEnd"/>
            <w:r w:rsidRPr="00597FA2">
              <w:t xml:space="preserve"> N.V. –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r w:rsidRPr="00597FA2">
              <w:t>1-250-2</w:t>
            </w:r>
          </w:p>
        </w:tc>
        <w:tc>
          <w:tcPr>
            <w:tcW w:w="850" w:type="dxa"/>
          </w:tcPr>
          <w:p w:rsidR="00D72422" w:rsidRPr="00597FA2" w:rsidRDefault="00D72422" w:rsidP="0014170A">
            <w:r w:rsidRPr="00597FA2">
              <w:t>24050</w:t>
            </w:r>
          </w:p>
        </w:tc>
        <w:tc>
          <w:tcPr>
            <w:tcW w:w="4820" w:type="dxa"/>
          </w:tcPr>
          <w:p w:rsidR="00D72422" w:rsidRPr="00597FA2" w:rsidRDefault="00D72422" w:rsidP="0014170A">
            <w:proofErr w:type="spellStart"/>
            <w:r w:rsidRPr="00597FA2">
              <w:t>Intelsur</w:t>
            </w:r>
            <w:proofErr w:type="spellEnd"/>
            <w:r w:rsidRPr="00597FA2">
              <w:t xml:space="preserve"> N.V. –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r w:rsidRPr="00597FA2">
              <w:t>1-250-3</w:t>
            </w:r>
          </w:p>
        </w:tc>
        <w:tc>
          <w:tcPr>
            <w:tcW w:w="850" w:type="dxa"/>
          </w:tcPr>
          <w:p w:rsidR="00D72422" w:rsidRPr="00597FA2" w:rsidRDefault="00D72422" w:rsidP="0014170A">
            <w:r w:rsidRPr="00597FA2">
              <w:t>24051</w:t>
            </w:r>
          </w:p>
        </w:tc>
        <w:tc>
          <w:tcPr>
            <w:tcW w:w="4820" w:type="dxa"/>
          </w:tcPr>
          <w:p w:rsidR="00D72422" w:rsidRPr="00597FA2" w:rsidRDefault="00D72422" w:rsidP="0014170A">
            <w:proofErr w:type="spellStart"/>
            <w:r w:rsidRPr="00597FA2">
              <w:t>Intelsur</w:t>
            </w:r>
            <w:proofErr w:type="spellEnd"/>
            <w:r w:rsidRPr="00597FA2">
              <w:t xml:space="preserve"> N.V. –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r w:rsidRPr="00597FA2">
              <w:t>1-250-4</w:t>
            </w:r>
          </w:p>
        </w:tc>
        <w:tc>
          <w:tcPr>
            <w:tcW w:w="850" w:type="dxa"/>
          </w:tcPr>
          <w:p w:rsidR="00D72422" w:rsidRPr="00597FA2" w:rsidRDefault="00D72422" w:rsidP="0014170A">
            <w:r w:rsidRPr="00597FA2">
              <w:t>24052</w:t>
            </w:r>
          </w:p>
        </w:tc>
        <w:tc>
          <w:tcPr>
            <w:tcW w:w="4820" w:type="dxa"/>
          </w:tcPr>
          <w:p w:rsidR="00D72422" w:rsidRPr="00597FA2" w:rsidRDefault="00D72422" w:rsidP="0014170A">
            <w:proofErr w:type="spellStart"/>
            <w:r w:rsidRPr="00597FA2">
              <w:t>Intelsur</w:t>
            </w:r>
            <w:proofErr w:type="spellEnd"/>
            <w:r w:rsidRPr="00597FA2">
              <w:t xml:space="preserve"> N.V. –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r w:rsidRPr="00597FA2">
              <w:t>1-250-5</w:t>
            </w:r>
          </w:p>
        </w:tc>
        <w:tc>
          <w:tcPr>
            <w:tcW w:w="850" w:type="dxa"/>
          </w:tcPr>
          <w:p w:rsidR="00D72422" w:rsidRPr="00597FA2" w:rsidRDefault="00D72422" w:rsidP="0014170A">
            <w:r w:rsidRPr="00597FA2">
              <w:t>24053</w:t>
            </w:r>
          </w:p>
        </w:tc>
        <w:tc>
          <w:tcPr>
            <w:tcW w:w="4820" w:type="dxa"/>
          </w:tcPr>
          <w:p w:rsidR="00D72422" w:rsidRPr="00597FA2" w:rsidRDefault="00D72422" w:rsidP="0014170A">
            <w:proofErr w:type="spellStart"/>
            <w:r w:rsidRPr="00597FA2">
              <w:t>Intelsur</w:t>
            </w:r>
            <w:proofErr w:type="spellEnd"/>
            <w:r w:rsidRPr="00597FA2">
              <w:t xml:space="preserve"> N.V. –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r w:rsidRPr="00597FA2">
              <w:t>1-250-6</w:t>
            </w:r>
          </w:p>
        </w:tc>
        <w:tc>
          <w:tcPr>
            <w:tcW w:w="850" w:type="dxa"/>
          </w:tcPr>
          <w:p w:rsidR="00D72422" w:rsidRPr="00597FA2" w:rsidRDefault="00D72422" w:rsidP="0014170A">
            <w:r w:rsidRPr="00597FA2">
              <w:t>24054</w:t>
            </w:r>
          </w:p>
        </w:tc>
        <w:tc>
          <w:tcPr>
            <w:tcW w:w="4820" w:type="dxa"/>
          </w:tcPr>
          <w:p w:rsidR="00D72422" w:rsidRPr="00597FA2" w:rsidRDefault="00D72422" w:rsidP="0014170A">
            <w:proofErr w:type="spellStart"/>
            <w:r w:rsidRPr="00597FA2">
              <w:t>Intelsur</w:t>
            </w:r>
            <w:proofErr w:type="spellEnd"/>
            <w:r w:rsidRPr="00597FA2">
              <w:t xml:space="preserve"> N.V. –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r w:rsidRPr="00597FA2">
              <w:t>18.XI.2016</w:t>
            </w:r>
          </w:p>
        </w:tc>
      </w:tr>
      <w:tr w:rsidR="00D72422" w:rsidRPr="00597FA2" w:rsidTr="0014170A">
        <w:trPr>
          <w:cantSplit/>
        </w:trPr>
        <w:tc>
          <w:tcPr>
            <w:tcW w:w="988" w:type="dxa"/>
          </w:tcPr>
          <w:p w:rsidR="00D72422" w:rsidRPr="00597FA2" w:rsidRDefault="00D72422" w:rsidP="0014170A">
            <w:r w:rsidRPr="00597FA2">
              <w:t>1-250-7</w:t>
            </w:r>
          </w:p>
        </w:tc>
        <w:tc>
          <w:tcPr>
            <w:tcW w:w="850" w:type="dxa"/>
          </w:tcPr>
          <w:p w:rsidR="00D72422" w:rsidRPr="00597FA2" w:rsidRDefault="00D72422" w:rsidP="0014170A">
            <w:r w:rsidRPr="00597FA2">
              <w:t>24055</w:t>
            </w:r>
          </w:p>
        </w:tc>
        <w:tc>
          <w:tcPr>
            <w:tcW w:w="4820" w:type="dxa"/>
          </w:tcPr>
          <w:p w:rsidR="00D72422" w:rsidRPr="00597FA2" w:rsidRDefault="00D72422" w:rsidP="0014170A">
            <w:proofErr w:type="spellStart"/>
            <w:r w:rsidRPr="00597FA2">
              <w:t>Intelsur</w:t>
            </w:r>
            <w:proofErr w:type="spellEnd"/>
            <w:r w:rsidRPr="00597FA2">
              <w:t xml:space="preserve"> N.V. – UNIQA</w:t>
            </w:r>
          </w:p>
        </w:tc>
        <w:tc>
          <w:tcPr>
            <w:tcW w:w="2971" w:type="dxa"/>
          </w:tcPr>
          <w:p w:rsidR="00D72422" w:rsidRPr="00597FA2" w:rsidRDefault="00D72422" w:rsidP="0014170A">
            <w:r w:rsidRPr="00597FA2">
              <w:t>18.XI.2016</w:t>
            </w:r>
          </w:p>
        </w:tc>
      </w:tr>
    </w:tbl>
    <w:p w:rsidR="00D72422" w:rsidRPr="00597FA2" w:rsidRDefault="00D72422" w:rsidP="00D72422">
      <w:pPr>
        <w:rPr>
          <w:rFonts w:eastAsia="SimSun"/>
          <w:lang w:eastAsia="zh-CN"/>
        </w:rPr>
      </w:pPr>
      <w:r w:rsidRPr="00597FA2">
        <w:rPr>
          <w:rFonts w:eastAsia="SimSun"/>
          <w:lang w:eastAsia="zh-CN"/>
        </w:rPr>
        <w:lastRenderedPageBreak/>
        <w:t xml:space="preserve">Contact: </w:t>
      </w:r>
    </w:p>
    <w:p w:rsidR="00D72422" w:rsidRPr="00773652" w:rsidRDefault="00D72422" w:rsidP="00D72422">
      <w:pPr>
        <w:ind w:left="567" w:hanging="567"/>
        <w:jc w:val="left"/>
        <w:rPr>
          <w:lang w:val="en-US"/>
        </w:rPr>
      </w:pPr>
      <w:r>
        <w:rPr>
          <w:rFonts w:eastAsia="SimSun"/>
          <w:lang w:eastAsia="zh-CN"/>
        </w:rPr>
        <w:tab/>
      </w:r>
      <w:r w:rsidRPr="00597FA2">
        <w:rPr>
          <w:rFonts w:eastAsia="SimSun"/>
          <w:lang w:eastAsia="zh-CN"/>
        </w:rPr>
        <w:t xml:space="preserve">Ms Wendy Jap-A-Joe </w:t>
      </w:r>
      <w:r w:rsidRPr="00597FA2">
        <w:rPr>
          <w:rFonts w:eastAsia="SimSun"/>
          <w:lang w:eastAsia="zh-CN"/>
        </w:rPr>
        <w:br/>
        <w:t>Acting Director</w:t>
      </w:r>
      <w:r w:rsidRPr="00597FA2">
        <w:rPr>
          <w:rFonts w:eastAsia="SimSun"/>
          <w:lang w:eastAsia="zh-CN"/>
        </w:rPr>
        <w:br/>
        <w:t>Telecommunications Authority Suriname (TAS</w:t>
      </w:r>
      <w:proofErr w:type="gramStart"/>
      <w:r w:rsidRPr="00597FA2">
        <w:rPr>
          <w:rFonts w:eastAsia="SimSun"/>
          <w:lang w:eastAsia="zh-CN"/>
        </w:rPr>
        <w:t>)</w:t>
      </w:r>
      <w:proofErr w:type="gramEnd"/>
      <w:r w:rsidRPr="00597FA2">
        <w:rPr>
          <w:rFonts w:eastAsia="SimSun"/>
          <w:lang w:eastAsia="zh-CN"/>
        </w:rPr>
        <w:br/>
      </w:r>
      <w:proofErr w:type="spellStart"/>
      <w:r w:rsidRPr="00597FA2">
        <w:rPr>
          <w:rFonts w:eastAsia="SimSun"/>
          <w:lang w:eastAsia="zh-CN"/>
        </w:rPr>
        <w:t>Tweede</w:t>
      </w:r>
      <w:proofErr w:type="spellEnd"/>
      <w:r w:rsidRPr="00597FA2">
        <w:rPr>
          <w:rFonts w:eastAsia="SimSun"/>
          <w:lang w:eastAsia="zh-CN"/>
        </w:rPr>
        <w:t xml:space="preserve"> </w:t>
      </w:r>
      <w:proofErr w:type="spellStart"/>
      <w:r w:rsidRPr="00597FA2">
        <w:rPr>
          <w:rFonts w:eastAsia="SimSun"/>
          <w:lang w:eastAsia="zh-CN"/>
        </w:rPr>
        <w:t>Rijweg</w:t>
      </w:r>
      <w:proofErr w:type="spellEnd"/>
      <w:r w:rsidRPr="00597FA2">
        <w:rPr>
          <w:rFonts w:eastAsia="SimSun"/>
          <w:lang w:eastAsia="zh-CN"/>
        </w:rPr>
        <w:t xml:space="preserve"> no. 47 </w:t>
      </w:r>
      <w:proofErr w:type="spellStart"/>
      <w:r w:rsidRPr="00597FA2">
        <w:rPr>
          <w:rFonts w:eastAsia="SimSun"/>
          <w:lang w:eastAsia="zh-CN"/>
        </w:rPr>
        <w:t>hk</w:t>
      </w:r>
      <w:proofErr w:type="spellEnd"/>
      <w:r w:rsidRPr="00597FA2">
        <w:rPr>
          <w:rFonts w:eastAsia="SimSun"/>
          <w:lang w:eastAsia="zh-CN"/>
        </w:rPr>
        <w:t xml:space="preserve">. </w:t>
      </w:r>
      <w:proofErr w:type="spellStart"/>
      <w:r w:rsidRPr="00597FA2">
        <w:rPr>
          <w:rFonts w:eastAsia="SimSun"/>
          <w:lang w:eastAsia="zh-CN"/>
        </w:rPr>
        <w:t>Cayottestraat</w:t>
      </w:r>
      <w:proofErr w:type="spellEnd"/>
      <w:r w:rsidRPr="00597FA2">
        <w:rPr>
          <w:rFonts w:eastAsia="SimSun"/>
          <w:lang w:eastAsia="zh-CN"/>
        </w:rPr>
        <w:br/>
        <w:t>PARAMARIBO</w:t>
      </w:r>
      <w:r w:rsidRPr="00597FA2">
        <w:rPr>
          <w:rFonts w:eastAsia="SimSun"/>
          <w:lang w:eastAsia="zh-CN"/>
        </w:rPr>
        <w:br/>
      </w:r>
      <w:r w:rsidRPr="00597FA2">
        <w:rPr>
          <w:rFonts w:eastAsia="SimSun"/>
          <w:lang w:val="pt-BR" w:eastAsia="zh-CN"/>
        </w:rPr>
        <w:t xml:space="preserve">Suriname </w:t>
      </w:r>
      <w:r w:rsidRPr="00597FA2">
        <w:rPr>
          <w:rFonts w:eastAsia="SimSun"/>
          <w:lang w:val="pt-BR" w:eastAsia="zh-CN"/>
        </w:rPr>
        <w:br/>
        <w:t xml:space="preserve">Tel: </w:t>
      </w:r>
      <w:r w:rsidRPr="00597FA2">
        <w:rPr>
          <w:rFonts w:eastAsia="SimSun"/>
          <w:lang w:val="pt-BR" w:eastAsia="zh-CN"/>
        </w:rPr>
        <w:tab/>
        <w:t>+597 532523</w:t>
      </w:r>
      <w:r w:rsidRPr="00597FA2">
        <w:rPr>
          <w:rFonts w:eastAsia="SimSun"/>
          <w:lang w:val="pt-BR" w:eastAsia="zh-CN"/>
        </w:rPr>
        <w:br/>
        <w:t xml:space="preserve">Fax: </w:t>
      </w:r>
      <w:r w:rsidRPr="00597FA2">
        <w:rPr>
          <w:rFonts w:eastAsia="SimSun"/>
          <w:lang w:val="pt-BR" w:eastAsia="zh-CN"/>
        </w:rPr>
        <w:tab/>
        <w:t>+597 462985</w:t>
      </w:r>
      <w:r w:rsidRPr="00597FA2">
        <w:rPr>
          <w:rFonts w:eastAsia="SimSun"/>
          <w:lang w:val="pt-BR" w:eastAsia="zh-CN"/>
        </w:rPr>
        <w:br/>
        <w:t>E-mail:</w:t>
      </w:r>
      <w:r w:rsidRPr="00597FA2">
        <w:rPr>
          <w:rFonts w:eastAsia="SimSun"/>
          <w:lang w:val="pt-BR" w:eastAsia="zh-CN"/>
        </w:rPr>
        <w:tab/>
        <w:t>dsecretariaat@tas.sr</w:t>
      </w:r>
    </w:p>
    <w:p w:rsidR="00D72422" w:rsidRDefault="00D72422" w:rsidP="00D72422">
      <w:pPr>
        <w:rPr>
          <w:lang w:val="en-US"/>
        </w:rPr>
      </w:pPr>
    </w:p>
    <w:p w:rsidR="007B22BC" w:rsidRDefault="007B22BC" w:rsidP="007B22BC">
      <w:pPr>
        <w:tabs>
          <w:tab w:val="left" w:pos="1560"/>
          <w:tab w:val="left" w:pos="2127"/>
        </w:tabs>
        <w:spacing w:before="0" w:after="120"/>
        <w:jc w:val="left"/>
        <w:outlineLvl w:val="3"/>
        <w:rPr>
          <w:rFonts w:cs="Arial"/>
        </w:rPr>
      </w:pPr>
      <w:r w:rsidRPr="00B25C4D">
        <w:rPr>
          <w:rFonts w:cs="Arial"/>
        </w:rPr>
        <w:t>Communication</w:t>
      </w:r>
      <w:r>
        <w:rPr>
          <w:rFonts w:cs="Arial"/>
        </w:rPr>
        <w:t xml:space="preserve"> </w:t>
      </w:r>
      <w:r w:rsidRPr="00B25C4D">
        <w:rPr>
          <w:rFonts w:cs="Arial"/>
        </w:rPr>
        <w:t xml:space="preserve">of </w:t>
      </w:r>
      <w:r w:rsidRPr="009478E9">
        <w:rPr>
          <w:rFonts w:asciiTheme="minorHAnsi" w:eastAsia="SimSun" w:hAnsiTheme="minorHAnsi" w:cstheme="minorBidi"/>
          <w:lang w:eastAsia="zh-CN"/>
        </w:rPr>
        <w:t>18.XI.</w:t>
      </w:r>
      <w:r w:rsidRPr="00B25C4D">
        <w:rPr>
          <w:rFonts w:cs="Arial"/>
        </w:rPr>
        <w:t>201</w:t>
      </w:r>
      <w:r>
        <w:rPr>
          <w:rFonts w:cs="Arial"/>
        </w:rPr>
        <w:t>6</w:t>
      </w:r>
      <w:r w:rsidRPr="00B25C4D">
        <w:rPr>
          <w:rFonts w:cs="Arial"/>
        </w:rPr>
        <w:t>:</w:t>
      </w:r>
    </w:p>
    <w:p w:rsidR="007B22BC" w:rsidRPr="009478E9" w:rsidRDefault="007B22BC" w:rsidP="007B22BC">
      <w:pPr>
        <w:overflowPunct/>
        <w:spacing w:before="0"/>
        <w:jc w:val="left"/>
        <w:textAlignment w:val="auto"/>
        <w:rPr>
          <w:rFonts w:asciiTheme="minorHAnsi" w:hAnsiTheme="minorHAnsi" w:cstheme="minorBidi"/>
          <w:color w:val="000000"/>
          <w:lang w:eastAsia="fr-FR"/>
        </w:rPr>
      </w:pPr>
      <w:r w:rsidRPr="009478E9">
        <w:rPr>
          <w:rFonts w:asciiTheme="minorHAnsi" w:hAnsiTheme="minorHAnsi" w:cstheme="minorBidi"/>
          <w:color w:val="000000"/>
          <w:lang w:eastAsia="fr-FR"/>
        </w:rPr>
        <w:t xml:space="preserve">The </w:t>
      </w:r>
      <w:r w:rsidRPr="00875A1E">
        <w:rPr>
          <w:rFonts w:asciiTheme="minorHAnsi" w:hAnsiTheme="minorHAnsi" w:cstheme="minorBidi"/>
          <w:i/>
          <w:iCs/>
          <w:color w:val="000000"/>
          <w:lang w:eastAsia="fr-FR"/>
        </w:rPr>
        <w:t>Telecommunications Authority Suriname (TAS)</w:t>
      </w:r>
      <w:r w:rsidRPr="009478E9">
        <w:rPr>
          <w:rFonts w:asciiTheme="minorHAnsi" w:hAnsiTheme="minorHAnsi" w:cstheme="minorBidi"/>
          <w:i/>
          <w:iCs/>
          <w:color w:val="000000"/>
          <w:lang w:eastAsia="fr-FR"/>
        </w:rPr>
        <w:t>,</w:t>
      </w:r>
      <w:r w:rsidRPr="009478E9">
        <w:rPr>
          <w:rFonts w:asciiTheme="minorHAnsi" w:hAnsiTheme="minorHAnsi" w:cstheme="minorBidi"/>
          <w:color w:val="000000"/>
          <w:lang w:eastAsia="fr-FR"/>
        </w:rPr>
        <w:t xml:space="preserve"> Paramaribo, announces the abrogation of the numbers assigned to </w:t>
      </w:r>
      <w:proofErr w:type="spellStart"/>
      <w:r w:rsidRPr="009478E9">
        <w:rPr>
          <w:rFonts w:asciiTheme="minorHAnsi" w:hAnsiTheme="minorHAnsi" w:cstheme="minorBidi"/>
          <w:color w:val="000000"/>
          <w:lang w:eastAsia="fr-FR"/>
        </w:rPr>
        <w:t>Intelsur</w:t>
      </w:r>
      <w:proofErr w:type="spellEnd"/>
      <w:r w:rsidRPr="009478E9">
        <w:rPr>
          <w:rFonts w:asciiTheme="minorHAnsi" w:hAnsiTheme="minorHAnsi" w:cstheme="minorBidi"/>
          <w:color w:val="000000"/>
          <w:lang w:eastAsia="fr-FR"/>
        </w:rPr>
        <w:t xml:space="preserve"> Suriname N.V. (</w:t>
      </w:r>
      <w:proofErr w:type="spellStart"/>
      <w:r w:rsidRPr="009478E9">
        <w:rPr>
          <w:rFonts w:asciiTheme="minorHAnsi" w:hAnsiTheme="minorHAnsi" w:cstheme="minorBidi"/>
          <w:color w:val="000000"/>
          <w:lang w:eastAsia="fr-FR"/>
        </w:rPr>
        <w:t>Uniqua</w:t>
      </w:r>
      <w:proofErr w:type="spellEnd"/>
      <w:r w:rsidRPr="009478E9">
        <w:rPr>
          <w:rFonts w:asciiTheme="minorHAnsi" w:hAnsiTheme="minorHAnsi" w:cstheme="minorBidi"/>
          <w:color w:val="000000"/>
          <w:lang w:eastAsia="fr-FR"/>
        </w:rPr>
        <w:t xml:space="preserve">) for mobile services from 18 November 2016. </w:t>
      </w:r>
    </w:p>
    <w:p w:rsidR="007B22BC" w:rsidRPr="009478E9" w:rsidRDefault="007B22BC" w:rsidP="007B22BC">
      <w:pPr>
        <w:overflowPunct/>
        <w:jc w:val="left"/>
        <w:textAlignment w:val="auto"/>
        <w:rPr>
          <w:rFonts w:asciiTheme="minorHAnsi" w:hAnsiTheme="minorHAnsi" w:cstheme="minorBidi"/>
          <w:color w:val="000000"/>
          <w:lang w:eastAsia="fr-F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71"/>
        <w:gridCol w:w="1311"/>
        <w:gridCol w:w="2666"/>
        <w:gridCol w:w="2807"/>
      </w:tblGrid>
      <w:tr w:rsidR="007B22BC" w:rsidRPr="009478E9" w:rsidTr="00892D0C">
        <w:tc>
          <w:tcPr>
            <w:tcW w:w="6658" w:type="dxa"/>
            <w:gridSpan w:val="3"/>
          </w:tcPr>
          <w:p w:rsidR="007B22BC" w:rsidRPr="00766BBE" w:rsidRDefault="007B22BC" w:rsidP="00892D0C">
            <w:pPr>
              <w:rPr>
                <w:i/>
                <w:iCs/>
              </w:rPr>
            </w:pPr>
            <w:r w:rsidRPr="00766BBE">
              <w:rPr>
                <w:i/>
                <w:iCs/>
              </w:rPr>
              <w:t>Numbering blocks</w:t>
            </w:r>
          </w:p>
        </w:tc>
        <w:tc>
          <w:tcPr>
            <w:tcW w:w="2971" w:type="dxa"/>
          </w:tcPr>
          <w:p w:rsidR="007B22BC" w:rsidRPr="00766BBE" w:rsidRDefault="007B22BC" w:rsidP="00892D0C">
            <w:pPr>
              <w:rPr>
                <w:i/>
                <w:iCs/>
              </w:rPr>
            </w:pPr>
            <w:r w:rsidRPr="00766BBE">
              <w:rPr>
                <w:i/>
                <w:iCs/>
              </w:rPr>
              <w:t>Date of withdrawal</w:t>
            </w:r>
          </w:p>
        </w:tc>
      </w:tr>
      <w:tr w:rsidR="007B22BC" w:rsidRPr="009478E9" w:rsidTr="00892D0C">
        <w:tc>
          <w:tcPr>
            <w:tcW w:w="2433" w:type="dxa"/>
          </w:tcPr>
          <w:p w:rsidR="007B22BC" w:rsidRPr="009478E9" w:rsidRDefault="007B22BC" w:rsidP="00892D0C">
            <w:r>
              <w:t xml:space="preserve">5900 </w:t>
            </w:r>
            <w:r w:rsidRPr="009478E9">
              <w:t>000</w:t>
            </w:r>
            <w:r>
              <w:t xml:space="preserve"> – 5904 </w:t>
            </w:r>
            <w:r w:rsidRPr="009478E9">
              <w:t>999</w:t>
            </w:r>
          </w:p>
        </w:tc>
        <w:tc>
          <w:tcPr>
            <w:tcW w:w="1379" w:type="dxa"/>
          </w:tcPr>
          <w:p w:rsidR="007B22BC" w:rsidRPr="009478E9" w:rsidRDefault="007B22BC" w:rsidP="00892D0C">
            <w:r w:rsidRPr="009478E9">
              <w:t>VOIP</w:t>
            </w:r>
          </w:p>
        </w:tc>
        <w:tc>
          <w:tcPr>
            <w:tcW w:w="2846" w:type="dxa"/>
          </w:tcPr>
          <w:p w:rsidR="007B22BC" w:rsidRPr="009478E9" w:rsidRDefault="007B22BC" w:rsidP="00892D0C">
            <w:proofErr w:type="spellStart"/>
            <w:r w:rsidRPr="009478E9">
              <w:t>Intelsur</w:t>
            </w:r>
            <w:proofErr w:type="spellEnd"/>
            <w:r w:rsidRPr="009478E9">
              <w:t xml:space="preserve"> N.V. </w:t>
            </w:r>
            <w:r>
              <w:t xml:space="preserve">- </w:t>
            </w:r>
            <w:r w:rsidRPr="009478E9">
              <w:t>UNIQA</w:t>
            </w:r>
          </w:p>
        </w:tc>
        <w:tc>
          <w:tcPr>
            <w:tcW w:w="2971" w:type="dxa"/>
          </w:tcPr>
          <w:p w:rsidR="007B22BC" w:rsidRPr="009478E9" w:rsidRDefault="007B22BC" w:rsidP="00892D0C">
            <w:r>
              <w:t>18.XI.2016</w:t>
            </w:r>
          </w:p>
        </w:tc>
      </w:tr>
    </w:tbl>
    <w:p w:rsidR="007B22BC" w:rsidRPr="009478E9" w:rsidRDefault="007B22BC" w:rsidP="007B22BC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9"/>
        <w:gridCol w:w="3974"/>
        <w:gridCol w:w="2822"/>
      </w:tblGrid>
      <w:tr w:rsidR="007B22BC" w:rsidRPr="009478E9" w:rsidTr="00892D0C">
        <w:tc>
          <w:tcPr>
            <w:tcW w:w="6658" w:type="dxa"/>
            <w:gridSpan w:val="2"/>
          </w:tcPr>
          <w:p w:rsidR="007B22BC" w:rsidRPr="00766BBE" w:rsidRDefault="007B22BC" w:rsidP="00892D0C">
            <w:pPr>
              <w:rPr>
                <w:i/>
                <w:iCs/>
              </w:rPr>
            </w:pPr>
            <w:r w:rsidRPr="00766BBE">
              <w:rPr>
                <w:i/>
                <w:iCs/>
              </w:rPr>
              <w:t>Calling codes for VOIP Services</w:t>
            </w:r>
          </w:p>
        </w:tc>
        <w:tc>
          <w:tcPr>
            <w:tcW w:w="2971" w:type="dxa"/>
          </w:tcPr>
          <w:p w:rsidR="007B22BC" w:rsidRPr="00766BBE" w:rsidRDefault="007B22BC" w:rsidP="00892D0C">
            <w:pPr>
              <w:rPr>
                <w:i/>
                <w:iCs/>
              </w:rPr>
            </w:pPr>
            <w:r w:rsidRPr="00766BBE">
              <w:rPr>
                <w:i/>
                <w:iCs/>
              </w:rPr>
              <w:t>Date of withdrawal</w:t>
            </w:r>
          </w:p>
        </w:tc>
      </w:tr>
      <w:tr w:rsidR="007B22BC" w:rsidRPr="009478E9" w:rsidTr="00892D0C">
        <w:tc>
          <w:tcPr>
            <w:tcW w:w="2405" w:type="dxa"/>
          </w:tcPr>
          <w:p w:rsidR="007B22BC" w:rsidRPr="009478E9" w:rsidRDefault="007B22BC" w:rsidP="00892D0C">
            <w:r w:rsidRPr="009478E9">
              <w:t>1620</w:t>
            </w:r>
          </w:p>
        </w:tc>
        <w:tc>
          <w:tcPr>
            <w:tcW w:w="4253" w:type="dxa"/>
          </w:tcPr>
          <w:p w:rsidR="007B22BC" w:rsidRPr="009478E9" w:rsidRDefault="007B22BC" w:rsidP="00892D0C">
            <w:proofErr w:type="spellStart"/>
            <w:r w:rsidRPr="009478E9">
              <w:t>Intelsur</w:t>
            </w:r>
            <w:proofErr w:type="spellEnd"/>
            <w:r w:rsidRPr="009478E9">
              <w:t xml:space="preserve"> N.V. </w:t>
            </w:r>
            <w:r>
              <w:t xml:space="preserve">- </w:t>
            </w:r>
            <w:r w:rsidRPr="009478E9">
              <w:t>UNIQA</w:t>
            </w:r>
          </w:p>
        </w:tc>
        <w:tc>
          <w:tcPr>
            <w:tcW w:w="2971" w:type="dxa"/>
          </w:tcPr>
          <w:p w:rsidR="007B22BC" w:rsidRPr="009478E9" w:rsidRDefault="007B22BC" w:rsidP="00892D0C">
            <w:r>
              <w:t>18.XI.2016</w:t>
            </w:r>
          </w:p>
        </w:tc>
      </w:tr>
      <w:tr w:rsidR="007B22BC" w:rsidRPr="009478E9" w:rsidTr="00892D0C">
        <w:tc>
          <w:tcPr>
            <w:tcW w:w="2405" w:type="dxa"/>
          </w:tcPr>
          <w:p w:rsidR="007B22BC" w:rsidRPr="009478E9" w:rsidRDefault="007B22BC" w:rsidP="00892D0C">
            <w:r w:rsidRPr="009478E9">
              <w:t>1625</w:t>
            </w:r>
          </w:p>
        </w:tc>
        <w:tc>
          <w:tcPr>
            <w:tcW w:w="4253" w:type="dxa"/>
          </w:tcPr>
          <w:p w:rsidR="007B22BC" w:rsidRPr="009478E9" w:rsidRDefault="007B22BC" w:rsidP="00892D0C">
            <w:proofErr w:type="spellStart"/>
            <w:r w:rsidRPr="009478E9">
              <w:t>Intelsur</w:t>
            </w:r>
            <w:proofErr w:type="spellEnd"/>
            <w:r w:rsidRPr="009478E9">
              <w:t xml:space="preserve"> N.V. </w:t>
            </w:r>
            <w:r>
              <w:t xml:space="preserve">- </w:t>
            </w:r>
            <w:r w:rsidRPr="009478E9">
              <w:t>UNIQA</w:t>
            </w:r>
          </w:p>
        </w:tc>
        <w:tc>
          <w:tcPr>
            <w:tcW w:w="2971" w:type="dxa"/>
          </w:tcPr>
          <w:p w:rsidR="007B22BC" w:rsidRPr="009478E9" w:rsidRDefault="007B22BC" w:rsidP="00892D0C">
            <w:r>
              <w:t>18.XI.2016</w:t>
            </w:r>
          </w:p>
        </w:tc>
      </w:tr>
      <w:tr w:rsidR="007B22BC" w:rsidRPr="009478E9" w:rsidTr="00892D0C">
        <w:tc>
          <w:tcPr>
            <w:tcW w:w="2405" w:type="dxa"/>
          </w:tcPr>
          <w:p w:rsidR="007B22BC" w:rsidRPr="009478E9" w:rsidRDefault="007B22BC" w:rsidP="00892D0C">
            <w:r w:rsidRPr="009478E9">
              <w:t>1630</w:t>
            </w:r>
          </w:p>
        </w:tc>
        <w:tc>
          <w:tcPr>
            <w:tcW w:w="4253" w:type="dxa"/>
          </w:tcPr>
          <w:p w:rsidR="007B22BC" w:rsidRPr="009478E9" w:rsidRDefault="007B22BC" w:rsidP="00892D0C">
            <w:proofErr w:type="spellStart"/>
            <w:r w:rsidRPr="009478E9">
              <w:t>Intelsur</w:t>
            </w:r>
            <w:proofErr w:type="spellEnd"/>
            <w:r w:rsidRPr="009478E9">
              <w:t xml:space="preserve"> N.V. </w:t>
            </w:r>
            <w:r>
              <w:t xml:space="preserve">- </w:t>
            </w:r>
            <w:r w:rsidRPr="009478E9">
              <w:t>UNIQA</w:t>
            </w:r>
          </w:p>
        </w:tc>
        <w:tc>
          <w:tcPr>
            <w:tcW w:w="2971" w:type="dxa"/>
          </w:tcPr>
          <w:p w:rsidR="007B22BC" w:rsidRPr="009478E9" w:rsidRDefault="007B22BC" w:rsidP="00892D0C">
            <w:r>
              <w:t>18.XI.2016</w:t>
            </w:r>
          </w:p>
        </w:tc>
      </w:tr>
      <w:tr w:rsidR="007B22BC" w:rsidRPr="009478E9" w:rsidTr="00892D0C">
        <w:tc>
          <w:tcPr>
            <w:tcW w:w="2405" w:type="dxa"/>
          </w:tcPr>
          <w:p w:rsidR="007B22BC" w:rsidRPr="009478E9" w:rsidRDefault="007B22BC" w:rsidP="00892D0C">
            <w:r w:rsidRPr="009478E9">
              <w:t>1659</w:t>
            </w:r>
          </w:p>
        </w:tc>
        <w:tc>
          <w:tcPr>
            <w:tcW w:w="4253" w:type="dxa"/>
          </w:tcPr>
          <w:p w:rsidR="007B22BC" w:rsidRPr="009478E9" w:rsidRDefault="007B22BC" w:rsidP="00892D0C">
            <w:proofErr w:type="spellStart"/>
            <w:r w:rsidRPr="009478E9">
              <w:t>Intelsur</w:t>
            </w:r>
            <w:proofErr w:type="spellEnd"/>
            <w:r w:rsidRPr="009478E9">
              <w:t xml:space="preserve"> N.V. </w:t>
            </w:r>
            <w:r>
              <w:t xml:space="preserve">- </w:t>
            </w:r>
            <w:r w:rsidRPr="009478E9">
              <w:t>UNIQA</w:t>
            </w:r>
          </w:p>
        </w:tc>
        <w:tc>
          <w:tcPr>
            <w:tcW w:w="2971" w:type="dxa"/>
          </w:tcPr>
          <w:p w:rsidR="007B22BC" w:rsidRPr="009478E9" w:rsidRDefault="007B22BC" w:rsidP="00892D0C">
            <w:r>
              <w:t>18.XI.2016</w:t>
            </w:r>
          </w:p>
        </w:tc>
      </w:tr>
    </w:tbl>
    <w:p w:rsidR="007B22BC" w:rsidRPr="009478E9" w:rsidRDefault="007B22BC" w:rsidP="007B22BC">
      <w:pPr>
        <w:spacing w:before="240"/>
        <w:rPr>
          <w:rFonts w:eastAsia="SimSun"/>
          <w:lang w:eastAsia="zh-CN"/>
        </w:rPr>
      </w:pPr>
      <w:r w:rsidRPr="009478E9">
        <w:rPr>
          <w:rFonts w:eastAsia="SimSun"/>
          <w:lang w:eastAsia="zh-CN"/>
        </w:rPr>
        <w:t xml:space="preserve">Contact: </w:t>
      </w:r>
    </w:p>
    <w:p w:rsidR="007B22BC" w:rsidRDefault="007B22BC" w:rsidP="007B22BC">
      <w:pPr>
        <w:tabs>
          <w:tab w:val="left" w:pos="1428"/>
        </w:tabs>
        <w:ind w:left="567" w:hanging="567"/>
        <w:jc w:val="left"/>
        <w:rPr>
          <w:rFonts w:asciiTheme="minorHAnsi" w:eastAsia="SimSun" w:hAnsiTheme="minorHAnsi" w:cstheme="minorBidi"/>
          <w:lang w:val="pt-BR" w:eastAsia="zh-CN"/>
        </w:rPr>
      </w:pPr>
      <w:r>
        <w:rPr>
          <w:rFonts w:eastAsia="SimSun"/>
          <w:lang w:eastAsia="zh-CN"/>
        </w:rPr>
        <w:tab/>
        <w:t>Ms</w:t>
      </w:r>
      <w:r w:rsidRPr="009478E9">
        <w:rPr>
          <w:rFonts w:eastAsia="SimSun"/>
          <w:lang w:eastAsia="zh-CN"/>
        </w:rPr>
        <w:t xml:space="preserve"> W</w:t>
      </w:r>
      <w:r>
        <w:rPr>
          <w:rFonts w:eastAsia="SimSun"/>
          <w:lang w:eastAsia="zh-CN"/>
        </w:rPr>
        <w:t>endy</w:t>
      </w:r>
      <w:r w:rsidRPr="009478E9">
        <w:rPr>
          <w:rFonts w:eastAsia="SimSun"/>
          <w:lang w:eastAsia="zh-CN"/>
        </w:rPr>
        <w:t xml:space="preserve"> Jap-A-Joe </w:t>
      </w:r>
      <w:r w:rsidRPr="009478E9">
        <w:rPr>
          <w:rFonts w:eastAsia="SimSun"/>
          <w:lang w:eastAsia="zh-CN"/>
        </w:rPr>
        <w:br/>
      </w:r>
      <w:r w:rsidRPr="009478E9">
        <w:rPr>
          <w:rFonts w:asciiTheme="minorHAnsi" w:eastAsia="SimSun" w:hAnsiTheme="minorHAnsi" w:cstheme="minorBidi"/>
          <w:lang w:eastAsia="zh-CN"/>
        </w:rPr>
        <w:t>Acting Director</w:t>
      </w:r>
      <w:r w:rsidRPr="009478E9">
        <w:rPr>
          <w:rFonts w:asciiTheme="minorHAnsi" w:eastAsia="SimSun" w:hAnsiTheme="minorHAnsi" w:cstheme="minorBidi"/>
          <w:lang w:eastAsia="zh-CN"/>
        </w:rPr>
        <w:br/>
      </w:r>
      <w:r w:rsidRPr="00875A1E">
        <w:rPr>
          <w:rFonts w:asciiTheme="minorHAnsi" w:eastAsia="SimSun" w:hAnsiTheme="minorHAnsi" w:cstheme="minorBidi"/>
          <w:lang w:eastAsia="zh-CN"/>
        </w:rPr>
        <w:t>Telecommunications Authority Suriname (TAS</w:t>
      </w:r>
      <w:proofErr w:type="gramStart"/>
      <w:r w:rsidRPr="00875A1E">
        <w:rPr>
          <w:rFonts w:asciiTheme="minorHAnsi" w:eastAsia="SimSun" w:hAnsiTheme="minorHAnsi" w:cstheme="minorBidi"/>
          <w:lang w:eastAsia="zh-CN"/>
        </w:rPr>
        <w:t>)</w:t>
      </w:r>
      <w:proofErr w:type="gramEnd"/>
      <w:r w:rsidRPr="009478E9">
        <w:rPr>
          <w:rFonts w:asciiTheme="minorHAnsi" w:eastAsia="SimSun" w:hAnsiTheme="minorHAnsi" w:cstheme="minorBidi"/>
          <w:lang w:eastAsia="zh-CN"/>
        </w:rPr>
        <w:br/>
      </w:r>
      <w:proofErr w:type="spellStart"/>
      <w:r w:rsidRPr="00875A1E">
        <w:rPr>
          <w:rFonts w:asciiTheme="minorHAnsi" w:eastAsia="SimSun" w:hAnsiTheme="minorHAnsi" w:cstheme="minorBidi"/>
          <w:lang w:eastAsia="zh-CN"/>
        </w:rPr>
        <w:t>Tweede</w:t>
      </w:r>
      <w:proofErr w:type="spellEnd"/>
      <w:r w:rsidRPr="00875A1E">
        <w:rPr>
          <w:rFonts w:asciiTheme="minorHAnsi" w:eastAsia="SimSun" w:hAnsiTheme="minorHAnsi" w:cstheme="minorBidi"/>
          <w:lang w:eastAsia="zh-CN"/>
        </w:rPr>
        <w:t xml:space="preserve"> </w:t>
      </w:r>
      <w:proofErr w:type="spellStart"/>
      <w:r w:rsidRPr="00875A1E">
        <w:rPr>
          <w:rFonts w:asciiTheme="minorHAnsi" w:eastAsia="SimSun" w:hAnsiTheme="minorHAnsi" w:cstheme="minorBidi"/>
          <w:lang w:eastAsia="zh-CN"/>
        </w:rPr>
        <w:t>Rijweg</w:t>
      </w:r>
      <w:proofErr w:type="spellEnd"/>
      <w:r w:rsidRPr="00875A1E">
        <w:rPr>
          <w:rFonts w:asciiTheme="minorHAnsi" w:eastAsia="SimSun" w:hAnsiTheme="minorHAnsi" w:cstheme="minorBidi"/>
          <w:lang w:eastAsia="zh-CN"/>
        </w:rPr>
        <w:t xml:space="preserve"> no. 47 </w:t>
      </w:r>
      <w:proofErr w:type="spellStart"/>
      <w:r w:rsidRPr="00875A1E">
        <w:rPr>
          <w:rFonts w:asciiTheme="minorHAnsi" w:eastAsia="SimSun" w:hAnsiTheme="minorHAnsi" w:cstheme="minorBidi"/>
          <w:lang w:eastAsia="zh-CN"/>
        </w:rPr>
        <w:t>hk</w:t>
      </w:r>
      <w:proofErr w:type="spellEnd"/>
      <w:r w:rsidRPr="00875A1E">
        <w:rPr>
          <w:rFonts w:asciiTheme="minorHAnsi" w:eastAsia="SimSun" w:hAnsiTheme="minorHAnsi" w:cstheme="minorBidi"/>
          <w:lang w:eastAsia="zh-CN"/>
        </w:rPr>
        <w:t xml:space="preserve">. </w:t>
      </w:r>
      <w:proofErr w:type="spellStart"/>
      <w:r w:rsidRPr="00875A1E">
        <w:rPr>
          <w:rFonts w:asciiTheme="minorHAnsi" w:eastAsia="SimSun" w:hAnsiTheme="minorHAnsi" w:cstheme="minorBidi"/>
          <w:lang w:eastAsia="zh-CN"/>
        </w:rPr>
        <w:t>Cayottestraat</w:t>
      </w:r>
      <w:proofErr w:type="spellEnd"/>
      <w:r w:rsidRPr="009478E9">
        <w:rPr>
          <w:rFonts w:asciiTheme="minorHAnsi" w:eastAsia="SimSun" w:hAnsiTheme="minorHAnsi" w:cstheme="minorBidi"/>
          <w:lang w:eastAsia="zh-CN"/>
        </w:rPr>
        <w:br/>
        <w:t>PARAMARIBO</w:t>
      </w:r>
      <w:r w:rsidRPr="009478E9">
        <w:rPr>
          <w:rFonts w:asciiTheme="minorHAnsi" w:eastAsia="SimSun" w:hAnsiTheme="minorHAnsi" w:cstheme="minorBidi"/>
          <w:lang w:eastAsia="zh-CN"/>
        </w:rPr>
        <w:br/>
      </w:r>
      <w:r w:rsidRPr="009478E9">
        <w:rPr>
          <w:rFonts w:asciiTheme="minorHAnsi" w:eastAsia="SimSun" w:hAnsiTheme="minorHAnsi" w:cstheme="minorBidi"/>
          <w:lang w:val="pt-BR" w:eastAsia="zh-CN"/>
        </w:rPr>
        <w:t xml:space="preserve">Suriname </w:t>
      </w:r>
      <w:r w:rsidRPr="009478E9">
        <w:rPr>
          <w:rFonts w:asciiTheme="minorHAnsi" w:eastAsia="SimSun" w:hAnsiTheme="minorHAnsi" w:cstheme="minorBidi"/>
          <w:lang w:val="pt-BR" w:eastAsia="zh-CN"/>
        </w:rPr>
        <w:br/>
        <w:t xml:space="preserve">Tel: </w:t>
      </w:r>
      <w:r w:rsidRPr="009478E9">
        <w:rPr>
          <w:rFonts w:asciiTheme="minorHAnsi" w:eastAsia="SimSun" w:hAnsiTheme="minorHAnsi" w:cstheme="minorBidi"/>
          <w:lang w:val="pt-BR" w:eastAsia="zh-CN"/>
        </w:rPr>
        <w:tab/>
        <w:t xml:space="preserve">+597 </w:t>
      </w:r>
      <w:r w:rsidRPr="00875A1E">
        <w:rPr>
          <w:rFonts w:asciiTheme="minorHAnsi" w:eastAsia="SimSun" w:hAnsiTheme="minorHAnsi" w:cstheme="minorBidi"/>
          <w:lang w:val="pt-BR" w:eastAsia="zh-CN"/>
        </w:rPr>
        <w:t>532523</w:t>
      </w:r>
      <w:r w:rsidRPr="009478E9">
        <w:rPr>
          <w:rFonts w:asciiTheme="minorHAnsi" w:eastAsia="SimSun" w:hAnsiTheme="minorHAnsi" w:cstheme="minorBidi"/>
          <w:lang w:val="pt-BR" w:eastAsia="zh-CN"/>
        </w:rPr>
        <w:br/>
        <w:t xml:space="preserve">Fax: </w:t>
      </w:r>
      <w:r w:rsidRPr="009478E9">
        <w:rPr>
          <w:rFonts w:asciiTheme="minorHAnsi" w:eastAsia="SimSun" w:hAnsiTheme="minorHAnsi" w:cstheme="minorBidi"/>
          <w:lang w:val="pt-BR" w:eastAsia="zh-CN"/>
        </w:rPr>
        <w:tab/>
        <w:t xml:space="preserve">+597 </w:t>
      </w:r>
      <w:r w:rsidRPr="00875A1E">
        <w:rPr>
          <w:rFonts w:asciiTheme="minorHAnsi" w:eastAsia="SimSun" w:hAnsiTheme="minorHAnsi" w:cstheme="minorBidi"/>
          <w:lang w:val="pt-BR" w:eastAsia="zh-CN"/>
        </w:rPr>
        <w:t>462985</w:t>
      </w:r>
      <w:r w:rsidRPr="009478E9">
        <w:rPr>
          <w:rFonts w:asciiTheme="minorHAnsi" w:eastAsia="SimSun" w:hAnsiTheme="minorHAnsi" w:cstheme="minorBidi"/>
          <w:lang w:val="pt-BR" w:eastAsia="zh-CN"/>
        </w:rPr>
        <w:br/>
        <w:t>E-mail:</w:t>
      </w:r>
      <w:r w:rsidRPr="009478E9">
        <w:rPr>
          <w:rFonts w:asciiTheme="minorHAnsi" w:eastAsia="SimSun" w:hAnsiTheme="minorHAnsi" w:cstheme="minorBidi"/>
          <w:lang w:val="pt-BR" w:eastAsia="zh-CN"/>
        </w:rPr>
        <w:tab/>
      </w:r>
      <w:r w:rsidRPr="00DB159B">
        <w:rPr>
          <w:rFonts w:asciiTheme="minorHAnsi" w:eastAsia="SimSun" w:hAnsiTheme="minorHAnsi" w:cstheme="minorBidi"/>
          <w:lang w:val="pt-BR" w:eastAsia="zh-CN"/>
        </w:rPr>
        <w:t>dsecretariaat@tas.sr</w:t>
      </w:r>
    </w:p>
    <w:p w:rsidR="007B22BC" w:rsidRDefault="007B22BC" w:rsidP="00FD7C49">
      <w:pPr>
        <w:spacing w:before="0" w:after="120"/>
        <w:rPr>
          <w:rFonts w:asciiTheme="minorHAnsi" w:eastAsia="SimSun" w:hAnsiTheme="minorHAnsi" w:cstheme="minorBidi"/>
          <w:lang w:eastAsia="zh-CN"/>
        </w:rPr>
      </w:pPr>
    </w:p>
    <w:p w:rsidR="00511375" w:rsidRDefault="00511375" w:rsidP="00FD7C49">
      <w:pPr>
        <w:spacing w:before="0" w:after="120"/>
        <w:rPr>
          <w:rFonts w:asciiTheme="minorHAnsi" w:eastAsia="SimSun" w:hAnsiTheme="minorHAnsi" w:cstheme="minorBidi"/>
          <w:lang w:eastAsia="zh-CN"/>
        </w:rPr>
      </w:pPr>
    </w:p>
    <w:p w:rsidR="00D72422" w:rsidRDefault="00D72422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SimSun" w:hAnsiTheme="minorHAnsi" w:cstheme="minorBidi"/>
          <w:lang w:eastAsia="zh-CN"/>
        </w:rPr>
      </w:pPr>
      <w:r>
        <w:rPr>
          <w:rFonts w:asciiTheme="minorHAnsi" w:eastAsia="SimSun" w:hAnsiTheme="minorHAnsi" w:cstheme="minorBidi"/>
          <w:lang w:eastAsia="zh-CN"/>
        </w:rPr>
        <w:br w:type="page"/>
      </w:r>
    </w:p>
    <w:p w:rsidR="006C204D" w:rsidRDefault="006C204D" w:rsidP="006C204D">
      <w:pPr>
        <w:tabs>
          <w:tab w:val="left" w:pos="1560"/>
          <w:tab w:val="left" w:pos="2127"/>
        </w:tabs>
        <w:spacing w:before="0" w:after="120"/>
        <w:jc w:val="left"/>
        <w:outlineLvl w:val="3"/>
        <w:rPr>
          <w:rFonts w:cs="Arial"/>
        </w:rPr>
      </w:pPr>
      <w:r w:rsidRPr="00203C85">
        <w:rPr>
          <w:rFonts w:asciiTheme="minorHAnsi" w:eastAsia="SimSun" w:hAnsiTheme="minorHAnsi" w:cstheme="minorBidi"/>
          <w:lang w:eastAsia="zh-CN"/>
        </w:rPr>
        <w:lastRenderedPageBreak/>
        <w:t xml:space="preserve">Communication of </w:t>
      </w:r>
      <w:r w:rsidRPr="005F199E">
        <w:rPr>
          <w:rFonts w:asciiTheme="minorHAnsi" w:eastAsia="SimSun" w:hAnsiTheme="minorHAnsi" w:cstheme="minorBidi"/>
          <w:strike/>
          <w:lang w:eastAsia="zh-CN"/>
        </w:rPr>
        <w:t>15.V.2015</w:t>
      </w:r>
      <w:r>
        <w:rPr>
          <w:rFonts w:asciiTheme="minorHAnsi" w:eastAsia="SimSun" w:hAnsiTheme="minorHAnsi" w:cstheme="minorBidi"/>
          <w:lang w:eastAsia="zh-CN"/>
        </w:rPr>
        <w:t xml:space="preserve"> 16.III.2017</w:t>
      </w:r>
      <w:r w:rsidRPr="00B25C4D">
        <w:rPr>
          <w:rFonts w:cs="Arial"/>
        </w:rPr>
        <w:t>:</w:t>
      </w:r>
    </w:p>
    <w:p w:rsidR="00203C85" w:rsidRPr="00203C85" w:rsidRDefault="00203C85" w:rsidP="00D72422">
      <w:pPr>
        <w:pStyle w:val="Default"/>
        <w:rPr>
          <w:rFonts w:asciiTheme="minorHAnsi" w:hAnsiTheme="minorHAnsi" w:cstheme="minorBidi"/>
          <w:sz w:val="20"/>
          <w:szCs w:val="20"/>
          <w:lang w:val="en-GB"/>
        </w:rPr>
      </w:pPr>
      <w:bookmarkStart w:id="2" w:name="_GoBack"/>
      <w:bookmarkEnd w:id="2"/>
      <w:r w:rsidRPr="00203C85">
        <w:rPr>
          <w:rFonts w:asciiTheme="minorHAnsi" w:hAnsiTheme="minorHAnsi" w:cstheme="minorBidi"/>
          <w:sz w:val="20"/>
          <w:szCs w:val="20"/>
          <w:lang w:val="en-GB"/>
        </w:rPr>
        <w:t xml:space="preserve">The </w:t>
      </w:r>
      <w:proofErr w:type="spellStart"/>
      <w:r w:rsidRPr="00203C85">
        <w:rPr>
          <w:rFonts w:asciiTheme="minorHAnsi" w:hAnsiTheme="minorHAnsi" w:cstheme="minorBidi"/>
          <w:i/>
          <w:iCs/>
          <w:sz w:val="20"/>
          <w:szCs w:val="20"/>
          <w:lang w:val="en-GB"/>
        </w:rPr>
        <w:t>Telecommunicatie</w:t>
      </w:r>
      <w:proofErr w:type="spellEnd"/>
      <w:r w:rsidRPr="00203C85">
        <w:rPr>
          <w:rFonts w:asciiTheme="minorHAnsi" w:hAnsiTheme="minorHAnsi" w:cstheme="minorBidi"/>
          <w:i/>
          <w:iCs/>
          <w:sz w:val="20"/>
          <w:szCs w:val="20"/>
          <w:lang w:val="en-GB"/>
        </w:rPr>
        <w:t xml:space="preserve"> </w:t>
      </w:r>
      <w:proofErr w:type="spellStart"/>
      <w:r w:rsidRPr="00203C85">
        <w:rPr>
          <w:rFonts w:asciiTheme="minorHAnsi" w:hAnsiTheme="minorHAnsi" w:cstheme="minorBidi"/>
          <w:i/>
          <w:iCs/>
          <w:sz w:val="20"/>
          <w:szCs w:val="20"/>
          <w:lang w:val="en-GB"/>
        </w:rPr>
        <w:t>Autoriteit</w:t>
      </w:r>
      <w:proofErr w:type="spellEnd"/>
      <w:r w:rsidRPr="00203C85">
        <w:rPr>
          <w:rFonts w:asciiTheme="minorHAnsi" w:hAnsiTheme="minorHAnsi" w:cstheme="minorBidi"/>
          <w:i/>
          <w:iCs/>
          <w:sz w:val="20"/>
          <w:szCs w:val="20"/>
          <w:lang w:val="en-GB"/>
        </w:rPr>
        <w:t xml:space="preserve"> Suriname (TAS),</w:t>
      </w:r>
      <w:r w:rsidRPr="00203C85">
        <w:rPr>
          <w:rFonts w:asciiTheme="minorHAnsi" w:hAnsiTheme="minorHAnsi" w:cstheme="minorBidi"/>
          <w:sz w:val="20"/>
          <w:szCs w:val="20"/>
          <w:lang w:val="en-GB"/>
        </w:rPr>
        <w:t xml:space="preserve"> Paramaribo, announces the following updated numbering plan in Suriname as of </w:t>
      </w:r>
      <w:r w:rsidRPr="002509EE">
        <w:rPr>
          <w:rFonts w:asciiTheme="minorHAnsi" w:hAnsiTheme="minorHAnsi" w:cstheme="minorBidi"/>
          <w:strike/>
          <w:sz w:val="20"/>
          <w:szCs w:val="20"/>
          <w:lang w:val="en-GB"/>
        </w:rPr>
        <w:t>15 May 2015</w:t>
      </w:r>
      <w:r w:rsidR="00D72422">
        <w:rPr>
          <w:rFonts w:asciiTheme="minorHAnsi" w:hAnsiTheme="minorHAnsi" w:cstheme="minorBidi"/>
          <w:sz w:val="20"/>
          <w:szCs w:val="20"/>
          <w:lang w:val="en-GB"/>
        </w:rPr>
        <w:t xml:space="preserve"> 16 March 2017</w:t>
      </w:r>
      <w:r w:rsidRPr="00203C85">
        <w:rPr>
          <w:rFonts w:asciiTheme="minorHAnsi" w:hAnsiTheme="minorHAnsi" w:cstheme="minorBidi"/>
          <w:sz w:val="20"/>
          <w:szCs w:val="20"/>
          <w:lang w:val="en-GB"/>
        </w:rPr>
        <w:t xml:space="preserve">. </w:t>
      </w:r>
    </w:p>
    <w:p w:rsidR="00203C85" w:rsidRPr="00203C85" w:rsidRDefault="00203C85" w:rsidP="00FD7C49">
      <w:r w:rsidRPr="00203C85">
        <w:t xml:space="preserve">Presentation of E.164 National numbering for country code +597 </w:t>
      </w:r>
    </w:p>
    <w:p w:rsidR="00203C85" w:rsidRPr="00203C85" w:rsidRDefault="00203C85" w:rsidP="00FD7C49">
      <w:r w:rsidRPr="00203C85">
        <w:t>a.</w:t>
      </w:r>
      <w:r w:rsidR="00FD7C49">
        <w:tab/>
      </w:r>
      <w:r w:rsidRPr="00203C85">
        <w:t xml:space="preserve">Overview: </w:t>
      </w:r>
    </w:p>
    <w:p w:rsidR="00203C85" w:rsidRPr="00203C85" w:rsidRDefault="00FD7C49" w:rsidP="00FD7C49">
      <w:pPr>
        <w:jc w:val="left"/>
      </w:pPr>
      <w:r>
        <w:tab/>
      </w:r>
      <w:r w:rsidR="00203C85" w:rsidRPr="00203C85">
        <w:t>The minimum number length (excluding the country code) is:</w:t>
      </w:r>
      <w:r w:rsidR="00203C85" w:rsidRPr="00203C85">
        <w:tab/>
        <w:t xml:space="preserve">six (6) digits </w:t>
      </w:r>
      <w:r>
        <w:br/>
      </w:r>
      <w:r>
        <w:tab/>
      </w:r>
      <w:r w:rsidR="00203C85" w:rsidRPr="00203C85">
        <w:t xml:space="preserve">The maximum number length (excluding the country code) is: </w:t>
      </w:r>
      <w:r w:rsidR="00203C85" w:rsidRPr="00203C85">
        <w:tab/>
        <w:t xml:space="preserve">seven (7) digits </w:t>
      </w:r>
    </w:p>
    <w:p w:rsidR="00203C85" w:rsidRPr="00203C85" w:rsidRDefault="00203C85" w:rsidP="00FD7C49">
      <w:r w:rsidRPr="00203C85">
        <w:t>b.</w:t>
      </w:r>
      <w:r w:rsidR="00FD7C49">
        <w:tab/>
      </w:r>
      <w:r w:rsidRPr="00203C85">
        <w:t xml:space="preserve">Detail of numbering scheme: </w:t>
      </w:r>
    </w:p>
    <w:p w:rsidR="00203C85" w:rsidRPr="00203C85" w:rsidRDefault="00203C85" w:rsidP="00FD7C49">
      <w:pPr>
        <w:tabs>
          <w:tab w:val="clear" w:pos="5387"/>
          <w:tab w:val="clear" w:pos="5954"/>
          <w:tab w:val="left" w:pos="2926"/>
          <w:tab w:val="left" w:pos="3969"/>
        </w:tabs>
      </w:pPr>
      <w:r w:rsidRPr="00203C85">
        <w:t xml:space="preserve">International dialling format </w:t>
      </w:r>
      <w:r w:rsidRPr="00203C85">
        <w:tab/>
        <w:t>Mobile:</w:t>
      </w:r>
      <w:r w:rsidRPr="00203C85">
        <w:tab/>
        <w:t>+597 XXXXXXX</w:t>
      </w:r>
    </w:p>
    <w:p w:rsidR="00203C85" w:rsidRPr="00203C85" w:rsidRDefault="004A0E0D" w:rsidP="00FD7C49">
      <w:pPr>
        <w:pStyle w:val="Default"/>
        <w:tabs>
          <w:tab w:val="left" w:pos="2926"/>
          <w:tab w:val="left" w:pos="3969"/>
        </w:tabs>
        <w:ind w:left="2160" w:firstLine="720"/>
        <w:rPr>
          <w:rFonts w:asciiTheme="minorHAnsi" w:hAnsiTheme="minorHAnsi" w:cstheme="minorBidi"/>
          <w:sz w:val="20"/>
          <w:szCs w:val="20"/>
          <w:lang w:val="en-GB"/>
        </w:rPr>
      </w:pPr>
      <w:r>
        <w:rPr>
          <w:rFonts w:asciiTheme="minorHAnsi" w:hAnsiTheme="minorHAnsi" w:cstheme="minorBidi"/>
          <w:sz w:val="20"/>
          <w:szCs w:val="20"/>
          <w:lang w:val="en-GB"/>
        </w:rPr>
        <w:tab/>
      </w:r>
      <w:r w:rsidR="00203C85" w:rsidRPr="00203C85">
        <w:rPr>
          <w:rFonts w:asciiTheme="minorHAnsi" w:hAnsiTheme="minorHAnsi" w:cstheme="minorBidi"/>
          <w:sz w:val="20"/>
          <w:szCs w:val="20"/>
          <w:lang w:val="en-GB"/>
        </w:rPr>
        <w:t>Fixed:</w:t>
      </w:r>
      <w:r w:rsidR="00203C85" w:rsidRPr="00203C85">
        <w:rPr>
          <w:rFonts w:asciiTheme="minorHAnsi" w:hAnsiTheme="minorHAnsi" w:cstheme="minorBidi"/>
          <w:sz w:val="20"/>
          <w:szCs w:val="20"/>
          <w:lang w:val="en-GB"/>
        </w:rPr>
        <w:tab/>
        <w:t>+597 XXXXXX</w:t>
      </w:r>
    </w:p>
    <w:p w:rsidR="00203C85" w:rsidRPr="00203C85" w:rsidRDefault="004A0E0D" w:rsidP="00FD7C49">
      <w:pPr>
        <w:pStyle w:val="Default"/>
        <w:tabs>
          <w:tab w:val="left" w:pos="2926"/>
          <w:tab w:val="left" w:pos="3969"/>
        </w:tabs>
        <w:ind w:left="2160" w:firstLine="720"/>
        <w:rPr>
          <w:rFonts w:asciiTheme="minorHAnsi" w:hAnsiTheme="minorHAnsi" w:cstheme="minorBidi"/>
          <w:sz w:val="20"/>
          <w:szCs w:val="20"/>
          <w:lang w:val="en-GB"/>
        </w:rPr>
      </w:pPr>
      <w:r>
        <w:rPr>
          <w:rFonts w:asciiTheme="minorHAnsi" w:hAnsiTheme="minorHAnsi" w:cstheme="minorBidi"/>
          <w:sz w:val="20"/>
          <w:szCs w:val="20"/>
          <w:lang w:val="en-GB"/>
        </w:rPr>
        <w:tab/>
      </w:r>
      <w:proofErr w:type="spellStart"/>
      <w:r w:rsidR="00203C85" w:rsidRPr="00203C85">
        <w:rPr>
          <w:rFonts w:asciiTheme="minorHAnsi" w:hAnsiTheme="minorHAnsi" w:cstheme="minorBidi"/>
          <w:sz w:val="20"/>
          <w:szCs w:val="20"/>
          <w:lang w:val="en-GB"/>
        </w:rPr>
        <w:t>Voip</w:t>
      </w:r>
      <w:proofErr w:type="spellEnd"/>
      <w:r w:rsidR="00203C85" w:rsidRPr="00203C85">
        <w:rPr>
          <w:rFonts w:asciiTheme="minorHAnsi" w:hAnsiTheme="minorHAnsi" w:cstheme="minorBidi"/>
          <w:sz w:val="20"/>
          <w:szCs w:val="20"/>
          <w:lang w:val="en-GB"/>
        </w:rPr>
        <w:t>:</w:t>
      </w:r>
      <w:r w:rsidR="00203C85" w:rsidRPr="00203C85">
        <w:rPr>
          <w:rFonts w:asciiTheme="minorHAnsi" w:hAnsiTheme="minorHAnsi" w:cstheme="minorBidi"/>
          <w:sz w:val="20"/>
          <w:szCs w:val="20"/>
          <w:lang w:val="en-GB"/>
        </w:rPr>
        <w:tab/>
        <w:t xml:space="preserve">+597 XXXXXX(X) (6 digits and 7 digits) </w:t>
      </w:r>
    </w:p>
    <w:p w:rsidR="00203C85" w:rsidRPr="00D72422" w:rsidRDefault="00203C85" w:rsidP="00FD7C49">
      <w:pPr>
        <w:tabs>
          <w:tab w:val="clear" w:pos="5387"/>
          <w:tab w:val="left" w:pos="2926"/>
        </w:tabs>
        <w:rPr>
          <w:lang w:val="fr-CH"/>
        </w:rPr>
      </w:pPr>
      <w:r w:rsidRPr="00D72422">
        <w:rPr>
          <w:lang w:val="fr-CH"/>
        </w:rPr>
        <w:t xml:space="preserve">International </w:t>
      </w:r>
      <w:proofErr w:type="spellStart"/>
      <w:r w:rsidRPr="00D72422">
        <w:rPr>
          <w:lang w:val="fr-CH"/>
        </w:rPr>
        <w:t>prefix</w:t>
      </w:r>
      <w:proofErr w:type="spellEnd"/>
      <w:r w:rsidRPr="00D72422">
        <w:rPr>
          <w:lang w:val="fr-CH"/>
        </w:rPr>
        <w:t xml:space="preserve"> code: </w:t>
      </w:r>
      <w:r w:rsidRPr="00D72422">
        <w:rPr>
          <w:lang w:val="fr-CH"/>
        </w:rPr>
        <w:tab/>
        <w:t xml:space="preserve">00 (+) </w:t>
      </w:r>
    </w:p>
    <w:p w:rsidR="00203C85" w:rsidRPr="00D72422" w:rsidRDefault="00203C85" w:rsidP="00FD7C49">
      <w:pPr>
        <w:pStyle w:val="Default"/>
        <w:tabs>
          <w:tab w:val="left" w:pos="2926"/>
        </w:tabs>
        <w:rPr>
          <w:rFonts w:asciiTheme="minorHAnsi" w:hAnsiTheme="minorHAnsi" w:cstheme="minorBidi"/>
          <w:sz w:val="20"/>
          <w:szCs w:val="20"/>
          <w:lang w:val="fr-CH"/>
        </w:rPr>
      </w:pPr>
      <w:r w:rsidRPr="00D72422">
        <w:rPr>
          <w:rFonts w:asciiTheme="minorHAnsi" w:hAnsiTheme="minorHAnsi" w:cstheme="minorBidi"/>
          <w:sz w:val="20"/>
          <w:szCs w:val="20"/>
          <w:lang w:val="fr-CH"/>
        </w:rPr>
        <w:t xml:space="preserve">National </w:t>
      </w:r>
      <w:proofErr w:type="spellStart"/>
      <w:r w:rsidRPr="00D72422">
        <w:rPr>
          <w:rFonts w:asciiTheme="minorHAnsi" w:hAnsiTheme="minorHAnsi" w:cstheme="minorBidi"/>
          <w:sz w:val="20"/>
          <w:szCs w:val="20"/>
          <w:lang w:val="fr-CH"/>
        </w:rPr>
        <w:t>prefix</w:t>
      </w:r>
      <w:proofErr w:type="spellEnd"/>
      <w:r w:rsidRPr="00D72422">
        <w:rPr>
          <w:rFonts w:asciiTheme="minorHAnsi" w:hAnsiTheme="minorHAnsi" w:cstheme="minorBidi"/>
          <w:sz w:val="20"/>
          <w:szCs w:val="20"/>
          <w:lang w:val="fr-CH"/>
        </w:rPr>
        <w:t xml:space="preserve"> code: </w:t>
      </w:r>
      <w:r w:rsidRPr="00D72422">
        <w:rPr>
          <w:rFonts w:asciiTheme="minorHAnsi" w:hAnsiTheme="minorHAnsi" w:cstheme="minorBidi"/>
          <w:sz w:val="20"/>
          <w:szCs w:val="20"/>
          <w:lang w:val="fr-CH"/>
        </w:rPr>
        <w:tab/>
        <w:t>0</w:t>
      </w:r>
    </w:p>
    <w:p w:rsidR="007B22BC" w:rsidRPr="00D72422" w:rsidRDefault="007B22B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lang w:val="fr-CH"/>
        </w:rPr>
      </w:pPr>
    </w:p>
    <w:p w:rsidR="00203C85" w:rsidRPr="00D72422" w:rsidRDefault="00203C85" w:rsidP="00FD7C49">
      <w:pPr>
        <w:rPr>
          <w:lang w:val="fr-CH"/>
        </w:rPr>
      </w:pPr>
    </w:p>
    <w:tbl>
      <w:tblPr>
        <w:tblW w:w="9072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12"/>
        <w:gridCol w:w="1135"/>
        <w:gridCol w:w="1270"/>
        <w:gridCol w:w="2275"/>
        <w:gridCol w:w="2080"/>
      </w:tblGrid>
      <w:tr w:rsidR="00203C85" w:rsidRPr="00B27BA5" w:rsidTr="00B27BA5">
        <w:trPr>
          <w:cantSplit/>
          <w:trHeight w:val="20"/>
          <w:tblHeader/>
          <w:jc w:val="center"/>
        </w:trPr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C85" w:rsidRPr="00B27BA5" w:rsidRDefault="00203C85" w:rsidP="00203C85">
            <w:pPr>
              <w:jc w:val="center"/>
              <w:rPr>
                <w:rFonts w:asciiTheme="minorHAnsi" w:eastAsia="SimSun" w:hAnsiTheme="minorHAnsi" w:cstheme="minorBidi"/>
                <w:sz w:val="18"/>
                <w:szCs w:val="18"/>
                <w:lang w:eastAsia="zh-CN"/>
              </w:rPr>
            </w:pPr>
            <w:r w:rsidRPr="00B27BA5"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  <w:t>NDC (National Destination Code) or leading digits of N(S)N (National (Significant) Number))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C85" w:rsidRPr="00B27BA5" w:rsidRDefault="00203C85" w:rsidP="00203C85">
            <w:pPr>
              <w:jc w:val="center"/>
              <w:rPr>
                <w:rFonts w:asciiTheme="minorHAnsi" w:eastAsia="SimSun" w:hAnsiTheme="minorHAnsi" w:cstheme="minorBidi"/>
                <w:sz w:val="18"/>
                <w:szCs w:val="18"/>
                <w:lang w:eastAsia="zh-CN"/>
              </w:rPr>
            </w:pPr>
            <w:r w:rsidRPr="00B27BA5"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  <w:t>N(S)N number length</w:t>
            </w:r>
          </w:p>
        </w:tc>
        <w:tc>
          <w:tcPr>
            <w:tcW w:w="2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C85" w:rsidRPr="00B27BA5" w:rsidRDefault="00203C85" w:rsidP="00203C85">
            <w:pPr>
              <w:jc w:val="center"/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</w:pPr>
            <w:r w:rsidRPr="00B27BA5"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  <w:t>Usage of E.164 Number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C85" w:rsidRPr="00B27BA5" w:rsidRDefault="00203C85" w:rsidP="00203C85">
            <w:pPr>
              <w:jc w:val="center"/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</w:pPr>
            <w:r w:rsidRPr="00B27BA5"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  <w:t>Additional information</w:t>
            </w:r>
          </w:p>
        </w:tc>
      </w:tr>
      <w:tr w:rsidR="00203C85" w:rsidRPr="00B27BA5" w:rsidTr="00B27BA5">
        <w:trPr>
          <w:cantSplit/>
          <w:trHeight w:val="20"/>
          <w:tblHeader/>
          <w:jc w:val="center"/>
        </w:trPr>
        <w:tc>
          <w:tcPr>
            <w:tcW w:w="2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C85" w:rsidRPr="00B27BA5" w:rsidRDefault="00203C85" w:rsidP="00203C85">
            <w:pPr>
              <w:jc w:val="center"/>
              <w:rPr>
                <w:rFonts w:asciiTheme="minorHAnsi" w:eastAsia="SimSun" w:hAnsiTheme="minorHAnsi" w:cstheme="minorBidi"/>
                <w:sz w:val="18"/>
                <w:szCs w:val="18"/>
                <w:lang w:eastAsia="zh-CN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C85" w:rsidRPr="00B27BA5" w:rsidRDefault="00203C85" w:rsidP="00203C85">
            <w:pPr>
              <w:jc w:val="center"/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</w:pPr>
            <w:r w:rsidRPr="00B27BA5"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  <w:t>Maximum</w:t>
            </w:r>
            <w:r w:rsidRPr="00B27BA5"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  <w:br/>
              <w:t>length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C85" w:rsidRPr="00B27BA5" w:rsidRDefault="00203C85" w:rsidP="00203C85">
            <w:pPr>
              <w:jc w:val="center"/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</w:pPr>
            <w:r w:rsidRPr="00B27BA5"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  <w:t xml:space="preserve">Minimum </w:t>
            </w:r>
            <w:r w:rsidRPr="00B27BA5"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  <w:br/>
              <w:t>length</w:t>
            </w:r>
          </w:p>
        </w:tc>
        <w:tc>
          <w:tcPr>
            <w:tcW w:w="2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C85" w:rsidRPr="00B27BA5" w:rsidRDefault="00203C85" w:rsidP="00203C85">
            <w:pPr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</w:pPr>
          </w:p>
        </w:tc>
        <w:tc>
          <w:tcPr>
            <w:tcW w:w="2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C85" w:rsidRPr="00B27BA5" w:rsidRDefault="00203C85" w:rsidP="00203C85">
            <w:pPr>
              <w:rPr>
                <w:rFonts w:asciiTheme="minorHAnsi" w:eastAsia="SimSun" w:hAnsiTheme="minorHAnsi" w:cstheme="minorBidi"/>
                <w:i/>
                <w:sz w:val="18"/>
                <w:szCs w:val="18"/>
                <w:lang w:eastAsia="zh-CN"/>
              </w:rPr>
            </w:pP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1XXX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Abbreviated numbers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21 0000 – 21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West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22 0000 – 22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West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23 0000 – 23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West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30 0000 – 30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Mid and East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31 0000 – 31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Mid and East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32 0000 – 32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Mid and East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33 0000 – 33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Mid and East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34 0000 – 34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Mid and East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35 0000 – 35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Mid and East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36 0000 – 36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Mid and East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37 0000 – 37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Mid and East Suriname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40 0000 – 49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Paramaribo (Capital city)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52 0000 – 52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Paramaribo (Capital city)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53 0000 – 53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Paramaribo (Capital city)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54 0000 – 54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Paramaribo (Capital city)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lastRenderedPageBreak/>
              <w:t xml:space="preserve">55 0000 – 55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Paramaribo (Capital city)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56 0000 – 56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7D712C"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– </w:t>
            </w:r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VoIP</w:t>
            </w:r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58 0000 – 58 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Paramaribo (Capital city)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7B22BC" w:rsidRDefault="00203C85" w:rsidP="00203C85">
            <w:pPr>
              <w:pStyle w:val="Default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7B22BC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 xml:space="preserve">590 0000 – 590 4999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7B22BC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7B22BC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7B22BC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7B22BC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7B22BC" w:rsidRDefault="00203C85" w:rsidP="00203C85">
            <w:pPr>
              <w:pStyle w:val="Default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7B22BC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Non</w:t>
            </w:r>
            <w:r w:rsidR="00014293" w:rsidRPr="007B22BC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-</w:t>
            </w:r>
            <w:r w:rsidRPr="007B22BC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7B22BC" w:rsidRDefault="00203C85" w:rsidP="00203C85">
            <w:pPr>
              <w:pStyle w:val="Default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7B22BC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>INTELSUR (</w:t>
            </w:r>
            <w:proofErr w:type="spellStart"/>
            <w:r w:rsidRPr="007B22BC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>Uniqa</w:t>
            </w:r>
            <w:proofErr w:type="spellEnd"/>
            <w:r w:rsidRPr="007B22BC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 xml:space="preserve">) </w:t>
            </w:r>
            <w:r w:rsidR="007D712C" w:rsidRPr="007B22BC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 xml:space="preserve"> – </w:t>
            </w:r>
            <w:r w:rsidRPr="007B22BC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 xml:space="preserve"> </w:t>
            </w:r>
            <w:r w:rsidRPr="007B22BC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 xml:space="preserve">VoIP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68 00000 – 68 49999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WLL –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CDMA (Fixed version)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71 00000 – 71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Digicel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Suriname N.V.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72 00000 – 72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Digicel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Suriname N.V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.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73 00000 – 73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reserved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74 00000 – 74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Digicel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Suriname N.V.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75 00000 – 75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76 00000 – 76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Digicel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Suriname N.V.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77 00000 – 77 49999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77 50000 – 77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reserved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81 00000 – 81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Digicel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Suriname N.V.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82 00000 – 82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–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Digicel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Suriname N.V.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 xml:space="preserve">83 00000 – 83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Non</w:t>
            </w:r>
            <w:r w:rsidR="00014293"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-</w:t>
            </w: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 xml:space="preserve">Mobile (GSM) telephony services – </w:t>
            </w:r>
            <w:r w:rsidRPr="00D72422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>INTELSUR (</w:t>
            </w:r>
            <w:proofErr w:type="spellStart"/>
            <w:r w:rsidRPr="00D72422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>Uniqa</w:t>
            </w:r>
            <w:proofErr w:type="spellEnd"/>
            <w:r w:rsidRPr="00D72422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 xml:space="preserve">)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 xml:space="preserve">84 00000 – 84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Non</w:t>
            </w:r>
            <w:r w:rsidR="00014293"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>-</w:t>
            </w: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D72422" w:rsidRDefault="00203C85" w:rsidP="00203C85">
            <w:pPr>
              <w:pStyle w:val="Default"/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</w:pPr>
            <w:r w:rsidRPr="00D72422">
              <w:rPr>
                <w:rFonts w:asciiTheme="minorHAnsi" w:hAnsiTheme="minorHAnsi" w:cstheme="minorBidi"/>
                <w:strike/>
                <w:color w:val="FF0000"/>
                <w:sz w:val="18"/>
                <w:szCs w:val="18"/>
                <w:lang w:val="en-GB"/>
              </w:rPr>
              <w:t xml:space="preserve">Mobile (GSM) telephony services – </w:t>
            </w:r>
            <w:r w:rsidRPr="00D72422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>INTELSUR (</w:t>
            </w:r>
            <w:proofErr w:type="spellStart"/>
            <w:r w:rsidRPr="00D72422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>Uniqa</w:t>
            </w:r>
            <w:proofErr w:type="spellEnd"/>
            <w:r w:rsidRPr="00D72422">
              <w:rPr>
                <w:rFonts w:asciiTheme="minorHAnsi" w:hAnsiTheme="minorHAnsi" w:cstheme="minorBidi"/>
                <w:b/>
                <w:bCs/>
                <w:strike/>
                <w:color w:val="FF0000"/>
                <w:sz w:val="18"/>
                <w:szCs w:val="18"/>
                <w:lang w:val="en-GB"/>
              </w:rPr>
              <w:t xml:space="preserve">)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85 00000 – 85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</w:t>
            </w:r>
            <w:r w:rsidR="007D712C"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– 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86 00000 – 86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</w:t>
            </w:r>
            <w:r w:rsidR="007D712C"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– 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87 00000 – 87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</w:t>
            </w:r>
            <w:r w:rsidR="007D712C"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– 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88 00000 – 88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</w:t>
            </w:r>
            <w:r w:rsidR="007D712C"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– 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203C85" w:rsidRPr="00B27BA5" w:rsidTr="00B27BA5">
        <w:trPr>
          <w:cantSplit/>
          <w:trHeight w:val="20"/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89 00000 – 89 99999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jc w:val="center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Non</w:t>
            </w:r>
            <w:r w:rsidR="0001429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-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Geographic number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C85" w:rsidRPr="00B27BA5" w:rsidRDefault="00203C85" w:rsidP="00203C85">
            <w:pPr>
              <w:pStyle w:val="Defaul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Mobile (GSM) telephony services </w:t>
            </w:r>
            <w:r w:rsidR="007D712C"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– </w:t>
            </w:r>
            <w:r w:rsidRPr="00B27BA5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>Telesur</w:t>
            </w:r>
            <w:proofErr w:type="spellEnd"/>
            <w:r w:rsidRPr="00B27BA5"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</w:tbl>
    <w:p w:rsidR="00203C85" w:rsidRPr="00203C85" w:rsidRDefault="00203C85" w:rsidP="00203C85">
      <w:pPr>
        <w:rPr>
          <w:rFonts w:asciiTheme="minorHAnsi" w:eastAsia="SimSun" w:hAnsiTheme="minorHAnsi" w:cstheme="minorBidi"/>
          <w:lang w:eastAsia="zh-CN"/>
        </w:rPr>
      </w:pPr>
    </w:p>
    <w:p w:rsidR="00203C85" w:rsidRPr="00203C85" w:rsidRDefault="00203C85" w:rsidP="00B27BA5">
      <w:pPr>
        <w:rPr>
          <w:rFonts w:eastAsia="SimSun"/>
          <w:lang w:eastAsia="zh-CN"/>
        </w:rPr>
      </w:pPr>
      <w:r w:rsidRPr="00203C85">
        <w:rPr>
          <w:rFonts w:eastAsia="SimSun"/>
          <w:lang w:eastAsia="zh-CN"/>
        </w:rPr>
        <w:t xml:space="preserve">Contact: </w:t>
      </w:r>
    </w:p>
    <w:p w:rsidR="00BA4143" w:rsidRPr="003142D8" w:rsidRDefault="00203C85" w:rsidP="007B22BC">
      <w:pPr>
        <w:tabs>
          <w:tab w:val="clear" w:pos="1276"/>
          <w:tab w:val="left" w:pos="1428"/>
        </w:tabs>
        <w:jc w:val="left"/>
        <w:rPr>
          <w:lang w:val="de-CH"/>
        </w:rPr>
      </w:pPr>
      <w:r w:rsidRPr="00203C85">
        <w:rPr>
          <w:rFonts w:eastAsia="SimSun"/>
          <w:lang w:eastAsia="zh-CN"/>
        </w:rPr>
        <w:tab/>
        <w:t>Ms. W. Jap</w:t>
      </w:r>
      <w:r w:rsidR="00014293">
        <w:rPr>
          <w:rFonts w:eastAsia="SimSun"/>
          <w:lang w:eastAsia="zh-CN"/>
        </w:rPr>
        <w:t>-</w:t>
      </w:r>
      <w:r w:rsidRPr="00203C85">
        <w:rPr>
          <w:rFonts w:eastAsia="SimSun"/>
          <w:lang w:eastAsia="zh-CN"/>
        </w:rPr>
        <w:t>A</w:t>
      </w:r>
      <w:r w:rsidR="00014293">
        <w:rPr>
          <w:rFonts w:eastAsia="SimSun"/>
          <w:lang w:eastAsia="zh-CN"/>
        </w:rPr>
        <w:t>-</w:t>
      </w:r>
      <w:r w:rsidRPr="00203C85">
        <w:rPr>
          <w:rFonts w:eastAsia="SimSun"/>
          <w:lang w:eastAsia="zh-CN"/>
        </w:rPr>
        <w:t xml:space="preserve">Joe </w:t>
      </w:r>
      <w:r w:rsidR="00B27BA5">
        <w:rPr>
          <w:rFonts w:eastAsia="SimSun"/>
          <w:lang w:eastAsia="zh-CN"/>
        </w:rPr>
        <w:br/>
      </w:r>
      <w:r w:rsidR="00B27BA5">
        <w:rPr>
          <w:rFonts w:asciiTheme="minorHAnsi" w:eastAsia="SimSun" w:hAnsiTheme="minorHAnsi" w:cstheme="minorBidi"/>
          <w:lang w:eastAsia="zh-CN"/>
        </w:rPr>
        <w:tab/>
      </w:r>
      <w:r w:rsidRPr="00203C85">
        <w:rPr>
          <w:rFonts w:asciiTheme="minorHAnsi" w:eastAsia="SimSun" w:hAnsiTheme="minorHAnsi" w:cstheme="minorBidi"/>
          <w:lang w:eastAsia="zh-CN"/>
        </w:rPr>
        <w:t>Acting Director</w:t>
      </w:r>
      <w:r w:rsidR="00B27BA5">
        <w:rPr>
          <w:rFonts w:asciiTheme="minorHAnsi" w:eastAsia="SimSun" w:hAnsiTheme="minorHAnsi" w:cstheme="minorBidi"/>
          <w:lang w:eastAsia="zh-CN"/>
        </w:rPr>
        <w:br/>
      </w:r>
      <w:r w:rsidRPr="00203C85">
        <w:rPr>
          <w:rFonts w:asciiTheme="minorHAnsi" w:eastAsia="SimSun" w:hAnsiTheme="minorHAnsi" w:cstheme="minorBidi"/>
          <w:lang w:eastAsia="zh-CN"/>
        </w:rPr>
        <w:tab/>
      </w:r>
      <w:proofErr w:type="spellStart"/>
      <w:r w:rsidRPr="00203C85">
        <w:rPr>
          <w:rFonts w:asciiTheme="minorHAnsi" w:eastAsia="SimSun" w:hAnsiTheme="minorHAnsi" w:cstheme="minorBidi"/>
          <w:lang w:eastAsia="zh-CN"/>
        </w:rPr>
        <w:t>Telecommunicatie</w:t>
      </w:r>
      <w:proofErr w:type="spellEnd"/>
      <w:r w:rsidRPr="00203C85">
        <w:rPr>
          <w:rFonts w:asciiTheme="minorHAnsi" w:eastAsia="SimSun" w:hAnsiTheme="minorHAnsi" w:cstheme="minorBidi"/>
          <w:lang w:eastAsia="zh-CN"/>
        </w:rPr>
        <w:t xml:space="preserve"> </w:t>
      </w:r>
      <w:proofErr w:type="spellStart"/>
      <w:r w:rsidRPr="00203C85">
        <w:rPr>
          <w:rFonts w:asciiTheme="minorHAnsi" w:eastAsia="SimSun" w:hAnsiTheme="minorHAnsi" w:cstheme="minorBidi"/>
          <w:lang w:eastAsia="zh-CN"/>
        </w:rPr>
        <w:t>Autoriteit</w:t>
      </w:r>
      <w:proofErr w:type="spellEnd"/>
      <w:r w:rsidRPr="00203C85">
        <w:rPr>
          <w:rFonts w:asciiTheme="minorHAnsi" w:eastAsia="SimSun" w:hAnsiTheme="minorHAnsi" w:cstheme="minorBidi"/>
          <w:lang w:eastAsia="zh-CN"/>
        </w:rPr>
        <w:t xml:space="preserve"> Suriname (TAS) </w:t>
      </w:r>
      <w:r w:rsidR="00B27BA5">
        <w:rPr>
          <w:rFonts w:asciiTheme="minorHAnsi" w:eastAsia="SimSun" w:hAnsiTheme="minorHAnsi" w:cstheme="minorBidi"/>
          <w:lang w:eastAsia="zh-CN"/>
        </w:rPr>
        <w:br/>
      </w:r>
      <w:r w:rsidRPr="00203C85">
        <w:rPr>
          <w:rFonts w:asciiTheme="minorHAnsi" w:eastAsia="SimSun" w:hAnsiTheme="minorHAnsi" w:cstheme="minorBidi"/>
          <w:lang w:eastAsia="zh-CN"/>
        </w:rPr>
        <w:tab/>
      </w:r>
      <w:proofErr w:type="spellStart"/>
      <w:r w:rsidRPr="00203C85">
        <w:rPr>
          <w:rFonts w:asciiTheme="minorHAnsi" w:eastAsia="SimSun" w:hAnsiTheme="minorHAnsi" w:cstheme="minorBidi"/>
          <w:lang w:eastAsia="zh-CN"/>
        </w:rPr>
        <w:t>Lalla</w:t>
      </w:r>
      <w:proofErr w:type="spellEnd"/>
      <w:r w:rsidRPr="00203C85">
        <w:rPr>
          <w:rFonts w:asciiTheme="minorHAnsi" w:eastAsia="SimSun" w:hAnsiTheme="minorHAnsi" w:cstheme="minorBidi"/>
          <w:lang w:eastAsia="zh-CN"/>
        </w:rPr>
        <w:t xml:space="preserve"> </w:t>
      </w:r>
      <w:proofErr w:type="spellStart"/>
      <w:r w:rsidRPr="00203C85">
        <w:rPr>
          <w:rFonts w:asciiTheme="minorHAnsi" w:eastAsia="SimSun" w:hAnsiTheme="minorHAnsi" w:cstheme="minorBidi"/>
          <w:lang w:eastAsia="zh-CN"/>
        </w:rPr>
        <w:t>Rookhweg</w:t>
      </w:r>
      <w:proofErr w:type="spellEnd"/>
      <w:r w:rsidRPr="00203C85">
        <w:rPr>
          <w:rFonts w:asciiTheme="minorHAnsi" w:eastAsia="SimSun" w:hAnsiTheme="minorHAnsi" w:cstheme="minorBidi"/>
          <w:lang w:eastAsia="zh-CN"/>
        </w:rPr>
        <w:t xml:space="preserve"> </w:t>
      </w:r>
      <w:proofErr w:type="spellStart"/>
      <w:r w:rsidRPr="00203C85">
        <w:rPr>
          <w:rFonts w:asciiTheme="minorHAnsi" w:eastAsia="SimSun" w:hAnsiTheme="minorHAnsi" w:cstheme="minorBidi"/>
          <w:lang w:eastAsia="zh-CN"/>
        </w:rPr>
        <w:t>perc</w:t>
      </w:r>
      <w:proofErr w:type="spellEnd"/>
      <w:r w:rsidRPr="00203C85">
        <w:rPr>
          <w:rFonts w:asciiTheme="minorHAnsi" w:eastAsia="SimSun" w:hAnsiTheme="minorHAnsi" w:cstheme="minorBidi"/>
          <w:lang w:eastAsia="zh-CN"/>
        </w:rPr>
        <w:t xml:space="preserve">. </w:t>
      </w:r>
      <w:r w:rsidRPr="0017690A">
        <w:rPr>
          <w:rFonts w:asciiTheme="minorHAnsi" w:eastAsia="SimSun" w:hAnsiTheme="minorHAnsi" w:cstheme="minorBidi"/>
          <w:lang w:eastAsia="zh-CN"/>
        </w:rPr>
        <w:t>228</w:t>
      </w:r>
      <w:r w:rsidR="00B27BA5" w:rsidRPr="0017690A">
        <w:rPr>
          <w:rFonts w:asciiTheme="minorHAnsi" w:eastAsia="SimSun" w:hAnsiTheme="minorHAnsi" w:cstheme="minorBidi"/>
          <w:lang w:eastAsia="zh-CN"/>
        </w:rPr>
        <w:br/>
      </w:r>
      <w:r w:rsidR="00B27BA5" w:rsidRPr="0017690A">
        <w:rPr>
          <w:rFonts w:asciiTheme="minorHAnsi" w:eastAsia="SimSun" w:hAnsiTheme="minorHAnsi" w:cstheme="minorBidi"/>
          <w:lang w:eastAsia="zh-CN"/>
        </w:rPr>
        <w:tab/>
      </w:r>
      <w:r w:rsidRPr="0017690A">
        <w:rPr>
          <w:rFonts w:asciiTheme="minorHAnsi" w:eastAsia="SimSun" w:hAnsiTheme="minorHAnsi" w:cstheme="minorBidi"/>
          <w:lang w:eastAsia="zh-CN"/>
        </w:rPr>
        <w:t xml:space="preserve">P.O. Box 3013 </w:t>
      </w:r>
      <w:r w:rsidR="00B27BA5" w:rsidRPr="0017690A">
        <w:rPr>
          <w:rFonts w:asciiTheme="minorHAnsi" w:eastAsia="SimSun" w:hAnsiTheme="minorHAnsi" w:cstheme="minorBidi"/>
          <w:lang w:eastAsia="zh-CN"/>
        </w:rPr>
        <w:br/>
      </w:r>
      <w:r w:rsidR="00B27BA5" w:rsidRPr="0017690A">
        <w:rPr>
          <w:rFonts w:asciiTheme="minorHAnsi" w:eastAsia="SimSun" w:hAnsiTheme="minorHAnsi" w:cstheme="minorBidi"/>
          <w:lang w:eastAsia="zh-CN"/>
        </w:rPr>
        <w:tab/>
      </w:r>
      <w:r w:rsidRPr="0017690A">
        <w:rPr>
          <w:rFonts w:asciiTheme="minorHAnsi" w:eastAsia="SimSun" w:hAnsiTheme="minorHAnsi" w:cstheme="minorBidi"/>
          <w:lang w:eastAsia="zh-CN"/>
        </w:rPr>
        <w:t>PARAMARIBO</w:t>
      </w:r>
      <w:r w:rsidR="00B27BA5" w:rsidRPr="0017690A">
        <w:rPr>
          <w:rFonts w:asciiTheme="minorHAnsi" w:eastAsia="SimSun" w:hAnsiTheme="minorHAnsi" w:cstheme="minorBidi"/>
          <w:lang w:eastAsia="zh-CN"/>
        </w:rPr>
        <w:br/>
      </w:r>
      <w:r w:rsidRPr="0017690A">
        <w:rPr>
          <w:rFonts w:asciiTheme="minorHAnsi" w:eastAsia="SimSun" w:hAnsiTheme="minorHAnsi" w:cstheme="minorBidi"/>
          <w:lang w:eastAsia="zh-CN"/>
        </w:rPr>
        <w:tab/>
      </w:r>
      <w:r w:rsidRPr="00203C85">
        <w:rPr>
          <w:rFonts w:asciiTheme="minorHAnsi" w:eastAsia="SimSun" w:hAnsiTheme="minorHAnsi" w:cstheme="minorBidi"/>
          <w:lang w:val="pt-BR" w:eastAsia="zh-CN"/>
        </w:rPr>
        <w:t xml:space="preserve">Suriname </w:t>
      </w:r>
      <w:r w:rsidR="00B27BA5">
        <w:rPr>
          <w:rFonts w:asciiTheme="minorHAnsi" w:eastAsia="SimSun" w:hAnsiTheme="minorHAnsi" w:cstheme="minorBidi"/>
          <w:lang w:val="pt-BR" w:eastAsia="zh-CN"/>
        </w:rPr>
        <w:br/>
      </w:r>
      <w:r w:rsidR="00B27BA5">
        <w:rPr>
          <w:rFonts w:asciiTheme="minorHAnsi" w:eastAsia="SimSun" w:hAnsiTheme="minorHAnsi" w:cstheme="minorBidi"/>
          <w:lang w:val="pt-BR" w:eastAsia="zh-CN"/>
        </w:rPr>
        <w:tab/>
      </w:r>
      <w:r w:rsidRPr="00203C85">
        <w:rPr>
          <w:rFonts w:asciiTheme="minorHAnsi" w:eastAsia="SimSun" w:hAnsiTheme="minorHAnsi" w:cstheme="minorBidi"/>
          <w:lang w:val="pt-BR" w:eastAsia="zh-CN"/>
        </w:rPr>
        <w:t xml:space="preserve">Tel: </w:t>
      </w:r>
      <w:r w:rsidR="00B27BA5">
        <w:rPr>
          <w:rFonts w:asciiTheme="minorHAnsi" w:eastAsia="SimSun" w:hAnsiTheme="minorHAnsi" w:cstheme="minorBidi"/>
          <w:lang w:val="pt-BR" w:eastAsia="zh-CN"/>
        </w:rPr>
        <w:tab/>
      </w:r>
      <w:r w:rsidRPr="00203C85">
        <w:rPr>
          <w:rFonts w:asciiTheme="minorHAnsi" w:eastAsia="SimSun" w:hAnsiTheme="minorHAnsi" w:cstheme="minorBidi"/>
          <w:lang w:val="pt-BR" w:eastAsia="zh-CN"/>
        </w:rPr>
        <w:t>+597 532523</w:t>
      </w:r>
      <w:r w:rsidR="00B27BA5">
        <w:rPr>
          <w:rFonts w:asciiTheme="minorHAnsi" w:eastAsia="SimSun" w:hAnsiTheme="minorHAnsi" w:cstheme="minorBidi"/>
          <w:lang w:val="pt-BR" w:eastAsia="zh-CN"/>
        </w:rPr>
        <w:br/>
      </w:r>
      <w:r w:rsidRPr="00203C85">
        <w:rPr>
          <w:rFonts w:asciiTheme="minorHAnsi" w:eastAsia="SimSun" w:hAnsiTheme="minorHAnsi" w:cstheme="minorBidi"/>
          <w:lang w:val="pt-BR" w:eastAsia="zh-CN"/>
        </w:rPr>
        <w:tab/>
        <w:t xml:space="preserve">Fax: </w:t>
      </w:r>
      <w:r w:rsidR="00B27BA5">
        <w:rPr>
          <w:rFonts w:asciiTheme="minorHAnsi" w:eastAsia="SimSun" w:hAnsiTheme="minorHAnsi" w:cstheme="minorBidi"/>
          <w:lang w:val="pt-BR" w:eastAsia="zh-CN"/>
        </w:rPr>
        <w:tab/>
      </w:r>
      <w:r w:rsidRPr="00203C85">
        <w:rPr>
          <w:rFonts w:asciiTheme="minorHAnsi" w:eastAsia="SimSun" w:hAnsiTheme="minorHAnsi" w:cstheme="minorBidi"/>
          <w:lang w:val="pt-BR" w:eastAsia="zh-CN"/>
        </w:rPr>
        <w:t>+597 464165</w:t>
      </w:r>
      <w:r w:rsidR="00B27BA5">
        <w:rPr>
          <w:rFonts w:asciiTheme="minorHAnsi" w:eastAsia="SimSun" w:hAnsiTheme="minorHAnsi" w:cstheme="minorBidi"/>
          <w:lang w:val="pt-BR" w:eastAsia="zh-CN"/>
        </w:rPr>
        <w:br/>
      </w:r>
      <w:r w:rsidRPr="00203C85">
        <w:rPr>
          <w:rFonts w:asciiTheme="minorHAnsi" w:eastAsia="SimSun" w:hAnsiTheme="minorHAnsi" w:cstheme="minorBidi"/>
          <w:lang w:val="pt-BR" w:eastAsia="zh-CN"/>
        </w:rPr>
        <w:tab/>
        <w:t>E</w:t>
      </w:r>
      <w:r w:rsidR="00B27BA5">
        <w:rPr>
          <w:rFonts w:asciiTheme="minorHAnsi" w:eastAsia="SimSun" w:hAnsiTheme="minorHAnsi" w:cstheme="minorBidi"/>
          <w:lang w:val="pt-BR" w:eastAsia="zh-CN"/>
        </w:rPr>
        <w:t>-</w:t>
      </w:r>
      <w:r w:rsidRPr="00203C85">
        <w:rPr>
          <w:rFonts w:asciiTheme="minorHAnsi" w:eastAsia="SimSun" w:hAnsiTheme="minorHAnsi" w:cstheme="minorBidi"/>
          <w:lang w:val="pt-BR" w:eastAsia="zh-CN"/>
        </w:rPr>
        <w:t>mail:</w:t>
      </w:r>
      <w:r w:rsidR="00B27BA5">
        <w:rPr>
          <w:rFonts w:asciiTheme="minorHAnsi" w:eastAsia="SimSun" w:hAnsiTheme="minorHAnsi" w:cstheme="minorBidi"/>
          <w:lang w:val="pt-BR" w:eastAsia="zh-CN"/>
        </w:rPr>
        <w:tab/>
      </w:r>
      <w:r w:rsidRPr="00203C85">
        <w:rPr>
          <w:rFonts w:asciiTheme="minorHAnsi" w:eastAsia="SimSun" w:hAnsiTheme="minorHAnsi" w:cstheme="minorBidi"/>
          <w:lang w:val="pt-BR" w:eastAsia="zh-CN"/>
        </w:rPr>
        <w:t xml:space="preserve">tasur@sr.net </w:t>
      </w:r>
      <w:bookmarkEnd w:id="0"/>
      <w:bookmarkEnd w:id="1"/>
    </w:p>
    <w:sectPr w:rsidR="00BA4143" w:rsidRPr="003142D8" w:rsidSect="00062B2C">
      <w:footerReference w:type="even" r:id="rId8"/>
      <w:footerReference w:type="default" r:id="rId9"/>
      <w:footerReference w:type="first" r:id="rId10"/>
      <w:type w:val="continuous"/>
      <w:pgSz w:w="11901" w:h="16840" w:code="9"/>
      <w:pgMar w:top="1134" w:right="1418" w:bottom="1701" w:left="141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C25" w:rsidRDefault="00C30C25">
      <w:r>
        <w:separator/>
      </w:r>
    </w:p>
  </w:endnote>
  <w:endnote w:type="continuationSeparator" w:id="0">
    <w:p w:rsidR="00C30C25" w:rsidRDefault="00C3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375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A21A0" w:rsidRDefault="008A21A0" w:rsidP="008A21A0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B2C" w:rsidRPr="00062B2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1763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1A0" w:rsidRPr="00062B2C" w:rsidRDefault="00062B2C" w:rsidP="00062B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1DB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D51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847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375" w:rsidRDefault="005113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B2C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D51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C25" w:rsidRDefault="00C30C25">
      <w:r>
        <w:separator/>
      </w:r>
    </w:p>
  </w:footnote>
  <w:footnote w:type="continuationSeparator" w:id="0">
    <w:p w:rsidR="00C30C25" w:rsidRDefault="00C30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">
    <w:nsid w:val="02A3612A"/>
    <w:multiLevelType w:val="hybridMultilevel"/>
    <w:tmpl w:val="BF3034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BB51F8"/>
    <w:multiLevelType w:val="hybridMultilevel"/>
    <w:tmpl w:val="2B1088EC"/>
    <w:lvl w:ilvl="0" w:tplc="EED0273A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E45C9"/>
    <w:multiLevelType w:val="hybridMultilevel"/>
    <w:tmpl w:val="DA6E5406"/>
    <w:lvl w:ilvl="0" w:tplc="ACACE230">
      <w:start w:val="1"/>
      <w:numFmt w:val="upperLetter"/>
      <w:lvlText w:val="%1."/>
      <w:lvlJc w:val="left"/>
      <w:pPr>
        <w:ind w:left="180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6B4366"/>
    <w:multiLevelType w:val="hybridMultilevel"/>
    <w:tmpl w:val="4204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FA61FC"/>
    <w:multiLevelType w:val="hybridMultilevel"/>
    <w:tmpl w:val="411C3CEA"/>
    <w:lvl w:ilvl="0" w:tplc="30BAC25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4101B"/>
    <w:multiLevelType w:val="hybridMultilevel"/>
    <w:tmpl w:val="C3DEB1A8"/>
    <w:lvl w:ilvl="0" w:tplc="040C0003">
      <w:start w:val="4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12783E4F"/>
    <w:multiLevelType w:val="hybridMultilevel"/>
    <w:tmpl w:val="3E3E40C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3862F2A"/>
    <w:multiLevelType w:val="hybridMultilevel"/>
    <w:tmpl w:val="3EB40F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>
    <w:nsid w:val="17DB551D"/>
    <w:multiLevelType w:val="hybridMultilevel"/>
    <w:tmpl w:val="F432A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237EFD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AA203A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D62F63"/>
    <w:multiLevelType w:val="hybridMultilevel"/>
    <w:tmpl w:val="46A0C6DC"/>
    <w:lvl w:ilvl="0" w:tplc="5734F838">
      <w:start w:val="1060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B43ED4"/>
    <w:multiLevelType w:val="hybridMultilevel"/>
    <w:tmpl w:val="FC9ED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3D6C5D"/>
    <w:multiLevelType w:val="hybridMultilevel"/>
    <w:tmpl w:val="0B66A8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1F72B1E"/>
    <w:multiLevelType w:val="hybridMultilevel"/>
    <w:tmpl w:val="05BE8EAC"/>
    <w:lvl w:ilvl="0" w:tplc="1E0C0B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1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8E34FA"/>
    <w:multiLevelType w:val="hybridMultilevel"/>
    <w:tmpl w:val="70C264F2"/>
    <w:lvl w:ilvl="0" w:tplc="1848C51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091759"/>
    <w:multiLevelType w:val="hybridMultilevel"/>
    <w:tmpl w:val="F500CC56"/>
    <w:lvl w:ilvl="0" w:tplc="FBC08C3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8969CF"/>
    <w:multiLevelType w:val="hybridMultilevel"/>
    <w:tmpl w:val="E7E8527A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30C40B7D"/>
    <w:multiLevelType w:val="hybridMultilevel"/>
    <w:tmpl w:val="6C1E3BEC"/>
    <w:lvl w:ilvl="0" w:tplc="5EB823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5A35DC"/>
    <w:multiLevelType w:val="hybridMultilevel"/>
    <w:tmpl w:val="52585742"/>
    <w:lvl w:ilvl="0" w:tplc="6226C14E">
      <w:start w:val="1"/>
      <w:numFmt w:val="lowerLetter"/>
      <w:lvlText w:val="%1)"/>
      <w:lvlJc w:val="left"/>
      <w:pPr>
        <w:ind w:left="453" w:hanging="360"/>
      </w:pPr>
    </w:lvl>
    <w:lvl w:ilvl="1" w:tplc="04090019">
      <w:start w:val="1"/>
      <w:numFmt w:val="lowerLetter"/>
      <w:lvlText w:val="%2."/>
      <w:lvlJc w:val="left"/>
      <w:pPr>
        <w:ind w:left="1173" w:hanging="360"/>
      </w:pPr>
    </w:lvl>
    <w:lvl w:ilvl="2" w:tplc="0409001B">
      <w:start w:val="1"/>
      <w:numFmt w:val="lowerRoman"/>
      <w:lvlText w:val="%3."/>
      <w:lvlJc w:val="right"/>
      <w:pPr>
        <w:ind w:left="1893" w:hanging="180"/>
      </w:pPr>
    </w:lvl>
    <w:lvl w:ilvl="3" w:tplc="0409000F">
      <w:start w:val="1"/>
      <w:numFmt w:val="decimal"/>
      <w:lvlText w:val="%4."/>
      <w:lvlJc w:val="left"/>
      <w:pPr>
        <w:ind w:left="2613" w:hanging="360"/>
      </w:pPr>
    </w:lvl>
    <w:lvl w:ilvl="4" w:tplc="04090019">
      <w:start w:val="1"/>
      <w:numFmt w:val="lowerLetter"/>
      <w:lvlText w:val="%5."/>
      <w:lvlJc w:val="left"/>
      <w:pPr>
        <w:ind w:left="3333" w:hanging="360"/>
      </w:pPr>
    </w:lvl>
    <w:lvl w:ilvl="5" w:tplc="0409001B">
      <w:start w:val="1"/>
      <w:numFmt w:val="lowerRoman"/>
      <w:lvlText w:val="%6."/>
      <w:lvlJc w:val="right"/>
      <w:pPr>
        <w:ind w:left="4053" w:hanging="180"/>
      </w:pPr>
    </w:lvl>
    <w:lvl w:ilvl="6" w:tplc="0409000F">
      <w:start w:val="1"/>
      <w:numFmt w:val="decimal"/>
      <w:lvlText w:val="%7."/>
      <w:lvlJc w:val="left"/>
      <w:pPr>
        <w:ind w:left="4773" w:hanging="360"/>
      </w:pPr>
    </w:lvl>
    <w:lvl w:ilvl="7" w:tplc="04090019">
      <w:start w:val="1"/>
      <w:numFmt w:val="lowerLetter"/>
      <w:lvlText w:val="%8."/>
      <w:lvlJc w:val="left"/>
      <w:pPr>
        <w:ind w:left="5493" w:hanging="360"/>
      </w:pPr>
    </w:lvl>
    <w:lvl w:ilvl="8" w:tplc="0409001B">
      <w:start w:val="1"/>
      <w:numFmt w:val="lowerRoman"/>
      <w:lvlText w:val="%9."/>
      <w:lvlJc w:val="right"/>
      <w:pPr>
        <w:ind w:left="6213" w:hanging="180"/>
      </w:pPr>
    </w:lvl>
  </w:abstractNum>
  <w:abstractNum w:abstractNumId="25">
    <w:nsid w:val="3BF02508"/>
    <w:multiLevelType w:val="hybridMultilevel"/>
    <w:tmpl w:val="5C4A121A"/>
    <w:lvl w:ilvl="0" w:tplc="31D060A0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B85F0A"/>
    <w:multiLevelType w:val="hybridMultilevel"/>
    <w:tmpl w:val="E2940E08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8046C"/>
    <w:multiLevelType w:val="hybridMultilevel"/>
    <w:tmpl w:val="46F6D0D2"/>
    <w:lvl w:ilvl="0" w:tplc="B6BCD3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653217"/>
    <w:multiLevelType w:val="hybridMultilevel"/>
    <w:tmpl w:val="CE8C4FB4"/>
    <w:lvl w:ilvl="0" w:tplc="084804FE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CA746B"/>
    <w:multiLevelType w:val="hybridMultilevel"/>
    <w:tmpl w:val="09D6DC0C"/>
    <w:lvl w:ilvl="0" w:tplc="040C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0">
    <w:nsid w:val="4D43555F"/>
    <w:multiLevelType w:val="hybridMultilevel"/>
    <w:tmpl w:val="A8DA2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6B690A"/>
    <w:multiLevelType w:val="hybridMultilevel"/>
    <w:tmpl w:val="1BF8733A"/>
    <w:lvl w:ilvl="0" w:tplc="19D6A1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3F6F53"/>
    <w:multiLevelType w:val="hybridMultilevel"/>
    <w:tmpl w:val="1D0A5768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E91A3F"/>
    <w:multiLevelType w:val="hybridMultilevel"/>
    <w:tmpl w:val="E7E8527A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>
    <w:nsid w:val="62895F21"/>
    <w:multiLevelType w:val="hybridMultilevel"/>
    <w:tmpl w:val="E42034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436DE"/>
    <w:multiLevelType w:val="hybridMultilevel"/>
    <w:tmpl w:val="89A6209C"/>
    <w:lvl w:ilvl="0" w:tplc="A8A43FF8">
      <w:start w:val="9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DE6470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2B5B02"/>
    <w:multiLevelType w:val="hybridMultilevel"/>
    <w:tmpl w:val="54548D44"/>
    <w:lvl w:ilvl="0" w:tplc="918C50CE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0C5317"/>
    <w:multiLevelType w:val="hybridMultilevel"/>
    <w:tmpl w:val="9A1A6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7A46D7"/>
    <w:multiLevelType w:val="hybridMultilevel"/>
    <w:tmpl w:val="7090B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86157"/>
    <w:multiLevelType w:val="hybridMultilevel"/>
    <w:tmpl w:val="27AEAC82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10"/>
  </w:num>
  <w:num w:numId="4">
    <w:abstractNumId w:val="18"/>
  </w:num>
  <w:num w:numId="5">
    <w:abstractNumId w:val="2"/>
  </w:num>
  <w:num w:numId="6">
    <w:abstractNumId w:val="38"/>
  </w:num>
  <w:num w:numId="7">
    <w:abstractNumId w:val="40"/>
  </w:num>
  <w:num w:numId="8">
    <w:abstractNumId w:val="5"/>
  </w:num>
  <w:num w:numId="9">
    <w:abstractNumId w:val="1"/>
  </w:num>
  <w:num w:numId="10">
    <w:abstractNumId w:val="16"/>
  </w:num>
  <w:num w:numId="1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15">
    <w:abstractNumId w:val="19"/>
  </w:num>
  <w:num w:numId="16">
    <w:abstractNumId w:val="37"/>
  </w:num>
  <w:num w:numId="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2"/>
  </w:num>
  <w:num w:numId="21">
    <w:abstractNumId w:val="7"/>
  </w:num>
  <w:num w:numId="22">
    <w:abstractNumId w:val="33"/>
  </w:num>
  <w:num w:numId="23">
    <w:abstractNumId w:val="26"/>
  </w:num>
  <w:num w:numId="24">
    <w:abstractNumId w:val="13"/>
  </w:num>
  <w:num w:numId="25">
    <w:abstractNumId w:val="11"/>
  </w:num>
  <w:num w:numId="26">
    <w:abstractNumId w:val="29"/>
  </w:num>
  <w:num w:numId="27">
    <w:abstractNumId w:val="30"/>
  </w:num>
  <w:num w:numId="28">
    <w:abstractNumId w:val="36"/>
  </w:num>
  <w:num w:numId="29">
    <w:abstractNumId w:val="12"/>
  </w:num>
  <w:num w:numId="30">
    <w:abstractNumId w:val="20"/>
  </w:num>
  <w:num w:numId="31">
    <w:abstractNumId w:val="28"/>
  </w:num>
  <w:num w:numId="32">
    <w:abstractNumId w:val="25"/>
  </w:num>
  <w:num w:numId="33">
    <w:abstractNumId w:val="14"/>
  </w:num>
  <w:num w:numId="34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3"/>
  </w:num>
  <w:num w:numId="38">
    <w:abstractNumId w:val="15"/>
  </w:num>
  <w:num w:numId="39">
    <w:abstractNumId w:val="22"/>
  </w:num>
  <w:num w:numId="40">
    <w:abstractNumId w:val="17"/>
  </w:num>
  <w:num w:numId="4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</w:num>
  <w:num w:numId="43">
    <w:abstractNumId w:val="34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1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  <w:num w:numId="4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hideSpellingError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305"/>
    <w:rsid w:val="00012BA9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E56"/>
    <w:rsid w:val="00020FC6"/>
    <w:rsid w:val="00021CC1"/>
    <w:rsid w:val="000220D0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2061"/>
    <w:rsid w:val="00032120"/>
    <w:rsid w:val="000321B4"/>
    <w:rsid w:val="000330E2"/>
    <w:rsid w:val="00033534"/>
    <w:rsid w:val="0003486D"/>
    <w:rsid w:val="00034905"/>
    <w:rsid w:val="00035167"/>
    <w:rsid w:val="000351B9"/>
    <w:rsid w:val="000352F9"/>
    <w:rsid w:val="00035400"/>
    <w:rsid w:val="00035977"/>
    <w:rsid w:val="00035A42"/>
    <w:rsid w:val="00035A98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62"/>
    <w:rsid w:val="00042F61"/>
    <w:rsid w:val="00043328"/>
    <w:rsid w:val="000434CE"/>
    <w:rsid w:val="00043C6A"/>
    <w:rsid w:val="00043FC0"/>
    <w:rsid w:val="0004400A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2378"/>
    <w:rsid w:val="0005257A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2C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21A6"/>
    <w:rsid w:val="0007240C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90F"/>
    <w:rsid w:val="00082A76"/>
    <w:rsid w:val="00082C77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603"/>
    <w:rsid w:val="000A3A92"/>
    <w:rsid w:val="000A3DF2"/>
    <w:rsid w:val="000A48C1"/>
    <w:rsid w:val="000A4D64"/>
    <w:rsid w:val="000A4EDD"/>
    <w:rsid w:val="000A5071"/>
    <w:rsid w:val="000A588D"/>
    <w:rsid w:val="000A6408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624"/>
    <w:rsid w:val="000B4765"/>
    <w:rsid w:val="000B48B5"/>
    <w:rsid w:val="000B49DB"/>
    <w:rsid w:val="000B4B7A"/>
    <w:rsid w:val="000B4D8F"/>
    <w:rsid w:val="000B58C4"/>
    <w:rsid w:val="000B5D42"/>
    <w:rsid w:val="000B60CB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B9F"/>
    <w:rsid w:val="000D0201"/>
    <w:rsid w:val="000D0D1D"/>
    <w:rsid w:val="000D0F9E"/>
    <w:rsid w:val="000D1E73"/>
    <w:rsid w:val="000D1E7E"/>
    <w:rsid w:val="000D22F6"/>
    <w:rsid w:val="000D278E"/>
    <w:rsid w:val="000D2F77"/>
    <w:rsid w:val="000D32C7"/>
    <w:rsid w:val="000D38F0"/>
    <w:rsid w:val="000D39F1"/>
    <w:rsid w:val="000D3DC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755"/>
    <w:rsid w:val="001038D6"/>
    <w:rsid w:val="00103987"/>
    <w:rsid w:val="0010412A"/>
    <w:rsid w:val="001059BB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11A"/>
    <w:rsid w:val="001212CC"/>
    <w:rsid w:val="0012161B"/>
    <w:rsid w:val="00121CD2"/>
    <w:rsid w:val="00121FA1"/>
    <w:rsid w:val="0012202B"/>
    <w:rsid w:val="001220A2"/>
    <w:rsid w:val="001222A6"/>
    <w:rsid w:val="001224C3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CAF"/>
    <w:rsid w:val="00125221"/>
    <w:rsid w:val="0012550E"/>
    <w:rsid w:val="001259D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AA7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23DB"/>
    <w:rsid w:val="0015377B"/>
    <w:rsid w:val="001538FE"/>
    <w:rsid w:val="00153A35"/>
    <w:rsid w:val="00153B41"/>
    <w:rsid w:val="00153C60"/>
    <w:rsid w:val="00153EFA"/>
    <w:rsid w:val="001551CB"/>
    <w:rsid w:val="00155386"/>
    <w:rsid w:val="00155E8B"/>
    <w:rsid w:val="00156181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E2B"/>
    <w:rsid w:val="00160FB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F6"/>
    <w:rsid w:val="001674EF"/>
    <w:rsid w:val="001676B0"/>
    <w:rsid w:val="00167ED6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C8A"/>
    <w:rsid w:val="00177CD9"/>
    <w:rsid w:val="00180473"/>
    <w:rsid w:val="001804B1"/>
    <w:rsid w:val="00180843"/>
    <w:rsid w:val="001808B0"/>
    <w:rsid w:val="00181CA4"/>
    <w:rsid w:val="00182524"/>
    <w:rsid w:val="0018297E"/>
    <w:rsid w:val="00182CF2"/>
    <w:rsid w:val="00183ADE"/>
    <w:rsid w:val="00183C2F"/>
    <w:rsid w:val="00183D83"/>
    <w:rsid w:val="00183F0D"/>
    <w:rsid w:val="00184689"/>
    <w:rsid w:val="00184EAA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6B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D71"/>
    <w:rsid w:val="00196652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1723"/>
    <w:rsid w:val="001B210F"/>
    <w:rsid w:val="001B2B7E"/>
    <w:rsid w:val="001B2CD6"/>
    <w:rsid w:val="001B3318"/>
    <w:rsid w:val="001B3386"/>
    <w:rsid w:val="001B34D3"/>
    <w:rsid w:val="001B3545"/>
    <w:rsid w:val="001B41EF"/>
    <w:rsid w:val="001B4B05"/>
    <w:rsid w:val="001B4BF7"/>
    <w:rsid w:val="001B4E55"/>
    <w:rsid w:val="001B4EB5"/>
    <w:rsid w:val="001B5598"/>
    <w:rsid w:val="001B56A3"/>
    <w:rsid w:val="001B5A04"/>
    <w:rsid w:val="001B5E1E"/>
    <w:rsid w:val="001B611A"/>
    <w:rsid w:val="001B6283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836"/>
    <w:rsid w:val="001C5FF9"/>
    <w:rsid w:val="001C66EA"/>
    <w:rsid w:val="001C6ABE"/>
    <w:rsid w:val="001C6EBA"/>
    <w:rsid w:val="001C70AB"/>
    <w:rsid w:val="001C70CC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594"/>
    <w:rsid w:val="001F560B"/>
    <w:rsid w:val="001F5D8F"/>
    <w:rsid w:val="001F60FF"/>
    <w:rsid w:val="001F663A"/>
    <w:rsid w:val="001F69FD"/>
    <w:rsid w:val="001F6B96"/>
    <w:rsid w:val="001F6D99"/>
    <w:rsid w:val="001F7954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5F2F"/>
    <w:rsid w:val="00206CAE"/>
    <w:rsid w:val="00206F01"/>
    <w:rsid w:val="002070CB"/>
    <w:rsid w:val="00207123"/>
    <w:rsid w:val="002076D7"/>
    <w:rsid w:val="0020775D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9F2"/>
    <w:rsid w:val="00224F60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9EE"/>
    <w:rsid w:val="002515A8"/>
    <w:rsid w:val="00251A45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6"/>
    <w:rsid w:val="00261ECD"/>
    <w:rsid w:val="0026230D"/>
    <w:rsid w:val="00262321"/>
    <w:rsid w:val="00262365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8BA"/>
    <w:rsid w:val="00270FAB"/>
    <w:rsid w:val="00271057"/>
    <w:rsid w:val="002717D9"/>
    <w:rsid w:val="00271B48"/>
    <w:rsid w:val="00272299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EA9"/>
    <w:rsid w:val="0028505D"/>
    <w:rsid w:val="002850BD"/>
    <w:rsid w:val="002852B1"/>
    <w:rsid w:val="00285618"/>
    <w:rsid w:val="00285A5A"/>
    <w:rsid w:val="00285B01"/>
    <w:rsid w:val="00285BA5"/>
    <w:rsid w:val="00286054"/>
    <w:rsid w:val="002865E8"/>
    <w:rsid w:val="0028668A"/>
    <w:rsid w:val="00286C46"/>
    <w:rsid w:val="00290C76"/>
    <w:rsid w:val="00290DA4"/>
    <w:rsid w:val="00290E08"/>
    <w:rsid w:val="002917F6"/>
    <w:rsid w:val="002918C1"/>
    <w:rsid w:val="00291EC5"/>
    <w:rsid w:val="00292115"/>
    <w:rsid w:val="00292B73"/>
    <w:rsid w:val="00292C0B"/>
    <w:rsid w:val="00292C0D"/>
    <w:rsid w:val="00293080"/>
    <w:rsid w:val="00293B5F"/>
    <w:rsid w:val="00293DC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2B3"/>
    <w:rsid w:val="002973A6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678"/>
    <w:rsid w:val="002C68E8"/>
    <w:rsid w:val="002C6CC9"/>
    <w:rsid w:val="002C6D6C"/>
    <w:rsid w:val="002C750D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203E"/>
    <w:rsid w:val="002D22CC"/>
    <w:rsid w:val="002D23E9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216A"/>
    <w:rsid w:val="002E21FB"/>
    <w:rsid w:val="002E24B0"/>
    <w:rsid w:val="002E26B2"/>
    <w:rsid w:val="002E270B"/>
    <w:rsid w:val="002E2892"/>
    <w:rsid w:val="002E2AA1"/>
    <w:rsid w:val="002E3297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6132"/>
    <w:rsid w:val="002F62A9"/>
    <w:rsid w:val="002F6F1E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BC6"/>
    <w:rsid w:val="00326C09"/>
    <w:rsid w:val="00326E03"/>
    <w:rsid w:val="003273D1"/>
    <w:rsid w:val="00327520"/>
    <w:rsid w:val="00327787"/>
    <w:rsid w:val="003278A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E11"/>
    <w:rsid w:val="00333AE8"/>
    <w:rsid w:val="00333D4A"/>
    <w:rsid w:val="00333EB4"/>
    <w:rsid w:val="0033420D"/>
    <w:rsid w:val="0033428A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F02"/>
    <w:rsid w:val="00383895"/>
    <w:rsid w:val="00383AAD"/>
    <w:rsid w:val="00385879"/>
    <w:rsid w:val="00385CFB"/>
    <w:rsid w:val="0038685B"/>
    <w:rsid w:val="00386945"/>
    <w:rsid w:val="0038698D"/>
    <w:rsid w:val="00386D4F"/>
    <w:rsid w:val="0038735F"/>
    <w:rsid w:val="003877BD"/>
    <w:rsid w:val="00387DA3"/>
    <w:rsid w:val="00387DD9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B8A"/>
    <w:rsid w:val="003A3E7D"/>
    <w:rsid w:val="003A4307"/>
    <w:rsid w:val="003A439B"/>
    <w:rsid w:val="003A4A43"/>
    <w:rsid w:val="003A4F22"/>
    <w:rsid w:val="003A4F7A"/>
    <w:rsid w:val="003A5402"/>
    <w:rsid w:val="003A67D5"/>
    <w:rsid w:val="003A6841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7145"/>
    <w:rsid w:val="003E72A4"/>
    <w:rsid w:val="003E7358"/>
    <w:rsid w:val="003F036E"/>
    <w:rsid w:val="003F0826"/>
    <w:rsid w:val="003F0A5D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A8F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2046"/>
    <w:rsid w:val="004224AA"/>
    <w:rsid w:val="0042285E"/>
    <w:rsid w:val="00422A6C"/>
    <w:rsid w:val="00422B19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D2"/>
    <w:rsid w:val="004351D2"/>
    <w:rsid w:val="00436689"/>
    <w:rsid w:val="00436C38"/>
    <w:rsid w:val="00436E33"/>
    <w:rsid w:val="00436E36"/>
    <w:rsid w:val="00437438"/>
    <w:rsid w:val="0043747B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48AB"/>
    <w:rsid w:val="00444D63"/>
    <w:rsid w:val="0044501A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B80"/>
    <w:rsid w:val="00472D1C"/>
    <w:rsid w:val="00472DFB"/>
    <w:rsid w:val="00472EC5"/>
    <w:rsid w:val="0047300A"/>
    <w:rsid w:val="00473763"/>
    <w:rsid w:val="004742DA"/>
    <w:rsid w:val="00474558"/>
    <w:rsid w:val="00474896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2A1"/>
    <w:rsid w:val="004924D0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687"/>
    <w:rsid w:val="004968C9"/>
    <w:rsid w:val="00496A4B"/>
    <w:rsid w:val="0049705A"/>
    <w:rsid w:val="00497601"/>
    <w:rsid w:val="00497761"/>
    <w:rsid w:val="00497D1A"/>
    <w:rsid w:val="00497D7C"/>
    <w:rsid w:val="004A009C"/>
    <w:rsid w:val="004A02FA"/>
    <w:rsid w:val="004A0352"/>
    <w:rsid w:val="004A0437"/>
    <w:rsid w:val="004A0651"/>
    <w:rsid w:val="004A0D71"/>
    <w:rsid w:val="004A0E0D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E2"/>
    <w:rsid w:val="004A6674"/>
    <w:rsid w:val="004A6746"/>
    <w:rsid w:val="004A6D9B"/>
    <w:rsid w:val="004A71E0"/>
    <w:rsid w:val="004A7E9B"/>
    <w:rsid w:val="004A7EB6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E5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5EF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CEC"/>
    <w:rsid w:val="004C6073"/>
    <w:rsid w:val="004C61EC"/>
    <w:rsid w:val="004C6661"/>
    <w:rsid w:val="004C6938"/>
    <w:rsid w:val="004C6BB7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E9D"/>
    <w:rsid w:val="004D21CF"/>
    <w:rsid w:val="004D2D9A"/>
    <w:rsid w:val="004D310C"/>
    <w:rsid w:val="004D3370"/>
    <w:rsid w:val="004D350E"/>
    <w:rsid w:val="004D3A50"/>
    <w:rsid w:val="004D3E39"/>
    <w:rsid w:val="004D3E53"/>
    <w:rsid w:val="004D460B"/>
    <w:rsid w:val="004D47C1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66E"/>
    <w:rsid w:val="004F3BD5"/>
    <w:rsid w:val="004F3D9A"/>
    <w:rsid w:val="004F4443"/>
    <w:rsid w:val="004F44A2"/>
    <w:rsid w:val="004F454E"/>
    <w:rsid w:val="004F4B33"/>
    <w:rsid w:val="004F4F8B"/>
    <w:rsid w:val="004F5359"/>
    <w:rsid w:val="004F6312"/>
    <w:rsid w:val="004F6319"/>
    <w:rsid w:val="004F6360"/>
    <w:rsid w:val="004F63FC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D51"/>
    <w:rsid w:val="005106B0"/>
    <w:rsid w:val="00510B2A"/>
    <w:rsid w:val="00510D9F"/>
    <w:rsid w:val="00510FD3"/>
    <w:rsid w:val="0051109C"/>
    <w:rsid w:val="005110ED"/>
    <w:rsid w:val="00511375"/>
    <w:rsid w:val="005117C9"/>
    <w:rsid w:val="00511FCA"/>
    <w:rsid w:val="00512870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62D9"/>
    <w:rsid w:val="005266E2"/>
    <w:rsid w:val="005267B5"/>
    <w:rsid w:val="00526801"/>
    <w:rsid w:val="00526FF6"/>
    <w:rsid w:val="0052718B"/>
    <w:rsid w:val="0052733F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513"/>
    <w:rsid w:val="005406AB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9E5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439"/>
    <w:rsid w:val="005566F1"/>
    <w:rsid w:val="00556CC5"/>
    <w:rsid w:val="00557431"/>
    <w:rsid w:val="0056011F"/>
    <w:rsid w:val="005601B8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70003"/>
    <w:rsid w:val="00570190"/>
    <w:rsid w:val="00571DED"/>
    <w:rsid w:val="005728BB"/>
    <w:rsid w:val="00572A7C"/>
    <w:rsid w:val="005736D8"/>
    <w:rsid w:val="005737E0"/>
    <w:rsid w:val="00574193"/>
    <w:rsid w:val="00574943"/>
    <w:rsid w:val="00574A2A"/>
    <w:rsid w:val="00575348"/>
    <w:rsid w:val="00575BAB"/>
    <w:rsid w:val="0057607D"/>
    <w:rsid w:val="0057629C"/>
    <w:rsid w:val="0057653D"/>
    <w:rsid w:val="0057670B"/>
    <w:rsid w:val="00576DB2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5E8"/>
    <w:rsid w:val="00583698"/>
    <w:rsid w:val="0058386E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9B2"/>
    <w:rsid w:val="00596C32"/>
    <w:rsid w:val="0059751C"/>
    <w:rsid w:val="0059784B"/>
    <w:rsid w:val="005978BE"/>
    <w:rsid w:val="005A0006"/>
    <w:rsid w:val="005A05FA"/>
    <w:rsid w:val="005A0B0C"/>
    <w:rsid w:val="005A11A9"/>
    <w:rsid w:val="005A168B"/>
    <w:rsid w:val="005A2468"/>
    <w:rsid w:val="005A2B8D"/>
    <w:rsid w:val="005A3FB8"/>
    <w:rsid w:val="005A435F"/>
    <w:rsid w:val="005A4589"/>
    <w:rsid w:val="005A4686"/>
    <w:rsid w:val="005A49C1"/>
    <w:rsid w:val="005A581E"/>
    <w:rsid w:val="005A5956"/>
    <w:rsid w:val="005A5BE5"/>
    <w:rsid w:val="005A60B2"/>
    <w:rsid w:val="005A6181"/>
    <w:rsid w:val="005A750C"/>
    <w:rsid w:val="005B0899"/>
    <w:rsid w:val="005B11E0"/>
    <w:rsid w:val="005B13C0"/>
    <w:rsid w:val="005B1533"/>
    <w:rsid w:val="005B1707"/>
    <w:rsid w:val="005B1FC9"/>
    <w:rsid w:val="005B281F"/>
    <w:rsid w:val="005B3301"/>
    <w:rsid w:val="005B3761"/>
    <w:rsid w:val="005B3E0F"/>
    <w:rsid w:val="005B40EB"/>
    <w:rsid w:val="005B4C6C"/>
    <w:rsid w:val="005B4F67"/>
    <w:rsid w:val="005B5B32"/>
    <w:rsid w:val="005B5B37"/>
    <w:rsid w:val="005B5C2B"/>
    <w:rsid w:val="005B5D08"/>
    <w:rsid w:val="005B5DEC"/>
    <w:rsid w:val="005B62AC"/>
    <w:rsid w:val="005B6565"/>
    <w:rsid w:val="005B6967"/>
    <w:rsid w:val="005C04CF"/>
    <w:rsid w:val="005C059A"/>
    <w:rsid w:val="005C0686"/>
    <w:rsid w:val="005C0826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7435"/>
    <w:rsid w:val="005C76F9"/>
    <w:rsid w:val="005C775E"/>
    <w:rsid w:val="005C7B6B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D19"/>
    <w:rsid w:val="005E1E92"/>
    <w:rsid w:val="005E2F8F"/>
    <w:rsid w:val="005E3379"/>
    <w:rsid w:val="005E34F5"/>
    <w:rsid w:val="005E3BE3"/>
    <w:rsid w:val="005E3CD1"/>
    <w:rsid w:val="005E41C4"/>
    <w:rsid w:val="005E4876"/>
    <w:rsid w:val="005E4886"/>
    <w:rsid w:val="005E4A01"/>
    <w:rsid w:val="005E4B05"/>
    <w:rsid w:val="005E4B9E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160B"/>
    <w:rsid w:val="005F199E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A7A"/>
    <w:rsid w:val="006046F5"/>
    <w:rsid w:val="00604802"/>
    <w:rsid w:val="006051C7"/>
    <w:rsid w:val="006054B1"/>
    <w:rsid w:val="0060562F"/>
    <w:rsid w:val="00605BDD"/>
    <w:rsid w:val="00605CC1"/>
    <w:rsid w:val="00606337"/>
    <w:rsid w:val="00606340"/>
    <w:rsid w:val="00607147"/>
    <w:rsid w:val="00607697"/>
    <w:rsid w:val="006077F1"/>
    <w:rsid w:val="00607E90"/>
    <w:rsid w:val="00607FDF"/>
    <w:rsid w:val="00611186"/>
    <w:rsid w:val="0061217E"/>
    <w:rsid w:val="00612930"/>
    <w:rsid w:val="00612979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FED"/>
    <w:rsid w:val="00617621"/>
    <w:rsid w:val="006176D6"/>
    <w:rsid w:val="00620562"/>
    <w:rsid w:val="00620A51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F88"/>
    <w:rsid w:val="00630281"/>
    <w:rsid w:val="00630530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450"/>
    <w:rsid w:val="00646162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37AA"/>
    <w:rsid w:val="0065390C"/>
    <w:rsid w:val="00653BA6"/>
    <w:rsid w:val="00653D55"/>
    <w:rsid w:val="00653E62"/>
    <w:rsid w:val="00653E80"/>
    <w:rsid w:val="006542E9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600CF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901BB"/>
    <w:rsid w:val="00690249"/>
    <w:rsid w:val="006902C2"/>
    <w:rsid w:val="00690776"/>
    <w:rsid w:val="00690835"/>
    <w:rsid w:val="006912C7"/>
    <w:rsid w:val="006913BA"/>
    <w:rsid w:val="00692196"/>
    <w:rsid w:val="00693647"/>
    <w:rsid w:val="00693A2B"/>
    <w:rsid w:val="00693DF6"/>
    <w:rsid w:val="00694393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10F9"/>
    <w:rsid w:val="006B12E8"/>
    <w:rsid w:val="006B1E36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4AF0"/>
    <w:rsid w:val="006B50A3"/>
    <w:rsid w:val="006B50FB"/>
    <w:rsid w:val="006B537D"/>
    <w:rsid w:val="006B5393"/>
    <w:rsid w:val="006B54A0"/>
    <w:rsid w:val="006B57C6"/>
    <w:rsid w:val="006B5F78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534"/>
    <w:rsid w:val="006C07F7"/>
    <w:rsid w:val="006C0861"/>
    <w:rsid w:val="006C0F82"/>
    <w:rsid w:val="006C13FE"/>
    <w:rsid w:val="006C1AB9"/>
    <w:rsid w:val="006C1F48"/>
    <w:rsid w:val="006C204D"/>
    <w:rsid w:val="006C21A2"/>
    <w:rsid w:val="006C2372"/>
    <w:rsid w:val="006C2898"/>
    <w:rsid w:val="006C2C58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A0A"/>
    <w:rsid w:val="006D2DC5"/>
    <w:rsid w:val="006D32A3"/>
    <w:rsid w:val="006D359E"/>
    <w:rsid w:val="006D38E7"/>
    <w:rsid w:val="006D3923"/>
    <w:rsid w:val="006D44A7"/>
    <w:rsid w:val="006D4A50"/>
    <w:rsid w:val="006D4C65"/>
    <w:rsid w:val="006D5DB3"/>
    <w:rsid w:val="006D5F4E"/>
    <w:rsid w:val="006D6567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C1E"/>
    <w:rsid w:val="006E51BC"/>
    <w:rsid w:val="006E52AE"/>
    <w:rsid w:val="006E62D1"/>
    <w:rsid w:val="006E6A4D"/>
    <w:rsid w:val="006E6D0C"/>
    <w:rsid w:val="006E7D1A"/>
    <w:rsid w:val="006E7E59"/>
    <w:rsid w:val="006F0EB4"/>
    <w:rsid w:val="006F1116"/>
    <w:rsid w:val="006F130B"/>
    <w:rsid w:val="006F1E55"/>
    <w:rsid w:val="006F201E"/>
    <w:rsid w:val="006F255A"/>
    <w:rsid w:val="006F275C"/>
    <w:rsid w:val="006F280B"/>
    <w:rsid w:val="006F35AF"/>
    <w:rsid w:val="006F3E36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BCF"/>
    <w:rsid w:val="007002B6"/>
    <w:rsid w:val="0070046B"/>
    <w:rsid w:val="007004D4"/>
    <w:rsid w:val="00701040"/>
    <w:rsid w:val="00701112"/>
    <w:rsid w:val="007011A6"/>
    <w:rsid w:val="0070122C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FA7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D6F"/>
    <w:rsid w:val="0074531E"/>
    <w:rsid w:val="007458F9"/>
    <w:rsid w:val="00745CA3"/>
    <w:rsid w:val="00746225"/>
    <w:rsid w:val="0074634F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8A9"/>
    <w:rsid w:val="00751979"/>
    <w:rsid w:val="007520DD"/>
    <w:rsid w:val="00752640"/>
    <w:rsid w:val="00752A1E"/>
    <w:rsid w:val="00752B44"/>
    <w:rsid w:val="0075360B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A91"/>
    <w:rsid w:val="00770C03"/>
    <w:rsid w:val="00770EF4"/>
    <w:rsid w:val="00771390"/>
    <w:rsid w:val="007719C9"/>
    <w:rsid w:val="00771B38"/>
    <w:rsid w:val="00771F5D"/>
    <w:rsid w:val="007721C9"/>
    <w:rsid w:val="00772352"/>
    <w:rsid w:val="007725C1"/>
    <w:rsid w:val="007731E2"/>
    <w:rsid w:val="00773962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D0F"/>
    <w:rsid w:val="00793E4E"/>
    <w:rsid w:val="00793F08"/>
    <w:rsid w:val="00793F0D"/>
    <w:rsid w:val="0079406A"/>
    <w:rsid w:val="0079467D"/>
    <w:rsid w:val="00794B54"/>
    <w:rsid w:val="00794B7B"/>
    <w:rsid w:val="007950F4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2BC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7386"/>
    <w:rsid w:val="007B74CD"/>
    <w:rsid w:val="007B7922"/>
    <w:rsid w:val="007B7AEE"/>
    <w:rsid w:val="007B7D0D"/>
    <w:rsid w:val="007B7F55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5389"/>
    <w:rsid w:val="007E5770"/>
    <w:rsid w:val="007E64C4"/>
    <w:rsid w:val="007E6AE6"/>
    <w:rsid w:val="007E6BE2"/>
    <w:rsid w:val="007E7383"/>
    <w:rsid w:val="007F0578"/>
    <w:rsid w:val="007F09CD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DA9"/>
    <w:rsid w:val="007F4279"/>
    <w:rsid w:val="007F4B21"/>
    <w:rsid w:val="007F4C96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4234"/>
    <w:rsid w:val="0080425E"/>
    <w:rsid w:val="0080427C"/>
    <w:rsid w:val="008043A9"/>
    <w:rsid w:val="008045BB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98E"/>
    <w:rsid w:val="00811F24"/>
    <w:rsid w:val="0081261C"/>
    <w:rsid w:val="008135DF"/>
    <w:rsid w:val="00813738"/>
    <w:rsid w:val="00813B64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0D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D58"/>
    <w:rsid w:val="008222B6"/>
    <w:rsid w:val="00823184"/>
    <w:rsid w:val="008236BD"/>
    <w:rsid w:val="00823704"/>
    <w:rsid w:val="00823F01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78C"/>
    <w:rsid w:val="00834EFB"/>
    <w:rsid w:val="008354A7"/>
    <w:rsid w:val="00835706"/>
    <w:rsid w:val="00835F5B"/>
    <w:rsid w:val="00835F9D"/>
    <w:rsid w:val="008364FC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69D"/>
    <w:rsid w:val="008458DC"/>
    <w:rsid w:val="00846056"/>
    <w:rsid w:val="00846CCD"/>
    <w:rsid w:val="00846CE7"/>
    <w:rsid w:val="008472BC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F6C"/>
    <w:rsid w:val="00851FC2"/>
    <w:rsid w:val="00851FC4"/>
    <w:rsid w:val="00852707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69AE"/>
    <w:rsid w:val="00876D56"/>
    <w:rsid w:val="0087710F"/>
    <w:rsid w:val="00877712"/>
    <w:rsid w:val="00877D3D"/>
    <w:rsid w:val="00877F4B"/>
    <w:rsid w:val="008801A5"/>
    <w:rsid w:val="008806AD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3644"/>
    <w:rsid w:val="00883F5D"/>
    <w:rsid w:val="00884032"/>
    <w:rsid w:val="00884265"/>
    <w:rsid w:val="00884389"/>
    <w:rsid w:val="00884B22"/>
    <w:rsid w:val="00884BB0"/>
    <w:rsid w:val="00885076"/>
    <w:rsid w:val="008874F0"/>
    <w:rsid w:val="00887609"/>
    <w:rsid w:val="00887797"/>
    <w:rsid w:val="00887CAB"/>
    <w:rsid w:val="00887F17"/>
    <w:rsid w:val="00887F20"/>
    <w:rsid w:val="00890875"/>
    <w:rsid w:val="008912B6"/>
    <w:rsid w:val="00891914"/>
    <w:rsid w:val="00891A16"/>
    <w:rsid w:val="00891A74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8A5"/>
    <w:rsid w:val="008A026E"/>
    <w:rsid w:val="008A0B1B"/>
    <w:rsid w:val="008A16A0"/>
    <w:rsid w:val="008A199A"/>
    <w:rsid w:val="008A1DCE"/>
    <w:rsid w:val="008A1FFA"/>
    <w:rsid w:val="008A2162"/>
    <w:rsid w:val="008A21A0"/>
    <w:rsid w:val="008A2E6D"/>
    <w:rsid w:val="008A2F27"/>
    <w:rsid w:val="008A2F7E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350"/>
    <w:rsid w:val="008B3ADC"/>
    <w:rsid w:val="008B3EB8"/>
    <w:rsid w:val="008B476F"/>
    <w:rsid w:val="008B533F"/>
    <w:rsid w:val="008B58A1"/>
    <w:rsid w:val="008B5AE9"/>
    <w:rsid w:val="008B5D57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D0374"/>
    <w:rsid w:val="008D0410"/>
    <w:rsid w:val="008D07A4"/>
    <w:rsid w:val="008D138A"/>
    <w:rsid w:val="008D1888"/>
    <w:rsid w:val="008D1B36"/>
    <w:rsid w:val="008D1C44"/>
    <w:rsid w:val="008D1C79"/>
    <w:rsid w:val="008D25D6"/>
    <w:rsid w:val="008D28C3"/>
    <w:rsid w:val="008D2A89"/>
    <w:rsid w:val="008D2C72"/>
    <w:rsid w:val="008D2CA6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953"/>
    <w:rsid w:val="008E6C93"/>
    <w:rsid w:val="008E6E88"/>
    <w:rsid w:val="008E6FEB"/>
    <w:rsid w:val="008E7648"/>
    <w:rsid w:val="008E7CF0"/>
    <w:rsid w:val="008F00D8"/>
    <w:rsid w:val="008F0309"/>
    <w:rsid w:val="008F1092"/>
    <w:rsid w:val="008F1902"/>
    <w:rsid w:val="008F1969"/>
    <w:rsid w:val="008F19B8"/>
    <w:rsid w:val="008F1B6A"/>
    <w:rsid w:val="008F205C"/>
    <w:rsid w:val="008F226A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DDB"/>
    <w:rsid w:val="009066D2"/>
    <w:rsid w:val="00906BC9"/>
    <w:rsid w:val="00906FA0"/>
    <w:rsid w:val="009071F2"/>
    <w:rsid w:val="00907233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79A1"/>
    <w:rsid w:val="00917B44"/>
    <w:rsid w:val="009208CE"/>
    <w:rsid w:val="0092091F"/>
    <w:rsid w:val="00920A12"/>
    <w:rsid w:val="00920FEE"/>
    <w:rsid w:val="009210BC"/>
    <w:rsid w:val="009210CF"/>
    <w:rsid w:val="009214C0"/>
    <w:rsid w:val="009217A7"/>
    <w:rsid w:val="00921E61"/>
    <w:rsid w:val="00921EBB"/>
    <w:rsid w:val="00922307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BF7"/>
    <w:rsid w:val="009332CF"/>
    <w:rsid w:val="00933861"/>
    <w:rsid w:val="00933A20"/>
    <w:rsid w:val="00933F5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30C5"/>
    <w:rsid w:val="00963A95"/>
    <w:rsid w:val="00964094"/>
    <w:rsid w:val="009643C6"/>
    <w:rsid w:val="00964452"/>
    <w:rsid w:val="00964958"/>
    <w:rsid w:val="009649F6"/>
    <w:rsid w:val="00965186"/>
    <w:rsid w:val="00965424"/>
    <w:rsid w:val="0096561B"/>
    <w:rsid w:val="009657D9"/>
    <w:rsid w:val="00965B04"/>
    <w:rsid w:val="00966702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D23"/>
    <w:rsid w:val="00975DFA"/>
    <w:rsid w:val="00975E2B"/>
    <w:rsid w:val="009766A9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D06"/>
    <w:rsid w:val="0099021A"/>
    <w:rsid w:val="00990426"/>
    <w:rsid w:val="0099136C"/>
    <w:rsid w:val="00991746"/>
    <w:rsid w:val="00991AC9"/>
    <w:rsid w:val="0099229A"/>
    <w:rsid w:val="0099289B"/>
    <w:rsid w:val="00992FEE"/>
    <w:rsid w:val="00993125"/>
    <w:rsid w:val="00993256"/>
    <w:rsid w:val="00993BD6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4A6"/>
    <w:rsid w:val="009B2991"/>
    <w:rsid w:val="009B32AE"/>
    <w:rsid w:val="009B3522"/>
    <w:rsid w:val="009B364C"/>
    <w:rsid w:val="009B379A"/>
    <w:rsid w:val="009B37A5"/>
    <w:rsid w:val="009B3BFE"/>
    <w:rsid w:val="009B3DE6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726"/>
    <w:rsid w:val="009E49F5"/>
    <w:rsid w:val="009E4A63"/>
    <w:rsid w:val="009E4D0D"/>
    <w:rsid w:val="009E52A9"/>
    <w:rsid w:val="009E5310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6474"/>
    <w:rsid w:val="009F65DF"/>
    <w:rsid w:val="009F7633"/>
    <w:rsid w:val="009F7D8B"/>
    <w:rsid w:val="009F7DAD"/>
    <w:rsid w:val="009F7E61"/>
    <w:rsid w:val="00A0001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58EA"/>
    <w:rsid w:val="00A061C0"/>
    <w:rsid w:val="00A0620C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528A"/>
    <w:rsid w:val="00A15513"/>
    <w:rsid w:val="00A15587"/>
    <w:rsid w:val="00A1578C"/>
    <w:rsid w:val="00A15AE4"/>
    <w:rsid w:val="00A1621F"/>
    <w:rsid w:val="00A16A02"/>
    <w:rsid w:val="00A16F73"/>
    <w:rsid w:val="00A16F9A"/>
    <w:rsid w:val="00A17247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F7A"/>
    <w:rsid w:val="00A33787"/>
    <w:rsid w:val="00A3408F"/>
    <w:rsid w:val="00A34126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B50"/>
    <w:rsid w:val="00A42F6E"/>
    <w:rsid w:val="00A431D3"/>
    <w:rsid w:val="00A432A3"/>
    <w:rsid w:val="00A4340E"/>
    <w:rsid w:val="00A43F02"/>
    <w:rsid w:val="00A43F72"/>
    <w:rsid w:val="00A4410A"/>
    <w:rsid w:val="00A447CC"/>
    <w:rsid w:val="00A4489F"/>
    <w:rsid w:val="00A44A1A"/>
    <w:rsid w:val="00A44ECE"/>
    <w:rsid w:val="00A45256"/>
    <w:rsid w:val="00A45407"/>
    <w:rsid w:val="00A46284"/>
    <w:rsid w:val="00A463FA"/>
    <w:rsid w:val="00A4672C"/>
    <w:rsid w:val="00A46CB2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8F2"/>
    <w:rsid w:val="00A56F82"/>
    <w:rsid w:val="00A57080"/>
    <w:rsid w:val="00A57124"/>
    <w:rsid w:val="00A57305"/>
    <w:rsid w:val="00A57600"/>
    <w:rsid w:val="00A57D55"/>
    <w:rsid w:val="00A60173"/>
    <w:rsid w:val="00A606E1"/>
    <w:rsid w:val="00A60A4D"/>
    <w:rsid w:val="00A60F0E"/>
    <w:rsid w:val="00A616D8"/>
    <w:rsid w:val="00A6189E"/>
    <w:rsid w:val="00A61A0E"/>
    <w:rsid w:val="00A61CFD"/>
    <w:rsid w:val="00A629DA"/>
    <w:rsid w:val="00A62B32"/>
    <w:rsid w:val="00A63179"/>
    <w:rsid w:val="00A6322E"/>
    <w:rsid w:val="00A634A2"/>
    <w:rsid w:val="00A64158"/>
    <w:rsid w:val="00A64A6F"/>
    <w:rsid w:val="00A64C13"/>
    <w:rsid w:val="00A64C33"/>
    <w:rsid w:val="00A64F04"/>
    <w:rsid w:val="00A64F60"/>
    <w:rsid w:val="00A65256"/>
    <w:rsid w:val="00A65460"/>
    <w:rsid w:val="00A655F1"/>
    <w:rsid w:val="00A660E9"/>
    <w:rsid w:val="00A662B9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22B"/>
    <w:rsid w:val="00A80EBE"/>
    <w:rsid w:val="00A8104B"/>
    <w:rsid w:val="00A8105E"/>
    <w:rsid w:val="00A81BCB"/>
    <w:rsid w:val="00A82B09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A5D"/>
    <w:rsid w:val="00A94C65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66B"/>
    <w:rsid w:val="00AB32E1"/>
    <w:rsid w:val="00AB3926"/>
    <w:rsid w:val="00AB3AFD"/>
    <w:rsid w:val="00AB408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D2C"/>
    <w:rsid w:val="00AB6F17"/>
    <w:rsid w:val="00AB7084"/>
    <w:rsid w:val="00AB7F2B"/>
    <w:rsid w:val="00AC0330"/>
    <w:rsid w:val="00AC03E4"/>
    <w:rsid w:val="00AC07B3"/>
    <w:rsid w:val="00AC0849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43B6"/>
    <w:rsid w:val="00AD48EF"/>
    <w:rsid w:val="00AD5056"/>
    <w:rsid w:val="00AD54EE"/>
    <w:rsid w:val="00AD5574"/>
    <w:rsid w:val="00AD57F1"/>
    <w:rsid w:val="00AD5EB2"/>
    <w:rsid w:val="00AD61E9"/>
    <w:rsid w:val="00AD65BD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DEB"/>
    <w:rsid w:val="00AF00CB"/>
    <w:rsid w:val="00AF02C7"/>
    <w:rsid w:val="00AF067B"/>
    <w:rsid w:val="00AF07B6"/>
    <w:rsid w:val="00AF08E4"/>
    <w:rsid w:val="00AF1459"/>
    <w:rsid w:val="00AF17A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12CD"/>
    <w:rsid w:val="00B01389"/>
    <w:rsid w:val="00B0176E"/>
    <w:rsid w:val="00B01885"/>
    <w:rsid w:val="00B02964"/>
    <w:rsid w:val="00B02E69"/>
    <w:rsid w:val="00B039EB"/>
    <w:rsid w:val="00B039FB"/>
    <w:rsid w:val="00B04106"/>
    <w:rsid w:val="00B04659"/>
    <w:rsid w:val="00B0564B"/>
    <w:rsid w:val="00B0574A"/>
    <w:rsid w:val="00B058A8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A85"/>
    <w:rsid w:val="00B250BD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24F"/>
    <w:rsid w:val="00B30B12"/>
    <w:rsid w:val="00B30B78"/>
    <w:rsid w:val="00B30C34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BB"/>
    <w:rsid w:val="00B41165"/>
    <w:rsid w:val="00B415FF"/>
    <w:rsid w:val="00B41D2D"/>
    <w:rsid w:val="00B424F1"/>
    <w:rsid w:val="00B4304F"/>
    <w:rsid w:val="00B43578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94D"/>
    <w:rsid w:val="00B55A03"/>
    <w:rsid w:val="00B55B93"/>
    <w:rsid w:val="00B55C66"/>
    <w:rsid w:val="00B5630E"/>
    <w:rsid w:val="00B571B5"/>
    <w:rsid w:val="00B57619"/>
    <w:rsid w:val="00B578F9"/>
    <w:rsid w:val="00B600EA"/>
    <w:rsid w:val="00B605E4"/>
    <w:rsid w:val="00B60BA6"/>
    <w:rsid w:val="00B60E0B"/>
    <w:rsid w:val="00B614AE"/>
    <w:rsid w:val="00B6211A"/>
    <w:rsid w:val="00B62161"/>
    <w:rsid w:val="00B62509"/>
    <w:rsid w:val="00B629B5"/>
    <w:rsid w:val="00B62F74"/>
    <w:rsid w:val="00B63476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841"/>
    <w:rsid w:val="00B7289B"/>
    <w:rsid w:val="00B72A10"/>
    <w:rsid w:val="00B72D6D"/>
    <w:rsid w:val="00B72F63"/>
    <w:rsid w:val="00B73070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F2C"/>
    <w:rsid w:val="00BA0F46"/>
    <w:rsid w:val="00BA1398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6411"/>
    <w:rsid w:val="00BA6ACE"/>
    <w:rsid w:val="00BA6D8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B6B"/>
    <w:rsid w:val="00BC25FE"/>
    <w:rsid w:val="00BC2E8B"/>
    <w:rsid w:val="00BC3693"/>
    <w:rsid w:val="00BC378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2146"/>
    <w:rsid w:val="00BD2360"/>
    <w:rsid w:val="00BD26CD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C88"/>
    <w:rsid w:val="00BF2409"/>
    <w:rsid w:val="00BF2682"/>
    <w:rsid w:val="00BF26A4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2FA"/>
    <w:rsid w:val="00C00C32"/>
    <w:rsid w:val="00C01158"/>
    <w:rsid w:val="00C0177B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B30"/>
    <w:rsid w:val="00C06139"/>
    <w:rsid w:val="00C06955"/>
    <w:rsid w:val="00C0722C"/>
    <w:rsid w:val="00C074D3"/>
    <w:rsid w:val="00C077DA"/>
    <w:rsid w:val="00C0795A"/>
    <w:rsid w:val="00C07E43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C25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30FD"/>
    <w:rsid w:val="00C33266"/>
    <w:rsid w:val="00C3342B"/>
    <w:rsid w:val="00C33946"/>
    <w:rsid w:val="00C33B48"/>
    <w:rsid w:val="00C33EB1"/>
    <w:rsid w:val="00C33F55"/>
    <w:rsid w:val="00C347AC"/>
    <w:rsid w:val="00C348A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593"/>
    <w:rsid w:val="00C446E8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5049B"/>
    <w:rsid w:val="00C50723"/>
    <w:rsid w:val="00C50860"/>
    <w:rsid w:val="00C50D80"/>
    <w:rsid w:val="00C52221"/>
    <w:rsid w:val="00C52651"/>
    <w:rsid w:val="00C52A80"/>
    <w:rsid w:val="00C52AED"/>
    <w:rsid w:val="00C53027"/>
    <w:rsid w:val="00C53350"/>
    <w:rsid w:val="00C53357"/>
    <w:rsid w:val="00C534CF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F0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46E4"/>
    <w:rsid w:val="00C84A11"/>
    <w:rsid w:val="00C852E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A96"/>
    <w:rsid w:val="00C90B5B"/>
    <w:rsid w:val="00C90C4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34"/>
    <w:rsid w:val="00C94FE0"/>
    <w:rsid w:val="00C94FED"/>
    <w:rsid w:val="00C9522F"/>
    <w:rsid w:val="00C95243"/>
    <w:rsid w:val="00C95466"/>
    <w:rsid w:val="00C960C6"/>
    <w:rsid w:val="00C963FA"/>
    <w:rsid w:val="00C96418"/>
    <w:rsid w:val="00C964CD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F2E"/>
    <w:rsid w:val="00CA4F5A"/>
    <w:rsid w:val="00CA54AD"/>
    <w:rsid w:val="00CA55D7"/>
    <w:rsid w:val="00CA5602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C7FF9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5018"/>
    <w:rsid w:val="00CD5057"/>
    <w:rsid w:val="00CD51DB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A29"/>
    <w:rsid w:val="00CF13C4"/>
    <w:rsid w:val="00CF1BA2"/>
    <w:rsid w:val="00CF1FFF"/>
    <w:rsid w:val="00CF21D2"/>
    <w:rsid w:val="00CF2342"/>
    <w:rsid w:val="00CF23FC"/>
    <w:rsid w:val="00CF2E6A"/>
    <w:rsid w:val="00CF3D31"/>
    <w:rsid w:val="00CF3EBA"/>
    <w:rsid w:val="00CF3F63"/>
    <w:rsid w:val="00CF401C"/>
    <w:rsid w:val="00CF4A1C"/>
    <w:rsid w:val="00CF4A86"/>
    <w:rsid w:val="00CF5224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CC0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B28"/>
    <w:rsid w:val="00D24236"/>
    <w:rsid w:val="00D245C9"/>
    <w:rsid w:val="00D2463C"/>
    <w:rsid w:val="00D24D40"/>
    <w:rsid w:val="00D24EFC"/>
    <w:rsid w:val="00D25DFB"/>
    <w:rsid w:val="00D26162"/>
    <w:rsid w:val="00D26692"/>
    <w:rsid w:val="00D266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D18"/>
    <w:rsid w:val="00D33E10"/>
    <w:rsid w:val="00D34019"/>
    <w:rsid w:val="00D354F8"/>
    <w:rsid w:val="00D35B78"/>
    <w:rsid w:val="00D360AD"/>
    <w:rsid w:val="00D369F7"/>
    <w:rsid w:val="00D370A5"/>
    <w:rsid w:val="00D3717C"/>
    <w:rsid w:val="00D37199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FB9"/>
    <w:rsid w:val="00D500C2"/>
    <w:rsid w:val="00D50479"/>
    <w:rsid w:val="00D505FA"/>
    <w:rsid w:val="00D5082C"/>
    <w:rsid w:val="00D5099D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DD0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DC8"/>
    <w:rsid w:val="00D62D6D"/>
    <w:rsid w:val="00D62F83"/>
    <w:rsid w:val="00D62FA7"/>
    <w:rsid w:val="00D63007"/>
    <w:rsid w:val="00D630CA"/>
    <w:rsid w:val="00D64278"/>
    <w:rsid w:val="00D64466"/>
    <w:rsid w:val="00D6446E"/>
    <w:rsid w:val="00D64729"/>
    <w:rsid w:val="00D649B3"/>
    <w:rsid w:val="00D655A5"/>
    <w:rsid w:val="00D656C4"/>
    <w:rsid w:val="00D65E57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22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3A1"/>
    <w:rsid w:val="00D80A02"/>
    <w:rsid w:val="00D80B7F"/>
    <w:rsid w:val="00D81277"/>
    <w:rsid w:val="00D81D39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D05"/>
    <w:rsid w:val="00D95D89"/>
    <w:rsid w:val="00D962DD"/>
    <w:rsid w:val="00D9661B"/>
    <w:rsid w:val="00D9678C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45E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4F4"/>
    <w:rsid w:val="00DA65C0"/>
    <w:rsid w:val="00DA6DBB"/>
    <w:rsid w:val="00DA7270"/>
    <w:rsid w:val="00DA7616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DCB"/>
    <w:rsid w:val="00DC3011"/>
    <w:rsid w:val="00DC3311"/>
    <w:rsid w:val="00DC390C"/>
    <w:rsid w:val="00DC3D78"/>
    <w:rsid w:val="00DC3F5C"/>
    <w:rsid w:val="00DC413C"/>
    <w:rsid w:val="00DC4D21"/>
    <w:rsid w:val="00DC5282"/>
    <w:rsid w:val="00DC5511"/>
    <w:rsid w:val="00DC5773"/>
    <w:rsid w:val="00DC5D08"/>
    <w:rsid w:val="00DC5F81"/>
    <w:rsid w:val="00DC60C3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1340"/>
    <w:rsid w:val="00DD1523"/>
    <w:rsid w:val="00DD1B0D"/>
    <w:rsid w:val="00DD23C1"/>
    <w:rsid w:val="00DD23DF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BB3"/>
    <w:rsid w:val="00DD746A"/>
    <w:rsid w:val="00DD7951"/>
    <w:rsid w:val="00DD798E"/>
    <w:rsid w:val="00DE0177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8C"/>
    <w:rsid w:val="00DE221A"/>
    <w:rsid w:val="00DE2464"/>
    <w:rsid w:val="00DE282B"/>
    <w:rsid w:val="00DE2A6D"/>
    <w:rsid w:val="00DE37CD"/>
    <w:rsid w:val="00DE3B47"/>
    <w:rsid w:val="00DE3FFA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8B7"/>
    <w:rsid w:val="00DE7D62"/>
    <w:rsid w:val="00DF09F9"/>
    <w:rsid w:val="00DF0CFA"/>
    <w:rsid w:val="00DF0D6C"/>
    <w:rsid w:val="00DF0F37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ACE"/>
    <w:rsid w:val="00DF6420"/>
    <w:rsid w:val="00DF6F68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EA7"/>
    <w:rsid w:val="00E055F7"/>
    <w:rsid w:val="00E05954"/>
    <w:rsid w:val="00E0629C"/>
    <w:rsid w:val="00E06336"/>
    <w:rsid w:val="00E065F3"/>
    <w:rsid w:val="00E06870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343"/>
    <w:rsid w:val="00E336E1"/>
    <w:rsid w:val="00E33A77"/>
    <w:rsid w:val="00E33AC5"/>
    <w:rsid w:val="00E33C42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43E0"/>
    <w:rsid w:val="00E551F5"/>
    <w:rsid w:val="00E55A6C"/>
    <w:rsid w:val="00E563DB"/>
    <w:rsid w:val="00E56435"/>
    <w:rsid w:val="00E566D9"/>
    <w:rsid w:val="00E56C0B"/>
    <w:rsid w:val="00E57167"/>
    <w:rsid w:val="00E572F7"/>
    <w:rsid w:val="00E57571"/>
    <w:rsid w:val="00E578F4"/>
    <w:rsid w:val="00E5795A"/>
    <w:rsid w:val="00E57D90"/>
    <w:rsid w:val="00E6022A"/>
    <w:rsid w:val="00E60518"/>
    <w:rsid w:val="00E615C6"/>
    <w:rsid w:val="00E621A5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37C"/>
    <w:rsid w:val="00E774DC"/>
    <w:rsid w:val="00E77BF8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472"/>
    <w:rsid w:val="00EB156D"/>
    <w:rsid w:val="00EB171A"/>
    <w:rsid w:val="00EB177D"/>
    <w:rsid w:val="00EB1A6A"/>
    <w:rsid w:val="00EB211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33C"/>
    <w:rsid w:val="00EE6579"/>
    <w:rsid w:val="00EE6CC4"/>
    <w:rsid w:val="00EE6D58"/>
    <w:rsid w:val="00EE760D"/>
    <w:rsid w:val="00EE7ADF"/>
    <w:rsid w:val="00EF00FA"/>
    <w:rsid w:val="00EF02C3"/>
    <w:rsid w:val="00EF0697"/>
    <w:rsid w:val="00EF0E0F"/>
    <w:rsid w:val="00EF1374"/>
    <w:rsid w:val="00EF1A6A"/>
    <w:rsid w:val="00EF1C46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A7C"/>
    <w:rsid w:val="00F23E4A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1A9"/>
    <w:rsid w:val="00F331E2"/>
    <w:rsid w:val="00F33569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1086"/>
    <w:rsid w:val="00F412EA"/>
    <w:rsid w:val="00F42673"/>
    <w:rsid w:val="00F42882"/>
    <w:rsid w:val="00F42A44"/>
    <w:rsid w:val="00F43030"/>
    <w:rsid w:val="00F4311E"/>
    <w:rsid w:val="00F43423"/>
    <w:rsid w:val="00F43F75"/>
    <w:rsid w:val="00F4475E"/>
    <w:rsid w:val="00F44C0E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C08"/>
    <w:rsid w:val="00F5113E"/>
    <w:rsid w:val="00F519E2"/>
    <w:rsid w:val="00F51FDC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37C2"/>
    <w:rsid w:val="00F738D1"/>
    <w:rsid w:val="00F760C6"/>
    <w:rsid w:val="00F76E93"/>
    <w:rsid w:val="00F76ECF"/>
    <w:rsid w:val="00F77B67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646"/>
    <w:rsid w:val="00F92CC0"/>
    <w:rsid w:val="00F935BB"/>
    <w:rsid w:val="00F93F3A"/>
    <w:rsid w:val="00F94968"/>
    <w:rsid w:val="00F94EE3"/>
    <w:rsid w:val="00F95187"/>
    <w:rsid w:val="00F95531"/>
    <w:rsid w:val="00F95759"/>
    <w:rsid w:val="00F9688B"/>
    <w:rsid w:val="00F96B7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884"/>
    <w:rsid w:val="00FA7AF8"/>
    <w:rsid w:val="00FB06C3"/>
    <w:rsid w:val="00FB07D7"/>
    <w:rsid w:val="00FB08DE"/>
    <w:rsid w:val="00FB0F34"/>
    <w:rsid w:val="00FB12CE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374"/>
    <w:rsid w:val="00FE061F"/>
    <w:rsid w:val="00FE064B"/>
    <w:rsid w:val="00FE19F4"/>
    <w:rsid w:val="00FE1A1C"/>
    <w:rsid w:val="00FE26AA"/>
    <w:rsid w:val="00FE2793"/>
    <w:rsid w:val="00FE2E34"/>
    <w:rsid w:val="00FE3C6C"/>
    <w:rsid w:val="00FE48F2"/>
    <w:rsid w:val="00FE4951"/>
    <w:rsid w:val="00FE4995"/>
    <w:rsid w:val="00FE4B2B"/>
    <w:rsid w:val="00FE5C4F"/>
    <w:rsid w:val="00FE6169"/>
    <w:rsid w:val="00FE67EE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9DD"/>
    <w:rsid w:val="00FF3374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61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814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8149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46797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46797A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95078F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95078F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8149B6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DE1F6D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0F48F8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293080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67DEF-4646-429D-9EDD-705789A5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6916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2017-05-12T15:19:00Z</cp:lastPrinted>
  <dcterms:created xsi:type="dcterms:W3CDTF">2017-05-12T13:31:00Z</dcterms:created>
  <dcterms:modified xsi:type="dcterms:W3CDTF">2017-05-12T15:19:00Z</dcterms:modified>
</cp:coreProperties>
</file>