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C401" w14:textId="59D29DD3" w:rsidR="000F7C77" w:rsidRPr="00614139" w:rsidRDefault="000F7C77" w:rsidP="003D1B52">
      <w:pPr>
        <w:keepNext/>
        <w:spacing w:before="0" w:after="60"/>
        <w:outlineLvl w:val="3"/>
        <w:rPr>
          <w:b/>
        </w:rPr>
      </w:pPr>
      <w:bookmarkStart w:id="0" w:name="_Toc20915574"/>
      <w:bookmarkStart w:id="1" w:name="_Toc253407143"/>
      <w:bookmarkStart w:id="2" w:name="_Toc262631799"/>
      <w:r w:rsidRPr="00614139">
        <w:rPr>
          <w:b/>
        </w:rPr>
        <w:t>Tonga (country code +676)</w:t>
      </w:r>
      <w:bookmarkEnd w:id="0"/>
      <w:r w:rsidRPr="00614139">
        <w:rPr>
          <w:b/>
        </w:rPr>
        <w:t xml:space="preserve"> </w:t>
      </w:r>
    </w:p>
    <w:p w14:paraId="4E7D437D" w14:textId="77777777" w:rsidR="000F7C77" w:rsidRPr="00614139" w:rsidRDefault="000F7C77" w:rsidP="003D1B52">
      <w:pPr>
        <w:rPr>
          <w:rFonts w:cs="Arial"/>
        </w:rPr>
      </w:pPr>
      <w:r>
        <w:rPr>
          <w:rFonts w:cs="Arial"/>
        </w:rPr>
        <w:t xml:space="preserve">Communication of </w:t>
      </w:r>
      <w:r w:rsidRPr="00614139">
        <w:rPr>
          <w:rFonts w:cs="Arial"/>
        </w:rPr>
        <w:t>6.VII.2021:</w:t>
      </w:r>
    </w:p>
    <w:p w14:paraId="3692E62E" w14:textId="77777777" w:rsidR="000F7C77" w:rsidRPr="00614139" w:rsidRDefault="000F7C77" w:rsidP="003D1B52">
      <w:pPr>
        <w:jc w:val="left"/>
        <w:rPr>
          <w:rFonts w:cs="Arial"/>
        </w:rPr>
      </w:pPr>
      <w:r w:rsidRPr="00614139">
        <w:rPr>
          <w:rFonts w:cs="Arial"/>
        </w:rPr>
        <w:t xml:space="preserve">The </w:t>
      </w:r>
      <w:r w:rsidRPr="00614139">
        <w:rPr>
          <w:rFonts w:cs="Arial"/>
          <w:i/>
        </w:rPr>
        <w:t xml:space="preserve">Ministry of Meteorology, Energy, Information, Disaster Management, Environment, Climate Change and Communications, </w:t>
      </w:r>
      <w:r w:rsidRPr="00614139">
        <w:rPr>
          <w:rFonts w:cs="Arial"/>
        </w:rPr>
        <w:t>Nuku’alofa, announces the National Numbering Plan of Tonga.</w:t>
      </w:r>
    </w:p>
    <w:p w14:paraId="4713C9FB" w14:textId="77777777" w:rsidR="000F7C77" w:rsidRPr="00614139" w:rsidRDefault="000F7C77" w:rsidP="00A34F25">
      <w:pPr>
        <w:spacing w:after="120"/>
        <w:rPr>
          <w:lang w:val="en-NZ"/>
        </w:rPr>
      </w:pPr>
      <w:r w:rsidRPr="00614139">
        <w:rPr>
          <w:lang w:val="en-NZ"/>
        </w:rPr>
        <w:t>PART I – PRELIMINARY</w:t>
      </w:r>
    </w:p>
    <w:p w14:paraId="5A70CA0F" w14:textId="5DC0CDE4" w:rsidR="000F7C77" w:rsidRPr="003D1B52" w:rsidRDefault="00A34F25" w:rsidP="003D1B52">
      <w:pPr>
        <w:pStyle w:val="enumlev1"/>
        <w:rPr>
          <w:rFonts w:eastAsia="Calibri"/>
          <w:b/>
          <w:bCs/>
          <w:lang w:val="en-NZ"/>
        </w:rPr>
      </w:pPr>
      <w:r w:rsidRPr="003D1B52">
        <w:rPr>
          <w:rFonts w:eastAsia="Calibri"/>
          <w:b/>
          <w:bCs/>
          <w:lang w:val="en-NZ"/>
        </w:rPr>
        <w:t>1.</w:t>
      </w:r>
      <w:r w:rsidRPr="003D1B52">
        <w:rPr>
          <w:rFonts w:eastAsia="Calibri"/>
          <w:b/>
          <w:bCs/>
          <w:lang w:val="en-NZ"/>
        </w:rPr>
        <w:tab/>
      </w:r>
      <w:r w:rsidR="000F7C77" w:rsidRPr="003D1B52">
        <w:rPr>
          <w:rFonts w:eastAsia="Calibri"/>
          <w:b/>
          <w:bCs/>
          <w:lang w:val="en-NZ"/>
        </w:rPr>
        <w:t>Short Title</w:t>
      </w:r>
    </w:p>
    <w:p w14:paraId="4DA1905B" w14:textId="2681D478" w:rsidR="00A34F25" w:rsidRPr="00421CAB" w:rsidRDefault="00A34F25" w:rsidP="003D1B52">
      <w:pPr>
        <w:pStyle w:val="enumlev2"/>
        <w:rPr>
          <w:rFonts w:eastAsia="Calibri"/>
          <w:lang w:val="en-GB"/>
        </w:rPr>
      </w:pP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>(1)</w:t>
      </w: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ab/>
      </w:r>
      <w:r w:rsidR="000F7C77" w:rsidRPr="00421CAB">
        <w:rPr>
          <w:rFonts w:eastAsia="Calibri"/>
          <w:lang w:val="en-GB"/>
        </w:rPr>
        <w:t>These Plans may be cited as the National Numbering Plan 2018.</w:t>
      </w:r>
    </w:p>
    <w:p w14:paraId="4AEF97E2" w14:textId="3F727F13" w:rsidR="000F7C77" w:rsidRPr="003D1B52" w:rsidRDefault="00A34F25" w:rsidP="003D1B52">
      <w:pPr>
        <w:pStyle w:val="enumlev1"/>
        <w:rPr>
          <w:rFonts w:eastAsia="Calibri"/>
          <w:b/>
          <w:bCs/>
          <w:lang w:val="en-NZ"/>
        </w:rPr>
      </w:pPr>
      <w:r w:rsidRPr="003D1B52">
        <w:rPr>
          <w:rFonts w:eastAsia="Calibri"/>
          <w:b/>
          <w:bCs/>
          <w:lang w:val="en-NZ"/>
        </w:rPr>
        <w:t>2.</w:t>
      </w:r>
      <w:r w:rsidRPr="003D1B52">
        <w:rPr>
          <w:rFonts w:eastAsia="Calibri"/>
          <w:b/>
          <w:bCs/>
          <w:lang w:val="en-NZ"/>
        </w:rPr>
        <w:tab/>
      </w:r>
      <w:r w:rsidR="000F7C77" w:rsidRPr="003D1B52">
        <w:rPr>
          <w:rFonts w:eastAsia="Calibri"/>
          <w:b/>
          <w:bCs/>
          <w:lang w:val="en-NZ"/>
        </w:rPr>
        <w:t>Commencement</w:t>
      </w:r>
    </w:p>
    <w:p w14:paraId="64A2A30C" w14:textId="65BA844E" w:rsidR="000F7C77" w:rsidRPr="00421CAB" w:rsidRDefault="00A34F25" w:rsidP="003D1B52">
      <w:pPr>
        <w:pStyle w:val="enumlev2"/>
        <w:rPr>
          <w:rFonts w:eastAsia="Calibri"/>
          <w:lang w:val="en-GB"/>
        </w:rPr>
      </w:pP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>(1)</w:t>
      </w: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ab/>
      </w:r>
      <w:r w:rsidR="000F7C77" w:rsidRPr="00421CAB">
        <w:rPr>
          <w:rFonts w:eastAsia="Calibri"/>
          <w:lang w:val="en-GB"/>
        </w:rPr>
        <w:t xml:space="preserve">These Plans shall come into force on the date it is published in the Gazette or otherwise in accordance with section 10(e) of the Interpretation Act (Cap.1) </w:t>
      </w:r>
    </w:p>
    <w:p w14:paraId="53E7C797" w14:textId="6AC6BFD7" w:rsidR="000F7C77" w:rsidRPr="003D1B52" w:rsidRDefault="00A34F25" w:rsidP="003D1B52">
      <w:pPr>
        <w:pStyle w:val="enumlev1"/>
        <w:rPr>
          <w:rFonts w:eastAsia="Calibri"/>
          <w:b/>
          <w:bCs/>
          <w:lang w:val="en-NZ"/>
        </w:rPr>
      </w:pPr>
      <w:r w:rsidRPr="003D1B52">
        <w:rPr>
          <w:rFonts w:eastAsia="Calibri"/>
          <w:b/>
          <w:bCs/>
          <w:lang w:val="en-NZ"/>
        </w:rPr>
        <w:t>3.</w:t>
      </w:r>
      <w:r w:rsidRPr="003D1B52">
        <w:rPr>
          <w:rFonts w:eastAsia="Calibri"/>
          <w:b/>
          <w:bCs/>
          <w:lang w:val="en-NZ"/>
        </w:rPr>
        <w:tab/>
      </w:r>
      <w:r w:rsidR="000F7C77" w:rsidRPr="003D1B52">
        <w:rPr>
          <w:rFonts w:eastAsia="Calibri"/>
          <w:b/>
          <w:bCs/>
          <w:lang w:val="en-NZ"/>
        </w:rPr>
        <w:t>Definitions</w:t>
      </w:r>
    </w:p>
    <w:p w14:paraId="7DE0BDE6" w14:textId="0FE8A320" w:rsidR="000F7C77" w:rsidRPr="00421CAB" w:rsidRDefault="00A34F25" w:rsidP="003D1B52">
      <w:pPr>
        <w:pStyle w:val="enumlev2"/>
        <w:rPr>
          <w:rFonts w:eastAsia="Calibri"/>
          <w:lang w:val="en-GB"/>
        </w:rPr>
      </w:pP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>(1)</w:t>
      </w: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ab/>
      </w:r>
      <w:r w:rsidR="000F7C77" w:rsidRPr="00421CAB">
        <w:rPr>
          <w:rFonts w:eastAsia="Calibri"/>
          <w:lang w:val="en-GB"/>
        </w:rPr>
        <w:t>Subject to sub-section (2), unless the context otherwise requires, terms used in these Plan have the same meaning as in the Communications Act 2015.</w:t>
      </w:r>
    </w:p>
    <w:p w14:paraId="31E21CC9" w14:textId="546E21E7" w:rsidR="000F7C77" w:rsidRPr="00421CAB" w:rsidRDefault="00A34F25" w:rsidP="003D1B52">
      <w:pPr>
        <w:pStyle w:val="enumlev2"/>
        <w:rPr>
          <w:rFonts w:eastAsia="Calibri"/>
          <w:lang w:val="en-GB"/>
        </w:rPr>
      </w:pP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>(2)</w:t>
      </w: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ab/>
      </w:r>
      <w:r w:rsidR="000F7C77" w:rsidRPr="00421CAB">
        <w:rPr>
          <w:rFonts w:eastAsia="Calibri"/>
          <w:lang w:val="en-GB"/>
        </w:rPr>
        <w:t xml:space="preserve">In these Rules, unless the context otherwise requires, </w:t>
      </w:r>
      <w:r w:rsidR="003D1B52" w:rsidRPr="00421CAB">
        <w:rPr>
          <w:rFonts w:eastAsia="Calibri"/>
          <w:lang w:val="en-GB"/>
        </w:rPr>
        <w:t>–</w:t>
      </w:r>
      <w:r w:rsidR="000F7C77" w:rsidRPr="00421CAB">
        <w:rPr>
          <w:rFonts w:eastAsia="Calibri"/>
          <w:lang w:val="en-GB"/>
        </w:rPr>
        <w:t xml:space="preserve"> </w:t>
      </w:r>
    </w:p>
    <w:p w14:paraId="4A772B27" w14:textId="5A3B1468" w:rsidR="000F7C77" w:rsidRPr="00614139" w:rsidRDefault="00A34F25" w:rsidP="00427220">
      <w:pPr>
        <w:pStyle w:val="enumlev3"/>
        <w:spacing w:before="40"/>
        <w:rPr>
          <w:rFonts w:eastAsia="Calibri"/>
        </w:rPr>
      </w:pPr>
      <w:r w:rsidRPr="00614139">
        <w:rPr>
          <w:rFonts w:eastAsia="Calibri"/>
        </w:rPr>
        <w:t>i.</w:t>
      </w:r>
      <w:r w:rsidRPr="00614139">
        <w:rPr>
          <w:rFonts w:eastAsia="Calibri"/>
        </w:rPr>
        <w:tab/>
      </w:r>
      <w:r w:rsidR="000F7C77" w:rsidRPr="00614139">
        <w:rPr>
          <w:rFonts w:eastAsia="Calibri"/>
        </w:rPr>
        <w:t>“Act” means the Communications Act 2015;</w:t>
      </w:r>
    </w:p>
    <w:p w14:paraId="58BF52BB" w14:textId="7291B0DD" w:rsidR="000F7C77" w:rsidRPr="00614139" w:rsidRDefault="00A34F25" w:rsidP="00427220">
      <w:pPr>
        <w:pStyle w:val="enumlev3"/>
        <w:spacing w:before="40"/>
        <w:rPr>
          <w:rFonts w:eastAsia="Calibri"/>
        </w:rPr>
      </w:pPr>
      <w:r w:rsidRPr="00614139">
        <w:rPr>
          <w:rFonts w:eastAsia="Calibri"/>
        </w:rPr>
        <w:t>ii.</w:t>
      </w:r>
      <w:r w:rsidRPr="00614139">
        <w:rPr>
          <w:rFonts w:eastAsia="Calibri"/>
        </w:rPr>
        <w:tab/>
      </w:r>
      <w:r w:rsidR="000F7C77" w:rsidRPr="00614139">
        <w:rPr>
          <w:rFonts w:eastAsia="Calibri"/>
        </w:rPr>
        <w:t>“Advertisement” means any form of notice or announcement intended to communicate to the public either whole or a section to promote awareness for the supply of a service or good.</w:t>
      </w:r>
    </w:p>
    <w:p w14:paraId="3ED5A86D" w14:textId="04B6C434" w:rsidR="000F7C77" w:rsidRPr="00614139" w:rsidRDefault="00A34F25" w:rsidP="00427220">
      <w:pPr>
        <w:pStyle w:val="enumlev3"/>
        <w:spacing w:before="40"/>
        <w:rPr>
          <w:rFonts w:eastAsia="Calibri"/>
        </w:rPr>
      </w:pPr>
      <w:r w:rsidRPr="00614139">
        <w:rPr>
          <w:rFonts w:eastAsia="Calibri"/>
        </w:rPr>
        <w:t>iii.</w:t>
      </w:r>
      <w:r w:rsidRPr="00614139">
        <w:rPr>
          <w:rFonts w:eastAsia="Calibri"/>
        </w:rPr>
        <w:tab/>
      </w:r>
      <w:r w:rsidR="000F7C77" w:rsidRPr="00614139">
        <w:rPr>
          <w:rFonts w:eastAsia="Calibri"/>
        </w:rPr>
        <w:t>“Consumer” has the same meaning as “customer” as defined in the Communications Act 2015.</w:t>
      </w:r>
    </w:p>
    <w:p w14:paraId="25AB24EE" w14:textId="575F7921" w:rsidR="000F7C77" w:rsidRPr="00614139" w:rsidRDefault="00A34F25" w:rsidP="00427220">
      <w:pPr>
        <w:pStyle w:val="enumlev3"/>
        <w:spacing w:before="40"/>
        <w:rPr>
          <w:rFonts w:eastAsia="Calibri"/>
        </w:rPr>
      </w:pPr>
      <w:r w:rsidRPr="00614139">
        <w:rPr>
          <w:rFonts w:eastAsia="Calibri"/>
        </w:rPr>
        <w:t>iv.</w:t>
      </w:r>
      <w:r w:rsidRPr="00614139">
        <w:rPr>
          <w:rFonts w:eastAsia="Calibri"/>
        </w:rPr>
        <w:tab/>
      </w:r>
      <w:r w:rsidR="000F7C77" w:rsidRPr="00614139">
        <w:rPr>
          <w:rFonts w:eastAsia="Calibri"/>
        </w:rPr>
        <w:t>“Licensee” has the same meaning as “Licensee” defined in the Communications Act 2015.</w:t>
      </w:r>
    </w:p>
    <w:p w14:paraId="31B4954E" w14:textId="33DA4395" w:rsidR="000F7C77" w:rsidRPr="00614139" w:rsidRDefault="00A34F25" w:rsidP="00427220">
      <w:pPr>
        <w:pStyle w:val="enumlev3"/>
        <w:spacing w:before="40"/>
        <w:rPr>
          <w:rFonts w:eastAsia="Calibri"/>
        </w:rPr>
      </w:pPr>
      <w:r w:rsidRPr="00614139">
        <w:rPr>
          <w:rFonts w:eastAsia="Calibri"/>
        </w:rPr>
        <w:t>v.</w:t>
      </w:r>
      <w:r w:rsidRPr="00614139">
        <w:rPr>
          <w:rFonts w:eastAsia="Calibri"/>
        </w:rPr>
        <w:tab/>
      </w:r>
      <w:r w:rsidR="000F7C77" w:rsidRPr="00614139">
        <w:rPr>
          <w:rFonts w:eastAsia="Calibri"/>
        </w:rPr>
        <w:t>“Investigator” means an authorized person or entity lawfully responsible to conduct investigation in the telecommunications sector.</w:t>
      </w:r>
    </w:p>
    <w:p w14:paraId="77D098D0" w14:textId="65C3BCD4" w:rsidR="000F7C77" w:rsidRDefault="00A34F25" w:rsidP="00427220">
      <w:pPr>
        <w:pStyle w:val="enumlev3"/>
        <w:spacing w:before="40"/>
        <w:rPr>
          <w:rFonts w:eastAsia="Calibri"/>
        </w:rPr>
      </w:pPr>
      <w:r>
        <w:rPr>
          <w:rFonts w:eastAsia="Calibri"/>
        </w:rPr>
        <w:t>vi.</w:t>
      </w:r>
      <w:r>
        <w:rPr>
          <w:rFonts w:eastAsia="Calibri"/>
        </w:rPr>
        <w:tab/>
      </w:r>
      <w:r w:rsidR="000F7C77" w:rsidRPr="00614139">
        <w:rPr>
          <w:rFonts w:eastAsia="Calibri"/>
        </w:rPr>
        <w:t>“Regulator” has the same meaning as “</w:t>
      </w:r>
      <w:r w:rsidR="009210A4" w:rsidRPr="009210A4">
        <w:rPr>
          <w:rFonts w:eastAsia="Calibri"/>
        </w:rPr>
        <w:t>Regulator</w:t>
      </w:r>
      <w:r w:rsidR="000F7C77" w:rsidRPr="00614139">
        <w:rPr>
          <w:rFonts w:eastAsia="Calibri"/>
        </w:rPr>
        <w:t>” defined in the Communications Act 2015.</w:t>
      </w:r>
    </w:p>
    <w:p w14:paraId="053AD512" w14:textId="2D598F2A" w:rsidR="000F7C77" w:rsidRPr="003D1B52" w:rsidRDefault="00A34F25" w:rsidP="003D1B52">
      <w:pPr>
        <w:pStyle w:val="enumlev1"/>
        <w:rPr>
          <w:rFonts w:eastAsia="Calibri"/>
          <w:b/>
          <w:bCs/>
          <w:lang w:val="en-NZ"/>
        </w:rPr>
      </w:pPr>
      <w:r w:rsidRPr="003D1B52">
        <w:rPr>
          <w:rFonts w:eastAsia="Calibri"/>
          <w:b/>
          <w:bCs/>
          <w:lang w:val="en-NZ"/>
        </w:rPr>
        <w:t>4.</w:t>
      </w:r>
      <w:r w:rsidRPr="003D1B52">
        <w:rPr>
          <w:rFonts w:eastAsia="Calibri"/>
          <w:b/>
          <w:bCs/>
          <w:lang w:val="en-NZ"/>
        </w:rPr>
        <w:tab/>
      </w:r>
      <w:r w:rsidR="000F7C77" w:rsidRPr="003D1B52">
        <w:rPr>
          <w:rFonts w:eastAsia="Calibri"/>
          <w:b/>
          <w:bCs/>
          <w:lang w:val="en-NZ"/>
        </w:rPr>
        <w:t>Application of the Numbering Plan 2018</w:t>
      </w:r>
    </w:p>
    <w:p w14:paraId="3D0CD9AC" w14:textId="7A4E6A86" w:rsidR="000F7C77" w:rsidRPr="00421CAB" w:rsidRDefault="00A34F25" w:rsidP="003D1B52">
      <w:pPr>
        <w:pStyle w:val="enumlev2"/>
        <w:rPr>
          <w:rFonts w:eastAsia="Calibri"/>
          <w:lang w:val="en-GB"/>
        </w:rPr>
      </w:pP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>(1)</w:t>
      </w: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ab/>
      </w:r>
      <w:r w:rsidR="000F7C77" w:rsidRPr="00421CAB">
        <w:rPr>
          <w:rFonts w:eastAsia="Calibri"/>
          <w:lang w:val="en-GB"/>
        </w:rPr>
        <w:t>These Numbering Plans under section 70 of the Act shall apply to all licensees in the telecommunications sector. These plans are mandatory for all licensees to comply with.</w:t>
      </w:r>
    </w:p>
    <w:p w14:paraId="310775ED" w14:textId="51530E0A" w:rsidR="000F7C77" w:rsidRPr="00421CAB" w:rsidRDefault="00A34F25" w:rsidP="003D1B52">
      <w:pPr>
        <w:pStyle w:val="enumlev2"/>
        <w:rPr>
          <w:rFonts w:eastAsia="Calibri"/>
          <w:lang w:val="en-GB"/>
        </w:rPr>
      </w:pP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>(2)</w:t>
      </w: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ab/>
      </w:r>
      <w:r w:rsidR="000F7C77" w:rsidRPr="00421CAB">
        <w:rPr>
          <w:rFonts w:eastAsia="Calibri"/>
          <w:lang w:val="en-GB"/>
        </w:rPr>
        <w:t>The Regulator reserves the right to evaluate market practices and standards and plans. The Regulator may include additional standards given necessary for the best interest of consumers.</w:t>
      </w:r>
    </w:p>
    <w:p w14:paraId="0643C1CB" w14:textId="5E1E73F3" w:rsidR="000F7C77" w:rsidRPr="00421CAB" w:rsidRDefault="00A34F25" w:rsidP="003D1B52">
      <w:pPr>
        <w:pStyle w:val="enumlev2"/>
        <w:rPr>
          <w:rFonts w:eastAsia="Calibri"/>
          <w:lang w:val="en-GB"/>
        </w:rPr>
      </w:pP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>(3)</w:t>
      </w: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ab/>
      </w:r>
      <w:r w:rsidR="000F7C77" w:rsidRPr="00421CAB">
        <w:rPr>
          <w:rFonts w:eastAsia="Calibri"/>
          <w:lang w:val="en-GB"/>
        </w:rPr>
        <w:t>These Plans is subject for review on a periodic basis as determined by the Regulator and amended accordingly following consultations with related parties.</w:t>
      </w:r>
    </w:p>
    <w:p w14:paraId="50C6DFD8" w14:textId="3CBDF2F5" w:rsidR="000F7C77" w:rsidRPr="003D1B52" w:rsidRDefault="00A34F25" w:rsidP="003D1B52">
      <w:pPr>
        <w:pStyle w:val="enumlev1"/>
        <w:rPr>
          <w:rFonts w:eastAsia="Calibri"/>
          <w:b/>
          <w:bCs/>
          <w:lang w:val="en-NZ"/>
        </w:rPr>
      </w:pPr>
      <w:r w:rsidRPr="003D1B52">
        <w:rPr>
          <w:rFonts w:eastAsia="Calibri"/>
          <w:b/>
          <w:bCs/>
          <w:lang w:val="en-NZ"/>
        </w:rPr>
        <w:t>5.</w:t>
      </w:r>
      <w:r w:rsidRPr="003D1B52">
        <w:rPr>
          <w:rFonts w:eastAsia="Calibri"/>
          <w:b/>
          <w:bCs/>
          <w:lang w:val="en-NZ"/>
        </w:rPr>
        <w:tab/>
      </w:r>
      <w:r w:rsidR="000F7C77" w:rsidRPr="003D1B52">
        <w:rPr>
          <w:rFonts w:eastAsia="Calibri"/>
          <w:b/>
          <w:bCs/>
          <w:lang w:val="en-NZ"/>
        </w:rPr>
        <w:t>Fixed-line Telephone Number Plan</w:t>
      </w:r>
    </w:p>
    <w:p w14:paraId="78863769" w14:textId="7DFF0DB6" w:rsidR="000F7C77" w:rsidRPr="00421CAB" w:rsidRDefault="00A34F25" w:rsidP="003D1B52">
      <w:pPr>
        <w:pStyle w:val="enumlev2"/>
        <w:rPr>
          <w:rFonts w:eastAsia="Calibri"/>
          <w:lang w:val="en-GB"/>
        </w:rPr>
      </w:pP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>(1)</w:t>
      </w: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ab/>
      </w:r>
      <w:r w:rsidR="000F7C77" w:rsidRPr="00421CAB">
        <w:rPr>
          <w:rFonts w:eastAsia="Calibri"/>
          <w:lang w:val="en-GB"/>
        </w:rPr>
        <w:t xml:space="preserve">CC (country code 676) </w:t>
      </w:r>
    </w:p>
    <w:p w14:paraId="50089E18" w14:textId="4F475119" w:rsidR="000F7C77" w:rsidRPr="00614139" w:rsidRDefault="00A34F25" w:rsidP="00427220">
      <w:pPr>
        <w:pStyle w:val="enumlev3"/>
        <w:spacing w:before="40"/>
        <w:rPr>
          <w:rFonts w:eastAsia="Calibri"/>
        </w:rPr>
      </w:pPr>
      <w:r w:rsidRPr="00614139">
        <w:rPr>
          <w:rFonts w:eastAsia="Calibri"/>
        </w:rPr>
        <w:t>i.</w:t>
      </w:r>
      <w:r w:rsidRPr="00614139">
        <w:rPr>
          <w:rFonts w:eastAsia="Calibri"/>
        </w:rPr>
        <w:tab/>
      </w:r>
      <w:r w:rsidR="000F7C77" w:rsidRPr="00614139">
        <w:rPr>
          <w:rFonts w:eastAsia="Calibri"/>
        </w:rPr>
        <w:t>Overview:</w:t>
      </w:r>
    </w:p>
    <w:p w14:paraId="75A5EEBC" w14:textId="77777777" w:rsidR="000F7C77" w:rsidRPr="00614139" w:rsidRDefault="000F7C77" w:rsidP="00427220">
      <w:pPr>
        <w:pStyle w:val="enumlev3"/>
        <w:tabs>
          <w:tab w:val="clear" w:pos="1191"/>
        </w:tabs>
        <w:spacing w:before="40"/>
        <w:ind w:hanging="28"/>
      </w:pPr>
      <w:r w:rsidRPr="00614139">
        <w:rPr>
          <w:w w:val="131"/>
        </w:rPr>
        <w:t xml:space="preserve">• </w:t>
      </w:r>
      <w:r w:rsidRPr="00614139">
        <w:t xml:space="preserve">The </w:t>
      </w:r>
      <w:r w:rsidRPr="003D1B52">
        <w:rPr>
          <w:rFonts w:eastAsia="Calibri"/>
        </w:rPr>
        <w:t>number</w:t>
      </w:r>
      <w:r w:rsidRPr="00614139">
        <w:t xml:space="preserve"> length (excluding the International Calling Code) is three (3) digits</w:t>
      </w:r>
    </w:p>
    <w:p w14:paraId="79C49156" w14:textId="6DCF9300" w:rsidR="000F7C77" w:rsidRPr="00421CAB" w:rsidRDefault="00A34F25" w:rsidP="003D1B52">
      <w:pPr>
        <w:pStyle w:val="enumlev2"/>
        <w:rPr>
          <w:rFonts w:eastAsia="Calibri"/>
          <w:lang w:val="en-GB"/>
        </w:rPr>
      </w:pP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>(2)</w:t>
      </w: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ab/>
      </w:r>
      <w:r w:rsidR="000F7C77" w:rsidRPr="00421CAB">
        <w:rPr>
          <w:rFonts w:eastAsia="Calibri"/>
          <w:lang w:val="en-GB"/>
        </w:rPr>
        <w:t xml:space="preserve">NDC (National Destination Code) Plan </w:t>
      </w:r>
    </w:p>
    <w:p w14:paraId="050897F1" w14:textId="1DA56991" w:rsidR="000F7C77" w:rsidRPr="00614139" w:rsidRDefault="00A34F25" w:rsidP="00427220">
      <w:pPr>
        <w:pStyle w:val="enumlev3"/>
        <w:spacing w:before="40"/>
        <w:rPr>
          <w:rFonts w:eastAsia="Calibri"/>
        </w:rPr>
      </w:pPr>
      <w:r w:rsidRPr="00614139">
        <w:rPr>
          <w:rFonts w:eastAsia="Calibri"/>
        </w:rPr>
        <w:t>i.</w:t>
      </w:r>
      <w:r w:rsidRPr="00614139">
        <w:rPr>
          <w:rFonts w:eastAsia="Calibri"/>
        </w:rPr>
        <w:tab/>
      </w:r>
      <w:r w:rsidR="000F7C77" w:rsidRPr="00614139">
        <w:rPr>
          <w:rFonts w:eastAsia="Calibri"/>
        </w:rPr>
        <w:t>Overview:</w:t>
      </w:r>
    </w:p>
    <w:p w14:paraId="35B9AA3B" w14:textId="77777777" w:rsidR="000F7C77" w:rsidRPr="00614139" w:rsidRDefault="000F7C77" w:rsidP="00427220">
      <w:pPr>
        <w:pStyle w:val="enumlev3"/>
        <w:tabs>
          <w:tab w:val="clear" w:pos="1191"/>
        </w:tabs>
        <w:spacing w:before="40"/>
        <w:ind w:hanging="28"/>
      </w:pPr>
      <w:r w:rsidRPr="00614139">
        <w:rPr>
          <w:w w:val="131"/>
        </w:rPr>
        <w:t xml:space="preserve">• </w:t>
      </w:r>
      <w:r w:rsidRPr="00614139">
        <w:t xml:space="preserve">The </w:t>
      </w:r>
      <w:r w:rsidRPr="003D1B52">
        <w:rPr>
          <w:rFonts w:eastAsia="Calibri"/>
        </w:rPr>
        <w:t>number</w:t>
      </w:r>
      <w:r w:rsidRPr="00614139">
        <w:t xml:space="preserve"> length (excluding the country code) is two (2) digits</w:t>
      </w:r>
    </w:p>
    <w:p w14:paraId="2EC45D52" w14:textId="2F34F4F0" w:rsidR="000F7C77" w:rsidRPr="00614139" w:rsidRDefault="00A34F25" w:rsidP="00427220">
      <w:pPr>
        <w:pStyle w:val="enumlev3"/>
        <w:spacing w:before="40"/>
        <w:rPr>
          <w:rFonts w:eastAsia="Calibri"/>
        </w:rPr>
      </w:pPr>
      <w:r w:rsidRPr="00614139">
        <w:rPr>
          <w:rFonts w:eastAsia="Calibri"/>
        </w:rPr>
        <w:t>ii.</w:t>
      </w:r>
      <w:r w:rsidRPr="00614139">
        <w:rPr>
          <w:rFonts w:eastAsia="Calibri"/>
        </w:rPr>
        <w:tab/>
      </w:r>
      <w:r w:rsidR="000F7C77" w:rsidRPr="00614139">
        <w:rPr>
          <w:rFonts w:eastAsia="Calibri"/>
        </w:rPr>
        <w:t>Link to the national database (or any applicable list) with assigned ITU-T E.164 numbers within the national numbering plan (if any): not applicable</w:t>
      </w:r>
    </w:p>
    <w:p w14:paraId="3E3CDBFF" w14:textId="4A8A1ADA" w:rsidR="000F7C77" w:rsidRPr="00614139" w:rsidRDefault="00A34F25" w:rsidP="00427220">
      <w:pPr>
        <w:pStyle w:val="enumlev3"/>
        <w:spacing w:before="40"/>
        <w:rPr>
          <w:rFonts w:eastAsia="Calibri"/>
        </w:rPr>
      </w:pPr>
      <w:r w:rsidRPr="00614139">
        <w:rPr>
          <w:rFonts w:eastAsia="Calibri"/>
        </w:rPr>
        <w:t>iii.</w:t>
      </w:r>
      <w:r w:rsidRPr="00614139">
        <w:rPr>
          <w:rFonts w:eastAsia="Calibri"/>
        </w:rPr>
        <w:tab/>
      </w:r>
      <w:r w:rsidR="000F7C77" w:rsidRPr="00614139">
        <w:rPr>
          <w:rFonts w:eastAsia="Calibri"/>
        </w:rPr>
        <w:t>Link to the real-time database reflecting ported ITU-T E.164 numbers (if any): not applicable</w:t>
      </w:r>
    </w:p>
    <w:p w14:paraId="3FD08ADF" w14:textId="50E70A7C" w:rsidR="000F7C77" w:rsidRPr="00614139" w:rsidRDefault="00A34F25" w:rsidP="00427220">
      <w:pPr>
        <w:pStyle w:val="enumlev3"/>
        <w:spacing w:before="40"/>
        <w:rPr>
          <w:rFonts w:eastAsia="Calibri"/>
        </w:rPr>
      </w:pPr>
      <w:r w:rsidRPr="00614139">
        <w:rPr>
          <w:rFonts w:eastAsia="Calibri"/>
        </w:rPr>
        <w:t>iv.</w:t>
      </w:r>
      <w:r w:rsidRPr="00614139">
        <w:rPr>
          <w:rFonts w:eastAsia="Calibri"/>
        </w:rPr>
        <w:tab/>
      </w:r>
      <w:r w:rsidR="000F7C77" w:rsidRPr="00614139">
        <w:rPr>
          <w:rFonts w:eastAsia="Calibri"/>
        </w:rPr>
        <w:t>Detail of numbering plan: Table1:</w:t>
      </w:r>
    </w:p>
    <w:p w14:paraId="3E6C608F" w14:textId="6379C0D1" w:rsidR="000F7C77" w:rsidRPr="00421CAB" w:rsidRDefault="00A34F25" w:rsidP="003D1B52">
      <w:pPr>
        <w:pStyle w:val="enumlev2"/>
        <w:rPr>
          <w:rFonts w:eastAsia="Calibri"/>
          <w:lang w:val="en-GB"/>
        </w:rPr>
      </w:pP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>(3)</w:t>
      </w:r>
      <w:r w:rsidRPr="00421CAB">
        <w:rPr>
          <w:rFonts w:asciiTheme="minorHAnsi" w:hAnsiTheme="minorHAnsi" w:cstheme="minorHAnsi"/>
          <w:color w:val="000000"/>
          <w:u w:color="000000"/>
          <w:lang w:val="en-GB"/>
        </w:rPr>
        <w:tab/>
      </w:r>
      <w:r w:rsidR="000F7C77" w:rsidRPr="00421CAB">
        <w:rPr>
          <w:rFonts w:eastAsia="Calibri"/>
          <w:lang w:val="en-GB"/>
        </w:rPr>
        <w:t>SN (Subscriber Number) Plan</w:t>
      </w:r>
    </w:p>
    <w:p w14:paraId="5EC115BB" w14:textId="2D6053C0" w:rsidR="000F7C77" w:rsidRPr="00614139" w:rsidRDefault="00A34F25" w:rsidP="00427220">
      <w:pPr>
        <w:pStyle w:val="enumlev3"/>
        <w:spacing w:before="40"/>
        <w:rPr>
          <w:rFonts w:eastAsia="Calibri"/>
        </w:rPr>
      </w:pPr>
      <w:r w:rsidRPr="00614139">
        <w:rPr>
          <w:rFonts w:eastAsia="Calibri"/>
        </w:rPr>
        <w:t>i.</w:t>
      </w:r>
      <w:r w:rsidRPr="00614139">
        <w:rPr>
          <w:rFonts w:eastAsia="Calibri"/>
        </w:rPr>
        <w:tab/>
      </w:r>
      <w:r w:rsidR="000F7C77" w:rsidRPr="00614139">
        <w:rPr>
          <w:rFonts w:eastAsia="Calibri"/>
        </w:rPr>
        <w:t>Overview:</w:t>
      </w:r>
    </w:p>
    <w:p w14:paraId="306B8139" w14:textId="77777777" w:rsidR="000F7C77" w:rsidRPr="00614139" w:rsidRDefault="000F7C77" w:rsidP="00427220">
      <w:pPr>
        <w:pStyle w:val="enumlev3"/>
        <w:tabs>
          <w:tab w:val="clear" w:pos="1191"/>
        </w:tabs>
        <w:spacing w:before="40"/>
        <w:ind w:hanging="28"/>
      </w:pPr>
      <w:r w:rsidRPr="00614139">
        <w:rPr>
          <w:w w:val="131"/>
        </w:rPr>
        <w:t xml:space="preserve">• </w:t>
      </w:r>
      <w:r w:rsidRPr="00614139">
        <w:t xml:space="preserve">The </w:t>
      </w:r>
      <w:r w:rsidRPr="00427220">
        <w:rPr>
          <w:rFonts w:eastAsia="Calibri"/>
        </w:rPr>
        <w:t>number</w:t>
      </w:r>
      <w:r w:rsidRPr="00614139">
        <w:t xml:space="preserve"> length (excluding the CC &amp; NDC) is three (3) digits</w:t>
      </w:r>
    </w:p>
    <w:p w14:paraId="27493CD4" w14:textId="3028EEDD" w:rsidR="000F7C77" w:rsidRPr="00614139" w:rsidRDefault="00A34F25" w:rsidP="00427220">
      <w:pPr>
        <w:pStyle w:val="enumlev3"/>
        <w:spacing w:before="40"/>
        <w:rPr>
          <w:rFonts w:eastAsia="Calibri"/>
        </w:rPr>
      </w:pPr>
      <w:r w:rsidRPr="00614139">
        <w:rPr>
          <w:rFonts w:eastAsia="Calibri"/>
        </w:rPr>
        <w:t>ii.</w:t>
      </w:r>
      <w:r w:rsidRPr="00614139">
        <w:rPr>
          <w:rFonts w:eastAsia="Calibri"/>
        </w:rPr>
        <w:tab/>
      </w:r>
      <w:r w:rsidR="000F7C77" w:rsidRPr="00614139">
        <w:rPr>
          <w:rFonts w:eastAsia="Calibri"/>
        </w:rPr>
        <w:t>Link to the national database (or any applicable list) with assigned ITU-T E.164 numbers within the national numbering plan (if any): not applicable</w:t>
      </w:r>
    </w:p>
    <w:p w14:paraId="3FAF51AE" w14:textId="7D7C99E5" w:rsidR="000F7C77" w:rsidRPr="00614139" w:rsidRDefault="00A34F25" w:rsidP="00427220">
      <w:pPr>
        <w:pStyle w:val="enumlev3"/>
        <w:spacing w:before="40"/>
        <w:rPr>
          <w:rFonts w:eastAsia="Calibri"/>
        </w:rPr>
      </w:pPr>
      <w:r w:rsidRPr="00614139">
        <w:rPr>
          <w:rFonts w:eastAsia="Calibri"/>
        </w:rPr>
        <w:t>iii.</w:t>
      </w:r>
      <w:r w:rsidRPr="00614139">
        <w:rPr>
          <w:rFonts w:eastAsia="Calibri"/>
        </w:rPr>
        <w:tab/>
      </w:r>
      <w:r w:rsidR="000F7C77" w:rsidRPr="00614139">
        <w:rPr>
          <w:rFonts w:eastAsia="Calibri"/>
        </w:rPr>
        <w:t>Link to the real-time database reflecting ported ITU-T E.164 numbers (if any): not applicable</w:t>
      </w:r>
    </w:p>
    <w:p w14:paraId="43DD50AF" w14:textId="564DB098" w:rsidR="000F7C77" w:rsidRPr="00614139" w:rsidRDefault="00A34F25" w:rsidP="00427220">
      <w:pPr>
        <w:pStyle w:val="enumlev3"/>
        <w:spacing w:before="40"/>
        <w:rPr>
          <w:rFonts w:eastAsia="Calibri"/>
        </w:rPr>
      </w:pPr>
      <w:r w:rsidRPr="00614139">
        <w:rPr>
          <w:rFonts w:eastAsia="Calibri"/>
        </w:rPr>
        <w:t>iv.</w:t>
      </w:r>
      <w:r w:rsidRPr="00614139">
        <w:rPr>
          <w:rFonts w:eastAsia="Calibri"/>
        </w:rPr>
        <w:tab/>
      </w:r>
      <w:r w:rsidR="000F7C77" w:rsidRPr="00614139">
        <w:rPr>
          <w:rFonts w:eastAsia="Calibri"/>
        </w:rPr>
        <w:t>Detail of numbering plan: Table1:</w:t>
      </w:r>
    </w:p>
    <w:tbl>
      <w:tblPr>
        <w:tblW w:w="97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1134"/>
        <w:gridCol w:w="992"/>
        <w:gridCol w:w="3126"/>
        <w:gridCol w:w="2410"/>
      </w:tblGrid>
      <w:tr w:rsidR="000F7C77" w:rsidRPr="00614139" w14:paraId="675133BC" w14:textId="77777777" w:rsidTr="00A41527">
        <w:trPr>
          <w:cantSplit/>
          <w:tblHeader/>
          <w:jc w:val="center"/>
        </w:trPr>
        <w:tc>
          <w:tcPr>
            <w:tcW w:w="97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DCE52F" w14:textId="045F2063" w:rsidR="000F7C77" w:rsidRPr="00421CAB" w:rsidRDefault="000F7C77" w:rsidP="00F86582">
            <w:pPr>
              <w:spacing w:before="20" w:after="120"/>
              <w:jc w:val="center"/>
              <w:rPr>
                <w:b/>
                <w:bCs/>
                <w:i/>
                <w:sz w:val="18"/>
                <w:szCs w:val="18"/>
                <w:lang w:val="en-GB"/>
              </w:rPr>
            </w:pPr>
            <w:r w:rsidRPr="00614139">
              <w:rPr>
                <w:b/>
              </w:rPr>
              <w:lastRenderedPageBreak/>
              <w:t>Table 1</w:t>
            </w:r>
            <w:r w:rsidR="00110E51">
              <w:rPr>
                <w:b/>
              </w:rPr>
              <w:t xml:space="preserve"> </w:t>
            </w:r>
            <w:r w:rsidR="00110E51" w:rsidRPr="00110E51">
              <w:rPr>
                <w:b/>
              </w:rPr>
              <w:t>–</w:t>
            </w:r>
            <w:r w:rsidRPr="00614139">
              <w:rPr>
                <w:b/>
              </w:rPr>
              <w:t xml:space="preserve"> Fixed-line telephone numbering plan</w:t>
            </w:r>
            <w:r>
              <w:rPr>
                <w:b/>
              </w:rPr>
              <w:t xml:space="preserve"> </w:t>
            </w:r>
            <w:r w:rsidRPr="00614139">
              <w:rPr>
                <w:b/>
                <w:bCs/>
                <w:i/>
                <w:sz w:val="18"/>
                <w:szCs w:val="18"/>
              </w:rPr>
              <w:t>NDC</w:t>
            </w:r>
          </w:p>
        </w:tc>
      </w:tr>
      <w:tr w:rsidR="000F7C77" w:rsidRPr="00614139" w14:paraId="6D8D1B66" w14:textId="77777777" w:rsidTr="00A41527">
        <w:trPr>
          <w:cantSplit/>
          <w:tblHeader/>
          <w:jc w:val="center"/>
        </w:trPr>
        <w:tc>
          <w:tcPr>
            <w:tcW w:w="2119" w:type="dxa"/>
            <w:vMerge w:val="restart"/>
            <w:tcBorders>
              <w:top w:val="single" w:sz="4" w:space="0" w:color="auto"/>
            </w:tcBorders>
            <w:vAlign w:val="center"/>
          </w:tcPr>
          <w:p w14:paraId="313A9036" w14:textId="43C80E4C" w:rsidR="000F7C77" w:rsidRPr="00614139" w:rsidRDefault="000F7C77" w:rsidP="003D1B52">
            <w:pPr>
              <w:keepNext/>
              <w:spacing w:before="20" w:after="120"/>
              <w:jc w:val="center"/>
              <w:rPr>
                <w:bCs/>
                <w:i/>
              </w:rPr>
            </w:pPr>
            <w:r w:rsidRPr="00614139">
              <w:rPr>
                <w:bCs/>
                <w:i/>
              </w:rPr>
              <w:t>(National Destination Code) or leading digits</w:t>
            </w:r>
            <w:r w:rsidRPr="00614139">
              <w:rPr>
                <w:bCs/>
                <w:i/>
              </w:rPr>
              <w:br/>
              <w:t>of N(S)N (National</w:t>
            </w:r>
            <w:r w:rsidRPr="00614139">
              <w:rPr>
                <w:bCs/>
                <w:i/>
              </w:rPr>
              <w:br/>
              <w:t>(Significant) Number)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14:paraId="2EBB2416" w14:textId="77777777" w:rsidR="000F7C77" w:rsidRPr="00614139" w:rsidRDefault="000F7C77" w:rsidP="003D1B52">
            <w:pPr>
              <w:keepNext/>
              <w:spacing w:before="20" w:after="20"/>
              <w:jc w:val="center"/>
              <w:rPr>
                <w:bCs/>
                <w:i/>
              </w:rPr>
            </w:pPr>
            <w:r w:rsidRPr="00614139">
              <w:rPr>
                <w:bCs/>
                <w:i/>
              </w:rPr>
              <w:t>N(S)N</w:t>
            </w:r>
            <w:r w:rsidRPr="00614139">
              <w:rPr>
                <w:bCs/>
                <w:i/>
              </w:rPr>
              <w:br/>
              <w:t>number length</w:t>
            </w:r>
          </w:p>
        </w:tc>
        <w:tc>
          <w:tcPr>
            <w:tcW w:w="3126" w:type="dxa"/>
            <w:vMerge w:val="restart"/>
            <w:tcBorders>
              <w:top w:val="single" w:sz="4" w:space="0" w:color="auto"/>
            </w:tcBorders>
            <w:vAlign w:val="center"/>
          </w:tcPr>
          <w:p w14:paraId="5C6429DF" w14:textId="77777777" w:rsidR="000F7C77" w:rsidRPr="00614139" w:rsidRDefault="000F7C77" w:rsidP="003D1B52">
            <w:pPr>
              <w:keepNext/>
              <w:spacing w:before="20" w:after="20"/>
              <w:jc w:val="center"/>
              <w:rPr>
                <w:bCs/>
                <w:i/>
                <w:lang w:val="fr-FR"/>
              </w:rPr>
            </w:pPr>
            <w:r w:rsidRPr="00614139">
              <w:rPr>
                <w:bCs/>
                <w:i/>
                <w:lang w:val="fr-FR"/>
              </w:rPr>
              <w:t>Usage of E.164 Number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vAlign w:val="center"/>
          </w:tcPr>
          <w:p w14:paraId="09A72D9A" w14:textId="77777777" w:rsidR="000F7C77" w:rsidRPr="00614139" w:rsidRDefault="000F7C77" w:rsidP="003D1B52">
            <w:pPr>
              <w:spacing w:before="20" w:after="20"/>
              <w:jc w:val="center"/>
              <w:rPr>
                <w:bCs/>
                <w:i/>
                <w:lang w:val="fr-FR"/>
              </w:rPr>
            </w:pPr>
            <w:r w:rsidRPr="00614139">
              <w:rPr>
                <w:bCs/>
                <w:i/>
                <w:lang w:val="fr-FR"/>
              </w:rPr>
              <w:t>Additional information</w:t>
            </w:r>
          </w:p>
        </w:tc>
      </w:tr>
      <w:tr w:rsidR="000F7C77" w:rsidRPr="00614139" w14:paraId="1DCE53BF" w14:textId="77777777" w:rsidTr="00A41527">
        <w:trPr>
          <w:cantSplit/>
          <w:tblHeader/>
          <w:jc w:val="center"/>
        </w:trPr>
        <w:tc>
          <w:tcPr>
            <w:tcW w:w="2119" w:type="dxa"/>
            <w:vMerge/>
            <w:vAlign w:val="center"/>
          </w:tcPr>
          <w:p w14:paraId="59610992" w14:textId="77777777" w:rsidR="000F7C77" w:rsidRPr="00614139" w:rsidRDefault="000F7C77" w:rsidP="003D1B52">
            <w:pPr>
              <w:keepNext/>
              <w:spacing w:before="20" w:after="20"/>
              <w:jc w:val="center"/>
              <w:rPr>
                <w:b/>
                <w:bCs/>
                <w:i/>
                <w:sz w:val="18"/>
                <w:szCs w:val="18"/>
                <w:lang w:val="fr-FR"/>
              </w:rPr>
            </w:pPr>
          </w:p>
        </w:tc>
        <w:tc>
          <w:tcPr>
            <w:tcW w:w="1134" w:type="dxa"/>
            <w:vAlign w:val="center"/>
          </w:tcPr>
          <w:p w14:paraId="7AB90711" w14:textId="77777777" w:rsidR="000F7C77" w:rsidRPr="00614139" w:rsidRDefault="000F7C77" w:rsidP="003D1B52">
            <w:pPr>
              <w:keepNext/>
              <w:spacing w:before="20" w:after="20"/>
              <w:jc w:val="center"/>
              <w:rPr>
                <w:bCs/>
                <w:i/>
                <w:sz w:val="18"/>
                <w:szCs w:val="18"/>
                <w:lang w:val="fr-FR"/>
              </w:rPr>
            </w:pPr>
            <w:r w:rsidRPr="00614139">
              <w:rPr>
                <w:bCs/>
                <w:i/>
                <w:sz w:val="18"/>
                <w:szCs w:val="18"/>
                <w:lang w:val="fr-FR"/>
              </w:rPr>
              <w:t>Maximum length</w:t>
            </w:r>
          </w:p>
        </w:tc>
        <w:tc>
          <w:tcPr>
            <w:tcW w:w="992" w:type="dxa"/>
            <w:vAlign w:val="center"/>
          </w:tcPr>
          <w:p w14:paraId="27511FFF" w14:textId="77777777" w:rsidR="000F7C77" w:rsidRPr="00614139" w:rsidRDefault="000F7C77" w:rsidP="003D1B52">
            <w:pPr>
              <w:keepNext/>
              <w:spacing w:before="20" w:after="20"/>
              <w:jc w:val="center"/>
              <w:rPr>
                <w:bCs/>
                <w:i/>
                <w:sz w:val="18"/>
                <w:szCs w:val="18"/>
                <w:lang w:val="fr-FR"/>
              </w:rPr>
            </w:pPr>
            <w:r w:rsidRPr="00614139">
              <w:rPr>
                <w:bCs/>
                <w:i/>
                <w:sz w:val="18"/>
                <w:szCs w:val="18"/>
                <w:lang w:val="fr-FR"/>
              </w:rPr>
              <w:t>Minimum length</w:t>
            </w:r>
          </w:p>
        </w:tc>
        <w:tc>
          <w:tcPr>
            <w:tcW w:w="3126" w:type="dxa"/>
            <w:vMerge/>
            <w:vAlign w:val="center"/>
          </w:tcPr>
          <w:p w14:paraId="6E45472F" w14:textId="77777777" w:rsidR="000F7C77" w:rsidRPr="00614139" w:rsidRDefault="000F7C77" w:rsidP="003D1B52">
            <w:pPr>
              <w:keepNext/>
              <w:spacing w:before="20" w:after="20"/>
              <w:jc w:val="center"/>
              <w:rPr>
                <w:b/>
                <w:bCs/>
                <w:i/>
                <w:sz w:val="18"/>
                <w:szCs w:val="18"/>
                <w:lang w:val="fr-FR"/>
              </w:rPr>
            </w:pPr>
          </w:p>
        </w:tc>
        <w:tc>
          <w:tcPr>
            <w:tcW w:w="2410" w:type="dxa"/>
            <w:vMerge/>
            <w:vAlign w:val="center"/>
          </w:tcPr>
          <w:p w14:paraId="72C8D633" w14:textId="77777777" w:rsidR="000F7C77" w:rsidRPr="00614139" w:rsidRDefault="000F7C77" w:rsidP="003D1B52">
            <w:pPr>
              <w:keepNext/>
              <w:spacing w:before="20" w:after="20"/>
              <w:jc w:val="center"/>
              <w:rPr>
                <w:b/>
                <w:bCs/>
                <w:i/>
                <w:sz w:val="18"/>
                <w:szCs w:val="18"/>
                <w:lang w:val="fr-FR"/>
              </w:rPr>
            </w:pPr>
          </w:p>
        </w:tc>
      </w:tr>
      <w:tr w:rsidR="000F7C77" w:rsidRPr="00614139" w14:paraId="3489C086" w14:textId="77777777" w:rsidTr="00A41527">
        <w:trPr>
          <w:cantSplit/>
          <w:trHeight w:val="792"/>
          <w:jc w:val="center"/>
        </w:trPr>
        <w:tc>
          <w:tcPr>
            <w:tcW w:w="2119" w:type="dxa"/>
            <w:tcBorders>
              <w:bottom w:val="single" w:sz="4" w:space="0" w:color="auto"/>
            </w:tcBorders>
          </w:tcPr>
          <w:p w14:paraId="0F6F8B8C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20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5494670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7200297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bottom w:val="single" w:sz="4" w:space="0" w:color="auto"/>
            </w:tcBorders>
          </w:tcPr>
          <w:p w14:paraId="121034C6" w14:textId="77777777" w:rsidR="000F7C77" w:rsidRPr="00421CAB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421CAB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2C54236" w14:textId="77777777" w:rsidR="000F7C77" w:rsidRPr="00421CAB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421CAB">
              <w:rPr>
                <w:sz w:val="18"/>
                <w:szCs w:val="18"/>
                <w:lang w:val="en-GB"/>
              </w:rPr>
              <w:t xml:space="preserve">Assigned to Tonga Communications Corporation </w:t>
            </w:r>
          </w:p>
        </w:tc>
      </w:tr>
      <w:tr w:rsidR="000F7C77" w:rsidRPr="00614139" w14:paraId="6EF0FE2A" w14:textId="77777777" w:rsidTr="00A41527">
        <w:trPr>
          <w:cantSplit/>
          <w:trHeight w:val="501"/>
          <w:jc w:val="center"/>
        </w:trPr>
        <w:tc>
          <w:tcPr>
            <w:tcW w:w="2119" w:type="dxa"/>
            <w:tcBorders>
              <w:bottom w:val="single" w:sz="4" w:space="0" w:color="auto"/>
            </w:tcBorders>
          </w:tcPr>
          <w:p w14:paraId="23ABA348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21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AA3C964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871B8B3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bottom w:val="single" w:sz="4" w:space="0" w:color="auto"/>
            </w:tcBorders>
          </w:tcPr>
          <w:p w14:paraId="4DC78DC8" w14:textId="77777777" w:rsidR="000F7C77" w:rsidRPr="00421CAB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421CAB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B971AED" w14:textId="77777777" w:rsidR="000F7C77" w:rsidRPr="00421CAB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421CAB">
              <w:rPr>
                <w:sz w:val="18"/>
                <w:szCs w:val="18"/>
                <w:lang w:val="en-GB"/>
              </w:rPr>
              <w:t xml:space="preserve">Assigned to Tonga Communications Corporation </w:t>
            </w:r>
          </w:p>
        </w:tc>
      </w:tr>
      <w:tr w:rsidR="000F7C77" w:rsidRPr="00614139" w14:paraId="1D9E4D5B" w14:textId="77777777" w:rsidTr="00A41527">
        <w:trPr>
          <w:cantSplit/>
          <w:trHeight w:val="501"/>
          <w:jc w:val="center"/>
        </w:trPr>
        <w:tc>
          <w:tcPr>
            <w:tcW w:w="2119" w:type="dxa"/>
            <w:tcBorders>
              <w:bottom w:val="single" w:sz="4" w:space="0" w:color="auto"/>
            </w:tcBorders>
          </w:tcPr>
          <w:p w14:paraId="2E538C11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22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63136ED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14F844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bottom w:val="single" w:sz="4" w:space="0" w:color="auto"/>
            </w:tcBorders>
          </w:tcPr>
          <w:p w14:paraId="74851E32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1E447AC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 xml:space="preserve">Assigned to Tonga Communications Corporation </w:t>
            </w:r>
          </w:p>
        </w:tc>
      </w:tr>
      <w:tr w:rsidR="000F7C77" w:rsidRPr="00614139" w14:paraId="5D31B591" w14:textId="77777777" w:rsidTr="00A41527">
        <w:trPr>
          <w:cantSplit/>
          <w:trHeight w:val="501"/>
          <w:jc w:val="center"/>
        </w:trPr>
        <w:tc>
          <w:tcPr>
            <w:tcW w:w="2119" w:type="dxa"/>
            <w:tcBorders>
              <w:bottom w:val="single" w:sz="4" w:space="0" w:color="auto"/>
            </w:tcBorders>
          </w:tcPr>
          <w:p w14:paraId="5D0A548E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05AA3C6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049DB1D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bottom w:val="single" w:sz="4" w:space="0" w:color="auto"/>
            </w:tcBorders>
          </w:tcPr>
          <w:p w14:paraId="0C67CEDD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577BA46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 xml:space="preserve">Assigned to Tonga Communications Corporation </w:t>
            </w:r>
          </w:p>
        </w:tc>
      </w:tr>
      <w:tr w:rsidR="000F7C77" w:rsidRPr="00614139" w14:paraId="4225F569" w14:textId="77777777" w:rsidTr="00A41527">
        <w:trPr>
          <w:cantSplit/>
          <w:trHeight w:val="501"/>
          <w:jc w:val="center"/>
        </w:trPr>
        <w:tc>
          <w:tcPr>
            <w:tcW w:w="2119" w:type="dxa"/>
            <w:tcBorders>
              <w:bottom w:val="single" w:sz="4" w:space="0" w:color="auto"/>
            </w:tcBorders>
          </w:tcPr>
          <w:p w14:paraId="570F66F9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24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4EE3C7F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293860A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bottom w:val="single" w:sz="4" w:space="0" w:color="auto"/>
            </w:tcBorders>
          </w:tcPr>
          <w:p w14:paraId="308A066D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A254071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 xml:space="preserve">Assigned to Tonga Communications Corporation </w:t>
            </w:r>
          </w:p>
        </w:tc>
      </w:tr>
      <w:tr w:rsidR="000F7C77" w:rsidRPr="00614139" w14:paraId="5624155B" w14:textId="77777777" w:rsidTr="00A41527">
        <w:trPr>
          <w:cantSplit/>
          <w:trHeight w:val="501"/>
          <w:jc w:val="center"/>
        </w:trPr>
        <w:tc>
          <w:tcPr>
            <w:tcW w:w="2119" w:type="dxa"/>
            <w:tcBorders>
              <w:bottom w:val="single" w:sz="4" w:space="0" w:color="auto"/>
            </w:tcBorders>
          </w:tcPr>
          <w:p w14:paraId="45448620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25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0DA5050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2481357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bottom w:val="single" w:sz="4" w:space="0" w:color="auto"/>
            </w:tcBorders>
          </w:tcPr>
          <w:p w14:paraId="221A90E7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035AC68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 xml:space="preserve">Assigned to Tonga Communications Corporation </w:t>
            </w:r>
          </w:p>
        </w:tc>
      </w:tr>
      <w:tr w:rsidR="000F7C77" w:rsidRPr="00614139" w14:paraId="2E8750E2" w14:textId="77777777" w:rsidTr="00A41527">
        <w:trPr>
          <w:cantSplit/>
          <w:trHeight w:val="501"/>
          <w:jc w:val="center"/>
        </w:trPr>
        <w:tc>
          <w:tcPr>
            <w:tcW w:w="2119" w:type="dxa"/>
            <w:tcBorders>
              <w:bottom w:val="single" w:sz="4" w:space="0" w:color="auto"/>
            </w:tcBorders>
          </w:tcPr>
          <w:p w14:paraId="41541C66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26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D254D0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A0C8EA5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bottom w:val="single" w:sz="4" w:space="0" w:color="auto"/>
            </w:tcBorders>
          </w:tcPr>
          <w:p w14:paraId="7EC93D09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376E18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 xml:space="preserve">Assigned to Tonga Communications Corporation </w:t>
            </w:r>
          </w:p>
        </w:tc>
      </w:tr>
      <w:tr w:rsidR="000F7C77" w:rsidRPr="00614139" w14:paraId="14AE3D68" w14:textId="77777777" w:rsidTr="00A41527">
        <w:trPr>
          <w:cantSplit/>
          <w:trHeight w:val="501"/>
          <w:jc w:val="center"/>
        </w:trPr>
        <w:tc>
          <w:tcPr>
            <w:tcW w:w="2119" w:type="dxa"/>
            <w:tcBorders>
              <w:bottom w:val="single" w:sz="4" w:space="0" w:color="auto"/>
            </w:tcBorders>
          </w:tcPr>
          <w:p w14:paraId="1836B07E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27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51D82B5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82BFE51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bottom w:val="single" w:sz="4" w:space="0" w:color="auto"/>
            </w:tcBorders>
          </w:tcPr>
          <w:p w14:paraId="2AC85BD8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3782EF4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 xml:space="preserve">Assigned to Tonga Communications Corporation </w:t>
            </w:r>
          </w:p>
        </w:tc>
      </w:tr>
      <w:tr w:rsidR="000F7C77" w:rsidRPr="00614139" w14:paraId="27B53015" w14:textId="77777777" w:rsidTr="00A41527">
        <w:trPr>
          <w:cantSplit/>
          <w:trHeight w:val="501"/>
          <w:jc w:val="center"/>
        </w:trPr>
        <w:tc>
          <w:tcPr>
            <w:tcW w:w="2119" w:type="dxa"/>
            <w:tcBorders>
              <w:bottom w:val="single" w:sz="4" w:space="0" w:color="auto"/>
            </w:tcBorders>
          </w:tcPr>
          <w:p w14:paraId="7B766E6F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28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77863F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965E458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bottom w:val="single" w:sz="4" w:space="0" w:color="auto"/>
            </w:tcBorders>
          </w:tcPr>
          <w:p w14:paraId="64F5EC6B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97BA6A7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 xml:space="preserve">Assigned to Tonga Communications Corporation </w:t>
            </w:r>
          </w:p>
        </w:tc>
      </w:tr>
      <w:tr w:rsidR="000F7C77" w:rsidRPr="00614139" w14:paraId="23249698" w14:textId="77777777" w:rsidTr="00A41527">
        <w:trPr>
          <w:cantSplit/>
          <w:trHeight w:val="579"/>
          <w:jc w:val="center"/>
        </w:trPr>
        <w:tc>
          <w:tcPr>
            <w:tcW w:w="2119" w:type="dxa"/>
            <w:tcBorders>
              <w:top w:val="single" w:sz="4" w:space="0" w:color="auto"/>
            </w:tcBorders>
          </w:tcPr>
          <w:p w14:paraId="6D02602E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F30BAA7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B75488C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</w:tcBorders>
          </w:tcPr>
          <w:p w14:paraId="3D6CFF52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98BCC2D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60BB23FF" w14:textId="77777777" w:rsidTr="00A41527">
        <w:trPr>
          <w:cantSplit/>
          <w:trHeight w:val="579"/>
          <w:jc w:val="center"/>
        </w:trPr>
        <w:tc>
          <w:tcPr>
            <w:tcW w:w="2119" w:type="dxa"/>
            <w:tcBorders>
              <w:top w:val="single" w:sz="4" w:space="0" w:color="auto"/>
            </w:tcBorders>
          </w:tcPr>
          <w:p w14:paraId="4DB1FA31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FD813C0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F7A8071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</w:tcBorders>
          </w:tcPr>
          <w:p w14:paraId="799E6B21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D80C966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6445F5BA" w14:textId="77777777" w:rsidTr="00A41527">
        <w:trPr>
          <w:cantSplit/>
          <w:trHeight w:val="554"/>
          <w:jc w:val="center"/>
        </w:trPr>
        <w:tc>
          <w:tcPr>
            <w:tcW w:w="2119" w:type="dxa"/>
            <w:tcBorders>
              <w:top w:val="single" w:sz="4" w:space="0" w:color="auto"/>
            </w:tcBorders>
          </w:tcPr>
          <w:p w14:paraId="0660D498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BC86E5C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33EA087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</w:tcBorders>
          </w:tcPr>
          <w:p w14:paraId="74A14477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9CC78DF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518E3D04" w14:textId="77777777" w:rsidTr="00A41527">
        <w:trPr>
          <w:cantSplit/>
          <w:trHeight w:val="554"/>
          <w:jc w:val="center"/>
        </w:trPr>
        <w:tc>
          <w:tcPr>
            <w:tcW w:w="2119" w:type="dxa"/>
            <w:tcBorders>
              <w:top w:val="single" w:sz="4" w:space="0" w:color="auto"/>
            </w:tcBorders>
          </w:tcPr>
          <w:p w14:paraId="6AF0BDEE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32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0B339BD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6BADF40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</w:tcBorders>
          </w:tcPr>
          <w:p w14:paraId="2A13810E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94AB1A7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5846E3CE" w14:textId="77777777" w:rsidTr="00A41527">
        <w:trPr>
          <w:cantSplit/>
          <w:trHeight w:val="548"/>
          <w:jc w:val="center"/>
        </w:trPr>
        <w:tc>
          <w:tcPr>
            <w:tcW w:w="2119" w:type="dxa"/>
            <w:tcBorders>
              <w:top w:val="single" w:sz="4" w:space="0" w:color="auto"/>
            </w:tcBorders>
          </w:tcPr>
          <w:p w14:paraId="58C7AB20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33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EFCE14F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65C891D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</w:tcBorders>
          </w:tcPr>
          <w:p w14:paraId="6704E949" w14:textId="77777777" w:rsidR="000F7C77" w:rsidRPr="00614139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27687DC" w14:textId="77777777" w:rsidR="000F7C77" w:rsidRPr="00614139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01976998" w14:textId="77777777" w:rsidTr="00A41527">
        <w:trPr>
          <w:cantSplit/>
          <w:trHeight w:val="548"/>
          <w:jc w:val="center"/>
        </w:trPr>
        <w:tc>
          <w:tcPr>
            <w:tcW w:w="2119" w:type="dxa"/>
            <w:tcBorders>
              <w:top w:val="single" w:sz="4" w:space="0" w:color="auto"/>
            </w:tcBorders>
          </w:tcPr>
          <w:p w14:paraId="329E2A5B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34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8CBBAB3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AC65678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</w:tcBorders>
          </w:tcPr>
          <w:p w14:paraId="65F013BB" w14:textId="77777777" w:rsidR="000F7C77" w:rsidRPr="00614139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631DA7B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68B9538C" w14:textId="77777777" w:rsidTr="00A41527">
        <w:trPr>
          <w:cantSplit/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</w:tcBorders>
          </w:tcPr>
          <w:p w14:paraId="28BA9595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35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90932CC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0EE8DE6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</w:tcBorders>
          </w:tcPr>
          <w:p w14:paraId="2AC65ADA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698386C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3A80756E" w14:textId="77777777" w:rsidTr="00A41527">
        <w:trPr>
          <w:cantSplit/>
          <w:trHeight w:val="422"/>
          <w:jc w:val="center"/>
        </w:trPr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</w:tcPr>
          <w:p w14:paraId="28C70EEB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794227D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8FBFC71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  <w:bottom w:val="single" w:sz="4" w:space="0" w:color="auto"/>
            </w:tcBorders>
          </w:tcPr>
          <w:p w14:paraId="4610253C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47152C0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26CFE34E" w14:textId="77777777" w:rsidTr="00A41527">
        <w:trPr>
          <w:cantSplit/>
          <w:trHeight w:val="542"/>
          <w:jc w:val="center"/>
        </w:trPr>
        <w:tc>
          <w:tcPr>
            <w:tcW w:w="2119" w:type="dxa"/>
          </w:tcPr>
          <w:p w14:paraId="6D25C32B" w14:textId="77777777" w:rsidR="000F7C77" w:rsidRPr="00614139" w:rsidRDefault="000F7C77" w:rsidP="003D1B52">
            <w:pPr>
              <w:spacing w:before="20" w:after="20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614139">
              <w:rPr>
                <w:sz w:val="18"/>
                <w:szCs w:val="18"/>
                <w:lang w:val="fr-FR"/>
              </w:rPr>
              <w:t>37</w:t>
            </w:r>
          </w:p>
        </w:tc>
        <w:tc>
          <w:tcPr>
            <w:tcW w:w="1134" w:type="dxa"/>
          </w:tcPr>
          <w:p w14:paraId="5CBD2A07" w14:textId="77777777" w:rsidR="000F7C77" w:rsidRPr="00614139" w:rsidRDefault="000F7C77" w:rsidP="003D1B52">
            <w:pPr>
              <w:spacing w:before="20" w:after="20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</w:tcPr>
          <w:p w14:paraId="60022D7A" w14:textId="77777777" w:rsidR="000F7C77" w:rsidRPr="00614139" w:rsidRDefault="000F7C77" w:rsidP="003D1B52">
            <w:pPr>
              <w:spacing w:before="20" w:after="20"/>
              <w:jc w:val="center"/>
              <w:rPr>
                <w:b/>
                <w:bCs/>
                <w:i/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</w:tcPr>
          <w:p w14:paraId="4E97807B" w14:textId="77777777" w:rsidR="000F7C77" w:rsidRPr="00913392" w:rsidRDefault="000F7C77" w:rsidP="003D1B52">
            <w:pPr>
              <w:spacing w:before="20" w:after="20"/>
              <w:jc w:val="left"/>
              <w:rPr>
                <w:b/>
                <w:bCs/>
                <w:i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</w:tcPr>
          <w:p w14:paraId="2528BC63" w14:textId="77777777" w:rsidR="000F7C77" w:rsidRPr="00614139" w:rsidRDefault="000F7C77" w:rsidP="003D1B52">
            <w:pPr>
              <w:spacing w:before="20" w:after="20"/>
              <w:jc w:val="left"/>
              <w:rPr>
                <w:b/>
                <w:bCs/>
                <w:i/>
                <w:sz w:val="18"/>
                <w:szCs w:val="18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353E8CDB" w14:textId="77777777" w:rsidTr="00A41527">
        <w:trPr>
          <w:cantSplit/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FE9CD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9155E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5A452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DAA37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7E450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4F31B126" w14:textId="77777777" w:rsidTr="00A41527">
        <w:trPr>
          <w:cantSplit/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E8574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28018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8E119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067C2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931A1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084991BC" w14:textId="77777777" w:rsidTr="00A41527">
        <w:trPr>
          <w:cantSplit/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5D978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4A231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F0439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1D10E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D176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5DFC50B0" w14:textId="77777777" w:rsidTr="00A41527">
        <w:trPr>
          <w:cantSplit/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8210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24C19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E1BF9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3DE79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A9895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7B255198" w14:textId="77777777" w:rsidTr="00A41527">
        <w:trPr>
          <w:cantSplit/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0517F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33BA6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3FFDB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B6960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6422C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58E31D92" w14:textId="77777777" w:rsidTr="00A41527">
        <w:trPr>
          <w:cantSplit/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83C96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lastRenderedPageBreak/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36CF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887C1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CC7F6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001D5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7DE05622" w14:textId="77777777" w:rsidTr="00A41527">
        <w:trPr>
          <w:cantSplit/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25809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81D9F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53A20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39D8B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F8EA6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5ACFA6F4" w14:textId="77777777" w:rsidTr="00A41527">
        <w:trPr>
          <w:cantSplit/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562C5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AE254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98449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4C135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4DC2E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2B5688CE" w14:textId="77777777" w:rsidTr="00A41527">
        <w:trPr>
          <w:cantSplit/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4BB1A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3D4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1AEB2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7C4F8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C43ED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6C3F98B5" w14:textId="77777777" w:rsidTr="00A41527">
        <w:trPr>
          <w:cantSplit/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B1909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C2BB6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5BCDC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B124C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9C74D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3C9D1331" w14:textId="77777777" w:rsidTr="00A41527">
        <w:trPr>
          <w:cantSplit/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23963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0640E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B45CD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1A5B7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F0199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39EC76D3" w14:textId="77777777" w:rsidTr="00A41527">
        <w:trPr>
          <w:cantSplit/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609A4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CDB1B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E5E79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AFC42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C4194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55CE2477" w14:textId="77777777" w:rsidTr="00A41527">
        <w:trPr>
          <w:cantSplit/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74F00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E89D8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AEAF3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4510F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66BB1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751D3BC6" w14:textId="77777777" w:rsidTr="00A41527">
        <w:trPr>
          <w:cantSplit/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9C7CA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27310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50F1E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1D7BA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DCEA4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  <w:tr w:rsidR="000F7C77" w:rsidRPr="00614139" w14:paraId="26144E25" w14:textId="77777777" w:rsidTr="00A41527">
        <w:trPr>
          <w:cantSplit/>
          <w:trHeight w:val="542"/>
          <w:jc w:val="center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AFEBB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79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B4A09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43015" w14:textId="77777777" w:rsidR="000F7C77" w:rsidRPr="00614139" w:rsidRDefault="000F7C77" w:rsidP="003D1B52">
            <w:pPr>
              <w:spacing w:before="20" w:after="20"/>
              <w:jc w:val="center"/>
              <w:rPr>
                <w:sz w:val="18"/>
                <w:szCs w:val="18"/>
                <w:lang w:val="fr-FR"/>
              </w:rPr>
            </w:pPr>
            <w:r w:rsidRPr="00614139">
              <w:rPr>
                <w:sz w:val="18"/>
                <w:szCs w:val="18"/>
                <w:lang w:val="fr-FR"/>
              </w:rPr>
              <w:t>5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5764A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sz w:val="18"/>
                <w:szCs w:val="18"/>
                <w:lang w:val="en-GB"/>
              </w:rPr>
            </w:pPr>
            <w:r w:rsidRPr="00913392">
              <w:rPr>
                <w:color w:val="000000"/>
                <w:sz w:val="18"/>
                <w:szCs w:val="18"/>
                <w:lang w:val="en-GB"/>
              </w:rPr>
              <w:t>Geographic numbers for fixed services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B47F" w14:textId="77777777" w:rsidR="000F7C77" w:rsidRPr="00913392" w:rsidRDefault="000F7C77" w:rsidP="003D1B52">
            <w:pPr>
              <w:spacing w:before="20" w:after="20"/>
              <w:jc w:val="left"/>
              <w:rPr>
                <w:sz w:val="18"/>
                <w:szCs w:val="18"/>
                <w:lang w:val="en-GB"/>
              </w:rPr>
            </w:pPr>
            <w:r w:rsidRPr="00913392">
              <w:rPr>
                <w:sz w:val="18"/>
                <w:szCs w:val="18"/>
                <w:lang w:val="en-GB"/>
              </w:rPr>
              <w:t>Assigned to Tonga Communications Corporation</w:t>
            </w:r>
          </w:p>
        </w:tc>
      </w:tr>
    </w:tbl>
    <w:p w14:paraId="37CA0FBC" w14:textId="77777777" w:rsidR="000F7C77" w:rsidRPr="006572FF" w:rsidRDefault="000F7C77" w:rsidP="003D1B52">
      <w:pPr>
        <w:overflowPunct/>
        <w:autoSpaceDE/>
        <w:autoSpaceDN/>
        <w:adjustRightInd/>
        <w:spacing w:before="0"/>
        <w:jc w:val="left"/>
        <w:textAlignment w:val="auto"/>
        <w:rPr>
          <w:rFonts w:eastAsia="Calibri"/>
          <w:bCs/>
          <w:lang w:val="en-NZ"/>
        </w:rPr>
      </w:pPr>
    </w:p>
    <w:p w14:paraId="5DCA78C2" w14:textId="2F43C79D" w:rsidR="000F7C77" w:rsidRDefault="00A34F25" w:rsidP="00AF5339">
      <w:pPr>
        <w:pStyle w:val="enumlev1"/>
        <w:rPr>
          <w:rFonts w:eastAsia="Calibri"/>
          <w:b/>
          <w:lang w:val="en-NZ"/>
        </w:rPr>
      </w:pPr>
      <w:r>
        <w:rPr>
          <w:rFonts w:eastAsia="Calibri"/>
          <w:b/>
          <w:lang w:val="en-NZ"/>
        </w:rPr>
        <w:t>6.</w:t>
      </w:r>
      <w:r>
        <w:rPr>
          <w:rFonts w:eastAsia="Calibri"/>
          <w:b/>
          <w:lang w:val="en-NZ"/>
        </w:rPr>
        <w:tab/>
      </w:r>
      <w:r w:rsidR="000F7C77" w:rsidRPr="00AF5339">
        <w:rPr>
          <w:rFonts w:eastAsia="Calibri"/>
          <w:b/>
          <w:bCs/>
          <w:lang w:val="en-NZ"/>
        </w:rPr>
        <w:t>MSISDN</w:t>
      </w:r>
      <w:r w:rsidR="000F7C77" w:rsidRPr="00614139">
        <w:rPr>
          <w:rFonts w:eastAsia="Calibri"/>
          <w:b/>
          <w:lang w:val="en-NZ"/>
        </w:rPr>
        <w:t xml:space="preserve"> (Mobile Subscriber ISDN) Plan</w:t>
      </w:r>
    </w:p>
    <w:p w14:paraId="5DF96EE6" w14:textId="11095D0F" w:rsidR="000F7C77" w:rsidRPr="00913392" w:rsidRDefault="00A34F25" w:rsidP="00AF5339">
      <w:pPr>
        <w:pStyle w:val="enumlev2"/>
        <w:rPr>
          <w:lang w:val="en-GB"/>
        </w:rPr>
      </w:pPr>
      <w:r w:rsidRPr="00913392">
        <w:rPr>
          <w:color w:val="000000"/>
          <w:u w:color="000000"/>
          <w:lang w:val="en-GB"/>
        </w:rPr>
        <w:t>(1)</w:t>
      </w:r>
      <w:r w:rsidRPr="00913392">
        <w:rPr>
          <w:color w:val="000000"/>
          <w:u w:color="000000"/>
          <w:lang w:val="en-GB"/>
        </w:rPr>
        <w:tab/>
      </w:r>
      <w:r w:rsidR="000F7C77" w:rsidRPr="00913392">
        <w:rPr>
          <w:lang w:val="en-GB"/>
        </w:rPr>
        <w:t xml:space="preserve">CC (country code 676) </w:t>
      </w:r>
    </w:p>
    <w:p w14:paraId="45206045" w14:textId="457BDD4B" w:rsidR="000F7C77" w:rsidRPr="00A34F25" w:rsidRDefault="00A34F25" w:rsidP="00AF5339">
      <w:pPr>
        <w:pStyle w:val="enumlev3"/>
        <w:spacing w:before="40"/>
      </w:pPr>
      <w:r w:rsidRPr="00FA5872">
        <w:rPr>
          <w:rFonts w:eastAsia="Calibri"/>
        </w:rPr>
        <w:t>i.</w:t>
      </w:r>
      <w:r w:rsidRPr="00FA5872">
        <w:rPr>
          <w:rFonts w:eastAsia="Calibri"/>
        </w:rPr>
        <w:tab/>
      </w:r>
      <w:r w:rsidR="000F7C77" w:rsidRPr="00A34F25">
        <w:t>Overview:</w:t>
      </w:r>
    </w:p>
    <w:p w14:paraId="061A146E" w14:textId="77777777" w:rsidR="000F7C77" w:rsidRPr="00FA5872" w:rsidRDefault="000F7C77" w:rsidP="00AF5339">
      <w:pPr>
        <w:pStyle w:val="enumlev3"/>
        <w:tabs>
          <w:tab w:val="clear" w:pos="1191"/>
        </w:tabs>
        <w:spacing w:before="40"/>
        <w:ind w:hanging="28"/>
        <w:rPr>
          <w:rFonts w:asciiTheme="minorHAnsi" w:hAnsiTheme="minorHAnsi" w:cstheme="minorHAnsi"/>
        </w:rPr>
      </w:pPr>
      <w:r w:rsidRPr="00FA5872">
        <w:rPr>
          <w:rFonts w:asciiTheme="minorHAnsi" w:hAnsiTheme="minorHAnsi" w:cstheme="minorHAnsi"/>
          <w:w w:val="131"/>
        </w:rPr>
        <w:t xml:space="preserve">• </w:t>
      </w:r>
      <w:r w:rsidRPr="00FA5872">
        <w:rPr>
          <w:rFonts w:asciiTheme="minorHAnsi" w:hAnsiTheme="minorHAnsi" w:cstheme="minorHAnsi"/>
        </w:rPr>
        <w:t xml:space="preserve">The </w:t>
      </w:r>
      <w:r w:rsidRPr="00AF5339">
        <w:rPr>
          <w:rFonts w:eastAsia="Calibri"/>
        </w:rPr>
        <w:t>number</w:t>
      </w:r>
      <w:r w:rsidRPr="00FA5872">
        <w:rPr>
          <w:rFonts w:asciiTheme="minorHAnsi" w:hAnsiTheme="minorHAnsi" w:cstheme="minorHAnsi"/>
        </w:rPr>
        <w:t xml:space="preserve"> length (excluding the International Calling Code) is three (3) digits</w:t>
      </w:r>
    </w:p>
    <w:p w14:paraId="318E7FE0" w14:textId="38A6D9F7" w:rsidR="000F7C77" w:rsidRPr="00913392" w:rsidRDefault="00A34F25" w:rsidP="00AF5339">
      <w:pPr>
        <w:pStyle w:val="enumlev2"/>
        <w:rPr>
          <w:rFonts w:asciiTheme="minorHAnsi" w:hAnsiTheme="minorHAnsi" w:cstheme="minorHAnsi"/>
          <w:lang w:val="en-GB"/>
        </w:rPr>
      </w:pPr>
      <w:r w:rsidRPr="00913392">
        <w:rPr>
          <w:rFonts w:asciiTheme="minorHAnsi" w:hAnsiTheme="minorHAnsi" w:cstheme="minorHAnsi"/>
          <w:color w:val="000000"/>
          <w:u w:color="000000"/>
          <w:lang w:val="en-GB"/>
        </w:rPr>
        <w:t>(2)</w:t>
      </w:r>
      <w:r w:rsidRPr="00913392">
        <w:rPr>
          <w:rFonts w:asciiTheme="minorHAnsi" w:hAnsiTheme="minorHAnsi" w:cstheme="minorHAnsi"/>
          <w:color w:val="000000"/>
          <w:u w:color="000000"/>
          <w:lang w:val="en-GB"/>
        </w:rPr>
        <w:tab/>
      </w:r>
      <w:r w:rsidR="000F7C77" w:rsidRPr="00913392">
        <w:rPr>
          <w:lang w:val="en-GB"/>
        </w:rPr>
        <w:t>NDC</w:t>
      </w:r>
      <w:r w:rsidR="000F7C77" w:rsidRPr="00913392">
        <w:rPr>
          <w:rFonts w:asciiTheme="minorHAnsi" w:hAnsiTheme="minorHAnsi" w:cstheme="minorHAnsi"/>
          <w:lang w:val="en-GB"/>
        </w:rPr>
        <w:t xml:space="preserve"> (National Destination Code) Plan </w:t>
      </w:r>
    </w:p>
    <w:p w14:paraId="42CC8BE4" w14:textId="603BAA95" w:rsidR="000F7C77" w:rsidRPr="00A34F25" w:rsidRDefault="00A34F25" w:rsidP="00AF5339">
      <w:pPr>
        <w:pStyle w:val="enumlev3"/>
        <w:spacing w:before="40"/>
        <w:rPr>
          <w:rFonts w:asciiTheme="minorHAnsi" w:hAnsiTheme="minorHAnsi" w:cstheme="minorHAnsi"/>
        </w:rPr>
      </w:pPr>
      <w:r w:rsidRPr="00FA5872">
        <w:rPr>
          <w:rFonts w:asciiTheme="minorHAnsi" w:eastAsia="Calibri" w:hAnsiTheme="minorHAnsi" w:cstheme="minorHAnsi"/>
        </w:rPr>
        <w:t>i.</w:t>
      </w:r>
      <w:r w:rsidRPr="00FA5872">
        <w:rPr>
          <w:rFonts w:asciiTheme="minorHAnsi" w:eastAsia="Calibri" w:hAnsiTheme="minorHAnsi" w:cstheme="minorHAnsi"/>
        </w:rPr>
        <w:tab/>
      </w:r>
      <w:r w:rsidR="000F7C77" w:rsidRPr="00A34F25">
        <w:rPr>
          <w:rFonts w:asciiTheme="minorHAnsi" w:hAnsiTheme="minorHAnsi" w:cstheme="minorHAnsi"/>
        </w:rPr>
        <w:t>Overview:</w:t>
      </w:r>
    </w:p>
    <w:p w14:paraId="3C1F89A9" w14:textId="77777777" w:rsidR="000F7C77" w:rsidRPr="00FA5872" w:rsidRDefault="000F7C77" w:rsidP="00AF5339">
      <w:pPr>
        <w:pStyle w:val="enumlev3"/>
        <w:tabs>
          <w:tab w:val="clear" w:pos="1191"/>
        </w:tabs>
        <w:spacing w:before="40"/>
        <w:ind w:hanging="28"/>
        <w:rPr>
          <w:rFonts w:asciiTheme="minorHAnsi" w:hAnsiTheme="minorHAnsi" w:cstheme="minorHAnsi"/>
        </w:rPr>
      </w:pPr>
      <w:r w:rsidRPr="00FA5872">
        <w:rPr>
          <w:rFonts w:asciiTheme="minorHAnsi" w:hAnsiTheme="minorHAnsi" w:cstheme="minorHAnsi"/>
          <w:w w:val="131"/>
        </w:rPr>
        <w:t xml:space="preserve">• </w:t>
      </w:r>
      <w:r w:rsidRPr="00FA5872">
        <w:rPr>
          <w:rFonts w:asciiTheme="minorHAnsi" w:hAnsiTheme="minorHAnsi" w:cstheme="minorHAnsi"/>
        </w:rPr>
        <w:t>The number length (excluding the country code) is three (3) digits</w:t>
      </w:r>
    </w:p>
    <w:p w14:paraId="20F0FE73" w14:textId="136029FB" w:rsidR="000F7C77" w:rsidRPr="00A34F25" w:rsidRDefault="00A34F25" w:rsidP="00AF5339">
      <w:pPr>
        <w:pStyle w:val="enumlev3"/>
        <w:spacing w:before="40"/>
        <w:rPr>
          <w:rFonts w:asciiTheme="minorHAnsi" w:hAnsiTheme="minorHAnsi" w:cstheme="minorHAnsi"/>
        </w:rPr>
      </w:pPr>
      <w:r w:rsidRPr="00FA5872">
        <w:rPr>
          <w:rFonts w:asciiTheme="minorHAnsi" w:eastAsia="Calibri" w:hAnsiTheme="minorHAnsi" w:cstheme="minorHAnsi"/>
        </w:rPr>
        <w:t>ii.</w:t>
      </w:r>
      <w:r w:rsidRPr="00FA5872">
        <w:rPr>
          <w:rFonts w:asciiTheme="minorHAnsi" w:eastAsia="Calibri" w:hAnsiTheme="minorHAnsi" w:cstheme="minorHAnsi"/>
        </w:rPr>
        <w:tab/>
      </w:r>
      <w:r w:rsidR="000F7C77" w:rsidRPr="00A34F25">
        <w:rPr>
          <w:rFonts w:asciiTheme="minorHAnsi" w:hAnsiTheme="minorHAnsi" w:cstheme="minorHAnsi"/>
        </w:rPr>
        <w:t>Link to the national database (or any applicable list) with assigned ITU-T E.164 numbers within the national numbering plan (if any): not applicable</w:t>
      </w:r>
    </w:p>
    <w:p w14:paraId="585E4463" w14:textId="1468520A" w:rsidR="000F7C77" w:rsidRPr="00A34F25" w:rsidRDefault="00A34F25" w:rsidP="00AF5339">
      <w:pPr>
        <w:pStyle w:val="enumlev3"/>
        <w:spacing w:before="40"/>
        <w:rPr>
          <w:rFonts w:asciiTheme="minorHAnsi" w:hAnsiTheme="minorHAnsi" w:cstheme="minorHAnsi"/>
        </w:rPr>
      </w:pPr>
      <w:r w:rsidRPr="00AF5339">
        <w:rPr>
          <w:rFonts w:asciiTheme="minorHAnsi" w:hAnsiTheme="minorHAnsi" w:cstheme="minorHAnsi"/>
        </w:rPr>
        <w:t>iii.</w:t>
      </w:r>
      <w:r w:rsidRPr="00AF5339">
        <w:rPr>
          <w:rFonts w:asciiTheme="minorHAnsi" w:hAnsiTheme="minorHAnsi" w:cstheme="minorHAnsi"/>
        </w:rPr>
        <w:tab/>
      </w:r>
      <w:r w:rsidR="000F7C77" w:rsidRPr="00A34F25">
        <w:rPr>
          <w:rFonts w:asciiTheme="minorHAnsi" w:hAnsiTheme="minorHAnsi" w:cstheme="minorHAnsi"/>
        </w:rPr>
        <w:t>Link to the real-time database reflecting ported ITU-T E.164 numbers (if any): not applicable</w:t>
      </w:r>
    </w:p>
    <w:p w14:paraId="3372762A" w14:textId="6A3B9F40" w:rsidR="000F7C77" w:rsidRPr="00A34F25" w:rsidRDefault="00A34F25" w:rsidP="00AF5339">
      <w:pPr>
        <w:pStyle w:val="enumlev3"/>
        <w:spacing w:before="40"/>
        <w:rPr>
          <w:rFonts w:asciiTheme="minorHAnsi" w:hAnsiTheme="minorHAnsi" w:cstheme="minorHAnsi"/>
        </w:rPr>
      </w:pPr>
      <w:r w:rsidRPr="00AF5339">
        <w:rPr>
          <w:rFonts w:asciiTheme="minorHAnsi" w:hAnsiTheme="minorHAnsi" w:cstheme="minorHAnsi"/>
        </w:rPr>
        <w:t>iv.</w:t>
      </w:r>
      <w:r w:rsidRPr="00FA5872">
        <w:rPr>
          <w:rFonts w:asciiTheme="minorHAnsi" w:eastAsia="Calibri" w:hAnsiTheme="minorHAnsi" w:cstheme="minorHAnsi"/>
        </w:rPr>
        <w:tab/>
      </w:r>
      <w:r w:rsidR="000F7C77" w:rsidRPr="00A34F25">
        <w:rPr>
          <w:rFonts w:asciiTheme="minorHAnsi" w:hAnsiTheme="minorHAnsi" w:cstheme="minorHAnsi"/>
        </w:rPr>
        <w:t>Detail of numbering plan: Table2:</w:t>
      </w:r>
    </w:p>
    <w:p w14:paraId="492BE7D3" w14:textId="3CACA91D" w:rsidR="000F7C77" w:rsidRPr="00913392" w:rsidRDefault="00A34F25" w:rsidP="00AF5339">
      <w:pPr>
        <w:pStyle w:val="enumlev2"/>
        <w:rPr>
          <w:rFonts w:asciiTheme="minorHAnsi" w:hAnsiTheme="minorHAnsi" w:cstheme="minorHAnsi"/>
          <w:lang w:val="en-GB"/>
        </w:rPr>
      </w:pPr>
      <w:r w:rsidRPr="00913392">
        <w:rPr>
          <w:rFonts w:asciiTheme="minorHAnsi" w:hAnsiTheme="minorHAnsi" w:cstheme="minorHAnsi"/>
          <w:color w:val="000000"/>
          <w:u w:color="000000"/>
          <w:lang w:val="en-GB"/>
        </w:rPr>
        <w:t>(3)</w:t>
      </w:r>
      <w:r w:rsidRPr="00913392">
        <w:rPr>
          <w:rFonts w:asciiTheme="minorHAnsi" w:hAnsiTheme="minorHAnsi" w:cstheme="minorHAnsi"/>
          <w:color w:val="000000"/>
          <w:u w:color="000000"/>
          <w:lang w:val="en-GB"/>
        </w:rPr>
        <w:tab/>
      </w:r>
      <w:r w:rsidR="000F7C77" w:rsidRPr="00913392">
        <w:rPr>
          <w:rFonts w:asciiTheme="minorHAnsi" w:hAnsiTheme="minorHAnsi" w:cstheme="minorHAnsi"/>
          <w:lang w:val="en-GB"/>
        </w:rPr>
        <w:t>SN (Subscriber Number) Plan</w:t>
      </w:r>
    </w:p>
    <w:p w14:paraId="346956D4" w14:textId="5D9C244D" w:rsidR="000F7C77" w:rsidRPr="00A34F25" w:rsidRDefault="00A34F25" w:rsidP="00AF5339">
      <w:pPr>
        <w:pStyle w:val="enumlev3"/>
        <w:spacing w:before="40"/>
        <w:rPr>
          <w:rFonts w:asciiTheme="minorHAnsi" w:hAnsiTheme="minorHAnsi" w:cstheme="minorHAnsi"/>
        </w:rPr>
      </w:pPr>
      <w:r w:rsidRPr="00FA5872">
        <w:rPr>
          <w:rFonts w:asciiTheme="minorHAnsi" w:eastAsia="Calibri" w:hAnsiTheme="minorHAnsi" w:cstheme="minorHAnsi"/>
        </w:rPr>
        <w:t>i.</w:t>
      </w:r>
      <w:r w:rsidRPr="00FA5872">
        <w:rPr>
          <w:rFonts w:asciiTheme="minorHAnsi" w:eastAsia="Calibri" w:hAnsiTheme="minorHAnsi" w:cstheme="minorHAnsi"/>
        </w:rPr>
        <w:tab/>
      </w:r>
      <w:r w:rsidR="000F7C77" w:rsidRPr="00A34F25">
        <w:rPr>
          <w:rFonts w:asciiTheme="minorHAnsi" w:hAnsiTheme="minorHAnsi" w:cstheme="minorHAnsi"/>
        </w:rPr>
        <w:t>Overview:</w:t>
      </w:r>
    </w:p>
    <w:p w14:paraId="4834E04D" w14:textId="77777777" w:rsidR="000F7C77" w:rsidRPr="00FA5872" w:rsidRDefault="000F7C77" w:rsidP="00AF5339">
      <w:pPr>
        <w:pStyle w:val="enumlev3"/>
        <w:tabs>
          <w:tab w:val="clear" w:pos="1191"/>
        </w:tabs>
        <w:spacing w:before="40"/>
        <w:ind w:hanging="28"/>
        <w:rPr>
          <w:rFonts w:asciiTheme="minorHAnsi" w:hAnsiTheme="minorHAnsi" w:cstheme="minorHAnsi"/>
        </w:rPr>
      </w:pPr>
      <w:r w:rsidRPr="00FA5872">
        <w:rPr>
          <w:rFonts w:asciiTheme="minorHAnsi" w:hAnsiTheme="minorHAnsi" w:cstheme="minorHAnsi"/>
          <w:w w:val="131"/>
        </w:rPr>
        <w:t xml:space="preserve">• </w:t>
      </w:r>
      <w:r w:rsidRPr="00FA5872">
        <w:rPr>
          <w:rFonts w:asciiTheme="minorHAnsi" w:hAnsiTheme="minorHAnsi" w:cstheme="minorHAnsi"/>
        </w:rPr>
        <w:t>The number length (excluding the CC &amp; NDC) is four (4) digits</w:t>
      </w:r>
    </w:p>
    <w:p w14:paraId="2F8DC948" w14:textId="52907A10" w:rsidR="000F7C77" w:rsidRPr="00A34F25" w:rsidRDefault="00A34F25" w:rsidP="00AF5339">
      <w:pPr>
        <w:pStyle w:val="enumlev3"/>
        <w:spacing w:before="40"/>
        <w:rPr>
          <w:rFonts w:asciiTheme="minorHAnsi" w:hAnsiTheme="minorHAnsi" w:cstheme="minorHAnsi"/>
        </w:rPr>
      </w:pPr>
      <w:r w:rsidRPr="00FA5872">
        <w:rPr>
          <w:rFonts w:asciiTheme="minorHAnsi" w:eastAsia="Calibri" w:hAnsiTheme="minorHAnsi" w:cstheme="minorHAnsi"/>
        </w:rPr>
        <w:t>ii.</w:t>
      </w:r>
      <w:r w:rsidRPr="00FA5872">
        <w:rPr>
          <w:rFonts w:asciiTheme="minorHAnsi" w:eastAsia="Calibri" w:hAnsiTheme="minorHAnsi" w:cstheme="minorHAnsi"/>
        </w:rPr>
        <w:tab/>
      </w:r>
      <w:r w:rsidR="000F7C77" w:rsidRPr="00A34F25">
        <w:rPr>
          <w:rFonts w:asciiTheme="minorHAnsi" w:hAnsiTheme="minorHAnsi" w:cstheme="minorHAnsi"/>
        </w:rPr>
        <w:t>Link to the national database (or any applicable list) with assigned ITU-T E.164 numbers within the national numbering plan (if any): not applicable</w:t>
      </w:r>
    </w:p>
    <w:p w14:paraId="6D6FAACB" w14:textId="223DD773" w:rsidR="000F7C77" w:rsidRPr="00A34F25" w:rsidRDefault="00A34F25" w:rsidP="00AF5339">
      <w:pPr>
        <w:pStyle w:val="enumlev3"/>
        <w:spacing w:before="40"/>
        <w:rPr>
          <w:rFonts w:asciiTheme="minorHAnsi" w:hAnsiTheme="minorHAnsi" w:cstheme="minorHAnsi"/>
        </w:rPr>
      </w:pPr>
      <w:r w:rsidRPr="00AF5339">
        <w:rPr>
          <w:rFonts w:asciiTheme="minorHAnsi" w:hAnsiTheme="minorHAnsi" w:cstheme="minorHAnsi"/>
        </w:rPr>
        <w:t>iii.</w:t>
      </w:r>
      <w:r w:rsidRPr="00AF5339">
        <w:rPr>
          <w:rFonts w:asciiTheme="minorHAnsi" w:hAnsiTheme="minorHAnsi" w:cstheme="minorHAnsi"/>
        </w:rPr>
        <w:tab/>
      </w:r>
      <w:r w:rsidR="000F7C77" w:rsidRPr="00A34F25">
        <w:rPr>
          <w:rFonts w:asciiTheme="minorHAnsi" w:hAnsiTheme="minorHAnsi" w:cstheme="minorHAnsi"/>
        </w:rPr>
        <w:t>Link to the real-time database reflecting ported ITU-T E.164 numbers (if any): not applicable</w:t>
      </w:r>
    </w:p>
    <w:p w14:paraId="6FF80D34" w14:textId="2FEC0A0D" w:rsidR="000F7C77" w:rsidRPr="00A34F25" w:rsidRDefault="00A34F25" w:rsidP="00AF5339">
      <w:pPr>
        <w:pStyle w:val="enumlev3"/>
        <w:spacing w:before="40"/>
        <w:rPr>
          <w:rFonts w:asciiTheme="minorHAnsi" w:hAnsiTheme="minorHAnsi" w:cstheme="minorHAnsi"/>
        </w:rPr>
      </w:pPr>
      <w:r w:rsidRPr="00AF5339">
        <w:rPr>
          <w:rFonts w:asciiTheme="minorHAnsi" w:hAnsiTheme="minorHAnsi" w:cstheme="minorHAnsi"/>
        </w:rPr>
        <w:t>iv.</w:t>
      </w:r>
      <w:r w:rsidRPr="00FA5872">
        <w:rPr>
          <w:rFonts w:asciiTheme="minorHAnsi" w:eastAsia="Calibri" w:hAnsiTheme="minorHAnsi" w:cstheme="minorHAnsi"/>
        </w:rPr>
        <w:tab/>
      </w:r>
      <w:r w:rsidR="000F7C77" w:rsidRPr="00A34F25">
        <w:rPr>
          <w:rFonts w:asciiTheme="minorHAnsi" w:hAnsiTheme="minorHAnsi" w:cstheme="minorHAnsi"/>
        </w:rPr>
        <w:t>Detail of numbering plan: Table2:</w:t>
      </w:r>
    </w:p>
    <w:p w14:paraId="1A1F6D9E" w14:textId="77777777" w:rsidR="000F7C77" w:rsidRPr="00AF5339" w:rsidRDefault="000F7C77" w:rsidP="001E1BED">
      <w:pPr>
        <w:pStyle w:val="enumlev3"/>
        <w:spacing w:before="40"/>
        <w:ind w:left="852" w:firstLine="0"/>
        <w:rPr>
          <w:rFonts w:asciiTheme="minorHAnsi" w:hAnsiTheme="minorHAnsi" w:cstheme="minorHAnsi"/>
        </w:rPr>
      </w:pPr>
      <w:r w:rsidRPr="00AF5339">
        <w:rPr>
          <w:rFonts w:asciiTheme="minorHAnsi" w:hAnsiTheme="minorHAnsi" w:cstheme="minorHAnsi"/>
        </w:rPr>
        <w:t>MSISDN = CC + NDC + SN</w:t>
      </w:r>
      <w:r w:rsidRPr="00AF5339">
        <w:rPr>
          <w:rFonts w:asciiTheme="minorHAnsi" w:hAnsiTheme="minorHAnsi" w:cstheme="minorHAnsi"/>
        </w:rPr>
        <w:br/>
        <w:t>CC = Country Code</w:t>
      </w:r>
      <w:r w:rsidRPr="00AF5339">
        <w:rPr>
          <w:rFonts w:asciiTheme="minorHAnsi" w:hAnsiTheme="minorHAnsi" w:cstheme="minorHAnsi"/>
        </w:rPr>
        <w:br/>
        <w:t xml:space="preserve">NDC = National Destination Code, identifies one or part of a </w:t>
      </w:r>
      <w:r w:rsidRPr="00CE3967">
        <w:rPr>
          <w:rFonts w:asciiTheme="minorHAnsi" w:hAnsiTheme="minorHAnsi" w:cstheme="minorHAnsi"/>
        </w:rPr>
        <w:t>PLMN</w:t>
      </w:r>
      <w:r w:rsidRPr="00AF5339">
        <w:rPr>
          <w:rFonts w:asciiTheme="minorHAnsi" w:hAnsiTheme="minorHAnsi" w:cstheme="minorHAnsi"/>
        </w:rPr>
        <w:br/>
        <w:t>SN = Subscriber Number</w:t>
      </w:r>
    </w:p>
    <w:p w14:paraId="42BD0543" w14:textId="77777777" w:rsidR="000F7C77" w:rsidRPr="00AF5339" w:rsidRDefault="000F7C77" w:rsidP="00AF5339">
      <w:pPr>
        <w:pStyle w:val="enumlev3"/>
        <w:spacing w:before="40"/>
        <w:ind w:left="1191" w:firstLine="397"/>
        <w:rPr>
          <w:rFonts w:asciiTheme="minorHAnsi" w:hAnsiTheme="minorHAnsi" w:cstheme="minorHAnsi"/>
        </w:rPr>
      </w:pPr>
    </w:p>
    <w:p w14:paraId="687FC463" w14:textId="77777777" w:rsidR="000F7C77" w:rsidRDefault="000F7C77" w:rsidP="003D1B52">
      <w:pPr>
        <w:pStyle w:val="ListParagraph"/>
        <w:spacing w:after="0" w:line="240" w:lineRule="auto"/>
        <w:ind w:left="0"/>
        <w:rPr>
          <w:rFonts w:asciiTheme="minorHAnsi" w:hAnsiTheme="minorHAnsi" w:cstheme="minorHAnsi"/>
          <w:color w:val="000000"/>
          <w:sz w:val="20"/>
          <w:szCs w:val="20"/>
          <w:shd w:val="clear" w:color="auto" w:fill="F8F9FA"/>
        </w:rPr>
      </w:pPr>
    </w:p>
    <w:tbl>
      <w:tblPr>
        <w:tblW w:w="986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2"/>
        <w:gridCol w:w="966"/>
        <w:gridCol w:w="951"/>
        <w:gridCol w:w="2835"/>
        <w:gridCol w:w="2693"/>
      </w:tblGrid>
      <w:tr w:rsidR="000F7C77" w:rsidRPr="00614139" w14:paraId="3004BBCC" w14:textId="77777777" w:rsidTr="00B4783B">
        <w:trPr>
          <w:cantSplit/>
          <w:tblHeader/>
          <w:jc w:val="center"/>
        </w:trPr>
        <w:tc>
          <w:tcPr>
            <w:tcW w:w="986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9DFD22" w14:textId="56F8F384" w:rsidR="000F7C77" w:rsidRPr="00614139" w:rsidRDefault="000F7C77" w:rsidP="00F86582">
            <w:pPr>
              <w:overflowPunct/>
              <w:autoSpaceDE/>
              <w:autoSpaceDN/>
              <w:adjustRightInd/>
              <w:spacing w:before="20" w:after="120"/>
              <w:jc w:val="center"/>
              <w:textAlignment w:val="auto"/>
              <w:rPr>
                <w:rFonts w:eastAsia="Calibri"/>
                <w:b/>
                <w:lang w:val="en-NZ"/>
              </w:rPr>
            </w:pPr>
            <w:r w:rsidRPr="00614139">
              <w:rPr>
                <w:rFonts w:eastAsia="Calibri"/>
                <w:b/>
                <w:lang w:val="en-NZ"/>
              </w:rPr>
              <w:lastRenderedPageBreak/>
              <w:t>Table 2</w:t>
            </w:r>
            <w:r w:rsidR="00110E51">
              <w:rPr>
                <w:rFonts w:eastAsia="Calibri"/>
                <w:b/>
                <w:lang w:val="en-NZ"/>
              </w:rPr>
              <w:t xml:space="preserve"> </w:t>
            </w:r>
            <w:r w:rsidR="00110E51" w:rsidRPr="00110E51">
              <w:rPr>
                <w:rFonts w:eastAsia="Calibri"/>
                <w:b/>
                <w:lang w:val="en-NZ"/>
              </w:rPr>
              <w:t>–</w:t>
            </w:r>
            <w:r w:rsidRPr="00614139">
              <w:rPr>
                <w:rFonts w:eastAsia="Calibri"/>
                <w:b/>
                <w:lang w:val="en-NZ"/>
              </w:rPr>
              <w:t xml:space="preserve"> MSISDN (Mobile Subscriber ISDN) Plan</w:t>
            </w:r>
          </w:p>
        </w:tc>
      </w:tr>
      <w:tr w:rsidR="000F7C77" w:rsidRPr="00614139" w14:paraId="4FC15B92" w14:textId="77777777" w:rsidTr="00B4783B">
        <w:trPr>
          <w:cantSplit/>
          <w:tblHeader/>
          <w:jc w:val="center"/>
        </w:trPr>
        <w:tc>
          <w:tcPr>
            <w:tcW w:w="2422" w:type="dxa"/>
            <w:vMerge w:val="restart"/>
            <w:tcBorders>
              <w:top w:val="single" w:sz="4" w:space="0" w:color="auto"/>
            </w:tcBorders>
            <w:vAlign w:val="center"/>
          </w:tcPr>
          <w:p w14:paraId="40A54EA9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bCs/>
                <w:i/>
              </w:rPr>
            </w:pPr>
            <w:r w:rsidRPr="00614139">
              <w:rPr>
                <w:rFonts w:eastAsia="SimSun"/>
                <w:bCs/>
                <w:i/>
              </w:rPr>
              <w:t>NDC (National Destination Code) or leading digits</w:t>
            </w:r>
            <w:r w:rsidRPr="00614139">
              <w:rPr>
                <w:rFonts w:eastAsia="SimSun"/>
                <w:bCs/>
                <w:i/>
              </w:rPr>
              <w:br/>
              <w:t>of N(S)N (National</w:t>
            </w:r>
            <w:r w:rsidRPr="00614139">
              <w:rPr>
                <w:rFonts w:eastAsia="SimSun"/>
                <w:bCs/>
                <w:i/>
              </w:rPr>
              <w:br/>
              <w:t>(Significant) Number)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</w:tcBorders>
            <w:vAlign w:val="center"/>
          </w:tcPr>
          <w:p w14:paraId="20C78329" w14:textId="77777777" w:rsidR="000F7C77" w:rsidRPr="00614139" w:rsidRDefault="000F7C77" w:rsidP="003D1B52">
            <w:pPr>
              <w:keepNext/>
              <w:spacing w:before="20" w:after="20"/>
              <w:jc w:val="center"/>
              <w:rPr>
                <w:rFonts w:eastAsia="SimSun"/>
                <w:bCs/>
                <w:i/>
              </w:rPr>
            </w:pPr>
            <w:r w:rsidRPr="00614139">
              <w:rPr>
                <w:rFonts w:eastAsia="SimSun"/>
                <w:bCs/>
                <w:i/>
              </w:rPr>
              <w:t>N(S)N</w:t>
            </w:r>
            <w:r w:rsidRPr="00614139">
              <w:rPr>
                <w:rFonts w:eastAsia="SimSun"/>
                <w:bCs/>
                <w:i/>
              </w:rPr>
              <w:br/>
              <w:t>number length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vAlign w:val="center"/>
          </w:tcPr>
          <w:p w14:paraId="20FF869A" w14:textId="77777777" w:rsidR="000F7C77" w:rsidRPr="00614139" w:rsidRDefault="000F7C77" w:rsidP="003D1B52">
            <w:pPr>
              <w:keepNext/>
              <w:spacing w:before="20" w:after="20"/>
              <w:jc w:val="center"/>
              <w:rPr>
                <w:rFonts w:eastAsia="SimSun"/>
                <w:bCs/>
                <w:i/>
                <w:lang w:val="fr-FR"/>
              </w:rPr>
            </w:pPr>
            <w:r w:rsidRPr="00614139">
              <w:rPr>
                <w:rFonts w:eastAsia="SimSun"/>
                <w:bCs/>
                <w:i/>
                <w:lang w:val="fr-FR"/>
              </w:rPr>
              <w:t>Usage of E.164 Number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</w:tcBorders>
            <w:vAlign w:val="center"/>
          </w:tcPr>
          <w:p w14:paraId="05DB7919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bCs/>
                <w:i/>
                <w:lang w:val="fr-FR"/>
              </w:rPr>
            </w:pPr>
            <w:r w:rsidRPr="00614139">
              <w:rPr>
                <w:rFonts w:eastAsia="SimSun"/>
                <w:bCs/>
                <w:i/>
                <w:lang w:val="fr-FR"/>
              </w:rPr>
              <w:t>Additional information</w:t>
            </w:r>
          </w:p>
        </w:tc>
      </w:tr>
      <w:tr w:rsidR="000F7C77" w:rsidRPr="00614139" w14:paraId="6E301C5E" w14:textId="77777777" w:rsidTr="00B4783B">
        <w:trPr>
          <w:cantSplit/>
          <w:tblHeader/>
          <w:jc w:val="center"/>
        </w:trPr>
        <w:tc>
          <w:tcPr>
            <w:tcW w:w="2422" w:type="dxa"/>
            <w:vMerge/>
            <w:vAlign w:val="center"/>
          </w:tcPr>
          <w:p w14:paraId="47E2BF50" w14:textId="77777777" w:rsidR="000F7C77" w:rsidRPr="00614139" w:rsidRDefault="000F7C77" w:rsidP="003D1B52">
            <w:pPr>
              <w:keepNext/>
              <w:spacing w:before="20" w:after="20"/>
              <w:jc w:val="center"/>
              <w:rPr>
                <w:rFonts w:eastAsia="SimSun"/>
                <w:b/>
                <w:bCs/>
                <w:i/>
                <w:lang w:val="fr-FR"/>
              </w:rPr>
            </w:pPr>
          </w:p>
        </w:tc>
        <w:tc>
          <w:tcPr>
            <w:tcW w:w="966" w:type="dxa"/>
            <w:vAlign w:val="center"/>
          </w:tcPr>
          <w:p w14:paraId="60D240A5" w14:textId="77777777" w:rsidR="000F7C77" w:rsidRPr="00614139" w:rsidRDefault="000F7C77" w:rsidP="00AF5339">
            <w:pPr>
              <w:keepNext/>
              <w:spacing w:before="20" w:after="20"/>
              <w:ind w:left="-57" w:right="-57"/>
              <w:jc w:val="center"/>
              <w:rPr>
                <w:rFonts w:eastAsia="SimSun"/>
                <w:bCs/>
                <w:i/>
                <w:lang w:val="fr-FR"/>
              </w:rPr>
            </w:pPr>
            <w:r w:rsidRPr="00614139">
              <w:rPr>
                <w:rFonts w:eastAsia="SimSun"/>
                <w:bCs/>
                <w:i/>
                <w:lang w:val="fr-FR"/>
              </w:rPr>
              <w:t>Maximum length</w:t>
            </w:r>
          </w:p>
        </w:tc>
        <w:tc>
          <w:tcPr>
            <w:tcW w:w="951" w:type="dxa"/>
            <w:vAlign w:val="center"/>
          </w:tcPr>
          <w:p w14:paraId="7D06D8F2" w14:textId="77777777" w:rsidR="000F7C77" w:rsidRPr="00614139" w:rsidRDefault="000F7C77" w:rsidP="00AF5339">
            <w:pPr>
              <w:keepNext/>
              <w:spacing w:before="20" w:after="20"/>
              <w:ind w:left="-57" w:right="-57"/>
              <w:jc w:val="center"/>
              <w:rPr>
                <w:rFonts w:eastAsia="SimSun"/>
                <w:bCs/>
                <w:i/>
                <w:lang w:val="fr-FR"/>
              </w:rPr>
            </w:pPr>
            <w:r w:rsidRPr="00614139">
              <w:rPr>
                <w:rFonts w:eastAsia="SimSun"/>
                <w:bCs/>
                <w:i/>
                <w:lang w:val="fr-FR"/>
              </w:rPr>
              <w:t>Minimum length</w:t>
            </w:r>
          </w:p>
        </w:tc>
        <w:tc>
          <w:tcPr>
            <w:tcW w:w="2835" w:type="dxa"/>
            <w:vMerge/>
            <w:vAlign w:val="center"/>
          </w:tcPr>
          <w:p w14:paraId="0ABDC868" w14:textId="77777777" w:rsidR="000F7C77" w:rsidRPr="00614139" w:rsidRDefault="000F7C77" w:rsidP="003D1B52">
            <w:pPr>
              <w:keepNext/>
              <w:spacing w:before="20" w:after="20"/>
              <w:jc w:val="left"/>
              <w:rPr>
                <w:rFonts w:eastAsia="SimSun"/>
                <w:b/>
                <w:bCs/>
                <w:i/>
                <w:lang w:val="fr-FR"/>
              </w:rPr>
            </w:pPr>
          </w:p>
        </w:tc>
        <w:tc>
          <w:tcPr>
            <w:tcW w:w="2693" w:type="dxa"/>
            <w:vMerge/>
            <w:vAlign w:val="center"/>
          </w:tcPr>
          <w:p w14:paraId="2DBE0770" w14:textId="77777777" w:rsidR="000F7C77" w:rsidRPr="00614139" w:rsidRDefault="000F7C77" w:rsidP="003D1B52">
            <w:pPr>
              <w:keepNext/>
              <w:spacing w:before="20" w:after="20"/>
              <w:jc w:val="left"/>
              <w:rPr>
                <w:rFonts w:eastAsia="SimSun"/>
                <w:b/>
                <w:bCs/>
                <w:i/>
                <w:lang w:val="fr-FR"/>
              </w:rPr>
            </w:pPr>
          </w:p>
        </w:tc>
      </w:tr>
      <w:tr w:rsidR="000F7C77" w:rsidRPr="00614139" w14:paraId="3BB91E6E" w14:textId="77777777" w:rsidTr="00B4783B">
        <w:trPr>
          <w:cantSplit/>
          <w:trHeight w:val="583"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46BD2355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550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61013DFB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07B3B8AE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4C08D4E" w14:textId="77777777" w:rsidR="000F7C77" w:rsidRPr="00614139" w:rsidRDefault="000F7C77" w:rsidP="003D1B52">
            <w:pPr>
              <w:spacing w:before="20" w:after="20"/>
              <w:jc w:val="left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lang w:val="fr-FR"/>
              </w:rPr>
              <w:t>Non-geographic, Normadic VoIP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9F9B59D" w14:textId="77777777" w:rsidR="000F7C77" w:rsidRPr="00913392" w:rsidRDefault="000F7C77" w:rsidP="003D1B52">
            <w:pPr>
              <w:spacing w:before="20" w:after="20"/>
              <w:jc w:val="left"/>
              <w:rPr>
                <w:rFonts w:eastAsia="SimSun"/>
                <w:lang w:val="en-GB"/>
              </w:rPr>
            </w:pPr>
            <w:r w:rsidRPr="00913392">
              <w:rPr>
                <w:rFonts w:eastAsia="SimSun"/>
                <w:lang w:val="en-GB"/>
              </w:rPr>
              <w:t>Assigned to Toko Wireless Limited</w:t>
            </w:r>
          </w:p>
        </w:tc>
      </w:tr>
      <w:tr w:rsidR="000F7C77" w:rsidRPr="00614139" w14:paraId="6815AFE2" w14:textId="77777777" w:rsidTr="00B4783B">
        <w:trPr>
          <w:cantSplit/>
          <w:trHeight w:val="376"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47D125FF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551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3DAB7EC7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772B7BA5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A336399" w14:textId="77777777" w:rsidR="000F7C77" w:rsidRPr="00614139" w:rsidRDefault="000F7C77" w:rsidP="003D1B52">
            <w:pPr>
              <w:spacing w:before="20" w:after="20"/>
              <w:jc w:val="left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lang w:val="fr-FR"/>
              </w:rPr>
              <w:t>Non-geographic, Normadic VoIP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080CBC3" w14:textId="77777777" w:rsidR="000F7C77" w:rsidRPr="00913392" w:rsidRDefault="000F7C77" w:rsidP="003D1B52">
            <w:pPr>
              <w:spacing w:before="20" w:after="20"/>
              <w:jc w:val="left"/>
              <w:rPr>
                <w:rFonts w:eastAsia="SimSun"/>
                <w:lang w:val="en-GB"/>
              </w:rPr>
            </w:pPr>
            <w:r w:rsidRPr="00913392">
              <w:rPr>
                <w:rFonts w:eastAsia="SimSun"/>
                <w:lang w:val="en-GB"/>
              </w:rPr>
              <w:t>Assigned to Toko Wireless Limited</w:t>
            </w:r>
          </w:p>
        </w:tc>
      </w:tr>
      <w:tr w:rsidR="000F7C77" w:rsidRPr="00614139" w14:paraId="484A1409" w14:textId="77777777" w:rsidTr="00B4783B">
        <w:trPr>
          <w:cantSplit/>
          <w:trHeight w:val="376"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23096C36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552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3B892344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171AC4C4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8FB5D9B" w14:textId="77777777" w:rsidR="000F7C77" w:rsidRPr="00614139" w:rsidRDefault="000F7C77" w:rsidP="003D1B52">
            <w:pPr>
              <w:spacing w:before="20" w:after="20"/>
              <w:jc w:val="left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lang w:val="fr-FR"/>
              </w:rPr>
              <w:t>Non-geographic, Normadic VoIP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5E42EB4F" w14:textId="77777777" w:rsidR="000F7C77" w:rsidRPr="00913392" w:rsidRDefault="000F7C77" w:rsidP="003D1B52">
            <w:pPr>
              <w:spacing w:before="20" w:after="20"/>
              <w:jc w:val="left"/>
              <w:rPr>
                <w:rFonts w:eastAsia="SimSun"/>
                <w:lang w:val="en-GB"/>
              </w:rPr>
            </w:pPr>
            <w:r w:rsidRPr="00913392">
              <w:rPr>
                <w:rFonts w:eastAsia="SimSun"/>
                <w:lang w:val="en-GB"/>
              </w:rPr>
              <w:t>Assigned to Toko Wireless Limited</w:t>
            </w:r>
          </w:p>
        </w:tc>
      </w:tr>
      <w:tr w:rsidR="000F7C77" w:rsidRPr="00614139" w14:paraId="4B3DB5FD" w14:textId="77777777" w:rsidTr="00B4783B">
        <w:trPr>
          <w:cantSplit/>
          <w:trHeight w:val="376"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5CEF6B0B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553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67EA73AA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28642577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4FDFE81" w14:textId="77777777" w:rsidR="000F7C77" w:rsidRPr="00614139" w:rsidRDefault="000F7C77" w:rsidP="003D1B52">
            <w:pPr>
              <w:spacing w:before="20" w:after="20"/>
              <w:jc w:val="left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lang w:val="fr-FR"/>
              </w:rPr>
              <w:t>Non-geographic, Normadic VoIP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F195E26" w14:textId="77777777" w:rsidR="000F7C77" w:rsidRPr="00913392" w:rsidRDefault="000F7C77" w:rsidP="003D1B52">
            <w:pPr>
              <w:spacing w:before="20" w:after="20"/>
              <w:jc w:val="left"/>
              <w:rPr>
                <w:rFonts w:eastAsia="SimSun"/>
                <w:lang w:val="en-GB"/>
              </w:rPr>
            </w:pPr>
            <w:r w:rsidRPr="00913392">
              <w:rPr>
                <w:rFonts w:eastAsia="SimSun"/>
                <w:lang w:val="en-GB"/>
              </w:rPr>
              <w:t>Assigned to Toko Wireless Limited</w:t>
            </w:r>
          </w:p>
        </w:tc>
      </w:tr>
      <w:tr w:rsidR="000F7C77" w:rsidRPr="00614139" w14:paraId="4E9BFA51" w14:textId="77777777" w:rsidTr="00B4783B">
        <w:trPr>
          <w:cantSplit/>
          <w:trHeight w:val="376"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197B911D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554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347AD616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6773C795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FBC84CE" w14:textId="77777777" w:rsidR="000F7C77" w:rsidRPr="00614139" w:rsidRDefault="000F7C77" w:rsidP="003D1B52">
            <w:pPr>
              <w:spacing w:before="20" w:after="20"/>
              <w:jc w:val="left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lang w:val="fr-FR"/>
              </w:rPr>
              <w:t>Non-geographic, Mobile service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5E3FBF55" w14:textId="77777777" w:rsidR="000F7C77" w:rsidRPr="00913392" w:rsidRDefault="000F7C77" w:rsidP="003D1B52">
            <w:pPr>
              <w:spacing w:before="20" w:after="20"/>
              <w:jc w:val="left"/>
              <w:rPr>
                <w:rFonts w:eastAsia="SimSun"/>
                <w:lang w:val="en-GB"/>
              </w:rPr>
            </w:pPr>
            <w:r w:rsidRPr="00913392">
              <w:rPr>
                <w:rFonts w:eastAsia="SimSun"/>
                <w:lang w:val="en-GB"/>
              </w:rPr>
              <w:t>Assigned to Toko Wireless Limited</w:t>
            </w:r>
          </w:p>
        </w:tc>
      </w:tr>
      <w:tr w:rsidR="000F7C77" w:rsidRPr="00614139" w14:paraId="4931EC73" w14:textId="77777777" w:rsidTr="00B4783B">
        <w:trPr>
          <w:cantSplit/>
          <w:trHeight w:val="376"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50DED87B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555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1023C579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475B5DD1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72AF0DF" w14:textId="77777777" w:rsidR="000F7C77" w:rsidRPr="00614139" w:rsidRDefault="000F7C77" w:rsidP="003D1B52">
            <w:pPr>
              <w:spacing w:before="20" w:after="20"/>
              <w:jc w:val="left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lang w:val="fr-FR"/>
              </w:rPr>
              <w:t>Non-geographic, Mobile service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5675B99" w14:textId="77777777" w:rsidR="000F7C77" w:rsidRPr="00913392" w:rsidRDefault="000F7C77" w:rsidP="003D1B52">
            <w:pPr>
              <w:spacing w:before="20" w:after="20"/>
              <w:jc w:val="left"/>
              <w:rPr>
                <w:rFonts w:eastAsia="SimSun"/>
                <w:lang w:val="en-GB"/>
              </w:rPr>
            </w:pPr>
            <w:r w:rsidRPr="00913392">
              <w:rPr>
                <w:rFonts w:eastAsia="SimSun"/>
                <w:lang w:val="en-GB"/>
              </w:rPr>
              <w:t>Assigned to Toko Wireless Limited</w:t>
            </w:r>
          </w:p>
        </w:tc>
      </w:tr>
      <w:tr w:rsidR="000F7C77" w:rsidRPr="00614139" w14:paraId="1FD96635" w14:textId="77777777" w:rsidTr="00B4783B">
        <w:trPr>
          <w:cantSplit/>
          <w:trHeight w:val="376"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1B48D8E3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556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54B53F86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4852E753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F81275B" w14:textId="77777777" w:rsidR="000F7C77" w:rsidRPr="00614139" w:rsidRDefault="000F7C77" w:rsidP="003D1B52">
            <w:pPr>
              <w:spacing w:before="20" w:after="20"/>
              <w:jc w:val="left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lang w:val="fr-FR"/>
              </w:rPr>
              <w:t>Non-geographic, Mobile service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8CF9D7C" w14:textId="77777777" w:rsidR="000F7C77" w:rsidRPr="00913392" w:rsidRDefault="000F7C77" w:rsidP="003D1B52">
            <w:pPr>
              <w:spacing w:before="20" w:after="20"/>
              <w:jc w:val="left"/>
              <w:rPr>
                <w:rFonts w:eastAsia="SimSun"/>
                <w:lang w:val="en-GB"/>
              </w:rPr>
            </w:pPr>
            <w:r w:rsidRPr="00913392">
              <w:rPr>
                <w:rFonts w:eastAsia="SimSun"/>
                <w:lang w:val="en-GB"/>
              </w:rPr>
              <w:t>Assigned to Toko Wireless Limited</w:t>
            </w:r>
          </w:p>
        </w:tc>
      </w:tr>
      <w:tr w:rsidR="000F7C77" w:rsidRPr="00614139" w14:paraId="3292592A" w14:textId="77777777" w:rsidTr="00B4783B">
        <w:trPr>
          <w:cantSplit/>
          <w:trHeight w:val="376"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7232AFA8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557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1D89A6E9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44D4FB41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9B7D8CF" w14:textId="77777777" w:rsidR="000F7C77" w:rsidRPr="00614139" w:rsidRDefault="000F7C77" w:rsidP="003D1B52">
            <w:pPr>
              <w:spacing w:before="20" w:after="20"/>
              <w:jc w:val="left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lang w:val="fr-FR"/>
              </w:rPr>
              <w:t>Non-geographic, Normadic VoIP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5D056220" w14:textId="77777777" w:rsidR="000F7C77" w:rsidRPr="00913392" w:rsidRDefault="000F7C77" w:rsidP="003D1B52">
            <w:pPr>
              <w:spacing w:before="20" w:after="20"/>
              <w:jc w:val="left"/>
              <w:rPr>
                <w:rFonts w:eastAsia="SimSun"/>
                <w:lang w:val="en-GB"/>
              </w:rPr>
            </w:pPr>
            <w:r w:rsidRPr="00913392">
              <w:rPr>
                <w:rFonts w:eastAsia="SimSun"/>
                <w:lang w:val="en-GB"/>
              </w:rPr>
              <w:t>Assigned to Toko Wireless Limited</w:t>
            </w:r>
          </w:p>
        </w:tc>
      </w:tr>
      <w:tr w:rsidR="000F7C77" w:rsidRPr="00614139" w14:paraId="1392C9E4" w14:textId="77777777" w:rsidTr="00B4783B">
        <w:trPr>
          <w:cantSplit/>
          <w:trHeight w:val="376"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33737D8B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558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70A41CCD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62F1E679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5238F7D" w14:textId="77777777" w:rsidR="000F7C77" w:rsidRPr="00614139" w:rsidRDefault="000F7C77" w:rsidP="003D1B52">
            <w:pPr>
              <w:spacing w:before="20" w:after="20"/>
              <w:jc w:val="left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lang w:val="fr-FR"/>
              </w:rPr>
              <w:t>Non-geographic, Normadic VoIP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0449EF3" w14:textId="77777777" w:rsidR="000F7C77" w:rsidRPr="00913392" w:rsidRDefault="000F7C77" w:rsidP="003D1B52">
            <w:pPr>
              <w:spacing w:before="20" w:after="20"/>
              <w:jc w:val="left"/>
              <w:rPr>
                <w:rFonts w:eastAsia="SimSun"/>
                <w:lang w:val="en-GB"/>
              </w:rPr>
            </w:pPr>
            <w:r w:rsidRPr="00913392">
              <w:rPr>
                <w:rFonts w:eastAsia="SimSun"/>
                <w:lang w:val="en-GB"/>
              </w:rPr>
              <w:t>Assigned to Toko Wireless Limited</w:t>
            </w:r>
          </w:p>
        </w:tc>
      </w:tr>
      <w:tr w:rsidR="000F7C77" w:rsidRPr="00614139" w14:paraId="4AEF97DA" w14:textId="77777777" w:rsidTr="00B4783B">
        <w:trPr>
          <w:cantSplit/>
          <w:trHeight w:val="376"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0157DBD1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559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229885F1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0573E0D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DF45359" w14:textId="77777777" w:rsidR="000F7C77" w:rsidRPr="00614139" w:rsidRDefault="000F7C77" w:rsidP="003D1B52">
            <w:pPr>
              <w:spacing w:before="20" w:after="20"/>
              <w:jc w:val="left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lang w:val="fr-FR"/>
              </w:rPr>
              <w:t>Non-geographic, Normadic VoIP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12E5E96" w14:textId="77777777" w:rsidR="000F7C77" w:rsidRPr="00913392" w:rsidRDefault="000F7C77" w:rsidP="003D1B52">
            <w:pPr>
              <w:spacing w:before="20" w:after="20"/>
              <w:jc w:val="left"/>
              <w:rPr>
                <w:rFonts w:eastAsia="SimSun"/>
                <w:lang w:val="en-GB"/>
              </w:rPr>
            </w:pPr>
            <w:r w:rsidRPr="00913392">
              <w:rPr>
                <w:rFonts w:eastAsia="SimSun"/>
                <w:lang w:val="en-GB"/>
              </w:rPr>
              <w:t>Assigned to Toko Wireless Limited</w:t>
            </w:r>
          </w:p>
        </w:tc>
      </w:tr>
      <w:tr w:rsidR="000F7C77" w:rsidRPr="00614139" w14:paraId="48B3C767" w14:textId="77777777" w:rsidTr="00B4783B">
        <w:trPr>
          <w:cantSplit/>
          <w:trHeight w:val="376"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64A16D98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632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1FF65389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47EF7726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8BAD87A" w14:textId="77777777" w:rsidR="000F7C77" w:rsidRPr="00614139" w:rsidRDefault="000F7C77" w:rsidP="003D1B52">
            <w:pPr>
              <w:spacing w:before="20" w:after="20"/>
              <w:jc w:val="left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color w:val="000000"/>
                <w:lang w:val="fr-FR"/>
              </w:rPr>
              <w:t>Non-geographic, LTE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30F9AD5" w14:textId="77777777" w:rsidR="000F7C77" w:rsidRPr="00614139" w:rsidRDefault="000F7C77" w:rsidP="003D1B52">
            <w:pPr>
              <w:spacing w:before="20" w:after="20"/>
              <w:jc w:val="left"/>
              <w:rPr>
                <w:rFonts w:eastAsia="SimSun"/>
                <w:lang w:val="fr-FR"/>
              </w:rPr>
            </w:pPr>
          </w:p>
        </w:tc>
      </w:tr>
      <w:tr w:rsidR="000F7C77" w:rsidRPr="00614139" w14:paraId="73D78E13" w14:textId="77777777" w:rsidTr="00B4783B">
        <w:trPr>
          <w:cantSplit/>
          <w:trHeight w:val="376"/>
          <w:tblHeader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33F59515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color w:val="000000"/>
                <w:lang w:val="fr-FR"/>
              </w:rPr>
              <w:t>681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14:paraId="6F651839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color w:val="000000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145F3B7F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lang w:val="fr-FR"/>
              </w:rPr>
            </w:pPr>
            <w:r w:rsidRPr="00614139">
              <w:rPr>
                <w:rFonts w:eastAsia="SimSun"/>
                <w:color w:val="000000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47A231F" w14:textId="77777777" w:rsidR="000F7C77" w:rsidRPr="00614139" w:rsidRDefault="000F7C77" w:rsidP="003D1B52">
            <w:pPr>
              <w:spacing w:before="20" w:after="20"/>
              <w:jc w:val="left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color w:val="000000"/>
                <w:lang w:val="fr-FR"/>
              </w:rPr>
              <w:t>Non-geographic, Hosted PBX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CA227A3" w14:textId="77777777" w:rsidR="000F7C77" w:rsidRPr="00913392" w:rsidRDefault="000F7C77" w:rsidP="003D1B52">
            <w:pPr>
              <w:spacing w:before="20" w:after="20"/>
              <w:jc w:val="left"/>
              <w:rPr>
                <w:rFonts w:eastAsia="SimSun"/>
                <w:lang w:val="en-GB"/>
              </w:rPr>
            </w:pPr>
            <w:r w:rsidRPr="00913392">
              <w:rPr>
                <w:rFonts w:eastAsia="SimSun"/>
                <w:lang w:val="en-GB"/>
              </w:rPr>
              <w:t>Assigned to Digicel Tonga Limited</w:t>
            </w:r>
          </w:p>
        </w:tc>
      </w:tr>
      <w:tr w:rsidR="000F7C77" w:rsidRPr="00614139" w14:paraId="11265FA9" w14:textId="77777777" w:rsidTr="00B4783B">
        <w:trPr>
          <w:cantSplit/>
          <w:trHeight w:val="376"/>
          <w:tblHeader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2F726477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color w:val="000000"/>
                <w:lang w:val="fr-FR"/>
              </w:rPr>
              <w:t>685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14:paraId="528502EB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color w:val="000000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3CDDB78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color w:val="000000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B696C3A" w14:textId="77777777" w:rsidR="000F7C77" w:rsidRPr="00614139" w:rsidRDefault="000F7C77" w:rsidP="003D1B52">
            <w:pPr>
              <w:spacing w:before="20" w:after="20"/>
              <w:jc w:val="left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color w:val="000000"/>
                <w:lang w:val="fr-FR"/>
              </w:rPr>
              <w:t>Non-geographic, Hosted PBX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669BA8C" w14:textId="77777777" w:rsidR="000F7C77" w:rsidRPr="00913392" w:rsidRDefault="000F7C77" w:rsidP="003D1B52">
            <w:pPr>
              <w:spacing w:before="20" w:after="20"/>
              <w:jc w:val="left"/>
              <w:rPr>
                <w:rFonts w:eastAsia="SimSun"/>
                <w:lang w:val="en-GB"/>
              </w:rPr>
            </w:pPr>
            <w:r w:rsidRPr="00913392">
              <w:rPr>
                <w:rFonts w:eastAsia="SimSun"/>
                <w:lang w:val="en-GB"/>
              </w:rPr>
              <w:t>Assigned to Digicel Tonga Limited</w:t>
            </w:r>
          </w:p>
        </w:tc>
      </w:tr>
      <w:tr w:rsidR="000F7C77" w:rsidRPr="00614139" w14:paraId="5967D114" w14:textId="77777777" w:rsidTr="00B4783B">
        <w:trPr>
          <w:cantSplit/>
          <w:trHeight w:val="376"/>
          <w:tblHeader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08307EDC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color w:val="000000"/>
                <w:lang w:val="fr-FR"/>
              </w:rPr>
              <w:t>690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</w:tcPr>
          <w:p w14:paraId="477F74B2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color w:val="000000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7FACA208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color w:val="000000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CD11727" w14:textId="77777777" w:rsidR="000F7C77" w:rsidRPr="00614139" w:rsidRDefault="000F7C77" w:rsidP="003D1B52">
            <w:pPr>
              <w:spacing w:before="20" w:after="20"/>
              <w:jc w:val="left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color w:val="000000"/>
                <w:lang w:val="fr-FR"/>
              </w:rPr>
              <w:t>Non-geographic, Hosted PBX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C71EB97" w14:textId="77777777" w:rsidR="000F7C77" w:rsidRPr="00913392" w:rsidRDefault="000F7C77" w:rsidP="003D1B52">
            <w:pPr>
              <w:spacing w:before="20" w:after="20"/>
              <w:jc w:val="left"/>
              <w:rPr>
                <w:rFonts w:eastAsia="SimSun"/>
                <w:lang w:val="en-GB"/>
              </w:rPr>
            </w:pPr>
            <w:r w:rsidRPr="00913392">
              <w:rPr>
                <w:rFonts w:eastAsia="SimSun"/>
                <w:lang w:val="en-GB"/>
              </w:rPr>
              <w:t>Assigned to Digicel Tonga Limited</w:t>
            </w:r>
          </w:p>
        </w:tc>
      </w:tr>
      <w:tr w:rsidR="000F7C77" w:rsidRPr="00614139" w14:paraId="75985045" w14:textId="77777777" w:rsidTr="00B4783B">
        <w:trPr>
          <w:cantSplit/>
          <w:trHeight w:val="557"/>
          <w:tblHeader/>
          <w:jc w:val="center"/>
        </w:trPr>
        <w:tc>
          <w:tcPr>
            <w:tcW w:w="2422" w:type="dxa"/>
            <w:tcBorders>
              <w:top w:val="single" w:sz="4" w:space="0" w:color="auto"/>
              <w:right w:val="single" w:sz="4" w:space="0" w:color="auto"/>
            </w:tcBorders>
          </w:tcPr>
          <w:p w14:paraId="7ECCC234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color w:val="000000"/>
                <w:lang w:val="fr-FR"/>
              </w:rPr>
              <w:t>720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5235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color w:val="000000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</w:tcBorders>
          </w:tcPr>
          <w:p w14:paraId="01B584EA" w14:textId="77777777" w:rsidR="000F7C77" w:rsidRPr="00614139" w:rsidRDefault="000F7C77" w:rsidP="003D1B52">
            <w:pPr>
              <w:spacing w:before="20" w:after="20"/>
              <w:jc w:val="center"/>
              <w:rPr>
                <w:rFonts w:eastAsia="SimSun"/>
                <w:color w:val="000000"/>
                <w:lang w:val="fr-FR"/>
              </w:rPr>
            </w:pPr>
            <w:r w:rsidRPr="00614139">
              <w:rPr>
                <w:rFonts w:eastAsia="SimSun"/>
                <w:color w:val="000000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BB8A754" w14:textId="77777777" w:rsidR="000F7C77" w:rsidRPr="00614139" w:rsidRDefault="000F7C77" w:rsidP="003D1B52">
            <w:pPr>
              <w:spacing w:before="20" w:after="20"/>
              <w:jc w:val="left"/>
              <w:rPr>
                <w:rFonts w:eastAsia="SimSun"/>
                <w:color w:val="000000"/>
                <w:lang w:val="en-GB"/>
              </w:rPr>
            </w:pPr>
            <w:r w:rsidRPr="00614139">
              <w:rPr>
                <w:rFonts w:eastAsia="SimSun"/>
                <w:color w:val="000000"/>
                <w:lang w:val="en-GB"/>
              </w:rPr>
              <w:t>Non-geographic, Mobile Service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5F7FC56" w14:textId="77777777" w:rsidR="000F7C77" w:rsidRPr="00913392" w:rsidRDefault="000F7C77" w:rsidP="003D1B52">
            <w:pPr>
              <w:spacing w:before="20" w:after="20"/>
              <w:jc w:val="left"/>
              <w:rPr>
                <w:rFonts w:eastAsia="SimSun"/>
                <w:lang w:val="en-GB"/>
              </w:rPr>
            </w:pPr>
            <w:r w:rsidRPr="00614139">
              <w:rPr>
                <w:rFonts w:eastAsia="SimSun"/>
                <w:lang w:val="en-GB"/>
              </w:rPr>
              <w:t xml:space="preserve">Assigned to Tonga Communications Corporation </w:t>
            </w:r>
          </w:p>
        </w:tc>
      </w:tr>
      <w:tr w:rsidR="000F7C77" w:rsidRPr="00614139" w14:paraId="4F524910" w14:textId="77777777" w:rsidTr="00B4783B">
        <w:trPr>
          <w:cantSplit/>
          <w:trHeight w:val="341"/>
          <w:tblHeader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6F4C6FE2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b/>
                <w:bCs/>
                <w:i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730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626D2504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b/>
                <w:bCs/>
                <w:i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1031E44C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b/>
                <w:bCs/>
                <w:i/>
                <w:lang w:val="fr-FR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650FE2EA" w14:textId="77777777" w:rsidR="000F7C77" w:rsidRPr="001601FB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b/>
                <w:bCs/>
                <w:i/>
                <w:lang w:val="fr-FR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en-GB"/>
              </w:rPr>
              <w:t>Non-geographic, Mobile Service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D812AC3" w14:textId="77777777" w:rsidR="000F7C77" w:rsidRPr="001601FB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b/>
                <w:bCs/>
                <w:i/>
              </w:rPr>
            </w:pPr>
            <w:r w:rsidRPr="001601FB">
              <w:rPr>
                <w:rFonts w:asciiTheme="minorHAnsi" w:eastAsia="SimSun" w:hAnsiTheme="minorHAnsi"/>
                <w:lang w:val="en-GB"/>
              </w:rPr>
              <w:t xml:space="preserve">Assigned to Tonga Communications Corporation </w:t>
            </w:r>
          </w:p>
        </w:tc>
      </w:tr>
      <w:tr w:rsidR="000F7C77" w:rsidRPr="00614139" w14:paraId="7080554B" w14:textId="77777777" w:rsidTr="00B4783B">
        <w:trPr>
          <w:cantSplit/>
          <w:trHeight w:val="376"/>
          <w:tblHeader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22C9DCEE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color w:val="000000" w:themeColor="text1"/>
                <w:lang w:val="fr-FR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740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352D6270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color w:val="000000" w:themeColor="text1"/>
                <w:lang w:val="fr-FR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29264392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color w:val="000000" w:themeColor="text1"/>
                <w:lang w:val="fr-FR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BFB0C8F" w14:textId="77777777" w:rsidR="000F7C77" w:rsidRPr="001601FB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color w:val="000000" w:themeColor="text1"/>
                <w:lang w:val="en-GB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en-GB"/>
              </w:rPr>
              <w:t>Non-geographic, Mobile Service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91D9F98" w14:textId="77777777" w:rsidR="000F7C77" w:rsidRPr="001601FB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lang w:val="en-GB"/>
              </w:rPr>
            </w:pPr>
            <w:r w:rsidRPr="001601FB">
              <w:rPr>
                <w:rFonts w:asciiTheme="minorHAnsi" w:eastAsia="SimSun" w:hAnsiTheme="minorHAnsi"/>
                <w:lang w:val="en-GB"/>
              </w:rPr>
              <w:t xml:space="preserve">Assigned to Tonga Communications Corporation </w:t>
            </w:r>
          </w:p>
        </w:tc>
      </w:tr>
      <w:tr w:rsidR="000F7C77" w:rsidRPr="00614139" w14:paraId="391FD686" w14:textId="77777777" w:rsidTr="00B4783B">
        <w:trPr>
          <w:cantSplit/>
          <w:trHeight w:val="376"/>
          <w:tblHeader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06551E9A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color w:val="000000" w:themeColor="text1"/>
                <w:lang w:val="fr-FR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750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0A83B345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color w:val="000000" w:themeColor="text1"/>
                <w:lang w:val="fr-FR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79810FD1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color w:val="000000" w:themeColor="text1"/>
                <w:lang w:val="fr-FR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6748B624" w14:textId="77777777" w:rsidR="000F7C77" w:rsidRPr="001601FB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color w:val="000000" w:themeColor="text1"/>
                <w:lang w:val="en-GB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en-GB"/>
              </w:rPr>
              <w:t>Non-geographic, Mobile Service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B806E99" w14:textId="77777777" w:rsidR="000F7C77" w:rsidRPr="001601FB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lang w:val="en-GB"/>
              </w:rPr>
            </w:pPr>
            <w:r w:rsidRPr="001601FB">
              <w:rPr>
                <w:rFonts w:asciiTheme="minorHAnsi" w:eastAsia="SimSun" w:hAnsiTheme="minorHAnsi"/>
                <w:lang w:val="en-GB"/>
              </w:rPr>
              <w:t xml:space="preserve">Assigned to Tonga Communications Corporation </w:t>
            </w:r>
          </w:p>
        </w:tc>
      </w:tr>
      <w:tr w:rsidR="000F7C77" w:rsidRPr="00614139" w14:paraId="23E4415A" w14:textId="77777777" w:rsidTr="00B4783B">
        <w:trPr>
          <w:cantSplit/>
          <w:trHeight w:val="376"/>
          <w:tblHeader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15759EBC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color w:val="000000" w:themeColor="text1"/>
                <w:lang w:val="fr-FR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760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5C5753C8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color w:val="000000" w:themeColor="text1"/>
                <w:lang w:val="fr-FR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1D36166C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color w:val="000000" w:themeColor="text1"/>
                <w:lang w:val="fr-FR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F06DCE4" w14:textId="77777777" w:rsidR="000F7C77" w:rsidRPr="001601FB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color w:val="000000" w:themeColor="text1"/>
                <w:lang w:val="en-GB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en-GB"/>
              </w:rPr>
              <w:t>Non-geographic, Mobile Service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554DE63" w14:textId="77777777" w:rsidR="000F7C77" w:rsidRPr="001601FB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lang w:val="en-GB"/>
              </w:rPr>
            </w:pPr>
            <w:r w:rsidRPr="001601FB">
              <w:rPr>
                <w:rFonts w:asciiTheme="minorHAnsi" w:eastAsia="SimSun" w:hAnsiTheme="minorHAnsi"/>
                <w:lang w:val="en-GB"/>
              </w:rPr>
              <w:t xml:space="preserve">Assigned to Tonga Communications Corporation </w:t>
            </w:r>
          </w:p>
        </w:tc>
      </w:tr>
      <w:tr w:rsidR="000F7C77" w:rsidRPr="00614139" w14:paraId="2DBBDF33" w14:textId="77777777" w:rsidTr="00B4783B">
        <w:trPr>
          <w:cantSplit/>
          <w:trHeight w:val="376"/>
          <w:tblHeader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06ABD4D1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color w:val="000000" w:themeColor="text1"/>
                <w:lang w:val="fr-FR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770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09101578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color w:val="000000" w:themeColor="text1"/>
                <w:lang w:val="fr-FR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49145145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color w:val="000000" w:themeColor="text1"/>
                <w:lang w:val="fr-FR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B7E9225" w14:textId="77777777" w:rsidR="000F7C77" w:rsidRPr="001601FB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color w:val="000000" w:themeColor="text1"/>
                <w:lang w:val="en-GB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en-GB"/>
              </w:rPr>
              <w:t>Non-geographic, Mobile Service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1B95342" w14:textId="77777777" w:rsidR="000F7C77" w:rsidRPr="001601FB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lang w:val="en-GB"/>
              </w:rPr>
            </w:pPr>
            <w:r w:rsidRPr="001601FB">
              <w:rPr>
                <w:rFonts w:asciiTheme="minorHAnsi" w:eastAsia="SimSun" w:hAnsiTheme="minorHAnsi"/>
                <w:lang w:val="en-GB"/>
              </w:rPr>
              <w:t xml:space="preserve">Assigned to Tonga Communications Corporation </w:t>
            </w:r>
          </w:p>
        </w:tc>
      </w:tr>
      <w:tr w:rsidR="000F7C77" w:rsidRPr="00614139" w14:paraId="18E02ED6" w14:textId="77777777" w:rsidTr="00B4783B">
        <w:trPr>
          <w:cantSplit/>
          <w:trHeight w:val="376"/>
          <w:tblHeader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1B6E614D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color w:val="000000" w:themeColor="text1"/>
                <w:lang w:val="fr-FR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780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74977C2B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color w:val="000000" w:themeColor="text1"/>
                <w:lang w:val="fr-FR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72837C79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color w:val="000000" w:themeColor="text1"/>
                <w:lang w:val="fr-FR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94B1BBA" w14:textId="77777777" w:rsidR="000F7C77" w:rsidRPr="001601FB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color w:val="000000" w:themeColor="text1"/>
                <w:lang w:val="en-GB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en-GB"/>
              </w:rPr>
              <w:t>Non-geographic, Mobile Service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1738C75" w14:textId="77777777" w:rsidR="000F7C77" w:rsidRPr="001601FB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lang w:val="en-GB"/>
              </w:rPr>
            </w:pPr>
            <w:r w:rsidRPr="001601FB">
              <w:rPr>
                <w:rFonts w:asciiTheme="minorHAnsi" w:eastAsia="SimSun" w:hAnsiTheme="minorHAnsi"/>
                <w:lang w:val="en-GB"/>
              </w:rPr>
              <w:t xml:space="preserve">Assigned to Tonga Communications Corporation </w:t>
            </w:r>
          </w:p>
        </w:tc>
      </w:tr>
      <w:tr w:rsidR="000F7C77" w:rsidRPr="00614139" w14:paraId="3F30492A" w14:textId="77777777" w:rsidTr="00B4783B">
        <w:trPr>
          <w:cantSplit/>
          <w:trHeight w:val="376"/>
          <w:tblHeader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6B718269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lang w:val="fr-FR"/>
              </w:rPr>
            </w:pPr>
            <w:r w:rsidRPr="001601FB">
              <w:rPr>
                <w:rFonts w:asciiTheme="minorHAnsi" w:eastAsia="SimSun" w:hAnsiTheme="minorHAnsi"/>
                <w:lang w:val="fr-FR"/>
              </w:rPr>
              <w:t>840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7CA4D899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color w:val="000000" w:themeColor="text1"/>
                <w:lang w:val="fr-FR"/>
              </w:rPr>
            </w:pPr>
            <w:r w:rsidRPr="001601FB">
              <w:rPr>
                <w:rFonts w:asciiTheme="minorHAnsi" w:eastAsia="SimSun" w:hAnsiTheme="minorHAnsi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B16597F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color w:val="000000" w:themeColor="text1"/>
                <w:lang w:val="fr-FR"/>
              </w:rPr>
            </w:pPr>
            <w:r w:rsidRPr="001601FB">
              <w:rPr>
                <w:rFonts w:asciiTheme="minorHAnsi" w:eastAsia="SimSun" w:hAnsiTheme="minorHAnsi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037436FB" w14:textId="77777777" w:rsidR="000F7C77" w:rsidRPr="001601FB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color w:val="000000" w:themeColor="text1"/>
                <w:lang w:val="en-GB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en-GB"/>
              </w:rPr>
              <w:t>Non-geographic, Mobile Service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C6DE67F" w14:textId="77777777" w:rsidR="000F7C77" w:rsidRPr="00913392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color w:val="FF0000"/>
                <w:lang w:val="en-GB"/>
              </w:rPr>
            </w:pPr>
            <w:r w:rsidRPr="00913392">
              <w:rPr>
                <w:rFonts w:asciiTheme="minorHAnsi" w:eastAsia="SimSun" w:hAnsiTheme="minorHAnsi"/>
                <w:lang w:val="en-GB"/>
              </w:rPr>
              <w:t>Assigned to Digicel Tonga Limited</w:t>
            </w:r>
          </w:p>
        </w:tc>
      </w:tr>
      <w:tr w:rsidR="000F7C77" w:rsidRPr="00614139" w14:paraId="0D2613DE" w14:textId="77777777" w:rsidTr="00B4783B">
        <w:trPr>
          <w:cantSplit/>
          <w:trHeight w:val="376"/>
          <w:tblHeader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3A739E7C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lang w:val="fr-FR"/>
              </w:rPr>
            </w:pPr>
            <w:r w:rsidRPr="001601FB">
              <w:rPr>
                <w:rFonts w:asciiTheme="minorHAnsi" w:eastAsia="SimSun" w:hAnsiTheme="minorHAnsi"/>
                <w:lang w:val="fr-FR"/>
              </w:rPr>
              <w:t>860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0093C6CE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lang w:val="fr-FR"/>
              </w:rPr>
            </w:pPr>
            <w:r w:rsidRPr="001601FB">
              <w:rPr>
                <w:rFonts w:asciiTheme="minorHAnsi" w:eastAsia="SimSun" w:hAnsiTheme="minorHAnsi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403E7273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lang w:val="fr-FR"/>
              </w:rPr>
            </w:pPr>
            <w:r w:rsidRPr="001601FB">
              <w:rPr>
                <w:rFonts w:asciiTheme="minorHAnsi" w:eastAsia="SimSun" w:hAnsiTheme="minorHAnsi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6B986A9" w14:textId="77777777" w:rsidR="000F7C77" w:rsidRPr="001601FB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color w:val="000000" w:themeColor="text1"/>
                <w:lang w:val="en-GB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en-GB"/>
              </w:rPr>
              <w:t>Non-geographic, Mobile Service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66FE162" w14:textId="77777777" w:rsidR="000F7C77" w:rsidRPr="00913392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lang w:val="en-GB"/>
              </w:rPr>
            </w:pPr>
            <w:r w:rsidRPr="00913392">
              <w:rPr>
                <w:rFonts w:asciiTheme="minorHAnsi" w:eastAsia="SimSun" w:hAnsiTheme="minorHAnsi"/>
                <w:lang w:val="en-GB"/>
              </w:rPr>
              <w:t>Assigned to Digicel Tonga Limited</w:t>
            </w:r>
          </w:p>
        </w:tc>
      </w:tr>
      <w:tr w:rsidR="000F7C77" w:rsidRPr="00614139" w14:paraId="2ACA1106" w14:textId="77777777" w:rsidTr="00B4783B">
        <w:trPr>
          <w:cantSplit/>
          <w:trHeight w:val="376"/>
          <w:tblHeader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08D4E605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lang w:val="fr-FR"/>
              </w:rPr>
            </w:pPr>
            <w:r w:rsidRPr="001601FB">
              <w:rPr>
                <w:rFonts w:asciiTheme="minorHAnsi" w:eastAsia="SimSun" w:hAnsiTheme="minorHAnsi"/>
                <w:lang w:val="fr-FR"/>
              </w:rPr>
              <w:t>870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6A891466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lang w:val="fr-FR"/>
              </w:rPr>
            </w:pPr>
            <w:r w:rsidRPr="001601FB">
              <w:rPr>
                <w:rFonts w:asciiTheme="minorHAnsi" w:eastAsia="SimSun" w:hAnsiTheme="minorHAnsi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27E06AF1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lang w:val="fr-FR"/>
              </w:rPr>
            </w:pPr>
            <w:r w:rsidRPr="001601FB">
              <w:rPr>
                <w:rFonts w:asciiTheme="minorHAnsi" w:eastAsia="SimSun" w:hAnsiTheme="minorHAnsi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677369E1" w14:textId="77777777" w:rsidR="000F7C77" w:rsidRPr="001601FB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color w:val="000000" w:themeColor="text1"/>
                <w:lang w:val="en-GB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en-GB"/>
              </w:rPr>
              <w:t>Non-geographic, Mobile Service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51B1BDC5" w14:textId="77777777" w:rsidR="000F7C77" w:rsidRPr="00913392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lang w:val="en-GB"/>
              </w:rPr>
            </w:pPr>
            <w:r w:rsidRPr="00913392">
              <w:rPr>
                <w:rFonts w:asciiTheme="minorHAnsi" w:eastAsia="SimSun" w:hAnsiTheme="minorHAnsi"/>
                <w:lang w:val="en-GB"/>
              </w:rPr>
              <w:t>Assigned to Digicel Tonga Limited</w:t>
            </w:r>
          </w:p>
        </w:tc>
      </w:tr>
      <w:tr w:rsidR="000F7C77" w:rsidRPr="00614139" w14:paraId="7703160D" w14:textId="77777777" w:rsidTr="00B4783B">
        <w:trPr>
          <w:cantSplit/>
          <w:trHeight w:val="376"/>
          <w:tblHeader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24FBE095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lang w:val="fr-FR"/>
              </w:rPr>
            </w:pPr>
            <w:r w:rsidRPr="001601FB">
              <w:rPr>
                <w:rFonts w:asciiTheme="minorHAnsi" w:eastAsia="SimSun" w:hAnsiTheme="minorHAnsi"/>
                <w:lang w:val="fr-FR"/>
              </w:rPr>
              <w:lastRenderedPageBreak/>
              <w:t>880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6DE37FF4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lang w:val="fr-FR"/>
              </w:rPr>
            </w:pPr>
            <w:r w:rsidRPr="001601FB">
              <w:rPr>
                <w:rFonts w:asciiTheme="minorHAnsi" w:eastAsia="SimSun" w:hAnsiTheme="minorHAnsi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4BB0ACF3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lang w:val="fr-FR"/>
              </w:rPr>
            </w:pPr>
            <w:r w:rsidRPr="001601FB">
              <w:rPr>
                <w:rFonts w:asciiTheme="minorHAnsi" w:eastAsia="SimSun" w:hAnsiTheme="minorHAnsi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3E7C31D" w14:textId="77777777" w:rsidR="000F7C77" w:rsidRPr="001601FB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color w:val="000000" w:themeColor="text1"/>
                <w:lang w:val="en-GB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en-GB"/>
              </w:rPr>
              <w:t>Non-geographic, Mobile Service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D350B65" w14:textId="77777777" w:rsidR="000F7C77" w:rsidRPr="00913392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lang w:val="en-GB"/>
              </w:rPr>
            </w:pPr>
            <w:r w:rsidRPr="00913392">
              <w:rPr>
                <w:rFonts w:asciiTheme="minorHAnsi" w:eastAsia="SimSun" w:hAnsiTheme="minorHAnsi"/>
                <w:lang w:val="en-GB"/>
              </w:rPr>
              <w:t>Assigned to Digicel Tonga Limited</w:t>
            </w:r>
          </w:p>
        </w:tc>
      </w:tr>
      <w:tr w:rsidR="000F7C77" w:rsidRPr="00614139" w14:paraId="46DCE97B" w14:textId="77777777" w:rsidTr="00B4783B">
        <w:trPr>
          <w:cantSplit/>
          <w:trHeight w:val="376"/>
          <w:tblHeader/>
          <w:jc w:val="center"/>
        </w:trPr>
        <w:tc>
          <w:tcPr>
            <w:tcW w:w="2422" w:type="dxa"/>
            <w:tcBorders>
              <w:top w:val="single" w:sz="4" w:space="0" w:color="auto"/>
            </w:tcBorders>
          </w:tcPr>
          <w:p w14:paraId="4C71F45F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lang w:val="fr-FR"/>
              </w:rPr>
            </w:pPr>
            <w:r w:rsidRPr="001601FB">
              <w:rPr>
                <w:rFonts w:asciiTheme="minorHAnsi" w:eastAsia="SimSun" w:hAnsiTheme="minorHAnsi"/>
                <w:lang w:val="fr-FR"/>
              </w:rPr>
              <w:t>890</w:t>
            </w:r>
          </w:p>
        </w:tc>
        <w:tc>
          <w:tcPr>
            <w:tcW w:w="966" w:type="dxa"/>
            <w:tcBorders>
              <w:top w:val="single" w:sz="4" w:space="0" w:color="auto"/>
            </w:tcBorders>
          </w:tcPr>
          <w:p w14:paraId="4AB8BFE5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lang w:val="fr-FR"/>
              </w:rPr>
            </w:pPr>
            <w:r w:rsidRPr="001601FB">
              <w:rPr>
                <w:rFonts w:asciiTheme="minorHAnsi" w:eastAsia="SimSun" w:hAnsiTheme="minorHAnsi"/>
                <w:lang w:val="fr-FR"/>
              </w:rPr>
              <w:t>7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2CA696CC" w14:textId="77777777" w:rsidR="000F7C77" w:rsidRPr="001601FB" w:rsidRDefault="000F7C77" w:rsidP="003D1B52">
            <w:pPr>
              <w:spacing w:before="20" w:after="20"/>
              <w:jc w:val="center"/>
              <w:rPr>
                <w:rFonts w:asciiTheme="minorHAnsi" w:eastAsia="SimSun" w:hAnsiTheme="minorHAnsi"/>
                <w:lang w:val="fr-FR"/>
              </w:rPr>
            </w:pPr>
            <w:r w:rsidRPr="001601FB">
              <w:rPr>
                <w:rFonts w:asciiTheme="minorHAnsi" w:eastAsia="SimSun" w:hAnsiTheme="minorHAnsi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0DF3EB73" w14:textId="77777777" w:rsidR="000F7C77" w:rsidRPr="001601FB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color w:val="000000" w:themeColor="text1"/>
                <w:lang w:val="en-GB"/>
              </w:rPr>
            </w:pPr>
            <w:r w:rsidRPr="001601FB">
              <w:rPr>
                <w:rFonts w:asciiTheme="minorHAnsi" w:eastAsia="SimSun" w:hAnsiTheme="minorHAnsi"/>
                <w:color w:val="000000" w:themeColor="text1"/>
                <w:lang w:val="en-GB"/>
              </w:rPr>
              <w:t>Non-geographic, Mobile Service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19C5E5C" w14:textId="77777777" w:rsidR="000F7C77" w:rsidRPr="00913392" w:rsidRDefault="000F7C77" w:rsidP="003D1B52">
            <w:pPr>
              <w:spacing w:before="20" w:after="20"/>
              <w:jc w:val="left"/>
              <w:rPr>
                <w:rFonts w:asciiTheme="minorHAnsi" w:eastAsia="SimSun" w:hAnsiTheme="minorHAnsi"/>
                <w:lang w:val="en-GB"/>
              </w:rPr>
            </w:pPr>
            <w:r w:rsidRPr="00913392">
              <w:rPr>
                <w:rFonts w:asciiTheme="minorHAnsi" w:eastAsia="SimSun" w:hAnsiTheme="minorHAnsi"/>
                <w:lang w:val="en-GB"/>
              </w:rPr>
              <w:t>Assigned to Digicel Tonga Limited</w:t>
            </w:r>
          </w:p>
        </w:tc>
      </w:tr>
    </w:tbl>
    <w:p w14:paraId="03985412" w14:textId="0CB2C585" w:rsidR="000F7C77" w:rsidRDefault="00A34F25" w:rsidP="0060603F">
      <w:pPr>
        <w:pStyle w:val="enumlev1"/>
        <w:spacing w:before="360" w:after="120"/>
        <w:rPr>
          <w:rFonts w:eastAsia="Calibri"/>
          <w:b/>
          <w:bCs/>
          <w:lang w:val="en-NZ"/>
        </w:rPr>
      </w:pPr>
      <w:r w:rsidRPr="00AF5339">
        <w:rPr>
          <w:rFonts w:eastAsia="Calibri"/>
          <w:b/>
          <w:bCs/>
          <w:lang w:val="en-NZ"/>
        </w:rPr>
        <w:t>7.</w:t>
      </w:r>
      <w:r w:rsidRPr="00AF5339">
        <w:rPr>
          <w:rFonts w:eastAsia="Calibri"/>
          <w:b/>
          <w:bCs/>
          <w:lang w:val="en-NZ"/>
        </w:rPr>
        <w:tab/>
      </w:r>
      <w:r w:rsidR="000F7C77" w:rsidRPr="00AF5339">
        <w:rPr>
          <w:rFonts w:eastAsia="Calibri"/>
          <w:b/>
          <w:bCs/>
          <w:lang w:val="en-NZ"/>
        </w:rPr>
        <w:t>TFN (Toll Free Number) Plan</w:t>
      </w:r>
    </w:p>
    <w:p w14:paraId="41503BB5" w14:textId="271B7E10" w:rsidR="00110E51" w:rsidRPr="00AF5339" w:rsidRDefault="00110E51" w:rsidP="00110E51">
      <w:pPr>
        <w:pStyle w:val="enumlev1"/>
        <w:spacing w:after="120"/>
        <w:jc w:val="center"/>
        <w:rPr>
          <w:rFonts w:eastAsia="Calibri"/>
          <w:b/>
          <w:bCs/>
          <w:lang w:val="en-NZ"/>
        </w:rPr>
      </w:pPr>
      <w:r w:rsidRPr="00454219">
        <w:rPr>
          <w:b/>
          <w:lang w:val="en-NZ"/>
        </w:rPr>
        <w:t>Table 3</w:t>
      </w:r>
      <w:r>
        <w:rPr>
          <w:b/>
          <w:lang w:val="en-NZ"/>
        </w:rPr>
        <w:t xml:space="preserve"> </w:t>
      </w:r>
      <w:r w:rsidRPr="00110E51">
        <w:rPr>
          <w:b/>
          <w:lang w:val="en-NZ"/>
        </w:rPr>
        <w:t>–</w:t>
      </w:r>
      <w:r w:rsidRPr="00454219">
        <w:rPr>
          <w:b/>
          <w:lang w:val="en-NZ"/>
        </w:rPr>
        <w:t xml:space="preserve"> TFN (Toll Free Number) Plan</w:t>
      </w:r>
    </w:p>
    <w:tbl>
      <w:tblPr>
        <w:tblW w:w="97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984"/>
        <w:gridCol w:w="1134"/>
        <w:gridCol w:w="3642"/>
        <w:gridCol w:w="1620"/>
      </w:tblGrid>
      <w:tr w:rsidR="000F7C77" w:rsidRPr="00614139" w14:paraId="2B608145" w14:textId="77777777" w:rsidTr="00B4783B">
        <w:trPr>
          <w:cantSplit/>
          <w:trHeight w:val="614"/>
          <w:tblHeader/>
          <w:jc w:val="center"/>
        </w:trPr>
        <w:tc>
          <w:tcPr>
            <w:tcW w:w="2410" w:type="dxa"/>
            <w:vMerge w:val="restart"/>
            <w:vAlign w:val="center"/>
          </w:tcPr>
          <w:p w14:paraId="4A0ADCA1" w14:textId="77777777" w:rsidR="000F7C77" w:rsidRPr="00454219" w:rsidRDefault="000F7C77" w:rsidP="003D1B52">
            <w:pPr>
              <w:keepNext/>
              <w:spacing w:before="60" w:after="60"/>
              <w:jc w:val="center"/>
              <w:rPr>
                <w:i/>
                <w:lang w:val="en-GB"/>
              </w:rPr>
            </w:pPr>
            <w:r w:rsidRPr="00454219">
              <w:rPr>
                <w:i/>
                <w:lang w:val="en-GB"/>
              </w:rPr>
              <w:t>NDC (National Destination Code) or leading digits</w:t>
            </w:r>
            <w:r w:rsidRPr="00454219">
              <w:rPr>
                <w:i/>
                <w:lang w:val="en-GB"/>
              </w:rPr>
              <w:br/>
              <w:t>of N(S)N (National</w:t>
            </w:r>
            <w:r w:rsidRPr="00454219">
              <w:rPr>
                <w:i/>
                <w:lang w:val="en-GB"/>
              </w:rPr>
              <w:br/>
              <w:t>(Significant) Number)</w:t>
            </w:r>
          </w:p>
        </w:tc>
        <w:tc>
          <w:tcPr>
            <w:tcW w:w="2118" w:type="dxa"/>
            <w:gridSpan w:val="2"/>
            <w:vAlign w:val="center"/>
          </w:tcPr>
          <w:p w14:paraId="1DBED6D2" w14:textId="77777777" w:rsidR="000F7C77" w:rsidRPr="00454219" w:rsidRDefault="000F7C77" w:rsidP="003D1B52">
            <w:pPr>
              <w:keepNext/>
              <w:spacing w:before="60" w:after="60"/>
              <w:jc w:val="center"/>
              <w:rPr>
                <w:i/>
                <w:lang w:val="en-GB"/>
              </w:rPr>
            </w:pPr>
            <w:r w:rsidRPr="00454219">
              <w:rPr>
                <w:i/>
                <w:lang w:val="en-GB"/>
              </w:rPr>
              <w:t>N(S)N</w:t>
            </w:r>
            <w:r w:rsidRPr="00454219">
              <w:rPr>
                <w:i/>
                <w:lang w:val="en-GB"/>
              </w:rPr>
              <w:br/>
              <w:t>number length</w:t>
            </w:r>
          </w:p>
        </w:tc>
        <w:tc>
          <w:tcPr>
            <w:tcW w:w="3642" w:type="dxa"/>
            <w:vMerge w:val="restart"/>
            <w:vAlign w:val="center"/>
          </w:tcPr>
          <w:p w14:paraId="3D43F0F5" w14:textId="77777777" w:rsidR="000F7C77" w:rsidRPr="00454219" w:rsidRDefault="000F7C77" w:rsidP="003D1B52">
            <w:pPr>
              <w:keepNext/>
              <w:spacing w:before="60" w:after="60"/>
              <w:jc w:val="center"/>
              <w:rPr>
                <w:i/>
                <w:lang w:val="fr-FR"/>
              </w:rPr>
            </w:pPr>
            <w:r w:rsidRPr="00454219">
              <w:rPr>
                <w:i/>
                <w:lang w:val="fr-FR"/>
              </w:rPr>
              <w:t>Usage of E.164 Number</w:t>
            </w:r>
          </w:p>
        </w:tc>
        <w:tc>
          <w:tcPr>
            <w:tcW w:w="1620" w:type="dxa"/>
            <w:vMerge w:val="restart"/>
            <w:vAlign w:val="center"/>
          </w:tcPr>
          <w:p w14:paraId="727FC975" w14:textId="77777777" w:rsidR="000F7C77" w:rsidRPr="00454219" w:rsidRDefault="000F7C77" w:rsidP="003D1B52">
            <w:pPr>
              <w:keepNext/>
              <w:spacing w:before="60" w:after="60"/>
              <w:jc w:val="center"/>
              <w:rPr>
                <w:i/>
                <w:lang w:val="fr-FR"/>
              </w:rPr>
            </w:pPr>
            <w:r w:rsidRPr="00454219">
              <w:rPr>
                <w:i/>
                <w:lang w:val="fr-FR"/>
              </w:rPr>
              <w:t>Additional information</w:t>
            </w:r>
          </w:p>
        </w:tc>
      </w:tr>
      <w:tr w:rsidR="000F7C77" w:rsidRPr="00614139" w14:paraId="1DA50215" w14:textId="77777777" w:rsidTr="00B4783B">
        <w:trPr>
          <w:cantSplit/>
          <w:trHeight w:val="800"/>
          <w:tblHeader/>
          <w:jc w:val="center"/>
        </w:trPr>
        <w:tc>
          <w:tcPr>
            <w:tcW w:w="2410" w:type="dxa"/>
            <w:vMerge/>
            <w:vAlign w:val="center"/>
          </w:tcPr>
          <w:p w14:paraId="304BFFF8" w14:textId="77777777" w:rsidR="000F7C77" w:rsidRPr="00614139" w:rsidRDefault="000F7C77" w:rsidP="003D1B52">
            <w:pPr>
              <w:keepNext/>
              <w:spacing w:before="60" w:after="60"/>
              <w:jc w:val="center"/>
              <w:rPr>
                <w:b/>
                <w:i/>
                <w:lang w:val="fr-FR"/>
              </w:rPr>
            </w:pPr>
          </w:p>
        </w:tc>
        <w:tc>
          <w:tcPr>
            <w:tcW w:w="984" w:type="dxa"/>
            <w:vAlign w:val="center"/>
          </w:tcPr>
          <w:p w14:paraId="6EA7A701" w14:textId="77777777" w:rsidR="000F7C77" w:rsidRPr="00454219" w:rsidRDefault="000F7C77" w:rsidP="00B4783B">
            <w:pPr>
              <w:keepNext/>
              <w:spacing w:before="60" w:after="60"/>
              <w:ind w:left="-57" w:right="-57"/>
              <w:jc w:val="center"/>
              <w:rPr>
                <w:i/>
                <w:lang w:val="fr-FR"/>
              </w:rPr>
            </w:pPr>
            <w:r w:rsidRPr="00454219">
              <w:rPr>
                <w:i/>
                <w:lang w:val="fr-FR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30BED05E" w14:textId="77777777" w:rsidR="000F7C77" w:rsidRPr="00454219" w:rsidRDefault="000F7C77" w:rsidP="00B4783B">
            <w:pPr>
              <w:keepNext/>
              <w:spacing w:before="60" w:after="60"/>
              <w:ind w:left="-57" w:right="-57"/>
              <w:jc w:val="center"/>
              <w:rPr>
                <w:i/>
                <w:lang w:val="fr-FR"/>
              </w:rPr>
            </w:pPr>
            <w:r w:rsidRPr="00454219">
              <w:rPr>
                <w:i/>
                <w:lang w:val="fr-FR"/>
              </w:rPr>
              <w:t>Minimum length</w:t>
            </w:r>
          </w:p>
        </w:tc>
        <w:tc>
          <w:tcPr>
            <w:tcW w:w="3642" w:type="dxa"/>
            <w:vMerge/>
            <w:vAlign w:val="center"/>
          </w:tcPr>
          <w:p w14:paraId="234C7B7E" w14:textId="77777777" w:rsidR="000F7C77" w:rsidRPr="00614139" w:rsidRDefault="000F7C77" w:rsidP="003D1B52">
            <w:pPr>
              <w:keepNext/>
              <w:spacing w:before="60" w:after="60"/>
              <w:jc w:val="center"/>
              <w:rPr>
                <w:b/>
                <w:i/>
                <w:lang w:val="fr-FR"/>
              </w:rPr>
            </w:pPr>
          </w:p>
        </w:tc>
        <w:tc>
          <w:tcPr>
            <w:tcW w:w="1620" w:type="dxa"/>
            <w:vMerge/>
            <w:vAlign w:val="center"/>
          </w:tcPr>
          <w:p w14:paraId="482A6657" w14:textId="77777777" w:rsidR="000F7C77" w:rsidRPr="00614139" w:rsidRDefault="000F7C77" w:rsidP="003D1B52">
            <w:pPr>
              <w:keepNext/>
              <w:spacing w:before="60" w:after="60"/>
              <w:jc w:val="center"/>
              <w:rPr>
                <w:b/>
                <w:i/>
                <w:lang w:val="fr-FR"/>
              </w:rPr>
            </w:pPr>
          </w:p>
        </w:tc>
      </w:tr>
      <w:tr w:rsidR="000F7C77" w:rsidRPr="00614139" w14:paraId="1956BE8B" w14:textId="77777777" w:rsidTr="00B4783B">
        <w:trPr>
          <w:cantSplit/>
          <w:trHeight w:val="539"/>
          <w:tblHeader/>
          <w:jc w:val="center"/>
        </w:trPr>
        <w:tc>
          <w:tcPr>
            <w:tcW w:w="2410" w:type="dxa"/>
          </w:tcPr>
          <w:p w14:paraId="5E4D9760" w14:textId="77777777" w:rsidR="000F7C77" w:rsidRPr="00614139" w:rsidRDefault="000F7C77" w:rsidP="003D1B52">
            <w:pPr>
              <w:spacing w:before="20" w:after="20"/>
              <w:ind w:right="734"/>
              <w:jc w:val="right"/>
              <w:rPr>
                <w:color w:val="000000"/>
                <w:lang w:val="fr-FR"/>
              </w:rPr>
            </w:pPr>
            <w:r w:rsidRPr="00614139">
              <w:rPr>
                <w:color w:val="000000"/>
                <w:lang w:val="fr-FR"/>
              </w:rPr>
              <w:t>0800</w:t>
            </w:r>
          </w:p>
        </w:tc>
        <w:tc>
          <w:tcPr>
            <w:tcW w:w="984" w:type="dxa"/>
          </w:tcPr>
          <w:p w14:paraId="61B51D1B" w14:textId="77777777" w:rsidR="000F7C77" w:rsidRPr="00614139" w:rsidRDefault="000F7C77" w:rsidP="003D1B52">
            <w:pPr>
              <w:spacing w:before="20" w:after="20"/>
              <w:jc w:val="center"/>
              <w:rPr>
                <w:color w:val="000000"/>
                <w:lang w:val="fr-FR"/>
              </w:rPr>
            </w:pPr>
            <w:r w:rsidRPr="00614139">
              <w:rPr>
                <w:color w:val="000000"/>
                <w:lang w:val="fr-FR"/>
              </w:rPr>
              <w:t>8</w:t>
            </w:r>
          </w:p>
        </w:tc>
        <w:tc>
          <w:tcPr>
            <w:tcW w:w="1134" w:type="dxa"/>
          </w:tcPr>
          <w:p w14:paraId="7C2A8FD6" w14:textId="77777777" w:rsidR="000F7C77" w:rsidRPr="00614139" w:rsidRDefault="000F7C77" w:rsidP="003D1B52">
            <w:pPr>
              <w:spacing w:before="20" w:after="20"/>
              <w:jc w:val="center"/>
              <w:rPr>
                <w:color w:val="000000"/>
                <w:lang w:val="fr-FR"/>
              </w:rPr>
            </w:pPr>
            <w:r w:rsidRPr="00614139">
              <w:rPr>
                <w:color w:val="000000"/>
                <w:lang w:val="fr-FR"/>
              </w:rPr>
              <w:t>7</w:t>
            </w:r>
          </w:p>
        </w:tc>
        <w:tc>
          <w:tcPr>
            <w:tcW w:w="3642" w:type="dxa"/>
          </w:tcPr>
          <w:p w14:paraId="07DD0EB0" w14:textId="77777777" w:rsidR="000F7C77" w:rsidRPr="00614139" w:rsidRDefault="000F7C77" w:rsidP="003D1B52">
            <w:pPr>
              <w:spacing w:before="20" w:after="20"/>
              <w:jc w:val="left"/>
              <w:rPr>
                <w:color w:val="000000"/>
                <w:lang w:val="en-GB"/>
              </w:rPr>
            </w:pPr>
            <w:r w:rsidRPr="00614139">
              <w:rPr>
                <w:color w:val="000000"/>
                <w:lang w:val="en-GB"/>
              </w:rPr>
              <w:t>Non-geographic, av</w:t>
            </w:r>
            <w:r>
              <w:rPr>
                <w:color w:val="000000"/>
                <w:lang w:val="en-GB"/>
              </w:rPr>
              <w:t>ai</w:t>
            </w:r>
            <w:r w:rsidRPr="00614139">
              <w:rPr>
                <w:color w:val="000000"/>
                <w:lang w:val="en-GB"/>
              </w:rPr>
              <w:t>lable for all local services</w:t>
            </w:r>
          </w:p>
        </w:tc>
        <w:tc>
          <w:tcPr>
            <w:tcW w:w="1620" w:type="dxa"/>
            <w:vAlign w:val="bottom"/>
          </w:tcPr>
          <w:p w14:paraId="468938D9" w14:textId="2A2A6442" w:rsidR="000F7C77" w:rsidRPr="00614139" w:rsidRDefault="000F7C77" w:rsidP="003D1B52">
            <w:pPr>
              <w:spacing w:before="20" w:after="20"/>
              <w:jc w:val="left"/>
              <w:rPr>
                <w:color w:val="000000"/>
                <w:lang w:val="en-GB"/>
              </w:rPr>
            </w:pPr>
            <w:r w:rsidRPr="00614139">
              <w:rPr>
                <w:color w:val="000000"/>
                <w:lang w:val="en-GB"/>
              </w:rPr>
              <w:t>Accessible for all voice services</w:t>
            </w:r>
          </w:p>
        </w:tc>
      </w:tr>
    </w:tbl>
    <w:p w14:paraId="20FC6471" w14:textId="3AD7835A" w:rsidR="000F7C77" w:rsidRPr="00614139" w:rsidRDefault="00A34F25" w:rsidP="0060603F">
      <w:pPr>
        <w:pStyle w:val="enumlev1"/>
        <w:spacing w:before="360"/>
        <w:rPr>
          <w:rFonts w:eastAsia="Calibri"/>
          <w:b/>
          <w:lang w:val="en-NZ"/>
        </w:rPr>
      </w:pPr>
      <w:r w:rsidRPr="00614139">
        <w:rPr>
          <w:rFonts w:eastAsia="Calibri"/>
          <w:b/>
          <w:lang w:val="en-NZ"/>
        </w:rPr>
        <w:t>8.</w:t>
      </w:r>
      <w:r w:rsidRPr="00614139">
        <w:rPr>
          <w:rFonts w:eastAsia="Calibri"/>
          <w:b/>
          <w:lang w:val="en-NZ"/>
        </w:rPr>
        <w:tab/>
      </w:r>
      <w:r w:rsidR="000F7C77" w:rsidRPr="00AF5339">
        <w:rPr>
          <w:rFonts w:eastAsia="Calibri"/>
          <w:b/>
          <w:bCs/>
          <w:lang w:val="en-NZ"/>
        </w:rPr>
        <w:t>Short</w:t>
      </w:r>
      <w:r w:rsidR="000F7C77" w:rsidRPr="00614139">
        <w:rPr>
          <w:rFonts w:eastAsia="Calibri"/>
          <w:b/>
          <w:lang w:val="en-NZ"/>
        </w:rPr>
        <w:t xml:space="preserve"> Code Number Plan</w:t>
      </w:r>
    </w:p>
    <w:p w14:paraId="3716FADD" w14:textId="5845E5FA" w:rsidR="000F7C77" w:rsidRPr="00110E51" w:rsidRDefault="000F7C77" w:rsidP="00110E51">
      <w:pPr>
        <w:spacing w:after="120"/>
        <w:jc w:val="center"/>
        <w:rPr>
          <w:rFonts w:eastAsia="Calibri"/>
          <w:b/>
          <w:bCs/>
          <w:lang w:val="en-NZ"/>
        </w:rPr>
      </w:pPr>
      <w:r w:rsidRPr="00110E51">
        <w:rPr>
          <w:rFonts w:eastAsia="Calibri"/>
          <w:b/>
          <w:bCs/>
          <w:lang w:val="en-NZ"/>
        </w:rPr>
        <w:t>Table 4</w:t>
      </w:r>
      <w:r w:rsidR="00110E51">
        <w:rPr>
          <w:rFonts w:eastAsia="Calibri"/>
          <w:b/>
          <w:bCs/>
          <w:lang w:val="en-NZ"/>
        </w:rPr>
        <w:t xml:space="preserve"> </w:t>
      </w:r>
      <w:r w:rsidR="00110E51" w:rsidRPr="00110E51">
        <w:rPr>
          <w:rFonts w:eastAsia="Calibri"/>
          <w:b/>
          <w:bCs/>
          <w:lang w:val="en-NZ"/>
        </w:rPr>
        <w:t>–</w:t>
      </w:r>
      <w:r w:rsidRPr="00110E51">
        <w:rPr>
          <w:rFonts w:eastAsia="Calibri"/>
          <w:b/>
          <w:bCs/>
          <w:lang w:val="en-NZ"/>
        </w:rPr>
        <w:t xml:space="preserve"> Short Code Number Plan</w:t>
      </w:r>
    </w:p>
    <w:tbl>
      <w:tblPr>
        <w:tblW w:w="97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8"/>
        <w:gridCol w:w="976"/>
        <w:gridCol w:w="1134"/>
        <w:gridCol w:w="3560"/>
        <w:gridCol w:w="1709"/>
      </w:tblGrid>
      <w:tr w:rsidR="000F7C77" w:rsidRPr="00614139" w14:paraId="0EC8FD08" w14:textId="77777777" w:rsidTr="00B4783B">
        <w:trPr>
          <w:cantSplit/>
          <w:trHeight w:val="614"/>
          <w:tblHeader/>
          <w:jc w:val="center"/>
        </w:trPr>
        <w:tc>
          <w:tcPr>
            <w:tcW w:w="2418" w:type="dxa"/>
            <w:vMerge w:val="restart"/>
            <w:vAlign w:val="center"/>
          </w:tcPr>
          <w:p w14:paraId="0C956F44" w14:textId="77777777" w:rsidR="000F7C77" w:rsidRPr="00454219" w:rsidRDefault="000F7C77" w:rsidP="003D1B52">
            <w:pPr>
              <w:keepNext/>
              <w:spacing w:before="20" w:after="20"/>
              <w:jc w:val="center"/>
              <w:rPr>
                <w:bCs/>
                <w:i/>
              </w:rPr>
            </w:pPr>
            <w:r w:rsidRPr="00454219">
              <w:rPr>
                <w:bCs/>
                <w:i/>
              </w:rPr>
              <w:t>NDC (National Destination Code) or leading digits</w:t>
            </w:r>
            <w:r w:rsidRPr="00454219">
              <w:rPr>
                <w:bCs/>
                <w:i/>
              </w:rPr>
              <w:br/>
              <w:t>of N(S)N (National</w:t>
            </w:r>
            <w:r w:rsidRPr="00454219">
              <w:rPr>
                <w:bCs/>
                <w:i/>
              </w:rPr>
              <w:br/>
              <w:t>(Significant) Number)</w:t>
            </w:r>
          </w:p>
        </w:tc>
        <w:tc>
          <w:tcPr>
            <w:tcW w:w="2110" w:type="dxa"/>
            <w:gridSpan w:val="2"/>
            <w:vAlign w:val="center"/>
          </w:tcPr>
          <w:p w14:paraId="5BDA2A71" w14:textId="77777777" w:rsidR="000F7C77" w:rsidRPr="00454219" w:rsidRDefault="000F7C77" w:rsidP="003D1B52">
            <w:pPr>
              <w:keepNext/>
              <w:spacing w:before="20" w:after="20"/>
              <w:jc w:val="center"/>
              <w:rPr>
                <w:bCs/>
                <w:i/>
              </w:rPr>
            </w:pPr>
            <w:r w:rsidRPr="00454219">
              <w:rPr>
                <w:bCs/>
                <w:i/>
              </w:rPr>
              <w:t>N(S)N</w:t>
            </w:r>
            <w:r w:rsidRPr="00454219">
              <w:rPr>
                <w:bCs/>
                <w:i/>
              </w:rPr>
              <w:br/>
              <w:t>number length</w:t>
            </w:r>
          </w:p>
        </w:tc>
        <w:tc>
          <w:tcPr>
            <w:tcW w:w="3560" w:type="dxa"/>
            <w:vMerge w:val="restart"/>
            <w:vAlign w:val="center"/>
          </w:tcPr>
          <w:p w14:paraId="5B9B075E" w14:textId="77777777" w:rsidR="000F7C77" w:rsidRPr="00454219" w:rsidRDefault="000F7C77" w:rsidP="003D1B52">
            <w:pPr>
              <w:keepNext/>
              <w:spacing w:before="20" w:after="20"/>
              <w:jc w:val="center"/>
              <w:rPr>
                <w:bCs/>
                <w:i/>
                <w:lang w:val="fr-FR"/>
              </w:rPr>
            </w:pPr>
            <w:r w:rsidRPr="00454219">
              <w:rPr>
                <w:bCs/>
                <w:i/>
                <w:lang w:val="fr-FR"/>
              </w:rPr>
              <w:t>Usage of E.164 Number</w:t>
            </w:r>
          </w:p>
        </w:tc>
        <w:tc>
          <w:tcPr>
            <w:tcW w:w="1709" w:type="dxa"/>
            <w:vMerge w:val="restart"/>
            <w:vAlign w:val="center"/>
          </w:tcPr>
          <w:p w14:paraId="65768494" w14:textId="77777777" w:rsidR="000F7C77" w:rsidRPr="00454219" w:rsidRDefault="000F7C77" w:rsidP="003D1B52">
            <w:pPr>
              <w:spacing w:before="20" w:after="20"/>
              <w:jc w:val="center"/>
              <w:rPr>
                <w:bCs/>
                <w:i/>
                <w:lang w:val="fr-FR"/>
              </w:rPr>
            </w:pPr>
            <w:r w:rsidRPr="00454219">
              <w:rPr>
                <w:bCs/>
                <w:i/>
                <w:lang w:val="fr-FR"/>
              </w:rPr>
              <w:t>Additional information</w:t>
            </w:r>
          </w:p>
        </w:tc>
      </w:tr>
      <w:tr w:rsidR="000F7C77" w:rsidRPr="00614139" w14:paraId="47F2CD51" w14:textId="77777777" w:rsidTr="00B4783B">
        <w:trPr>
          <w:cantSplit/>
          <w:trHeight w:val="800"/>
          <w:tblHeader/>
          <w:jc w:val="center"/>
        </w:trPr>
        <w:tc>
          <w:tcPr>
            <w:tcW w:w="2418" w:type="dxa"/>
            <w:vMerge/>
            <w:vAlign w:val="center"/>
          </w:tcPr>
          <w:p w14:paraId="4F9FD886" w14:textId="77777777" w:rsidR="000F7C77" w:rsidRPr="00614139" w:rsidRDefault="000F7C77" w:rsidP="003D1B52">
            <w:pPr>
              <w:keepNext/>
              <w:spacing w:before="20" w:after="20"/>
              <w:jc w:val="center"/>
              <w:rPr>
                <w:bCs/>
                <w:i/>
                <w:lang w:val="fr-FR"/>
              </w:rPr>
            </w:pPr>
          </w:p>
        </w:tc>
        <w:tc>
          <w:tcPr>
            <w:tcW w:w="976" w:type="dxa"/>
            <w:vAlign w:val="center"/>
          </w:tcPr>
          <w:p w14:paraId="4242647F" w14:textId="77777777" w:rsidR="000F7C77" w:rsidRPr="00454219" w:rsidRDefault="000F7C77" w:rsidP="00B4783B">
            <w:pPr>
              <w:keepNext/>
              <w:spacing w:before="20" w:after="20"/>
              <w:ind w:left="-57" w:right="-57"/>
              <w:jc w:val="center"/>
              <w:rPr>
                <w:bCs/>
                <w:i/>
                <w:lang w:val="fr-FR"/>
              </w:rPr>
            </w:pPr>
            <w:r w:rsidRPr="00454219">
              <w:rPr>
                <w:bCs/>
                <w:i/>
                <w:lang w:val="fr-FR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0816317C" w14:textId="77777777" w:rsidR="000F7C77" w:rsidRPr="00454219" w:rsidRDefault="000F7C77" w:rsidP="00B4783B">
            <w:pPr>
              <w:keepNext/>
              <w:spacing w:before="20" w:after="20"/>
              <w:ind w:left="-57" w:right="-57"/>
              <w:jc w:val="center"/>
              <w:rPr>
                <w:bCs/>
                <w:i/>
                <w:lang w:val="fr-FR"/>
              </w:rPr>
            </w:pPr>
            <w:r w:rsidRPr="00454219">
              <w:rPr>
                <w:bCs/>
                <w:i/>
                <w:lang w:val="fr-FR"/>
              </w:rPr>
              <w:t>Minimum length</w:t>
            </w:r>
          </w:p>
        </w:tc>
        <w:tc>
          <w:tcPr>
            <w:tcW w:w="3560" w:type="dxa"/>
            <w:vMerge/>
            <w:vAlign w:val="center"/>
          </w:tcPr>
          <w:p w14:paraId="56751140" w14:textId="77777777" w:rsidR="000F7C77" w:rsidRPr="00614139" w:rsidRDefault="000F7C77" w:rsidP="003D1B52">
            <w:pPr>
              <w:keepNext/>
              <w:spacing w:before="20" w:after="20"/>
              <w:jc w:val="center"/>
              <w:rPr>
                <w:bCs/>
                <w:i/>
                <w:lang w:val="fr-FR"/>
              </w:rPr>
            </w:pPr>
          </w:p>
        </w:tc>
        <w:tc>
          <w:tcPr>
            <w:tcW w:w="1709" w:type="dxa"/>
            <w:vMerge/>
            <w:vAlign w:val="center"/>
          </w:tcPr>
          <w:p w14:paraId="6423AEB9" w14:textId="77777777" w:rsidR="000F7C77" w:rsidRPr="00614139" w:rsidRDefault="000F7C77" w:rsidP="003D1B52">
            <w:pPr>
              <w:keepNext/>
              <w:spacing w:before="20" w:after="20"/>
              <w:jc w:val="center"/>
              <w:rPr>
                <w:bCs/>
                <w:i/>
                <w:lang w:val="fr-FR"/>
              </w:rPr>
            </w:pPr>
          </w:p>
        </w:tc>
      </w:tr>
      <w:tr w:rsidR="000F7C77" w:rsidRPr="00614139" w14:paraId="60BD3338" w14:textId="77777777" w:rsidTr="00B4783B">
        <w:trPr>
          <w:cantSplit/>
          <w:trHeight w:val="539"/>
          <w:tblHeader/>
          <w:jc w:val="center"/>
        </w:trPr>
        <w:tc>
          <w:tcPr>
            <w:tcW w:w="2418" w:type="dxa"/>
          </w:tcPr>
          <w:p w14:paraId="48BB7BA9" w14:textId="77777777" w:rsidR="000F7C77" w:rsidRPr="00614139" w:rsidRDefault="000F7C77" w:rsidP="003D1B52">
            <w:pPr>
              <w:spacing w:before="20" w:after="20"/>
              <w:jc w:val="center"/>
              <w:rPr>
                <w:color w:val="000000"/>
                <w:lang w:val="fr-FR"/>
              </w:rPr>
            </w:pPr>
            <w:r w:rsidRPr="00614139">
              <w:rPr>
                <w:color w:val="000000"/>
                <w:lang w:val="fr-FR"/>
              </w:rPr>
              <w:t>7</w:t>
            </w:r>
          </w:p>
        </w:tc>
        <w:tc>
          <w:tcPr>
            <w:tcW w:w="976" w:type="dxa"/>
          </w:tcPr>
          <w:p w14:paraId="5B83D710" w14:textId="77777777" w:rsidR="000F7C77" w:rsidRPr="00614139" w:rsidRDefault="000F7C77" w:rsidP="003D1B52">
            <w:pPr>
              <w:spacing w:before="20" w:after="20"/>
              <w:jc w:val="center"/>
              <w:rPr>
                <w:color w:val="000000"/>
                <w:lang w:val="fr-FR"/>
              </w:rPr>
            </w:pPr>
            <w:r w:rsidRPr="00614139">
              <w:rPr>
                <w:color w:val="000000"/>
                <w:lang w:val="fr-FR"/>
              </w:rPr>
              <w:t>3</w:t>
            </w:r>
          </w:p>
        </w:tc>
        <w:tc>
          <w:tcPr>
            <w:tcW w:w="1134" w:type="dxa"/>
          </w:tcPr>
          <w:p w14:paraId="6BDE6464" w14:textId="77777777" w:rsidR="000F7C77" w:rsidRPr="00614139" w:rsidRDefault="000F7C77" w:rsidP="003D1B52">
            <w:pPr>
              <w:spacing w:before="20" w:after="20"/>
              <w:jc w:val="center"/>
              <w:rPr>
                <w:color w:val="000000"/>
                <w:lang w:val="fr-FR"/>
              </w:rPr>
            </w:pPr>
            <w:r w:rsidRPr="00614139">
              <w:rPr>
                <w:color w:val="000000"/>
                <w:lang w:val="fr-FR"/>
              </w:rPr>
              <w:t>3</w:t>
            </w:r>
          </w:p>
        </w:tc>
        <w:tc>
          <w:tcPr>
            <w:tcW w:w="3560" w:type="dxa"/>
          </w:tcPr>
          <w:p w14:paraId="4DBE3987" w14:textId="77777777" w:rsidR="000F7C77" w:rsidRPr="00614139" w:rsidRDefault="000F7C77" w:rsidP="003D1B52">
            <w:pPr>
              <w:spacing w:before="20" w:after="20"/>
              <w:jc w:val="left"/>
              <w:rPr>
                <w:color w:val="000000"/>
                <w:lang w:val="en-GB"/>
              </w:rPr>
            </w:pPr>
            <w:r w:rsidRPr="00614139">
              <w:rPr>
                <w:color w:val="000000"/>
                <w:lang w:val="en-GB"/>
              </w:rPr>
              <w:t>Non-geographic: SMS RapidPro for UNICEF</w:t>
            </w:r>
          </w:p>
        </w:tc>
        <w:tc>
          <w:tcPr>
            <w:tcW w:w="1709" w:type="dxa"/>
          </w:tcPr>
          <w:p w14:paraId="15B1CAC9" w14:textId="77777777" w:rsidR="000F7C77" w:rsidRPr="00614139" w:rsidRDefault="000F7C77" w:rsidP="00E84B57">
            <w:pPr>
              <w:spacing w:before="20" w:after="20"/>
              <w:jc w:val="left"/>
              <w:rPr>
                <w:color w:val="000000"/>
                <w:highlight w:val="yellow"/>
                <w:lang w:val="en-GB"/>
              </w:rPr>
            </w:pPr>
            <w:r w:rsidRPr="00614139">
              <w:rPr>
                <w:color w:val="000000"/>
                <w:lang w:val="en-GB"/>
              </w:rPr>
              <w:t>SMS services</w:t>
            </w:r>
          </w:p>
        </w:tc>
      </w:tr>
      <w:tr w:rsidR="000F7C77" w:rsidRPr="00614139" w14:paraId="268E9606" w14:textId="77777777" w:rsidTr="00B4783B">
        <w:trPr>
          <w:cantSplit/>
          <w:trHeight w:val="247"/>
          <w:tblHeader/>
          <w:jc w:val="center"/>
        </w:trPr>
        <w:tc>
          <w:tcPr>
            <w:tcW w:w="2418" w:type="dxa"/>
          </w:tcPr>
          <w:p w14:paraId="5562E002" w14:textId="77777777" w:rsidR="000F7C77" w:rsidRPr="00614139" w:rsidRDefault="000F7C77" w:rsidP="003D1B52">
            <w:pPr>
              <w:spacing w:before="20" w:after="20"/>
              <w:jc w:val="center"/>
              <w:rPr>
                <w:lang w:val="fr-FR"/>
              </w:rPr>
            </w:pPr>
            <w:r w:rsidRPr="00614139">
              <w:rPr>
                <w:lang w:val="fr-FR"/>
              </w:rPr>
              <w:t>9</w:t>
            </w:r>
          </w:p>
        </w:tc>
        <w:tc>
          <w:tcPr>
            <w:tcW w:w="976" w:type="dxa"/>
          </w:tcPr>
          <w:p w14:paraId="4D387F72" w14:textId="77777777" w:rsidR="000F7C77" w:rsidRPr="00614139" w:rsidRDefault="000F7C77" w:rsidP="003D1B52">
            <w:pPr>
              <w:spacing w:before="20" w:after="20"/>
              <w:jc w:val="center"/>
              <w:rPr>
                <w:lang w:val="fr-FR"/>
              </w:rPr>
            </w:pPr>
            <w:r w:rsidRPr="00614139">
              <w:rPr>
                <w:lang w:val="fr-FR"/>
              </w:rPr>
              <w:t>3</w:t>
            </w:r>
          </w:p>
        </w:tc>
        <w:tc>
          <w:tcPr>
            <w:tcW w:w="1134" w:type="dxa"/>
          </w:tcPr>
          <w:p w14:paraId="0B7E26A3" w14:textId="77777777" w:rsidR="000F7C77" w:rsidRPr="00614139" w:rsidRDefault="000F7C77" w:rsidP="003D1B52">
            <w:pPr>
              <w:spacing w:before="20" w:after="20"/>
              <w:jc w:val="center"/>
              <w:rPr>
                <w:lang w:val="fr-FR"/>
              </w:rPr>
            </w:pPr>
            <w:r w:rsidRPr="00614139">
              <w:rPr>
                <w:lang w:val="fr-FR"/>
              </w:rPr>
              <w:t>3</w:t>
            </w:r>
          </w:p>
        </w:tc>
        <w:tc>
          <w:tcPr>
            <w:tcW w:w="3560" w:type="dxa"/>
          </w:tcPr>
          <w:p w14:paraId="019CF61D" w14:textId="77777777" w:rsidR="000F7C77" w:rsidRPr="00913392" w:rsidRDefault="000F7C77" w:rsidP="003D1B52">
            <w:pPr>
              <w:spacing w:before="20" w:after="20"/>
              <w:jc w:val="left"/>
              <w:rPr>
                <w:color w:val="000000"/>
                <w:lang w:val="en-GB"/>
              </w:rPr>
            </w:pPr>
            <w:r w:rsidRPr="00913392">
              <w:rPr>
                <w:color w:val="000000"/>
                <w:lang w:val="en-GB"/>
              </w:rPr>
              <w:t>Non-geographic numbers for mobile and fixed services</w:t>
            </w:r>
          </w:p>
        </w:tc>
        <w:tc>
          <w:tcPr>
            <w:tcW w:w="1709" w:type="dxa"/>
          </w:tcPr>
          <w:p w14:paraId="7D9A612A" w14:textId="77777777" w:rsidR="000F7C77" w:rsidRPr="00913392" w:rsidRDefault="000F7C77" w:rsidP="00E84B57">
            <w:pPr>
              <w:spacing w:before="20" w:after="20"/>
              <w:jc w:val="left"/>
              <w:rPr>
                <w:color w:val="000000"/>
                <w:lang w:val="en-GB"/>
              </w:rPr>
            </w:pPr>
            <w:r w:rsidRPr="00913392">
              <w:rPr>
                <w:color w:val="000000"/>
                <w:lang w:val="en-GB"/>
              </w:rPr>
              <w:t>Local switch only, accessible for all voice services</w:t>
            </w:r>
          </w:p>
        </w:tc>
      </w:tr>
    </w:tbl>
    <w:p w14:paraId="471E3CAB" w14:textId="2B8EE568" w:rsidR="000F7C77" w:rsidRDefault="000F7C77" w:rsidP="003D1B52">
      <w:pPr>
        <w:overflowPunct/>
        <w:autoSpaceDE/>
        <w:autoSpaceDN/>
        <w:adjustRightInd/>
        <w:spacing w:before="20" w:after="20"/>
        <w:contextualSpacing/>
        <w:jc w:val="left"/>
        <w:textAlignment w:val="auto"/>
        <w:rPr>
          <w:rFonts w:eastAsia="Calibri"/>
          <w:b/>
          <w:lang w:val="en-NZ"/>
        </w:rPr>
      </w:pPr>
    </w:p>
    <w:p w14:paraId="24037FA7" w14:textId="77777777" w:rsidR="0060603F" w:rsidRPr="00614139" w:rsidRDefault="0060603F" w:rsidP="003D1B52">
      <w:pPr>
        <w:overflowPunct/>
        <w:autoSpaceDE/>
        <w:autoSpaceDN/>
        <w:adjustRightInd/>
        <w:spacing w:before="20" w:after="20"/>
        <w:contextualSpacing/>
        <w:jc w:val="left"/>
        <w:textAlignment w:val="auto"/>
        <w:rPr>
          <w:rFonts w:eastAsia="Calibri"/>
          <w:b/>
          <w:lang w:val="en-NZ"/>
        </w:rPr>
      </w:pPr>
    </w:p>
    <w:p w14:paraId="6E0A59D0" w14:textId="77777777" w:rsidR="000F7C77" w:rsidRPr="00614139" w:rsidRDefault="000F7C77" w:rsidP="003D1B52">
      <w:pPr>
        <w:overflowPunct/>
        <w:autoSpaceDE/>
        <w:autoSpaceDN/>
        <w:adjustRightInd/>
        <w:spacing w:before="20" w:after="20"/>
        <w:contextualSpacing/>
        <w:jc w:val="left"/>
        <w:textAlignment w:val="auto"/>
        <w:rPr>
          <w:rFonts w:eastAsia="Calibri"/>
          <w:lang w:val="en-NZ"/>
        </w:rPr>
      </w:pPr>
      <w:r w:rsidRPr="00614139">
        <w:rPr>
          <w:rFonts w:eastAsia="Calibri"/>
          <w:lang w:val="en-NZ"/>
        </w:rPr>
        <w:t>Contact:</w:t>
      </w:r>
    </w:p>
    <w:p w14:paraId="2D62C15C" w14:textId="42587023" w:rsidR="000F7C77" w:rsidRDefault="00AF5339" w:rsidP="00AF5339">
      <w:pPr>
        <w:tabs>
          <w:tab w:val="clear" w:pos="1276"/>
          <w:tab w:val="left" w:pos="1344"/>
        </w:tabs>
        <w:ind w:left="567" w:hanging="567"/>
        <w:jc w:val="left"/>
      </w:pPr>
      <w:r>
        <w:tab/>
      </w:r>
      <w:r w:rsidR="000F7C77" w:rsidRPr="00614139">
        <w:t xml:space="preserve">Mr </w:t>
      </w:r>
      <w:r w:rsidR="000F7C77" w:rsidRPr="00913392">
        <w:rPr>
          <w:noProof w:val="0"/>
          <w:color w:val="000000"/>
          <w:lang w:val="en-GB"/>
        </w:rPr>
        <w:t>Paula</w:t>
      </w:r>
      <w:r w:rsidR="000F7C77" w:rsidRPr="00614139">
        <w:t xml:space="preserve"> Pouvalu Ma’u</w:t>
      </w:r>
      <w:r w:rsidR="000F7C77" w:rsidRPr="00614139">
        <w:br/>
        <w:t>Chief Executive Officer</w:t>
      </w:r>
      <w:r w:rsidR="000F7C77" w:rsidRPr="00614139">
        <w:br/>
        <w:t>MEIDECC</w:t>
      </w:r>
      <w:r w:rsidR="000F7C77" w:rsidRPr="00614139">
        <w:br/>
        <w:t>P.O. Box 1380</w:t>
      </w:r>
      <w:r>
        <w:br/>
      </w:r>
      <w:r w:rsidR="000F7C77" w:rsidRPr="00614139">
        <w:t>Level 2 Sanft Building</w:t>
      </w:r>
      <w:r>
        <w:br/>
      </w:r>
      <w:r w:rsidR="000F7C77" w:rsidRPr="00614139">
        <w:t>NUKU’ALOFA</w:t>
      </w:r>
      <w:r>
        <w:br/>
      </w:r>
      <w:r w:rsidR="000F7C77" w:rsidRPr="00614139">
        <w:t>Tonga</w:t>
      </w:r>
      <w:r w:rsidR="000F7C77" w:rsidRPr="00614139">
        <w:br/>
        <w:t>Tel</w:t>
      </w:r>
      <w:r>
        <w:t>.</w:t>
      </w:r>
      <w:r w:rsidR="000F7C77" w:rsidRPr="00614139">
        <w:t>:</w:t>
      </w:r>
      <w:r w:rsidR="000F7C77" w:rsidRPr="00614139">
        <w:tab/>
        <w:t>+676 28170</w:t>
      </w:r>
      <w:r w:rsidR="000F7C77" w:rsidRPr="00614139">
        <w:br/>
        <w:t>Fax:</w:t>
      </w:r>
      <w:r w:rsidR="000F7C77" w:rsidRPr="00614139">
        <w:tab/>
        <w:t>+676 24861</w:t>
      </w:r>
      <w:r w:rsidR="000F7C77" w:rsidRPr="00614139">
        <w:br/>
        <w:t xml:space="preserve">E-mail: </w:t>
      </w:r>
      <w:r w:rsidR="000F7C77" w:rsidRPr="00614139">
        <w:tab/>
      </w:r>
      <w:r w:rsidR="00A41527" w:rsidRPr="004C1671">
        <w:t>paulm@mic.gov.to</w:t>
      </w:r>
      <w:bookmarkEnd w:id="1"/>
      <w:bookmarkEnd w:id="2"/>
    </w:p>
    <w:sectPr w:rsidR="000F7C77" w:rsidSect="00BA3AAF">
      <w:footerReference w:type="default" r:id="rId8"/>
      <w:footerReference w:type="first" r:id="rId9"/>
      <w:type w:val="continuous"/>
      <w:pgSz w:w="11901" w:h="16840" w:code="9"/>
      <w:pgMar w:top="1022" w:right="1008" w:bottom="1022" w:left="1008" w:header="720" w:footer="562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0759F" w14:textId="77777777" w:rsidR="006D5644" w:rsidRPr="00544B46" w:rsidRDefault="006D5644" w:rsidP="00544B46">
      <w:pPr>
        <w:pStyle w:val="Footer"/>
      </w:pPr>
    </w:p>
  </w:endnote>
  <w:endnote w:type="continuationSeparator" w:id="0">
    <w:p w14:paraId="2B3E13DC" w14:textId="77777777" w:rsidR="006D5644" w:rsidRDefault="006D5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FrugalSans">
    <w:altName w:val="Segoe UI Semibold"/>
    <w:charset w:val="00"/>
    <w:family w:val="auto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News 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charset w:val="B2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338316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2F928" w14:textId="11CF29FA" w:rsidR="00BA3AAF" w:rsidRDefault="00BA3AAF" w:rsidP="00BA3AAF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>/</w:t>
        </w:r>
        <w:r w:rsidR="006D5644">
          <w:fldChar w:fldCharType="begin"/>
        </w:r>
        <w:r w:rsidR="006D5644">
          <w:instrText xml:space="preserve"> NUMPAGES   \* MERGEFORMAT </w:instrText>
        </w:r>
        <w:r w:rsidR="006D5644">
          <w:fldChar w:fldCharType="separate"/>
        </w:r>
        <w:r>
          <w:t>5</w:t>
        </w:r>
        <w:r w:rsidR="006D5644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3D1B52" w:rsidRPr="007F091C" w14:paraId="2873B161" w14:textId="77777777" w:rsidTr="00D43A42">
      <w:trPr>
        <w:cantSplit/>
        <w:jc w:val="center"/>
      </w:trPr>
      <w:tc>
        <w:tcPr>
          <w:tcW w:w="1761" w:type="dxa"/>
          <w:shd w:val="clear" w:color="auto" w:fill="4C4C4C"/>
        </w:tcPr>
        <w:p w14:paraId="502442D9" w14:textId="391A6B09" w:rsidR="003D1B52" w:rsidRPr="007F091C" w:rsidRDefault="003D1B52" w:rsidP="003023EB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CE4B33">
            <w:rPr>
              <w:color w:val="FFFFFF"/>
              <w:lang w:val="es-ES_tradnl"/>
            </w:rPr>
            <w:t>1225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>
            <w:rPr>
              <w:color w:val="FFFFFF"/>
            </w:rPr>
            <w:t>104</w:t>
          </w:r>
          <w:r w:rsidRPr="007F091C">
            <w:rPr>
              <w:color w:val="FFFFFF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14:paraId="1A256A82" w14:textId="77777777" w:rsidR="003D1B52" w:rsidRPr="00911AE9" w:rsidRDefault="003D1B52" w:rsidP="003023EB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</w:tr>
  </w:tbl>
  <w:p w14:paraId="36237276" w14:textId="77777777" w:rsidR="003D1B52" w:rsidRPr="003023EB" w:rsidRDefault="003D1B52" w:rsidP="000C4565">
    <w:pPr>
      <w:pStyle w:val="Footer"/>
      <w:spacing w:before="0" w:line="1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A810" w14:textId="77777777" w:rsidR="006D5644" w:rsidRDefault="006D5644">
      <w:r>
        <w:separator/>
      </w:r>
    </w:p>
  </w:footnote>
  <w:footnote w:type="continuationSeparator" w:id="0">
    <w:p w14:paraId="4202E494" w14:textId="77777777" w:rsidR="006D5644" w:rsidRDefault="006D5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CE3E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5A96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BE81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68F7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A4DF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BC08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3AF1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0C50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C262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0509593A"/>
    <w:multiLevelType w:val="hybridMultilevel"/>
    <w:tmpl w:val="57108F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5A4980">
      <w:start w:val="1"/>
      <w:numFmt w:val="decimal"/>
      <w:lvlText w:val="(%2)"/>
      <w:lvlJc w:val="left"/>
      <w:pPr>
        <w:ind w:left="1440" w:hanging="36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3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10978"/>
    <w:multiLevelType w:val="hybridMultilevel"/>
    <w:tmpl w:val="DC181C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060" w:hanging="360"/>
        </w:pPr>
        <w:rPr>
          <w:rFonts w:ascii="Symbol" w:hAnsi="Symbol" w:hint="default"/>
        </w:rPr>
      </w:lvl>
    </w:lvlOverride>
  </w:num>
  <w:num w:numId="1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94" w:hanging="360"/>
        </w:pPr>
        <w:rPr>
          <w:rFonts w:ascii="Symbol" w:hAnsi="Symbol" w:hint="default"/>
        </w:rPr>
      </w:lvl>
    </w:lvlOverride>
  </w:num>
  <w:num w:numId="15">
    <w:abstractNumId w:val="15"/>
  </w:num>
  <w:num w:numId="16">
    <w:abstractNumId w:val="16"/>
  </w:num>
  <w:num w:numId="17">
    <w:abstractNumId w:val="11"/>
  </w:num>
  <w:num w:numId="18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9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0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ar-SA" w:vendorID="64" w:dllVersion="6" w:nlCheck="1" w:checkStyle="0"/>
  <w:activeWritingStyle w:appName="MSWord" w:lang="en-ZA" w:vendorID="64" w:dllVersion="6" w:nlCheck="1" w:checkStyle="1"/>
  <w:activeWritingStyle w:appName="MSWord" w:lang="fr-BE" w:vendorID="64" w:dllVersion="6" w:nlCheck="1" w:checkStyle="0"/>
  <w:activeWritingStyle w:appName="MSWord" w:lang="en-IE" w:vendorID="64" w:dllVersion="6" w:nlCheck="1" w:checkStyle="1"/>
  <w:activeWritingStyle w:appName="MSWord" w:lang="es-CO" w:vendorID="64" w:dllVersion="6" w:nlCheck="1" w:checkStyle="0"/>
  <w:activeWritingStyle w:appName="MSWord" w:lang="en-AU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0" w:nlCheck="1" w:checkStyle="0"/>
  <w:activeWritingStyle w:appName="MSWord" w:lang="en-NZ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CA" w:vendorID="64" w:dllVersion="0" w:nlCheck="1" w:checkStyle="0"/>
  <w:activeWritingStyle w:appName="MSWord" w:lang="en-ZA" w:vendorID="64" w:dllVersion="0" w:nlCheck="1" w:checkStyle="0"/>
  <w:activeWritingStyle w:appName="MSWord" w:lang="en-SG" w:vendorID="64" w:dllVersion="0" w:nlCheck="1" w:checkStyle="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B6"/>
    <w:rsid w:val="00000745"/>
    <w:rsid w:val="00000757"/>
    <w:rsid w:val="0000081F"/>
    <w:rsid w:val="00000919"/>
    <w:rsid w:val="00000B36"/>
    <w:rsid w:val="00000FF4"/>
    <w:rsid w:val="00001235"/>
    <w:rsid w:val="00001884"/>
    <w:rsid w:val="00001A30"/>
    <w:rsid w:val="00001E02"/>
    <w:rsid w:val="00001F95"/>
    <w:rsid w:val="00002186"/>
    <w:rsid w:val="000022E4"/>
    <w:rsid w:val="000023A1"/>
    <w:rsid w:val="0000240C"/>
    <w:rsid w:val="0000246C"/>
    <w:rsid w:val="0000264E"/>
    <w:rsid w:val="00002ACC"/>
    <w:rsid w:val="00002B6C"/>
    <w:rsid w:val="00002E21"/>
    <w:rsid w:val="0000329C"/>
    <w:rsid w:val="000034BF"/>
    <w:rsid w:val="0000457B"/>
    <w:rsid w:val="000046D0"/>
    <w:rsid w:val="00004974"/>
    <w:rsid w:val="00004DC7"/>
    <w:rsid w:val="00004E01"/>
    <w:rsid w:val="00005351"/>
    <w:rsid w:val="00005B65"/>
    <w:rsid w:val="00005B6E"/>
    <w:rsid w:val="00005FBB"/>
    <w:rsid w:val="00006494"/>
    <w:rsid w:val="000065A5"/>
    <w:rsid w:val="0000671A"/>
    <w:rsid w:val="00006D1B"/>
    <w:rsid w:val="000070A2"/>
    <w:rsid w:val="0000712A"/>
    <w:rsid w:val="000071FA"/>
    <w:rsid w:val="00007586"/>
    <w:rsid w:val="00007730"/>
    <w:rsid w:val="000078D6"/>
    <w:rsid w:val="00007A38"/>
    <w:rsid w:val="00007B25"/>
    <w:rsid w:val="00007CB6"/>
    <w:rsid w:val="00007CD3"/>
    <w:rsid w:val="00007E8C"/>
    <w:rsid w:val="0001004A"/>
    <w:rsid w:val="000101A3"/>
    <w:rsid w:val="000104E5"/>
    <w:rsid w:val="000107A8"/>
    <w:rsid w:val="00010807"/>
    <w:rsid w:val="00010CCA"/>
    <w:rsid w:val="00010D6F"/>
    <w:rsid w:val="0001109F"/>
    <w:rsid w:val="000114E1"/>
    <w:rsid w:val="000114E2"/>
    <w:rsid w:val="00011D62"/>
    <w:rsid w:val="00011F38"/>
    <w:rsid w:val="00012041"/>
    <w:rsid w:val="00012305"/>
    <w:rsid w:val="000123B9"/>
    <w:rsid w:val="00012511"/>
    <w:rsid w:val="00012B45"/>
    <w:rsid w:val="00012BA9"/>
    <w:rsid w:val="00012CEB"/>
    <w:rsid w:val="00012DDE"/>
    <w:rsid w:val="00012E06"/>
    <w:rsid w:val="00013514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BDF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12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676"/>
    <w:rsid w:val="00023FCC"/>
    <w:rsid w:val="0002470D"/>
    <w:rsid w:val="00024830"/>
    <w:rsid w:val="00024B07"/>
    <w:rsid w:val="000250B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CF1"/>
    <w:rsid w:val="00031E0F"/>
    <w:rsid w:val="00032061"/>
    <w:rsid w:val="00032120"/>
    <w:rsid w:val="00032128"/>
    <w:rsid w:val="000321B4"/>
    <w:rsid w:val="000330E2"/>
    <w:rsid w:val="00033534"/>
    <w:rsid w:val="000336EC"/>
    <w:rsid w:val="00034716"/>
    <w:rsid w:val="0003486D"/>
    <w:rsid w:val="00034905"/>
    <w:rsid w:val="00034F57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8E7"/>
    <w:rsid w:val="00036A10"/>
    <w:rsid w:val="00036BEC"/>
    <w:rsid w:val="00036D71"/>
    <w:rsid w:val="00037181"/>
    <w:rsid w:val="00037407"/>
    <w:rsid w:val="00037E79"/>
    <w:rsid w:val="00040160"/>
    <w:rsid w:val="00040208"/>
    <w:rsid w:val="0004036D"/>
    <w:rsid w:val="00040639"/>
    <w:rsid w:val="00040DCC"/>
    <w:rsid w:val="00040FB4"/>
    <w:rsid w:val="000410C1"/>
    <w:rsid w:val="000413F1"/>
    <w:rsid w:val="00041498"/>
    <w:rsid w:val="00041772"/>
    <w:rsid w:val="0004179E"/>
    <w:rsid w:val="000417A7"/>
    <w:rsid w:val="00041B2A"/>
    <w:rsid w:val="00041D31"/>
    <w:rsid w:val="00041E9A"/>
    <w:rsid w:val="00042076"/>
    <w:rsid w:val="000424BA"/>
    <w:rsid w:val="000426CE"/>
    <w:rsid w:val="0004295C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B5"/>
    <w:rsid w:val="000441F8"/>
    <w:rsid w:val="0004426D"/>
    <w:rsid w:val="00044B9F"/>
    <w:rsid w:val="00044D71"/>
    <w:rsid w:val="00044F72"/>
    <w:rsid w:val="00045278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A11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ABF"/>
    <w:rsid w:val="00054C24"/>
    <w:rsid w:val="00054D83"/>
    <w:rsid w:val="00055104"/>
    <w:rsid w:val="0005514C"/>
    <w:rsid w:val="00055824"/>
    <w:rsid w:val="00055AAF"/>
    <w:rsid w:val="00055C1A"/>
    <w:rsid w:val="00055EDC"/>
    <w:rsid w:val="00055F13"/>
    <w:rsid w:val="00055FE0"/>
    <w:rsid w:val="000564A2"/>
    <w:rsid w:val="0005668F"/>
    <w:rsid w:val="000568FF"/>
    <w:rsid w:val="00056989"/>
    <w:rsid w:val="00057223"/>
    <w:rsid w:val="0005760C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0B8F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50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068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2A3"/>
    <w:rsid w:val="0007240C"/>
    <w:rsid w:val="00072F20"/>
    <w:rsid w:val="00073036"/>
    <w:rsid w:val="000731EE"/>
    <w:rsid w:val="00073CDF"/>
    <w:rsid w:val="00073F80"/>
    <w:rsid w:val="00074047"/>
    <w:rsid w:val="0007438A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6BD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B52"/>
    <w:rsid w:val="00082C77"/>
    <w:rsid w:val="0008303C"/>
    <w:rsid w:val="0008303F"/>
    <w:rsid w:val="000832CF"/>
    <w:rsid w:val="000835B5"/>
    <w:rsid w:val="00083664"/>
    <w:rsid w:val="000836EE"/>
    <w:rsid w:val="00083823"/>
    <w:rsid w:val="00083973"/>
    <w:rsid w:val="000839A5"/>
    <w:rsid w:val="000839FC"/>
    <w:rsid w:val="00083B80"/>
    <w:rsid w:val="00083C4C"/>
    <w:rsid w:val="00083CB5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5EA0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0F13"/>
    <w:rsid w:val="00091197"/>
    <w:rsid w:val="000916C4"/>
    <w:rsid w:val="00091C87"/>
    <w:rsid w:val="00091D37"/>
    <w:rsid w:val="00091F3A"/>
    <w:rsid w:val="00092287"/>
    <w:rsid w:val="0009244C"/>
    <w:rsid w:val="000926BE"/>
    <w:rsid w:val="00092B4D"/>
    <w:rsid w:val="00092C13"/>
    <w:rsid w:val="000934D6"/>
    <w:rsid w:val="0009371D"/>
    <w:rsid w:val="000940AA"/>
    <w:rsid w:val="000940E7"/>
    <w:rsid w:val="00094345"/>
    <w:rsid w:val="00094362"/>
    <w:rsid w:val="00094830"/>
    <w:rsid w:val="00094C0A"/>
    <w:rsid w:val="00094D2C"/>
    <w:rsid w:val="00094FB9"/>
    <w:rsid w:val="000953FD"/>
    <w:rsid w:val="00095429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070"/>
    <w:rsid w:val="000A110B"/>
    <w:rsid w:val="000A1279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0F9"/>
    <w:rsid w:val="000A418F"/>
    <w:rsid w:val="000A48C1"/>
    <w:rsid w:val="000A4D64"/>
    <w:rsid w:val="000A4EDD"/>
    <w:rsid w:val="000A5062"/>
    <w:rsid w:val="000A5071"/>
    <w:rsid w:val="000A51D6"/>
    <w:rsid w:val="000A5638"/>
    <w:rsid w:val="000A588D"/>
    <w:rsid w:val="000A5B8E"/>
    <w:rsid w:val="000A6408"/>
    <w:rsid w:val="000A6B01"/>
    <w:rsid w:val="000A6BAB"/>
    <w:rsid w:val="000A749F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79A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67B3"/>
    <w:rsid w:val="000B71B4"/>
    <w:rsid w:val="000B7455"/>
    <w:rsid w:val="000B74B5"/>
    <w:rsid w:val="000B7636"/>
    <w:rsid w:val="000C03D1"/>
    <w:rsid w:val="000C0567"/>
    <w:rsid w:val="000C0879"/>
    <w:rsid w:val="000C0D1E"/>
    <w:rsid w:val="000C100C"/>
    <w:rsid w:val="000C116C"/>
    <w:rsid w:val="000C1229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250"/>
    <w:rsid w:val="000C4565"/>
    <w:rsid w:val="000C4C2C"/>
    <w:rsid w:val="000C5082"/>
    <w:rsid w:val="000C5272"/>
    <w:rsid w:val="000C53E0"/>
    <w:rsid w:val="000C560F"/>
    <w:rsid w:val="000C569A"/>
    <w:rsid w:val="000C569B"/>
    <w:rsid w:val="000C58EF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ABF"/>
    <w:rsid w:val="000C7B9F"/>
    <w:rsid w:val="000C7FEF"/>
    <w:rsid w:val="000D0201"/>
    <w:rsid w:val="000D09DA"/>
    <w:rsid w:val="000D0C74"/>
    <w:rsid w:val="000D0D1D"/>
    <w:rsid w:val="000D0D5E"/>
    <w:rsid w:val="000D0F64"/>
    <w:rsid w:val="000D0F9E"/>
    <w:rsid w:val="000D12DC"/>
    <w:rsid w:val="000D1459"/>
    <w:rsid w:val="000D15CB"/>
    <w:rsid w:val="000D1E73"/>
    <w:rsid w:val="000D1E7E"/>
    <w:rsid w:val="000D20FF"/>
    <w:rsid w:val="000D22F6"/>
    <w:rsid w:val="000D278E"/>
    <w:rsid w:val="000D2BC0"/>
    <w:rsid w:val="000D2CA1"/>
    <w:rsid w:val="000D2F77"/>
    <w:rsid w:val="000D2FBF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1E4F"/>
    <w:rsid w:val="000E28F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06"/>
    <w:rsid w:val="000E4A64"/>
    <w:rsid w:val="000E5359"/>
    <w:rsid w:val="000E554F"/>
    <w:rsid w:val="000E56F7"/>
    <w:rsid w:val="000E5FC4"/>
    <w:rsid w:val="000E65FD"/>
    <w:rsid w:val="000E67E7"/>
    <w:rsid w:val="000E6873"/>
    <w:rsid w:val="000E6D14"/>
    <w:rsid w:val="000E768D"/>
    <w:rsid w:val="000E79E1"/>
    <w:rsid w:val="000E7F5A"/>
    <w:rsid w:val="000F00B6"/>
    <w:rsid w:val="000F014F"/>
    <w:rsid w:val="000F055C"/>
    <w:rsid w:val="000F064A"/>
    <w:rsid w:val="000F0763"/>
    <w:rsid w:val="000F0786"/>
    <w:rsid w:val="000F11AD"/>
    <w:rsid w:val="000F1550"/>
    <w:rsid w:val="000F165B"/>
    <w:rsid w:val="000F17FB"/>
    <w:rsid w:val="000F238F"/>
    <w:rsid w:val="000F2C7A"/>
    <w:rsid w:val="000F300C"/>
    <w:rsid w:val="000F33EB"/>
    <w:rsid w:val="000F38C2"/>
    <w:rsid w:val="000F3902"/>
    <w:rsid w:val="000F3B0F"/>
    <w:rsid w:val="000F3BC2"/>
    <w:rsid w:val="000F3D15"/>
    <w:rsid w:val="000F4273"/>
    <w:rsid w:val="000F4586"/>
    <w:rsid w:val="000F4897"/>
    <w:rsid w:val="000F48F8"/>
    <w:rsid w:val="000F49CB"/>
    <w:rsid w:val="000F5100"/>
    <w:rsid w:val="000F51AF"/>
    <w:rsid w:val="000F524C"/>
    <w:rsid w:val="000F555A"/>
    <w:rsid w:val="000F569C"/>
    <w:rsid w:val="000F58F6"/>
    <w:rsid w:val="000F5C0A"/>
    <w:rsid w:val="000F60AD"/>
    <w:rsid w:val="000F61F3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C77"/>
    <w:rsid w:val="000F7F50"/>
    <w:rsid w:val="001005BE"/>
    <w:rsid w:val="00100867"/>
    <w:rsid w:val="00101378"/>
    <w:rsid w:val="001013E2"/>
    <w:rsid w:val="001019D2"/>
    <w:rsid w:val="00101E5A"/>
    <w:rsid w:val="001022B0"/>
    <w:rsid w:val="001025D2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533"/>
    <w:rsid w:val="00104958"/>
    <w:rsid w:val="00104AF6"/>
    <w:rsid w:val="00104E73"/>
    <w:rsid w:val="0010553A"/>
    <w:rsid w:val="0010569F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E51"/>
    <w:rsid w:val="00110F56"/>
    <w:rsid w:val="00110F97"/>
    <w:rsid w:val="00110FE9"/>
    <w:rsid w:val="001110AE"/>
    <w:rsid w:val="001112AC"/>
    <w:rsid w:val="00111874"/>
    <w:rsid w:val="0011189F"/>
    <w:rsid w:val="001118DB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008"/>
    <w:rsid w:val="00113300"/>
    <w:rsid w:val="00113389"/>
    <w:rsid w:val="00113485"/>
    <w:rsid w:val="00113A12"/>
    <w:rsid w:val="00113AC7"/>
    <w:rsid w:val="00113AFB"/>
    <w:rsid w:val="00114132"/>
    <w:rsid w:val="00114806"/>
    <w:rsid w:val="001151D5"/>
    <w:rsid w:val="001151D7"/>
    <w:rsid w:val="00115559"/>
    <w:rsid w:val="001156EC"/>
    <w:rsid w:val="00115C7C"/>
    <w:rsid w:val="00115F0F"/>
    <w:rsid w:val="00116038"/>
    <w:rsid w:val="00116455"/>
    <w:rsid w:val="00116BB4"/>
    <w:rsid w:val="00116DCA"/>
    <w:rsid w:val="00116EEE"/>
    <w:rsid w:val="0011779F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D9E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3BF2"/>
    <w:rsid w:val="00123E25"/>
    <w:rsid w:val="001242F1"/>
    <w:rsid w:val="001247F3"/>
    <w:rsid w:val="00124CAF"/>
    <w:rsid w:val="001250C8"/>
    <w:rsid w:val="00125221"/>
    <w:rsid w:val="0012550E"/>
    <w:rsid w:val="001259D0"/>
    <w:rsid w:val="00125D60"/>
    <w:rsid w:val="001260CC"/>
    <w:rsid w:val="001260E9"/>
    <w:rsid w:val="00126215"/>
    <w:rsid w:val="0012637F"/>
    <w:rsid w:val="00126577"/>
    <w:rsid w:val="00126682"/>
    <w:rsid w:val="00126836"/>
    <w:rsid w:val="001268C2"/>
    <w:rsid w:val="00126902"/>
    <w:rsid w:val="00127106"/>
    <w:rsid w:val="00127180"/>
    <w:rsid w:val="0012728C"/>
    <w:rsid w:val="001272A5"/>
    <w:rsid w:val="001274C2"/>
    <w:rsid w:val="001274D3"/>
    <w:rsid w:val="001278F8"/>
    <w:rsid w:val="00127A41"/>
    <w:rsid w:val="00127DC3"/>
    <w:rsid w:val="00127F77"/>
    <w:rsid w:val="00127FDE"/>
    <w:rsid w:val="001300D8"/>
    <w:rsid w:val="00130172"/>
    <w:rsid w:val="00130B30"/>
    <w:rsid w:val="00131112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5F9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2D2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4C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0C4"/>
    <w:rsid w:val="00144F28"/>
    <w:rsid w:val="00144F58"/>
    <w:rsid w:val="0014523B"/>
    <w:rsid w:val="00145637"/>
    <w:rsid w:val="00145B6F"/>
    <w:rsid w:val="00145CC0"/>
    <w:rsid w:val="0014665D"/>
    <w:rsid w:val="00146C8C"/>
    <w:rsid w:val="0014702E"/>
    <w:rsid w:val="00147316"/>
    <w:rsid w:val="00147473"/>
    <w:rsid w:val="001475FD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87B"/>
    <w:rsid w:val="0015197C"/>
    <w:rsid w:val="00151DCC"/>
    <w:rsid w:val="00151DF2"/>
    <w:rsid w:val="001523DB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0DD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5DF5"/>
    <w:rsid w:val="001664F9"/>
    <w:rsid w:val="001668A4"/>
    <w:rsid w:val="00166C0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3554"/>
    <w:rsid w:val="0017399C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0D87"/>
    <w:rsid w:val="00181097"/>
    <w:rsid w:val="001818D9"/>
    <w:rsid w:val="00181AF4"/>
    <w:rsid w:val="00181CA4"/>
    <w:rsid w:val="00181EB3"/>
    <w:rsid w:val="00182524"/>
    <w:rsid w:val="0018296A"/>
    <w:rsid w:val="0018297E"/>
    <w:rsid w:val="00182CF2"/>
    <w:rsid w:val="0018324D"/>
    <w:rsid w:val="00183820"/>
    <w:rsid w:val="00183ADE"/>
    <w:rsid w:val="00183C2F"/>
    <w:rsid w:val="00183D83"/>
    <w:rsid w:val="00183F0D"/>
    <w:rsid w:val="00184689"/>
    <w:rsid w:val="00184CC4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25A"/>
    <w:rsid w:val="001873CB"/>
    <w:rsid w:val="00187628"/>
    <w:rsid w:val="00187645"/>
    <w:rsid w:val="001878B9"/>
    <w:rsid w:val="00187CDF"/>
    <w:rsid w:val="00187FCD"/>
    <w:rsid w:val="0019044E"/>
    <w:rsid w:val="001906B8"/>
    <w:rsid w:val="00191852"/>
    <w:rsid w:val="00191BA6"/>
    <w:rsid w:val="0019227F"/>
    <w:rsid w:val="00192778"/>
    <w:rsid w:val="00193393"/>
    <w:rsid w:val="0019340A"/>
    <w:rsid w:val="00193AAF"/>
    <w:rsid w:val="00193EC4"/>
    <w:rsid w:val="00194062"/>
    <w:rsid w:val="001941D3"/>
    <w:rsid w:val="0019422C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C93"/>
    <w:rsid w:val="00195D71"/>
    <w:rsid w:val="00196652"/>
    <w:rsid w:val="00196825"/>
    <w:rsid w:val="00197302"/>
    <w:rsid w:val="00197655"/>
    <w:rsid w:val="00197C0E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50E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AF8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BE9"/>
    <w:rsid w:val="001A6DBA"/>
    <w:rsid w:val="001A6EC5"/>
    <w:rsid w:val="001A731F"/>
    <w:rsid w:val="001A756E"/>
    <w:rsid w:val="001A772D"/>
    <w:rsid w:val="001A7779"/>
    <w:rsid w:val="001A7849"/>
    <w:rsid w:val="001A793F"/>
    <w:rsid w:val="001B034C"/>
    <w:rsid w:val="001B03EC"/>
    <w:rsid w:val="001B0408"/>
    <w:rsid w:val="001B1723"/>
    <w:rsid w:val="001B210F"/>
    <w:rsid w:val="001B2241"/>
    <w:rsid w:val="001B2AAE"/>
    <w:rsid w:val="001B2B7E"/>
    <w:rsid w:val="001B2CD6"/>
    <w:rsid w:val="001B30F7"/>
    <w:rsid w:val="001B3318"/>
    <w:rsid w:val="001B3386"/>
    <w:rsid w:val="001B34D3"/>
    <w:rsid w:val="001B3545"/>
    <w:rsid w:val="001B3AF4"/>
    <w:rsid w:val="001B3C55"/>
    <w:rsid w:val="001B41EF"/>
    <w:rsid w:val="001B4B05"/>
    <w:rsid w:val="001B4B16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C61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3FD2"/>
    <w:rsid w:val="001C4CA6"/>
    <w:rsid w:val="001C4EBE"/>
    <w:rsid w:val="001C4F41"/>
    <w:rsid w:val="001C4FBA"/>
    <w:rsid w:val="001C5360"/>
    <w:rsid w:val="001C5538"/>
    <w:rsid w:val="001C576F"/>
    <w:rsid w:val="001C5836"/>
    <w:rsid w:val="001C5DCF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1DE0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5D4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1BED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5D01"/>
    <w:rsid w:val="001E614C"/>
    <w:rsid w:val="001E622F"/>
    <w:rsid w:val="001E6628"/>
    <w:rsid w:val="001E6D08"/>
    <w:rsid w:val="001E6E4B"/>
    <w:rsid w:val="001E71F4"/>
    <w:rsid w:val="001E78DD"/>
    <w:rsid w:val="001E7E80"/>
    <w:rsid w:val="001E7F7D"/>
    <w:rsid w:val="001F0528"/>
    <w:rsid w:val="001F09C6"/>
    <w:rsid w:val="001F0B30"/>
    <w:rsid w:val="001F0D70"/>
    <w:rsid w:val="001F0E35"/>
    <w:rsid w:val="001F0EB3"/>
    <w:rsid w:val="001F1797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AF1"/>
    <w:rsid w:val="001F3F72"/>
    <w:rsid w:val="001F417B"/>
    <w:rsid w:val="001F429B"/>
    <w:rsid w:val="001F42DC"/>
    <w:rsid w:val="001F4704"/>
    <w:rsid w:val="001F4852"/>
    <w:rsid w:val="001F49DA"/>
    <w:rsid w:val="001F530F"/>
    <w:rsid w:val="001F54ED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DFB"/>
    <w:rsid w:val="001F7E57"/>
    <w:rsid w:val="001F7FEF"/>
    <w:rsid w:val="00200380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5C"/>
    <w:rsid w:val="00202ABD"/>
    <w:rsid w:val="00202BB2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4B50"/>
    <w:rsid w:val="00204D7F"/>
    <w:rsid w:val="00205F2F"/>
    <w:rsid w:val="00206198"/>
    <w:rsid w:val="002069C9"/>
    <w:rsid w:val="00206AF6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3FD"/>
    <w:rsid w:val="002116A0"/>
    <w:rsid w:val="002116DC"/>
    <w:rsid w:val="0021191A"/>
    <w:rsid w:val="00211AAF"/>
    <w:rsid w:val="00211D27"/>
    <w:rsid w:val="00211F80"/>
    <w:rsid w:val="00212204"/>
    <w:rsid w:val="0021275D"/>
    <w:rsid w:val="0021284C"/>
    <w:rsid w:val="002129DF"/>
    <w:rsid w:val="00212DB5"/>
    <w:rsid w:val="002131FF"/>
    <w:rsid w:val="002132A7"/>
    <w:rsid w:val="0021345B"/>
    <w:rsid w:val="002139E0"/>
    <w:rsid w:val="00213F3B"/>
    <w:rsid w:val="00214082"/>
    <w:rsid w:val="0021514F"/>
    <w:rsid w:val="002154E4"/>
    <w:rsid w:val="00215619"/>
    <w:rsid w:val="0021613E"/>
    <w:rsid w:val="00216184"/>
    <w:rsid w:val="002162F0"/>
    <w:rsid w:val="00216B53"/>
    <w:rsid w:val="00216E1E"/>
    <w:rsid w:val="00216FC8"/>
    <w:rsid w:val="00216FCD"/>
    <w:rsid w:val="002170B2"/>
    <w:rsid w:val="00217321"/>
    <w:rsid w:val="00217438"/>
    <w:rsid w:val="00217A5D"/>
    <w:rsid w:val="00217F5B"/>
    <w:rsid w:val="00217F64"/>
    <w:rsid w:val="00217FB3"/>
    <w:rsid w:val="002200E7"/>
    <w:rsid w:val="00220108"/>
    <w:rsid w:val="00220989"/>
    <w:rsid w:val="00220ACE"/>
    <w:rsid w:val="00220B0C"/>
    <w:rsid w:val="00220BAE"/>
    <w:rsid w:val="00220E61"/>
    <w:rsid w:val="00220EE8"/>
    <w:rsid w:val="00221144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E39"/>
    <w:rsid w:val="00222FC6"/>
    <w:rsid w:val="00223417"/>
    <w:rsid w:val="00223B3A"/>
    <w:rsid w:val="00223C04"/>
    <w:rsid w:val="00224020"/>
    <w:rsid w:val="00224067"/>
    <w:rsid w:val="00224265"/>
    <w:rsid w:val="002244A3"/>
    <w:rsid w:val="0022470A"/>
    <w:rsid w:val="002249D8"/>
    <w:rsid w:val="002249F2"/>
    <w:rsid w:val="00224F60"/>
    <w:rsid w:val="00225528"/>
    <w:rsid w:val="002257A8"/>
    <w:rsid w:val="00225810"/>
    <w:rsid w:val="00225FAC"/>
    <w:rsid w:val="0022637D"/>
    <w:rsid w:val="002265A6"/>
    <w:rsid w:val="00226856"/>
    <w:rsid w:val="00226B01"/>
    <w:rsid w:val="00226FF1"/>
    <w:rsid w:val="00227285"/>
    <w:rsid w:val="002273DD"/>
    <w:rsid w:val="002274A9"/>
    <w:rsid w:val="002277A3"/>
    <w:rsid w:val="00227C9A"/>
    <w:rsid w:val="00227F02"/>
    <w:rsid w:val="002309B7"/>
    <w:rsid w:val="002309B8"/>
    <w:rsid w:val="00230CD7"/>
    <w:rsid w:val="00230CE2"/>
    <w:rsid w:val="00230E18"/>
    <w:rsid w:val="0023106F"/>
    <w:rsid w:val="0023110C"/>
    <w:rsid w:val="00231116"/>
    <w:rsid w:val="00231298"/>
    <w:rsid w:val="002312AB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4616"/>
    <w:rsid w:val="00234711"/>
    <w:rsid w:val="00235031"/>
    <w:rsid w:val="00235517"/>
    <w:rsid w:val="00236553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E0A"/>
    <w:rsid w:val="00241FDE"/>
    <w:rsid w:val="002421C6"/>
    <w:rsid w:val="00242A56"/>
    <w:rsid w:val="00242DBE"/>
    <w:rsid w:val="00243093"/>
    <w:rsid w:val="002431DF"/>
    <w:rsid w:val="00243200"/>
    <w:rsid w:val="002436C0"/>
    <w:rsid w:val="00243DA8"/>
    <w:rsid w:val="00243ED1"/>
    <w:rsid w:val="0024427F"/>
    <w:rsid w:val="002443BC"/>
    <w:rsid w:val="002443FD"/>
    <w:rsid w:val="00244613"/>
    <w:rsid w:val="00244EB0"/>
    <w:rsid w:val="0024585E"/>
    <w:rsid w:val="00245A33"/>
    <w:rsid w:val="00245C9D"/>
    <w:rsid w:val="00245DA8"/>
    <w:rsid w:val="00245F43"/>
    <w:rsid w:val="00246036"/>
    <w:rsid w:val="00246A5E"/>
    <w:rsid w:val="00246AB6"/>
    <w:rsid w:val="002470D0"/>
    <w:rsid w:val="00247196"/>
    <w:rsid w:val="002473DE"/>
    <w:rsid w:val="00247464"/>
    <w:rsid w:val="00247B4A"/>
    <w:rsid w:val="00247F42"/>
    <w:rsid w:val="002500F3"/>
    <w:rsid w:val="0025063F"/>
    <w:rsid w:val="00250FDB"/>
    <w:rsid w:val="002515A8"/>
    <w:rsid w:val="002518EA"/>
    <w:rsid w:val="00251A45"/>
    <w:rsid w:val="00251C74"/>
    <w:rsid w:val="00251E46"/>
    <w:rsid w:val="00251FFB"/>
    <w:rsid w:val="002528ED"/>
    <w:rsid w:val="00253161"/>
    <w:rsid w:val="002537A6"/>
    <w:rsid w:val="002538A7"/>
    <w:rsid w:val="00253C6D"/>
    <w:rsid w:val="00254322"/>
    <w:rsid w:val="0025477C"/>
    <w:rsid w:val="00254999"/>
    <w:rsid w:val="00254AB3"/>
    <w:rsid w:val="00254CF6"/>
    <w:rsid w:val="00254DB8"/>
    <w:rsid w:val="00254FFA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0CE6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21F"/>
    <w:rsid w:val="0026574E"/>
    <w:rsid w:val="00265B9B"/>
    <w:rsid w:val="00265CAE"/>
    <w:rsid w:val="0026619E"/>
    <w:rsid w:val="00266297"/>
    <w:rsid w:val="00266366"/>
    <w:rsid w:val="00266CAD"/>
    <w:rsid w:val="00266D8C"/>
    <w:rsid w:val="00266D95"/>
    <w:rsid w:val="00266EB2"/>
    <w:rsid w:val="002672A1"/>
    <w:rsid w:val="00267331"/>
    <w:rsid w:val="002673CB"/>
    <w:rsid w:val="00267FAF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1EFB"/>
    <w:rsid w:val="00272299"/>
    <w:rsid w:val="00272700"/>
    <w:rsid w:val="00272803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742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6C1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621"/>
    <w:rsid w:val="00282AAF"/>
    <w:rsid w:val="00282F4A"/>
    <w:rsid w:val="002835BF"/>
    <w:rsid w:val="00283933"/>
    <w:rsid w:val="00283D20"/>
    <w:rsid w:val="002844CB"/>
    <w:rsid w:val="002846EB"/>
    <w:rsid w:val="00284A84"/>
    <w:rsid w:val="00284D56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5F8A"/>
    <w:rsid w:val="00285F92"/>
    <w:rsid w:val="00286054"/>
    <w:rsid w:val="00286449"/>
    <w:rsid w:val="0028647A"/>
    <w:rsid w:val="002865E8"/>
    <w:rsid w:val="0028668A"/>
    <w:rsid w:val="00286C46"/>
    <w:rsid w:val="00286F8B"/>
    <w:rsid w:val="002874FB"/>
    <w:rsid w:val="002901ED"/>
    <w:rsid w:val="002902D1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028"/>
    <w:rsid w:val="002920AC"/>
    <w:rsid w:val="00292115"/>
    <w:rsid w:val="0029269B"/>
    <w:rsid w:val="00292B73"/>
    <w:rsid w:val="00292C0B"/>
    <w:rsid w:val="00292C0D"/>
    <w:rsid w:val="00293080"/>
    <w:rsid w:val="002935F2"/>
    <w:rsid w:val="00293B5F"/>
    <w:rsid w:val="00293D6F"/>
    <w:rsid w:val="00293DCA"/>
    <w:rsid w:val="0029407A"/>
    <w:rsid w:val="0029410F"/>
    <w:rsid w:val="002941C4"/>
    <w:rsid w:val="0029499A"/>
    <w:rsid w:val="00294A7E"/>
    <w:rsid w:val="00294F4C"/>
    <w:rsid w:val="002954AD"/>
    <w:rsid w:val="00295540"/>
    <w:rsid w:val="002957A0"/>
    <w:rsid w:val="00295A5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1CF8"/>
    <w:rsid w:val="002A21C5"/>
    <w:rsid w:val="002A22FE"/>
    <w:rsid w:val="002A2343"/>
    <w:rsid w:val="002A23DC"/>
    <w:rsid w:val="002A242B"/>
    <w:rsid w:val="002A2911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2B"/>
    <w:rsid w:val="002A4D59"/>
    <w:rsid w:val="002A4F2C"/>
    <w:rsid w:val="002A52F3"/>
    <w:rsid w:val="002A55F0"/>
    <w:rsid w:val="002A568A"/>
    <w:rsid w:val="002A580A"/>
    <w:rsid w:val="002A5CEB"/>
    <w:rsid w:val="002A6183"/>
    <w:rsid w:val="002A6185"/>
    <w:rsid w:val="002A67E4"/>
    <w:rsid w:val="002A6832"/>
    <w:rsid w:val="002A6CE2"/>
    <w:rsid w:val="002A6DE1"/>
    <w:rsid w:val="002A7729"/>
    <w:rsid w:val="002A77B4"/>
    <w:rsid w:val="002A782B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4DC5"/>
    <w:rsid w:val="002B566B"/>
    <w:rsid w:val="002B5881"/>
    <w:rsid w:val="002B592C"/>
    <w:rsid w:val="002B6156"/>
    <w:rsid w:val="002B63C5"/>
    <w:rsid w:val="002B66AF"/>
    <w:rsid w:val="002B6790"/>
    <w:rsid w:val="002B69D4"/>
    <w:rsid w:val="002B6B91"/>
    <w:rsid w:val="002B74D5"/>
    <w:rsid w:val="002B77FB"/>
    <w:rsid w:val="002B7B2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2DA4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781"/>
    <w:rsid w:val="002C4E18"/>
    <w:rsid w:val="002C5295"/>
    <w:rsid w:val="002C52B6"/>
    <w:rsid w:val="002C55C8"/>
    <w:rsid w:val="002C5ADF"/>
    <w:rsid w:val="002C5DF6"/>
    <w:rsid w:val="002C5EE2"/>
    <w:rsid w:val="002C6438"/>
    <w:rsid w:val="002C6678"/>
    <w:rsid w:val="002C68E8"/>
    <w:rsid w:val="002C6CC9"/>
    <w:rsid w:val="002C6D6C"/>
    <w:rsid w:val="002C716E"/>
    <w:rsid w:val="002C750D"/>
    <w:rsid w:val="002C7894"/>
    <w:rsid w:val="002C79A6"/>
    <w:rsid w:val="002D0251"/>
    <w:rsid w:val="002D0265"/>
    <w:rsid w:val="002D047A"/>
    <w:rsid w:val="002D04F6"/>
    <w:rsid w:val="002D0644"/>
    <w:rsid w:val="002D079E"/>
    <w:rsid w:val="002D07DE"/>
    <w:rsid w:val="002D0862"/>
    <w:rsid w:val="002D0B67"/>
    <w:rsid w:val="002D0CF0"/>
    <w:rsid w:val="002D1233"/>
    <w:rsid w:val="002D163C"/>
    <w:rsid w:val="002D164B"/>
    <w:rsid w:val="002D196D"/>
    <w:rsid w:val="002D203E"/>
    <w:rsid w:val="002D22CC"/>
    <w:rsid w:val="002D23E9"/>
    <w:rsid w:val="002D2515"/>
    <w:rsid w:val="002D2558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3C2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6C26"/>
    <w:rsid w:val="002D6D87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2DC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6EAE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A45"/>
    <w:rsid w:val="002F1E17"/>
    <w:rsid w:val="002F1E59"/>
    <w:rsid w:val="002F24AD"/>
    <w:rsid w:val="002F2565"/>
    <w:rsid w:val="002F2712"/>
    <w:rsid w:val="002F2B3F"/>
    <w:rsid w:val="002F2D29"/>
    <w:rsid w:val="002F3393"/>
    <w:rsid w:val="002F3BDA"/>
    <w:rsid w:val="002F3C51"/>
    <w:rsid w:val="002F463B"/>
    <w:rsid w:val="002F468F"/>
    <w:rsid w:val="002F46CD"/>
    <w:rsid w:val="002F48E1"/>
    <w:rsid w:val="002F4B49"/>
    <w:rsid w:val="002F5236"/>
    <w:rsid w:val="002F5540"/>
    <w:rsid w:val="002F5603"/>
    <w:rsid w:val="002F5690"/>
    <w:rsid w:val="002F5750"/>
    <w:rsid w:val="002F5E35"/>
    <w:rsid w:val="002F6132"/>
    <w:rsid w:val="002F62A9"/>
    <w:rsid w:val="002F6F1E"/>
    <w:rsid w:val="002F6FE8"/>
    <w:rsid w:val="002F709A"/>
    <w:rsid w:val="002F7544"/>
    <w:rsid w:val="002F7D39"/>
    <w:rsid w:val="0030047A"/>
    <w:rsid w:val="00300852"/>
    <w:rsid w:val="0030089D"/>
    <w:rsid w:val="00301156"/>
    <w:rsid w:val="00301607"/>
    <w:rsid w:val="003019AC"/>
    <w:rsid w:val="00301C8C"/>
    <w:rsid w:val="003021DD"/>
    <w:rsid w:val="003023EB"/>
    <w:rsid w:val="003024BC"/>
    <w:rsid w:val="0030272A"/>
    <w:rsid w:val="00302742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DE2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A7D"/>
    <w:rsid w:val="00306F23"/>
    <w:rsid w:val="00307B59"/>
    <w:rsid w:val="00310188"/>
    <w:rsid w:val="003103F4"/>
    <w:rsid w:val="00310553"/>
    <w:rsid w:val="00310CBD"/>
    <w:rsid w:val="00310F53"/>
    <w:rsid w:val="003111A1"/>
    <w:rsid w:val="003112E6"/>
    <w:rsid w:val="003112EB"/>
    <w:rsid w:val="00311498"/>
    <w:rsid w:val="003114A5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35C"/>
    <w:rsid w:val="003165AD"/>
    <w:rsid w:val="003169C6"/>
    <w:rsid w:val="00316B7D"/>
    <w:rsid w:val="00317187"/>
    <w:rsid w:val="00317219"/>
    <w:rsid w:val="00317487"/>
    <w:rsid w:val="00317914"/>
    <w:rsid w:val="00317B29"/>
    <w:rsid w:val="00317C1F"/>
    <w:rsid w:val="00317CC8"/>
    <w:rsid w:val="00317CF0"/>
    <w:rsid w:val="00317E7A"/>
    <w:rsid w:val="003201C8"/>
    <w:rsid w:val="00320A51"/>
    <w:rsid w:val="00320D1B"/>
    <w:rsid w:val="003210B2"/>
    <w:rsid w:val="003212FE"/>
    <w:rsid w:val="0032190C"/>
    <w:rsid w:val="00321BED"/>
    <w:rsid w:val="00321FF1"/>
    <w:rsid w:val="00322373"/>
    <w:rsid w:val="0032243D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7B6"/>
    <w:rsid w:val="0032587B"/>
    <w:rsid w:val="00325C1D"/>
    <w:rsid w:val="00326341"/>
    <w:rsid w:val="00326453"/>
    <w:rsid w:val="003268A9"/>
    <w:rsid w:val="003269BA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77C"/>
    <w:rsid w:val="00330A36"/>
    <w:rsid w:val="00330C21"/>
    <w:rsid w:val="00330CD9"/>
    <w:rsid w:val="00330E71"/>
    <w:rsid w:val="00330EC8"/>
    <w:rsid w:val="00330F28"/>
    <w:rsid w:val="003311D8"/>
    <w:rsid w:val="0033146B"/>
    <w:rsid w:val="0033182F"/>
    <w:rsid w:val="003321CC"/>
    <w:rsid w:val="0033255B"/>
    <w:rsid w:val="003328DB"/>
    <w:rsid w:val="00332991"/>
    <w:rsid w:val="00332E11"/>
    <w:rsid w:val="003333C2"/>
    <w:rsid w:val="00333AE8"/>
    <w:rsid w:val="00333D4A"/>
    <w:rsid w:val="00333EB4"/>
    <w:rsid w:val="00333F90"/>
    <w:rsid w:val="00334140"/>
    <w:rsid w:val="00334158"/>
    <w:rsid w:val="0033420D"/>
    <w:rsid w:val="0033428A"/>
    <w:rsid w:val="0033485B"/>
    <w:rsid w:val="00334F1B"/>
    <w:rsid w:val="003355E0"/>
    <w:rsid w:val="0033592A"/>
    <w:rsid w:val="00335A9A"/>
    <w:rsid w:val="00335B5F"/>
    <w:rsid w:val="003360AA"/>
    <w:rsid w:val="00336186"/>
    <w:rsid w:val="00336993"/>
    <w:rsid w:val="00336B50"/>
    <w:rsid w:val="00336DC0"/>
    <w:rsid w:val="00336EAC"/>
    <w:rsid w:val="00336F65"/>
    <w:rsid w:val="00337538"/>
    <w:rsid w:val="00337799"/>
    <w:rsid w:val="00337AD7"/>
    <w:rsid w:val="00337DD1"/>
    <w:rsid w:val="00340103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2485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5CE1"/>
    <w:rsid w:val="003462B9"/>
    <w:rsid w:val="003465A4"/>
    <w:rsid w:val="0034660B"/>
    <w:rsid w:val="00346678"/>
    <w:rsid w:val="00346815"/>
    <w:rsid w:val="0034693B"/>
    <w:rsid w:val="00346AB5"/>
    <w:rsid w:val="0034701C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1CC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5E05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95A"/>
    <w:rsid w:val="00362A7E"/>
    <w:rsid w:val="003633B5"/>
    <w:rsid w:val="00363672"/>
    <w:rsid w:val="00363DF6"/>
    <w:rsid w:val="00363E46"/>
    <w:rsid w:val="0036488D"/>
    <w:rsid w:val="00364A7B"/>
    <w:rsid w:val="00364F52"/>
    <w:rsid w:val="00365ABB"/>
    <w:rsid w:val="00365C2D"/>
    <w:rsid w:val="00365D2D"/>
    <w:rsid w:val="00365F1F"/>
    <w:rsid w:val="0036611B"/>
    <w:rsid w:val="00366529"/>
    <w:rsid w:val="00366C34"/>
    <w:rsid w:val="00366D3F"/>
    <w:rsid w:val="003676E7"/>
    <w:rsid w:val="003677E2"/>
    <w:rsid w:val="003678B9"/>
    <w:rsid w:val="00367BA7"/>
    <w:rsid w:val="00367BAE"/>
    <w:rsid w:val="00367E81"/>
    <w:rsid w:val="003700A4"/>
    <w:rsid w:val="00370594"/>
    <w:rsid w:val="003710C6"/>
    <w:rsid w:val="0037110E"/>
    <w:rsid w:val="0037128A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4F70"/>
    <w:rsid w:val="00375404"/>
    <w:rsid w:val="003754A2"/>
    <w:rsid w:val="0037578B"/>
    <w:rsid w:val="003760E7"/>
    <w:rsid w:val="003761FE"/>
    <w:rsid w:val="0037644F"/>
    <w:rsid w:val="00376763"/>
    <w:rsid w:val="00376D6C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0ECF"/>
    <w:rsid w:val="003811DD"/>
    <w:rsid w:val="00381628"/>
    <w:rsid w:val="0038166A"/>
    <w:rsid w:val="00381AB9"/>
    <w:rsid w:val="00381AD8"/>
    <w:rsid w:val="00381B31"/>
    <w:rsid w:val="00381C7E"/>
    <w:rsid w:val="00381E30"/>
    <w:rsid w:val="00382032"/>
    <w:rsid w:val="0038250D"/>
    <w:rsid w:val="003827FA"/>
    <w:rsid w:val="00382ADD"/>
    <w:rsid w:val="00382F02"/>
    <w:rsid w:val="00383895"/>
    <w:rsid w:val="00383AAD"/>
    <w:rsid w:val="00383B21"/>
    <w:rsid w:val="00383FFD"/>
    <w:rsid w:val="003841BD"/>
    <w:rsid w:val="003841F7"/>
    <w:rsid w:val="0038423C"/>
    <w:rsid w:val="003848DD"/>
    <w:rsid w:val="00384EC2"/>
    <w:rsid w:val="00385879"/>
    <w:rsid w:val="00385CFB"/>
    <w:rsid w:val="00386854"/>
    <w:rsid w:val="0038685B"/>
    <w:rsid w:val="00386945"/>
    <w:rsid w:val="0038698D"/>
    <w:rsid w:val="00386C60"/>
    <w:rsid w:val="00386D4F"/>
    <w:rsid w:val="00386D83"/>
    <w:rsid w:val="0038735F"/>
    <w:rsid w:val="0038768E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16A"/>
    <w:rsid w:val="003A03DA"/>
    <w:rsid w:val="003A075D"/>
    <w:rsid w:val="003A079A"/>
    <w:rsid w:val="003A08D2"/>
    <w:rsid w:val="003A098C"/>
    <w:rsid w:val="003A11D6"/>
    <w:rsid w:val="003A1497"/>
    <w:rsid w:val="003A19BC"/>
    <w:rsid w:val="003A213B"/>
    <w:rsid w:val="003A2A91"/>
    <w:rsid w:val="003A2C16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766"/>
    <w:rsid w:val="003A7ABB"/>
    <w:rsid w:val="003B02D8"/>
    <w:rsid w:val="003B04DA"/>
    <w:rsid w:val="003B07D5"/>
    <w:rsid w:val="003B0943"/>
    <w:rsid w:val="003B09EE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CA6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5A7"/>
    <w:rsid w:val="003C1780"/>
    <w:rsid w:val="003C1C35"/>
    <w:rsid w:val="003C1D97"/>
    <w:rsid w:val="003C1FCB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27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1B52"/>
    <w:rsid w:val="003D25ED"/>
    <w:rsid w:val="003D2BAC"/>
    <w:rsid w:val="003D2E78"/>
    <w:rsid w:val="003D319A"/>
    <w:rsid w:val="003D31D4"/>
    <w:rsid w:val="003D32A1"/>
    <w:rsid w:val="003D32CF"/>
    <w:rsid w:val="003D3623"/>
    <w:rsid w:val="003D36B1"/>
    <w:rsid w:val="003D3B28"/>
    <w:rsid w:val="003D3DB1"/>
    <w:rsid w:val="003D3E42"/>
    <w:rsid w:val="003D4158"/>
    <w:rsid w:val="003D4789"/>
    <w:rsid w:val="003D4D0F"/>
    <w:rsid w:val="003D504D"/>
    <w:rsid w:val="003D52A9"/>
    <w:rsid w:val="003D5BF5"/>
    <w:rsid w:val="003D5D19"/>
    <w:rsid w:val="003D5E29"/>
    <w:rsid w:val="003D6DAA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8B0"/>
    <w:rsid w:val="003E2BE5"/>
    <w:rsid w:val="003E305F"/>
    <w:rsid w:val="003E33E6"/>
    <w:rsid w:val="003E34F0"/>
    <w:rsid w:val="003E352B"/>
    <w:rsid w:val="003E35D8"/>
    <w:rsid w:val="003E363A"/>
    <w:rsid w:val="003E37DA"/>
    <w:rsid w:val="003E3A70"/>
    <w:rsid w:val="003E3B85"/>
    <w:rsid w:val="003E3C00"/>
    <w:rsid w:val="003E3FE0"/>
    <w:rsid w:val="003E43A8"/>
    <w:rsid w:val="003E4513"/>
    <w:rsid w:val="003E4B0E"/>
    <w:rsid w:val="003E4B7A"/>
    <w:rsid w:val="003E5023"/>
    <w:rsid w:val="003E5026"/>
    <w:rsid w:val="003E51D1"/>
    <w:rsid w:val="003E55B9"/>
    <w:rsid w:val="003E55F4"/>
    <w:rsid w:val="003E5DF2"/>
    <w:rsid w:val="003E610E"/>
    <w:rsid w:val="003E61F7"/>
    <w:rsid w:val="003E63DA"/>
    <w:rsid w:val="003E6793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731"/>
    <w:rsid w:val="003F0826"/>
    <w:rsid w:val="003F0A5D"/>
    <w:rsid w:val="003F0C46"/>
    <w:rsid w:val="003F0C9B"/>
    <w:rsid w:val="003F1693"/>
    <w:rsid w:val="003F1912"/>
    <w:rsid w:val="003F19B6"/>
    <w:rsid w:val="003F1B84"/>
    <w:rsid w:val="003F1EB6"/>
    <w:rsid w:val="003F1F9F"/>
    <w:rsid w:val="003F2356"/>
    <w:rsid w:val="003F2421"/>
    <w:rsid w:val="003F2656"/>
    <w:rsid w:val="003F290E"/>
    <w:rsid w:val="003F315F"/>
    <w:rsid w:val="003F3703"/>
    <w:rsid w:val="003F4194"/>
    <w:rsid w:val="003F4338"/>
    <w:rsid w:val="003F4459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5DD"/>
    <w:rsid w:val="003F78B5"/>
    <w:rsid w:val="003F7A8F"/>
    <w:rsid w:val="00400134"/>
    <w:rsid w:val="004003F4"/>
    <w:rsid w:val="004005A9"/>
    <w:rsid w:val="00400994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2FB4"/>
    <w:rsid w:val="004034D1"/>
    <w:rsid w:val="004034EE"/>
    <w:rsid w:val="00403575"/>
    <w:rsid w:val="004035DA"/>
    <w:rsid w:val="004035E1"/>
    <w:rsid w:val="00403C4A"/>
    <w:rsid w:val="00403E22"/>
    <w:rsid w:val="00403EFE"/>
    <w:rsid w:val="00403F80"/>
    <w:rsid w:val="00404035"/>
    <w:rsid w:val="004049A2"/>
    <w:rsid w:val="00404B1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D13"/>
    <w:rsid w:val="00407F48"/>
    <w:rsid w:val="00410374"/>
    <w:rsid w:val="00410464"/>
    <w:rsid w:val="00410567"/>
    <w:rsid w:val="00410BF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5F3C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AB"/>
    <w:rsid w:val="00421CF4"/>
    <w:rsid w:val="00422046"/>
    <w:rsid w:val="004224AA"/>
    <w:rsid w:val="0042285E"/>
    <w:rsid w:val="00422A6C"/>
    <w:rsid w:val="00422B19"/>
    <w:rsid w:val="00422CBA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325"/>
    <w:rsid w:val="004257EF"/>
    <w:rsid w:val="00425916"/>
    <w:rsid w:val="004263B7"/>
    <w:rsid w:val="00426402"/>
    <w:rsid w:val="004266E3"/>
    <w:rsid w:val="00427206"/>
    <w:rsid w:val="00427220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095D"/>
    <w:rsid w:val="00431014"/>
    <w:rsid w:val="00431253"/>
    <w:rsid w:val="004316E2"/>
    <w:rsid w:val="0043186A"/>
    <w:rsid w:val="0043194A"/>
    <w:rsid w:val="00431A5C"/>
    <w:rsid w:val="004320B7"/>
    <w:rsid w:val="0043241E"/>
    <w:rsid w:val="004324A5"/>
    <w:rsid w:val="00432865"/>
    <w:rsid w:val="0043289A"/>
    <w:rsid w:val="00432984"/>
    <w:rsid w:val="00432FA3"/>
    <w:rsid w:val="00432FAA"/>
    <w:rsid w:val="00433064"/>
    <w:rsid w:val="00433183"/>
    <w:rsid w:val="004332EB"/>
    <w:rsid w:val="00433418"/>
    <w:rsid w:val="004334E4"/>
    <w:rsid w:val="00433B78"/>
    <w:rsid w:val="00433CAE"/>
    <w:rsid w:val="004340F1"/>
    <w:rsid w:val="0043411F"/>
    <w:rsid w:val="00434143"/>
    <w:rsid w:val="0043418A"/>
    <w:rsid w:val="00434372"/>
    <w:rsid w:val="0043495E"/>
    <w:rsid w:val="004349D2"/>
    <w:rsid w:val="00434D79"/>
    <w:rsid w:val="00434DBB"/>
    <w:rsid w:val="004351D2"/>
    <w:rsid w:val="00435398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6A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29"/>
    <w:rsid w:val="00441330"/>
    <w:rsid w:val="0044150A"/>
    <w:rsid w:val="00441CB5"/>
    <w:rsid w:val="00441D20"/>
    <w:rsid w:val="00442193"/>
    <w:rsid w:val="00442871"/>
    <w:rsid w:val="004428C0"/>
    <w:rsid w:val="00442C89"/>
    <w:rsid w:val="00443124"/>
    <w:rsid w:val="0044363C"/>
    <w:rsid w:val="0044387A"/>
    <w:rsid w:val="00443AE7"/>
    <w:rsid w:val="00443EAF"/>
    <w:rsid w:val="004448AB"/>
    <w:rsid w:val="00444BE9"/>
    <w:rsid w:val="00444D63"/>
    <w:rsid w:val="0044501A"/>
    <w:rsid w:val="0044555D"/>
    <w:rsid w:val="0044576F"/>
    <w:rsid w:val="00445833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B7C"/>
    <w:rsid w:val="00453F27"/>
    <w:rsid w:val="00454AB9"/>
    <w:rsid w:val="004556A1"/>
    <w:rsid w:val="00455AB2"/>
    <w:rsid w:val="00455D9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D4C"/>
    <w:rsid w:val="00456F45"/>
    <w:rsid w:val="004574F2"/>
    <w:rsid w:val="004576CF"/>
    <w:rsid w:val="004577F3"/>
    <w:rsid w:val="00457819"/>
    <w:rsid w:val="00457C45"/>
    <w:rsid w:val="00460013"/>
    <w:rsid w:val="00460188"/>
    <w:rsid w:val="004608C8"/>
    <w:rsid w:val="00460AE2"/>
    <w:rsid w:val="00460D87"/>
    <w:rsid w:val="00460DAF"/>
    <w:rsid w:val="004613B7"/>
    <w:rsid w:val="00461913"/>
    <w:rsid w:val="00461AB6"/>
    <w:rsid w:val="0046236B"/>
    <w:rsid w:val="00462A11"/>
    <w:rsid w:val="00462BA8"/>
    <w:rsid w:val="0046311D"/>
    <w:rsid w:val="0046321F"/>
    <w:rsid w:val="004633DF"/>
    <w:rsid w:val="004633E7"/>
    <w:rsid w:val="00463446"/>
    <w:rsid w:val="00463997"/>
    <w:rsid w:val="00463BDE"/>
    <w:rsid w:val="00463D06"/>
    <w:rsid w:val="00463E9F"/>
    <w:rsid w:val="00464268"/>
    <w:rsid w:val="0046426B"/>
    <w:rsid w:val="0046440A"/>
    <w:rsid w:val="004644E0"/>
    <w:rsid w:val="00464575"/>
    <w:rsid w:val="00464C42"/>
    <w:rsid w:val="0046511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832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53"/>
    <w:rsid w:val="00474E6C"/>
    <w:rsid w:val="0047512A"/>
    <w:rsid w:val="00475A4B"/>
    <w:rsid w:val="00475AD5"/>
    <w:rsid w:val="00475BA8"/>
    <w:rsid w:val="00475C22"/>
    <w:rsid w:val="0047675F"/>
    <w:rsid w:val="00476AAC"/>
    <w:rsid w:val="00476D85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BDD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358"/>
    <w:rsid w:val="00485F1C"/>
    <w:rsid w:val="00485F33"/>
    <w:rsid w:val="004860E1"/>
    <w:rsid w:val="00486175"/>
    <w:rsid w:val="00486298"/>
    <w:rsid w:val="00486590"/>
    <w:rsid w:val="0048679F"/>
    <w:rsid w:val="00486AC0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94D"/>
    <w:rsid w:val="00492A5C"/>
    <w:rsid w:val="00492CD7"/>
    <w:rsid w:val="00492CDB"/>
    <w:rsid w:val="00493DF8"/>
    <w:rsid w:val="00493F7F"/>
    <w:rsid w:val="00493FDE"/>
    <w:rsid w:val="004941D4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5A8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1C7"/>
    <w:rsid w:val="004A02FA"/>
    <w:rsid w:val="004A0352"/>
    <w:rsid w:val="004A0437"/>
    <w:rsid w:val="004A0651"/>
    <w:rsid w:val="004A0D71"/>
    <w:rsid w:val="004A0E1D"/>
    <w:rsid w:val="004A18ED"/>
    <w:rsid w:val="004A1DDB"/>
    <w:rsid w:val="004A238A"/>
    <w:rsid w:val="004A2638"/>
    <w:rsid w:val="004A2C4B"/>
    <w:rsid w:val="004A3695"/>
    <w:rsid w:val="004A37CA"/>
    <w:rsid w:val="004A4091"/>
    <w:rsid w:val="004A409F"/>
    <w:rsid w:val="004A4878"/>
    <w:rsid w:val="004A4928"/>
    <w:rsid w:val="004A4CC0"/>
    <w:rsid w:val="004A52CE"/>
    <w:rsid w:val="004A5D80"/>
    <w:rsid w:val="004A5E7C"/>
    <w:rsid w:val="004A6598"/>
    <w:rsid w:val="004A65E2"/>
    <w:rsid w:val="004A6674"/>
    <w:rsid w:val="004A6746"/>
    <w:rsid w:val="004A6D9B"/>
    <w:rsid w:val="004A715D"/>
    <w:rsid w:val="004A71E0"/>
    <w:rsid w:val="004A7811"/>
    <w:rsid w:val="004A7B59"/>
    <w:rsid w:val="004A7E9B"/>
    <w:rsid w:val="004A7EB6"/>
    <w:rsid w:val="004B0271"/>
    <w:rsid w:val="004B0892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AA6"/>
    <w:rsid w:val="004B2AD6"/>
    <w:rsid w:val="004B2E34"/>
    <w:rsid w:val="004B355C"/>
    <w:rsid w:val="004B38A5"/>
    <w:rsid w:val="004B3EEA"/>
    <w:rsid w:val="004B402D"/>
    <w:rsid w:val="004B4125"/>
    <w:rsid w:val="004B49C2"/>
    <w:rsid w:val="004B4C5D"/>
    <w:rsid w:val="004B4FD7"/>
    <w:rsid w:val="004B5130"/>
    <w:rsid w:val="004B539E"/>
    <w:rsid w:val="004B59E8"/>
    <w:rsid w:val="004B5E5A"/>
    <w:rsid w:val="004B607A"/>
    <w:rsid w:val="004B67C3"/>
    <w:rsid w:val="004B6D00"/>
    <w:rsid w:val="004B6E1A"/>
    <w:rsid w:val="004B6E8D"/>
    <w:rsid w:val="004B702E"/>
    <w:rsid w:val="004B7BEB"/>
    <w:rsid w:val="004B7DC1"/>
    <w:rsid w:val="004C0D67"/>
    <w:rsid w:val="004C11A1"/>
    <w:rsid w:val="004C1268"/>
    <w:rsid w:val="004C1671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616"/>
    <w:rsid w:val="004C36BD"/>
    <w:rsid w:val="004C3CBD"/>
    <w:rsid w:val="004C3CFC"/>
    <w:rsid w:val="004C3FD8"/>
    <w:rsid w:val="004C4088"/>
    <w:rsid w:val="004C42E8"/>
    <w:rsid w:val="004C44E9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003"/>
    <w:rsid w:val="004D41BC"/>
    <w:rsid w:val="004D460B"/>
    <w:rsid w:val="004D47C1"/>
    <w:rsid w:val="004D48D8"/>
    <w:rsid w:val="004D4B0A"/>
    <w:rsid w:val="004D4D77"/>
    <w:rsid w:val="004D4E73"/>
    <w:rsid w:val="004D5624"/>
    <w:rsid w:val="004D6135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ACB"/>
    <w:rsid w:val="004E0FFE"/>
    <w:rsid w:val="004E10EE"/>
    <w:rsid w:val="004E1162"/>
    <w:rsid w:val="004E1221"/>
    <w:rsid w:val="004E1930"/>
    <w:rsid w:val="004E1D3A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8EC"/>
    <w:rsid w:val="004E4ADF"/>
    <w:rsid w:val="004E587A"/>
    <w:rsid w:val="004E598F"/>
    <w:rsid w:val="004E5B45"/>
    <w:rsid w:val="004E5E45"/>
    <w:rsid w:val="004E648D"/>
    <w:rsid w:val="004E6595"/>
    <w:rsid w:val="004E65C6"/>
    <w:rsid w:val="004E68B3"/>
    <w:rsid w:val="004E6965"/>
    <w:rsid w:val="004E6B42"/>
    <w:rsid w:val="004E700D"/>
    <w:rsid w:val="004E757E"/>
    <w:rsid w:val="004E7773"/>
    <w:rsid w:val="004E797C"/>
    <w:rsid w:val="004E7EEA"/>
    <w:rsid w:val="004F00CD"/>
    <w:rsid w:val="004F011F"/>
    <w:rsid w:val="004F061E"/>
    <w:rsid w:val="004F07CD"/>
    <w:rsid w:val="004F07CF"/>
    <w:rsid w:val="004F08FB"/>
    <w:rsid w:val="004F0A01"/>
    <w:rsid w:val="004F0CA3"/>
    <w:rsid w:val="004F10CB"/>
    <w:rsid w:val="004F1373"/>
    <w:rsid w:val="004F149E"/>
    <w:rsid w:val="004F1C9E"/>
    <w:rsid w:val="004F1F09"/>
    <w:rsid w:val="004F2779"/>
    <w:rsid w:val="004F2BC9"/>
    <w:rsid w:val="004F31F8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0D"/>
    <w:rsid w:val="004F5359"/>
    <w:rsid w:val="004F572F"/>
    <w:rsid w:val="004F5E3E"/>
    <w:rsid w:val="004F621E"/>
    <w:rsid w:val="004F6312"/>
    <w:rsid w:val="004F6319"/>
    <w:rsid w:val="004F6360"/>
    <w:rsid w:val="004F63FC"/>
    <w:rsid w:val="004F681D"/>
    <w:rsid w:val="004F6A38"/>
    <w:rsid w:val="004F739C"/>
    <w:rsid w:val="004F7D7A"/>
    <w:rsid w:val="00500066"/>
    <w:rsid w:val="0050039D"/>
    <w:rsid w:val="00500547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2CD2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7A6"/>
    <w:rsid w:val="00506A55"/>
    <w:rsid w:val="005070EF"/>
    <w:rsid w:val="005073C5"/>
    <w:rsid w:val="0050798C"/>
    <w:rsid w:val="00507D51"/>
    <w:rsid w:val="005104A5"/>
    <w:rsid w:val="005106B0"/>
    <w:rsid w:val="00510A1C"/>
    <w:rsid w:val="00510B2A"/>
    <w:rsid w:val="00510D9F"/>
    <w:rsid w:val="00510F23"/>
    <w:rsid w:val="00510FD3"/>
    <w:rsid w:val="0051109C"/>
    <w:rsid w:val="005110ED"/>
    <w:rsid w:val="005117C9"/>
    <w:rsid w:val="00511FCA"/>
    <w:rsid w:val="0051234F"/>
    <w:rsid w:val="00512870"/>
    <w:rsid w:val="00512E8C"/>
    <w:rsid w:val="00513053"/>
    <w:rsid w:val="00513B04"/>
    <w:rsid w:val="00513F68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963"/>
    <w:rsid w:val="00517CC9"/>
    <w:rsid w:val="00517CCF"/>
    <w:rsid w:val="00517F5D"/>
    <w:rsid w:val="005200C1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4F3"/>
    <w:rsid w:val="005237BC"/>
    <w:rsid w:val="00523B78"/>
    <w:rsid w:val="00523BF3"/>
    <w:rsid w:val="00523C58"/>
    <w:rsid w:val="00523DB2"/>
    <w:rsid w:val="00523DD2"/>
    <w:rsid w:val="00524096"/>
    <w:rsid w:val="005246AD"/>
    <w:rsid w:val="005247AF"/>
    <w:rsid w:val="00524A48"/>
    <w:rsid w:val="00524AEF"/>
    <w:rsid w:val="00524BA9"/>
    <w:rsid w:val="00524BE9"/>
    <w:rsid w:val="00524D07"/>
    <w:rsid w:val="00524F7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875"/>
    <w:rsid w:val="00526FF6"/>
    <w:rsid w:val="0052718B"/>
    <w:rsid w:val="0052733F"/>
    <w:rsid w:val="00527515"/>
    <w:rsid w:val="00527B48"/>
    <w:rsid w:val="00527B80"/>
    <w:rsid w:val="00527E3C"/>
    <w:rsid w:val="00527EBB"/>
    <w:rsid w:val="00527F50"/>
    <w:rsid w:val="00530194"/>
    <w:rsid w:val="00530511"/>
    <w:rsid w:val="00530B97"/>
    <w:rsid w:val="00530FBA"/>
    <w:rsid w:val="00531030"/>
    <w:rsid w:val="00531431"/>
    <w:rsid w:val="00531965"/>
    <w:rsid w:val="00531C13"/>
    <w:rsid w:val="00531DCA"/>
    <w:rsid w:val="00531F14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571"/>
    <w:rsid w:val="00534D81"/>
    <w:rsid w:val="00534FC1"/>
    <w:rsid w:val="00534FFF"/>
    <w:rsid w:val="00535575"/>
    <w:rsid w:val="005356BC"/>
    <w:rsid w:val="005356C7"/>
    <w:rsid w:val="00535746"/>
    <w:rsid w:val="00535B39"/>
    <w:rsid w:val="00535C78"/>
    <w:rsid w:val="00536115"/>
    <w:rsid w:val="00536608"/>
    <w:rsid w:val="005368E7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B46"/>
    <w:rsid w:val="00544C40"/>
    <w:rsid w:val="00544CF0"/>
    <w:rsid w:val="0054511F"/>
    <w:rsid w:val="005452AF"/>
    <w:rsid w:val="00545763"/>
    <w:rsid w:val="00545964"/>
    <w:rsid w:val="005459E8"/>
    <w:rsid w:val="005459F3"/>
    <w:rsid w:val="005475D7"/>
    <w:rsid w:val="00547B91"/>
    <w:rsid w:val="00547C52"/>
    <w:rsid w:val="00547FC6"/>
    <w:rsid w:val="00550285"/>
    <w:rsid w:val="005502B3"/>
    <w:rsid w:val="005504B2"/>
    <w:rsid w:val="0055066E"/>
    <w:rsid w:val="00550A50"/>
    <w:rsid w:val="00551EDD"/>
    <w:rsid w:val="005521E6"/>
    <w:rsid w:val="00552901"/>
    <w:rsid w:val="00553B4F"/>
    <w:rsid w:val="00553BD4"/>
    <w:rsid w:val="00553E1C"/>
    <w:rsid w:val="00554456"/>
    <w:rsid w:val="00554649"/>
    <w:rsid w:val="00554BDE"/>
    <w:rsid w:val="00554E26"/>
    <w:rsid w:val="00554E8F"/>
    <w:rsid w:val="005554AF"/>
    <w:rsid w:val="005557B2"/>
    <w:rsid w:val="00555924"/>
    <w:rsid w:val="00556324"/>
    <w:rsid w:val="00556393"/>
    <w:rsid w:val="00556439"/>
    <w:rsid w:val="005566F1"/>
    <w:rsid w:val="00556CC5"/>
    <w:rsid w:val="005572A8"/>
    <w:rsid w:val="00557431"/>
    <w:rsid w:val="00557EE2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A88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63C"/>
    <w:rsid w:val="005667C1"/>
    <w:rsid w:val="00566CAE"/>
    <w:rsid w:val="0056739C"/>
    <w:rsid w:val="005676CC"/>
    <w:rsid w:val="00567A6A"/>
    <w:rsid w:val="00567C0C"/>
    <w:rsid w:val="00567FEF"/>
    <w:rsid w:val="00570003"/>
    <w:rsid w:val="00570190"/>
    <w:rsid w:val="0057105E"/>
    <w:rsid w:val="00571288"/>
    <w:rsid w:val="00571DED"/>
    <w:rsid w:val="0057225A"/>
    <w:rsid w:val="005724E6"/>
    <w:rsid w:val="005728BB"/>
    <w:rsid w:val="00572A7A"/>
    <w:rsid w:val="00572A7C"/>
    <w:rsid w:val="0057346E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5BF0"/>
    <w:rsid w:val="0057607D"/>
    <w:rsid w:val="0057629C"/>
    <w:rsid w:val="0057653D"/>
    <w:rsid w:val="0057670B"/>
    <w:rsid w:val="00576DB2"/>
    <w:rsid w:val="00576FA7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1AFF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18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5F3D"/>
    <w:rsid w:val="005863AD"/>
    <w:rsid w:val="005866C1"/>
    <w:rsid w:val="0058676B"/>
    <w:rsid w:val="00586D7B"/>
    <w:rsid w:val="00586E11"/>
    <w:rsid w:val="00586F00"/>
    <w:rsid w:val="005870AF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BD5"/>
    <w:rsid w:val="00591E92"/>
    <w:rsid w:val="00592071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5838"/>
    <w:rsid w:val="005961D3"/>
    <w:rsid w:val="00596455"/>
    <w:rsid w:val="00596579"/>
    <w:rsid w:val="005966B4"/>
    <w:rsid w:val="005969B2"/>
    <w:rsid w:val="00596C32"/>
    <w:rsid w:val="0059751C"/>
    <w:rsid w:val="0059784B"/>
    <w:rsid w:val="0059784C"/>
    <w:rsid w:val="00597854"/>
    <w:rsid w:val="005978BE"/>
    <w:rsid w:val="00597D79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55D"/>
    <w:rsid w:val="005A2B8D"/>
    <w:rsid w:val="005A302B"/>
    <w:rsid w:val="005A3FB8"/>
    <w:rsid w:val="005A435F"/>
    <w:rsid w:val="005A4589"/>
    <w:rsid w:val="005A4686"/>
    <w:rsid w:val="005A48A5"/>
    <w:rsid w:val="005A49C1"/>
    <w:rsid w:val="005A4C9C"/>
    <w:rsid w:val="005A5155"/>
    <w:rsid w:val="005A549D"/>
    <w:rsid w:val="005A581E"/>
    <w:rsid w:val="005A5956"/>
    <w:rsid w:val="005A5BE5"/>
    <w:rsid w:val="005A60B2"/>
    <w:rsid w:val="005A6181"/>
    <w:rsid w:val="005A6E3C"/>
    <w:rsid w:val="005A7343"/>
    <w:rsid w:val="005A750C"/>
    <w:rsid w:val="005A769B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10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B7AFD"/>
    <w:rsid w:val="005C02BF"/>
    <w:rsid w:val="005C04CF"/>
    <w:rsid w:val="005C059A"/>
    <w:rsid w:val="005C0686"/>
    <w:rsid w:val="005C0826"/>
    <w:rsid w:val="005C09A4"/>
    <w:rsid w:val="005C0F19"/>
    <w:rsid w:val="005C1218"/>
    <w:rsid w:val="005C1556"/>
    <w:rsid w:val="005C1C49"/>
    <w:rsid w:val="005C235E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BCC"/>
    <w:rsid w:val="005C6CD8"/>
    <w:rsid w:val="005C6D61"/>
    <w:rsid w:val="005C6E30"/>
    <w:rsid w:val="005C7435"/>
    <w:rsid w:val="005C76F9"/>
    <w:rsid w:val="005C775E"/>
    <w:rsid w:val="005C7B6B"/>
    <w:rsid w:val="005C7EBF"/>
    <w:rsid w:val="005D0198"/>
    <w:rsid w:val="005D0AF7"/>
    <w:rsid w:val="005D1684"/>
    <w:rsid w:val="005D1753"/>
    <w:rsid w:val="005D1991"/>
    <w:rsid w:val="005D1A5F"/>
    <w:rsid w:val="005D2019"/>
    <w:rsid w:val="005D2841"/>
    <w:rsid w:val="005D29D3"/>
    <w:rsid w:val="005D2A65"/>
    <w:rsid w:val="005D3411"/>
    <w:rsid w:val="005D3BFA"/>
    <w:rsid w:val="005D3C4A"/>
    <w:rsid w:val="005D3CF7"/>
    <w:rsid w:val="005D4219"/>
    <w:rsid w:val="005D439F"/>
    <w:rsid w:val="005D4554"/>
    <w:rsid w:val="005D49CF"/>
    <w:rsid w:val="005D52F4"/>
    <w:rsid w:val="005D5569"/>
    <w:rsid w:val="005D5A83"/>
    <w:rsid w:val="005D5B41"/>
    <w:rsid w:val="005D5BCE"/>
    <w:rsid w:val="005D5E77"/>
    <w:rsid w:val="005D61AD"/>
    <w:rsid w:val="005D635C"/>
    <w:rsid w:val="005D6370"/>
    <w:rsid w:val="005D6CC6"/>
    <w:rsid w:val="005D780D"/>
    <w:rsid w:val="005D78EB"/>
    <w:rsid w:val="005D7DF3"/>
    <w:rsid w:val="005E0105"/>
    <w:rsid w:val="005E0456"/>
    <w:rsid w:val="005E07C1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22E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3B"/>
    <w:rsid w:val="005E59C7"/>
    <w:rsid w:val="005E5A70"/>
    <w:rsid w:val="005E5F50"/>
    <w:rsid w:val="005E5F89"/>
    <w:rsid w:val="005E6480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D16"/>
    <w:rsid w:val="005E7E85"/>
    <w:rsid w:val="005E7FA5"/>
    <w:rsid w:val="005F00E5"/>
    <w:rsid w:val="005F033D"/>
    <w:rsid w:val="005F0690"/>
    <w:rsid w:val="005F07D6"/>
    <w:rsid w:val="005F0B02"/>
    <w:rsid w:val="005F0E9C"/>
    <w:rsid w:val="005F1516"/>
    <w:rsid w:val="005F160B"/>
    <w:rsid w:val="005F19FA"/>
    <w:rsid w:val="005F23C5"/>
    <w:rsid w:val="005F2AFD"/>
    <w:rsid w:val="005F34EB"/>
    <w:rsid w:val="005F3880"/>
    <w:rsid w:val="005F3DF7"/>
    <w:rsid w:val="005F41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E83"/>
    <w:rsid w:val="005F6F25"/>
    <w:rsid w:val="005F7E8B"/>
    <w:rsid w:val="005F7F56"/>
    <w:rsid w:val="006001BC"/>
    <w:rsid w:val="006003CF"/>
    <w:rsid w:val="00600418"/>
    <w:rsid w:val="00600957"/>
    <w:rsid w:val="00601293"/>
    <w:rsid w:val="006018CF"/>
    <w:rsid w:val="00601A53"/>
    <w:rsid w:val="00601BCF"/>
    <w:rsid w:val="00601FEC"/>
    <w:rsid w:val="0060228D"/>
    <w:rsid w:val="006028F9"/>
    <w:rsid w:val="006029F4"/>
    <w:rsid w:val="00602ED2"/>
    <w:rsid w:val="00603237"/>
    <w:rsid w:val="006037A0"/>
    <w:rsid w:val="0060390A"/>
    <w:rsid w:val="00603A7A"/>
    <w:rsid w:val="006046F5"/>
    <w:rsid w:val="00604802"/>
    <w:rsid w:val="00604B8E"/>
    <w:rsid w:val="00604DE1"/>
    <w:rsid w:val="006051C7"/>
    <w:rsid w:val="0060521F"/>
    <w:rsid w:val="006054B1"/>
    <w:rsid w:val="0060562F"/>
    <w:rsid w:val="00605BDD"/>
    <w:rsid w:val="00605CC1"/>
    <w:rsid w:val="00605D3A"/>
    <w:rsid w:val="0060603F"/>
    <w:rsid w:val="00606337"/>
    <w:rsid w:val="00606340"/>
    <w:rsid w:val="0060663E"/>
    <w:rsid w:val="0060687B"/>
    <w:rsid w:val="00607147"/>
    <w:rsid w:val="006074C7"/>
    <w:rsid w:val="00607697"/>
    <w:rsid w:val="006077F1"/>
    <w:rsid w:val="0060797B"/>
    <w:rsid w:val="00607E90"/>
    <w:rsid w:val="00607FDF"/>
    <w:rsid w:val="00610555"/>
    <w:rsid w:val="00610787"/>
    <w:rsid w:val="00610E49"/>
    <w:rsid w:val="00611186"/>
    <w:rsid w:val="006111D0"/>
    <w:rsid w:val="00611251"/>
    <w:rsid w:val="0061217E"/>
    <w:rsid w:val="006124CE"/>
    <w:rsid w:val="00612898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2E2"/>
    <w:rsid w:val="0062034B"/>
    <w:rsid w:val="00620562"/>
    <w:rsid w:val="00620806"/>
    <w:rsid w:val="00620A51"/>
    <w:rsid w:val="00620EA4"/>
    <w:rsid w:val="0062142C"/>
    <w:rsid w:val="0062189F"/>
    <w:rsid w:val="00621A4A"/>
    <w:rsid w:val="00621AAC"/>
    <w:rsid w:val="00622325"/>
    <w:rsid w:val="0062256D"/>
    <w:rsid w:val="006226F6"/>
    <w:rsid w:val="00623106"/>
    <w:rsid w:val="0062377A"/>
    <w:rsid w:val="00623C2E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5B"/>
    <w:rsid w:val="00627F88"/>
    <w:rsid w:val="0063002D"/>
    <w:rsid w:val="00630218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ADD"/>
    <w:rsid w:val="00631E22"/>
    <w:rsid w:val="006320D9"/>
    <w:rsid w:val="006321FB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1E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5BB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4E42"/>
    <w:rsid w:val="006450F8"/>
    <w:rsid w:val="00645355"/>
    <w:rsid w:val="00645450"/>
    <w:rsid w:val="00645EEB"/>
    <w:rsid w:val="00646162"/>
    <w:rsid w:val="006469D0"/>
    <w:rsid w:val="00646D0B"/>
    <w:rsid w:val="00646DC5"/>
    <w:rsid w:val="00647508"/>
    <w:rsid w:val="006477FC"/>
    <w:rsid w:val="0064781D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2A"/>
    <w:rsid w:val="00652587"/>
    <w:rsid w:val="00652C39"/>
    <w:rsid w:val="00652D0A"/>
    <w:rsid w:val="00653756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024"/>
    <w:rsid w:val="00655131"/>
    <w:rsid w:val="006551AD"/>
    <w:rsid w:val="00655250"/>
    <w:rsid w:val="00655340"/>
    <w:rsid w:val="00655BA4"/>
    <w:rsid w:val="00655F50"/>
    <w:rsid w:val="00656074"/>
    <w:rsid w:val="006560D2"/>
    <w:rsid w:val="006562C5"/>
    <w:rsid w:val="006564A1"/>
    <w:rsid w:val="00656AF4"/>
    <w:rsid w:val="00656B8B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3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BA6"/>
    <w:rsid w:val="00663C1C"/>
    <w:rsid w:val="00663DE0"/>
    <w:rsid w:val="00664201"/>
    <w:rsid w:val="00664A15"/>
    <w:rsid w:val="00664C37"/>
    <w:rsid w:val="0066506A"/>
    <w:rsid w:val="00665126"/>
    <w:rsid w:val="0066514A"/>
    <w:rsid w:val="006656E4"/>
    <w:rsid w:val="00666790"/>
    <w:rsid w:val="00666B67"/>
    <w:rsid w:val="00667323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ABA"/>
    <w:rsid w:val="00674B4A"/>
    <w:rsid w:val="00674B9C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6CA"/>
    <w:rsid w:val="006817A8"/>
    <w:rsid w:val="0068257B"/>
    <w:rsid w:val="006826BA"/>
    <w:rsid w:val="00682ECC"/>
    <w:rsid w:val="00683452"/>
    <w:rsid w:val="00683893"/>
    <w:rsid w:val="00683D1E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6FF4"/>
    <w:rsid w:val="00687263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7F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C06"/>
    <w:rsid w:val="006A2F0C"/>
    <w:rsid w:val="006A31F1"/>
    <w:rsid w:val="006A323F"/>
    <w:rsid w:val="006A37C5"/>
    <w:rsid w:val="006A3C90"/>
    <w:rsid w:val="006A3D7D"/>
    <w:rsid w:val="006A4081"/>
    <w:rsid w:val="006A41CA"/>
    <w:rsid w:val="006A4576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552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2E6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C59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6FE6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1C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0EEA"/>
    <w:rsid w:val="006D1027"/>
    <w:rsid w:val="006D142C"/>
    <w:rsid w:val="006D1438"/>
    <w:rsid w:val="006D16AB"/>
    <w:rsid w:val="006D1BAE"/>
    <w:rsid w:val="006D1E37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644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790"/>
    <w:rsid w:val="006E1841"/>
    <w:rsid w:val="006E1B7D"/>
    <w:rsid w:val="006E1D5E"/>
    <w:rsid w:val="006E1E9D"/>
    <w:rsid w:val="006E1F57"/>
    <w:rsid w:val="006E2097"/>
    <w:rsid w:val="006E2290"/>
    <w:rsid w:val="006E266B"/>
    <w:rsid w:val="006E27F0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AB3"/>
    <w:rsid w:val="006E7D1A"/>
    <w:rsid w:val="006E7DBC"/>
    <w:rsid w:val="006E7E39"/>
    <w:rsid w:val="006E7E59"/>
    <w:rsid w:val="006F0890"/>
    <w:rsid w:val="006F0EB4"/>
    <w:rsid w:val="006F1116"/>
    <w:rsid w:val="006F1222"/>
    <w:rsid w:val="006F130B"/>
    <w:rsid w:val="006F14A9"/>
    <w:rsid w:val="006F1D74"/>
    <w:rsid w:val="006F1E55"/>
    <w:rsid w:val="006F1E6D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A9E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2CB"/>
    <w:rsid w:val="007042DB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79"/>
    <w:rsid w:val="00706B8F"/>
    <w:rsid w:val="00706C50"/>
    <w:rsid w:val="00707025"/>
    <w:rsid w:val="00707170"/>
    <w:rsid w:val="007073E1"/>
    <w:rsid w:val="0070767A"/>
    <w:rsid w:val="0070770D"/>
    <w:rsid w:val="007077DE"/>
    <w:rsid w:val="0070792C"/>
    <w:rsid w:val="00707DFD"/>
    <w:rsid w:val="00707F6E"/>
    <w:rsid w:val="00707F81"/>
    <w:rsid w:val="00707FA6"/>
    <w:rsid w:val="00710159"/>
    <w:rsid w:val="00710403"/>
    <w:rsid w:val="007109F4"/>
    <w:rsid w:val="00710C72"/>
    <w:rsid w:val="00710F77"/>
    <w:rsid w:val="007110E6"/>
    <w:rsid w:val="0071139C"/>
    <w:rsid w:val="007115A2"/>
    <w:rsid w:val="007115B0"/>
    <w:rsid w:val="007116E2"/>
    <w:rsid w:val="007119C7"/>
    <w:rsid w:val="00711C13"/>
    <w:rsid w:val="00711C38"/>
    <w:rsid w:val="00711E21"/>
    <w:rsid w:val="00711E41"/>
    <w:rsid w:val="00711ED4"/>
    <w:rsid w:val="00712165"/>
    <w:rsid w:val="007123D5"/>
    <w:rsid w:val="00712745"/>
    <w:rsid w:val="0071304D"/>
    <w:rsid w:val="00713373"/>
    <w:rsid w:val="00713B4A"/>
    <w:rsid w:val="00714239"/>
    <w:rsid w:val="0071436D"/>
    <w:rsid w:val="007145F6"/>
    <w:rsid w:val="00714813"/>
    <w:rsid w:val="00714898"/>
    <w:rsid w:val="00714CE8"/>
    <w:rsid w:val="00714DF8"/>
    <w:rsid w:val="007153BA"/>
    <w:rsid w:val="0071549B"/>
    <w:rsid w:val="00715612"/>
    <w:rsid w:val="0071593F"/>
    <w:rsid w:val="00715C00"/>
    <w:rsid w:val="00715C6E"/>
    <w:rsid w:val="00716005"/>
    <w:rsid w:val="007161C6"/>
    <w:rsid w:val="007162EE"/>
    <w:rsid w:val="007165B4"/>
    <w:rsid w:val="007165DC"/>
    <w:rsid w:val="0071689F"/>
    <w:rsid w:val="00717265"/>
    <w:rsid w:val="00717658"/>
    <w:rsid w:val="00717BC3"/>
    <w:rsid w:val="007202CC"/>
    <w:rsid w:val="007202E2"/>
    <w:rsid w:val="007204B3"/>
    <w:rsid w:val="00720FAD"/>
    <w:rsid w:val="00720FE7"/>
    <w:rsid w:val="00720FF5"/>
    <w:rsid w:val="0072126A"/>
    <w:rsid w:val="00721755"/>
    <w:rsid w:val="0072188E"/>
    <w:rsid w:val="00721E93"/>
    <w:rsid w:val="00722B34"/>
    <w:rsid w:val="00722C8E"/>
    <w:rsid w:val="007233BF"/>
    <w:rsid w:val="007241EB"/>
    <w:rsid w:val="0072449C"/>
    <w:rsid w:val="0072457F"/>
    <w:rsid w:val="00724C6F"/>
    <w:rsid w:val="00725151"/>
    <w:rsid w:val="007257BC"/>
    <w:rsid w:val="00725A77"/>
    <w:rsid w:val="00725D08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D2A"/>
    <w:rsid w:val="00727F59"/>
    <w:rsid w:val="00730183"/>
    <w:rsid w:val="00730598"/>
    <w:rsid w:val="00731046"/>
    <w:rsid w:val="0073122E"/>
    <w:rsid w:val="0073166E"/>
    <w:rsid w:val="00731B74"/>
    <w:rsid w:val="00732203"/>
    <w:rsid w:val="007323A2"/>
    <w:rsid w:val="00732753"/>
    <w:rsid w:val="00732916"/>
    <w:rsid w:val="007329B7"/>
    <w:rsid w:val="00732AE1"/>
    <w:rsid w:val="00732CAC"/>
    <w:rsid w:val="00732D15"/>
    <w:rsid w:val="00732D2B"/>
    <w:rsid w:val="00733139"/>
    <w:rsid w:val="0073333C"/>
    <w:rsid w:val="007334C4"/>
    <w:rsid w:val="00734249"/>
    <w:rsid w:val="00734A47"/>
    <w:rsid w:val="00734AC7"/>
    <w:rsid w:val="00735077"/>
    <w:rsid w:val="0073539E"/>
    <w:rsid w:val="007354A9"/>
    <w:rsid w:val="00735D47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087"/>
    <w:rsid w:val="00741532"/>
    <w:rsid w:val="00741C15"/>
    <w:rsid w:val="00741D7B"/>
    <w:rsid w:val="00741D8B"/>
    <w:rsid w:val="00742498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4B9"/>
    <w:rsid w:val="007458F9"/>
    <w:rsid w:val="00745CA3"/>
    <w:rsid w:val="00746225"/>
    <w:rsid w:val="00746249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17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BCA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8B1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3E59"/>
    <w:rsid w:val="0077403A"/>
    <w:rsid w:val="007746CC"/>
    <w:rsid w:val="00774EA8"/>
    <w:rsid w:val="007751DB"/>
    <w:rsid w:val="00775369"/>
    <w:rsid w:val="00775464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334"/>
    <w:rsid w:val="0077782A"/>
    <w:rsid w:val="007779EB"/>
    <w:rsid w:val="00777BD1"/>
    <w:rsid w:val="0078045A"/>
    <w:rsid w:val="00780488"/>
    <w:rsid w:val="007805BA"/>
    <w:rsid w:val="00780788"/>
    <w:rsid w:val="00780F0E"/>
    <w:rsid w:val="00781047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0B0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903A8"/>
    <w:rsid w:val="00790472"/>
    <w:rsid w:val="00790773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A5B"/>
    <w:rsid w:val="00793D0F"/>
    <w:rsid w:val="00793E4E"/>
    <w:rsid w:val="00793E6C"/>
    <w:rsid w:val="00793F08"/>
    <w:rsid w:val="00793F0D"/>
    <w:rsid w:val="00794025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C83"/>
    <w:rsid w:val="007A2E02"/>
    <w:rsid w:val="007A2F5B"/>
    <w:rsid w:val="007A2F65"/>
    <w:rsid w:val="007A311A"/>
    <w:rsid w:val="007A31D2"/>
    <w:rsid w:val="007A32AC"/>
    <w:rsid w:val="007A3B95"/>
    <w:rsid w:val="007A3C43"/>
    <w:rsid w:val="007A3FB3"/>
    <w:rsid w:val="007A413D"/>
    <w:rsid w:val="007A420B"/>
    <w:rsid w:val="007A43B4"/>
    <w:rsid w:val="007A457A"/>
    <w:rsid w:val="007A4629"/>
    <w:rsid w:val="007A4828"/>
    <w:rsid w:val="007A49C2"/>
    <w:rsid w:val="007A4E44"/>
    <w:rsid w:val="007A52F2"/>
    <w:rsid w:val="007A5330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A7E2E"/>
    <w:rsid w:val="007B05A7"/>
    <w:rsid w:val="007B067B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165"/>
    <w:rsid w:val="007B32F2"/>
    <w:rsid w:val="007B40B7"/>
    <w:rsid w:val="007B4182"/>
    <w:rsid w:val="007B446F"/>
    <w:rsid w:val="007B4E82"/>
    <w:rsid w:val="007B522D"/>
    <w:rsid w:val="007B5688"/>
    <w:rsid w:val="007B5C4B"/>
    <w:rsid w:val="007B5C50"/>
    <w:rsid w:val="007B5CD7"/>
    <w:rsid w:val="007B5CFD"/>
    <w:rsid w:val="007B5EB2"/>
    <w:rsid w:val="007B6118"/>
    <w:rsid w:val="007B64C5"/>
    <w:rsid w:val="007B6610"/>
    <w:rsid w:val="007B669F"/>
    <w:rsid w:val="007B66BE"/>
    <w:rsid w:val="007B6864"/>
    <w:rsid w:val="007B6AEC"/>
    <w:rsid w:val="007B70CA"/>
    <w:rsid w:val="007B7386"/>
    <w:rsid w:val="007B74CD"/>
    <w:rsid w:val="007B75CA"/>
    <w:rsid w:val="007B7922"/>
    <w:rsid w:val="007B7AEE"/>
    <w:rsid w:val="007B7C01"/>
    <w:rsid w:val="007B7D0D"/>
    <w:rsid w:val="007C0B53"/>
    <w:rsid w:val="007C0B84"/>
    <w:rsid w:val="007C0C4C"/>
    <w:rsid w:val="007C0C9F"/>
    <w:rsid w:val="007C1094"/>
    <w:rsid w:val="007C112B"/>
    <w:rsid w:val="007C148D"/>
    <w:rsid w:val="007C1C92"/>
    <w:rsid w:val="007C2040"/>
    <w:rsid w:val="007C21EF"/>
    <w:rsid w:val="007C23CA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75C"/>
    <w:rsid w:val="007C3809"/>
    <w:rsid w:val="007C4171"/>
    <w:rsid w:val="007C5014"/>
    <w:rsid w:val="007C5404"/>
    <w:rsid w:val="007C543C"/>
    <w:rsid w:val="007C5509"/>
    <w:rsid w:val="007C569A"/>
    <w:rsid w:val="007C626F"/>
    <w:rsid w:val="007C62FA"/>
    <w:rsid w:val="007C632D"/>
    <w:rsid w:val="007C687E"/>
    <w:rsid w:val="007C688C"/>
    <w:rsid w:val="007C753D"/>
    <w:rsid w:val="007C77C6"/>
    <w:rsid w:val="007D006D"/>
    <w:rsid w:val="007D04DE"/>
    <w:rsid w:val="007D053A"/>
    <w:rsid w:val="007D06FA"/>
    <w:rsid w:val="007D07D8"/>
    <w:rsid w:val="007D0B96"/>
    <w:rsid w:val="007D1210"/>
    <w:rsid w:val="007D14CC"/>
    <w:rsid w:val="007D1584"/>
    <w:rsid w:val="007D1954"/>
    <w:rsid w:val="007D1A4F"/>
    <w:rsid w:val="007D1C14"/>
    <w:rsid w:val="007D1D25"/>
    <w:rsid w:val="007D1DC2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AD5"/>
    <w:rsid w:val="007D5DC3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79A"/>
    <w:rsid w:val="007E0854"/>
    <w:rsid w:val="007E0F12"/>
    <w:rsid w:val="007E113F"/>
    <w:rsid w:val="007E12B5"/>
    <w:rsid w:val="007E17A4"/>
    <w:rsid w:val="007E1D97"/>
    <w:rsid w:val="007E283F"/>
    <w:rsid w:val="007E29D6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1D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DDF"/>
    <w:rsid w:val="007F1F51"/>
    <w:rsid w:val="007F2773"/>
    <w:rsid w:val="007F2837"/>
    <w:rsid w:val="007F29BF"/>
    <w:rsid w:val="007F2B19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0AA"/>
    <w:rsid w:val="007F5254"/>
    <w:rsid w:val="007F55F4"/>
    <w:rsid w:val="007F571A"/>
    <w:rsid w:val="007F5C8D"/>
    <w:rsid w:val="007F66C4"/>
    <w:rsid w:val="007F69F8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278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3F5D"/>
    <w:rsid w:val="00804059"/>
    <w:rsid w:val="00804234"/>
    <w:rsid w:val="0080425E"/>
    <w:rsid w:val="0080427C"/>
    <w:rsid w:val="00804306"/>
    <w:rsid w:val="008043A9"/>
    <w:rsid w:val="008045BB"/>
    <w:rsid w:val="0080501F"/>
    <w:rsid w:val="0080545A"/>
    <w:rsid w:val="0080557D"/>
    <w:rsid w:val="0080569E"/>
    <w:rsid w:val="00805BE0"/>
    <w:rsid w:val="00805DC1"/>
    <w:rsid w:val="008061D7"/>
    <w:rsid w:val="00806403"/>
    <w:rsid w:val="00806419"/>
    <w:rsid w:val="00806510"/>
    <w:rsid w:val="00806D1C"/>
    <w:rsid w:val="0080709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3A4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3AC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202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26AA"/>
    <w:rsid w:val="00823184"/>
    <w:rsid w:val="008236BD"/>
    <w:rsid w:val="00823704"/>
    <w:rsid w:val="00823F01"/>
    <w:rsid w:val="0082453F"/>
    <w:rsid w:val="008246C7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5B"/>
    <w:rsid w:val="008264C4"/>
    <w:rsid w:val="008267AC"/>
    <w:rsid w:val="008267F3"/>
    <w:rsid w:val="00826F17"/>
    <w:rsid w:val="00826FC8"/>
    <w:rsid w:val="00827695"/>
    <w:rsid w:val="00827D2B"/>
    <w:rsid w:val="00827E13"/>
    <w:rsid w:val="0083094E"/>
    <w:rsid w:val="00830D64"/>
    <w:rsid w:val="00831882"/>
    <w:rsid w:val="00831B4A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A7B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1EAF"/>
    <w:rsid w:val="00842014"/>
    <w:rsid w:val="0084214F"/>
    <w:rsid w:val="00842461"/>
    <w:rsid w:val="00842512"/>
    <w:rsid w:val="00842517"/>
    <w:rsid w:val="00842C41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7D6"/>
    <w:rsid w:val="00844874"/>
    <w:rsid w:val="00844FA6"/>
    <w:rsid w:val="008452DB"/>
    <w:rsid w:val="008452F4"/>
    <w:rsid w:val="0084569D"/>
    <w:rsid w:val="008458DC"/>
    <w:rsid w:val="00846056"/>
    <w:rsid w:val="0084647D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3D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4BC"/>
    <w:rsid w:val="0085551B"/>
    <w:rsid w:val="00855950"/>
    <w:rsid w:val="00855C44"/>
    <w:rsid w:val="00855D00"/>
    <w:rsid w:val="00856244"/>
    <w:rsid w:val="008564E3"/>
    <w:rsid w:val="008569C2"/>
    <w:rsid w:val="00856C8C"/>
    <w:rsid w:val="0085727A"/>
    <w:rsid w:val="008573E4"/>
    <w:rsid w:val="0085745F"/>
    <w:rsid w:val="008574E1"/>
    <w:rsid w:val="00857FDD"/>
    <w:rsid w:val="00860837"/>
    <w:rsid w:val="0086083A"/>
    <w:rsid w:val="00860B34"/>
    <w:rsid w:val="00860C0F"/>
    <w:rsid w:val="00860C1F"/>
    <w:rsid w:val="00861A88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579"/>
    <w:rsid w:val="0086562C"/>
    <w:rsid w:val="00865AD2"/>
    <w:rsid w:val="00865E05"/>
    <w:rsid w:val="00865EC0"/>
    <w:rsid w:val="00865ECC"/>
    <w:rsid w:val="00865F09"/>
    <w:rsid w:val="00866338"/>
    <w:rsid w:val="008663AC"/>
    <w:rsid w:val="00866A87"/>
    <w:rsid w:val="0086797B"/>
    <w:rsid w:val="0087087C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3C64"/>
    <w:rsid w:val="00874588"/>
    <w:rsid w:val="0087496E"/>
    <w:rsid w:val="008749A2"/>
    <w:rsid w:val="00874A41"/>
    <w:rsid w:val="00874F1D"/>
    <w:rsid w:val="00875AA0"/>
    <w:rsid w:val="008769AE"/>
    <w:rsid w:val="00876B94"/>
    <w:rsid w:val="00876CEB"/>
    <w:rsid w:val="00876D56"/>
    <w:rsid w:val="0087710F"/>
    <w:rsid w:val="00877712"/>
    <w:rsid w:val="00877D3D"/>
    <w:rsid w:val="00877F4B"/>
    <w:rsid w:val="008801A5"/>
    <w:rsid w:val="0088043A"/>
    <w:rsid w:val="008806AD"/>
    <w:rsid w:val="00880748"/>
    <w:rsid w:val="00880E60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0D"/>
    <w:rsid w:val="00883F5D"/>
    <w:rsid w:val="00884032"/>
    <w:rsid w:val="00884195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E2D"/>
    <w:rsid w:val="00887F17"/>
    <w:rsid w:val="00887F20"/>
    <w:rsid w:val="00890531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B05"/>
    <w:rsid w:val="00892D9A"/>
    <w:rsid w:val="00892DBA"/>
    <w:rsid w:val="00892E77"/>
    <w:rsid w:val="00892E7C"/>
    <w:rsid w:val="008937D5"/>
    <w:rsid w:val="008937E5"/>
    <w:rsid w:val="00893803"/>
    <w:rsid w:val="0089392F"/>
    <w:rsid w:val="00893CA8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3D3"/>
    <w:rsid w:val="008974E5"/>
    <w:rsid w:val="008978A5"/>
    <w:rsid w:val="00897DAB"/>
    <w:rsid w:val="00897EEE"/>
    <w:rsid w:val="008A026E"/>
    <w:rsid w:val="008A0AE5"/>
    <w:rsid w:val="008A0B1B"/>
    <w:rsid w:val="008A16A0"/>
    <w:rsid w:val="008A199A"/>
    <w:rsid w:val="008A1B2E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1C"/>
    <w:rsid w:val="008A5BA3"/>
    <w:rsid w:val="008A6285"/>
    <w:rsid w:val="008A6682"/>
    <w:rsid w:val="008A672F"/>
    <w:rsid w:val="008A695B"/>
    <w:rsid w:val="008A6C10"/>
    <w:rsid w:val="008A6C18"/>
    <w:rsid w:val="008A701A"/>
    <w:rsid w:val="008A7218"/>
    <w:rsid w:val="008A7319"/>
    <w:rsid w:val="008A7397"/>
    <w:rsid w:val="008A772C"/>
    <w:rsid w:val="008A7F6D"/>
    <w:rsid w:val="008B008A"/>
    <w:rsid w:val="008B00D7"/>
    <w:rsid w:val="008B026B"/>
    <w:rsid w:val="008B0401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84A"/>
    <w:rsid w:val="008B393A"/>
    <w:rsid w:val="008B3A66"/>
    <w:rsid w:val="008B3ADC"/>
    <w:rsid w:val="008B3EB8"/>
    <w:rsid w:val="008B476F"/>
    <w:rsid w:val="008B533F"/>
    <w:rsid w:val="008B56C5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27"/>
    <w:rsid w:val="008B6F81"/>
    <w:rsid w:val="008B7114"/>
    <w:rsid w:val="008B7AAB"/>
    <w:rsid w:val="008B7C59"/>
    <w:rsid w:val="008C015B"/>
    <w:rsid w:val="008C0244"/>
    <w:rsid w:val="008C088D"/>
    <w:rsid w:val="008C089E"/>
    <w:rsid w:val="008C0A30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3DB3"/>
    <w:rsid w:val="008C3DD6"/>
    <w:rsid w:val="008C41EB"/>
    <w:rsid w:val="008C4225"/>
    <w:rsid w:val="008C4578"/>
    <w:rsid w:val="008C4738"/>
    <w:rsid w:val="008C4CDA"/>
    <w:rsid w:val="008C4E05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5A7"/>
    <w:rsid w:val="008C6939"/>
    <w:rsid w:val="008C69D4"/>
    <w:rsid w:val="008C723B"/>
    <w:rsid w:val="008C7BDA"/>
    <w:rsid w:val="008C7C3E"/>
    <w:rsid w:val="008C7DE0"/>
    <w:rsid w:val="008D0374"/>
    <w:rsid w:val="008D0410"/>
    <w:rsid w:val="008D0591"/>
    <w:rsid w:val="008D07A4"/>
    <w:rsid w:val="008D0FB3"/>
    <w:rsid w:val="008D138A"/>
    <w:rsid w:val="008D1888"/>
    <w:rsid w:val="008D1984"/>
    <w:rsid w:val="008D1B36"/>
    <w:rsid w:val="008D1BD8"/>
    <w:rsid w:val="008D1C44"/>
    <w:rsid w:val="008D1C79"/>
    <w:rsid w:val="008D22E5"/>
    <w:rsid w:val="008D25D6"/>
    <w:rsid w:val="008D26A4"/>
    <w:rsid w:val="008D28C3"/>
    <w:rsid w:val="008D2A89"/>
    <w:rsid w:val="008D2C72"/>
    <w:rsid w:val="008D2CA6"/>
    <w:rsid w:val="008D2CDA"/>
    <w:rsid w:val="008D30FB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0EF4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269"/>
    <w:rsid w:val="008E2A74"/>
    <w:rsid w:val="008E2D48"/>
    <w:rsid w:val="008E362D"/>
    <w:rsid w:val="008E3953"/>
    <w:rsid w:val="008E418B"/>
    <w:rsid w:val="008E44BD"/>
    <w:rsid w:val="008E4C13"/>
    <w:rsid w:val="008E4D34"/>
    <w:rsid w:val="008E502A"/>
    <w:rsid w:val="008E50D8"/>
    <w:rsid w:val="008E5151"/>
    <w:rsid w:val="008E519D"/>
    <w:rsid w:val="008E568C"/>
    <w:rsid w:val="008E5824"/>
    <w:rsid w:val="008E5D22"/>
    <w:rsid w:val="008E608B"/>
    <w:rsid w:val="008E60BF"/>
    <w:rsid w:val="008E643E"/>
    <w:rsid w:val="008E64AD"/>
    <w:rsid w:val="008E65B6"/>
    <w:rsid w:val="008E6953"/>
    <w:rsid w:val="008E6B01"/>
    <w:rsid w:val="008E6B30"/>
    <w:rsid w:val="008E6C93"/>
    <w:rsid w:val="008E6DDD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088"/>
    <w:rsid w:val="008F226A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CA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0EF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04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1FB"/>
    <w:rsid w:val="00910510"/>
    <w:rsid w:val="009106A4"/>
    <w:rsid w:val="00911063"/>
    <w:rsid w:val="0091109A"/>
    <w:rsid w:val="009113BB"/>
    <w:rsid w:val="009113BD"/>
    <w:rsid w:val="0091199B"/>
    <w:rsid w:val="00911AE9"/>
    <w:rsid w:val="00911C93"/>
    <w:rsid w:val="00912436"/>
    <w:rsid w:val="009129AC"/>
    <w:rsid w:val="0091304F"/>
    <w:rsid w:val="009131B7"/>
    <w:rsid w:val="009132FC"/>
    <w:rsid w:val="00913388"/>
    <w:rsid w:val="00913392"/>
    <w:rsid w:val="0091364D"/>
    <w:rsid w:val="009137B5"/>
    <w:rsid w:val="00913DFF"/>
    <w:rsid w:val="009140F5"/>
    <w:rsid w:val="0091413E"/>
    <w:rsid w:val="00914221"/>
    <w:rsid w:val="009146BA"/>
    <w:rsid w:val="00914D8D"/>
    <w:rsid w:val="00914EF1"/>
    <w:rsid w:val="00915161"/>
    <w:rsid w:val="009151EF"/>
    <w:rsid w:val="00915711"/>
    <w:rsid w:val="00915915"/>
    <w:rsid w:val="00915A1F"/>
    <w:rsid w:val="00915C59"/>
    <w:rsid w:val="00915E97"/>
    <w:rsid w:val="009161A0"/>
    <w:rsid w:val="009166C3"/>
    <w:rsid w:val="00916B15"/>
    <w:rsid w:val="00916B3D"/>
    <w:rsid w:val="009172A2"/>
    <w:rsid w:val="009179A1"/>
    <w:rsid w:val="00917B44"/>
    <w:rsid w:val="009208CE"/>
    <w:rsid w:val="0092091F"/>
    <w:rsid w:val="00920A12"/>
    <w:rsid w:val="00920C7B"/>
    <w:rsid w:val="00920CD2"/>
    <w:rsid w:val="00920FEE"/>
    <w:rsid w:val="009210A4"/>
    <w:rsid w:val="009210BC"/>
    <w:rsid w:val="009210CF"/>
    <w:rsid w:val="009214C0"/>
    <w:rsid w:val="0092170A"/>
    <w:rsid w:val="009217A7"/>
    <w:rsid w:val="00921E31"/>
    <w:rsid w:val="00921E61"/>
    <w:rsid w:val="00921E92"/>
    <w:rsid w:val="00921EBB"/>
    <w:rsid w:val="009220A9"/>
    <w:rsid w:val="00922307"/>
    <w:rsid w:val="0092272C"/>
    <w:rsid w:val="00922A1D"/>
    <w:rsid w:val="00922CB2"/>
    <w:rsid w:val="00923165"/>
    <w:rsid w:val="009231E6"/>
    <w:rsid w:val="00923508"/>
    <w:rsid w:val="00923548"/>
    <w:rsid w:val="00923CD5"/>
    <w:rsid w:val="009241A0"/>
    <w:rsid w:val="00924300"/>
    <w:rsid w:val="00924C4F"/>
    <w:rsid w:val="0092503D"/>
    <w:rsid w:val="00925573"/>
    <w:rsid w:val="009255B0"/>
    <w:rsid w:val="00925812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279BE"/>
    <w:rsid w:val="00927C7D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06C"/>
    <w:rsid w:val="00932276"/>
    <w:rsid w:val="009324A2"/>
    <w:rsid w:val="0093285D"/>
    <w:rsid w:val="0093296E"/>
    <w:rsid w:val="00932BF7"/>
    <w:rsid w:val="009332CF"/>
    <w:rsid w:val="00933861"/>
    <w:rsid w:val="00933A20"/>
    <w:rsid w:val="00933F50"/>
    <w:rsid w:val="00934200"/>
    <w:rsid w:val="009349E0"/>
    <w:rsid w:val="00934C22"/>
    <w:rsid w:val="009355AB"/>
    <w:rsid w:val="00936A63"/>
    <w:rsid w:val="00936AC5"/>
    <w:rsid w:val="00936B83"/>
    <w:rsid w:val="00936CEE"/>
    <w:rsid w:val="00936E7E"/>
    <w:rsid w:val="00936F55"/>
    <w:rsid w:val="00937127"/>
    <w:rsid w:val="009371F6"/>
    <w:rsid w:val="0093733E"/>
    <w:rsid w:val="00937B00"/>
    <w:rsid w:val="00937B88"/>
    <w:rsid w:val="00937C78"/>
    <w:rsid w:val="00937D76"/>
    <w:rsid w:val="00937F2F"/>
    <w:rsid w:val="00940083"/>
    <w:rsid w:val="009400C3"/>
    <w:rsid w:val="0094044C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2CF3"/>
    <w:rsid w:val="009435FE"/>
    <w:rsid w:val="00943771"/>
    <w:rsid w:val="00943C8E"/>
    <w:rsid w:val="00943E7A"/>
    <w:rsid w:val="009448AE"/>
    <w:rsid w:val="00944AE1"/>
    <w:rsid w:val="00945023"/>
    <w:rsid w:val="00945D2A"/>
    <w:rsid w:val="009461B7"/>
    <w:rsid w:val="0094620F"/>
    <w:rsid w:val="009463E4"/>
    <w:rsid w:val="00946497"/>
    <w:rsid w:val="00946B04"/>
    <w:rsid w:val="00946CE1"/>
    <w:rsid w:val="00946DB7"/>
    <w:rsid w:val="00947C3D"/>
    <w:rsid w:val="00947CC9"/>
    <w:rsid w:val="00950270"/>
    <w:rsid w:val="0095078F"/>
    <w:rsid w:val="00950B62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C1B"/>
    <w:rsid w:val="00952DCE"/>
    <w:rsid w:val="009535D6"/>
    <w:rsid w:val="00953777"/>
    <w:rsid w:val="00953D33"/>
    <w:rsid w:val="009541E4"/>
    <w:rsid w:val="0095443F"/>
    <w:rsid w:val="009545D1"/>
    <w:rsid w:val="009546D1"/>
    <w:rsid w:val="0095484C"/>
    <w:rsid w:val="00954E44"/>
    <w:rsid w:val="00955338"/>
    <w:rsid w:val="009555AA"/>
    <w:rsid w:val="00955629"/>
    <w:rsid w:val="0095596E"/>
    <w:rsid w:val="009560FB"/>
    <w:rsid w:val="00956373"/>
    <w:rsid w:val="009564C1"/>
    <w:rsid w:val="00956A11"/>
    <w:rsid w:val="00956B27"/>
    <w:rsid w:val="009573F4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677"/>
    <w:rsid w:val="00962F01"/>
    <w:rsid w:val="009630C5"/>
    <w:rsid w:val="00963110"/>
    <w:rsid w:val="00963158"/>
    <w:rsid w:val="0096335A"/>
    <w:rsid w:val="0096335C"/>
    <w:rsid w:val="009636EE"/>
    <w:rsid w:val="00963937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5F1"/>
    <w:rsid w:val="00966702"/>
    <w:rsid w:val="009669E6"/>
    <w:rsid w:val="00966B21"/>
    <w:rsid w:val="00966F3E"/>
    <w:rsid w:val="009675B8"/>
    <w:rsid w:val="009675E7"/>
    <w:rsid w:val="00967802"/>
    <w:rsid w:val="00967DD3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101"/>
    <w:rsid w:val="009722A0"/>
    <w:rsid w:val="009723A1"/>
    <w:rsid w:val="00972ADE"/>
    <w:rsid w:val="00972BEA"/>
    <w:rsid w:val="00972F30"/>
    <w:rsid w:val="00973092"/>
    <w:rsid w:val="009735E6"/>
    <w:rsid w:val="0097380C"/>
    <w:rsid w:val="00973ACF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58B"/>
    <w:rsid w:val="00980820"/>
    <w:rsid w:val="00980AC8"/>
    <w:rsid w:val="00980DA3"/>
    <w:rsid w:val="00981201"/>
    <w:rsid w:val="009812CC"/>
    <w:rsid w:val="009813AF"/>
    <w:rsid w:val="00981546"/>
    <w:rsid w:val="0098179C"/>
    <w:rsid w:val="00981C47"/>
    <w:rsid w:val="0098212B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239"/>
    <w:rsid w:val="0098731D"/>
    <w:rsid w:val="00987929"/>
    <w:rsid w:val="00987D06"/>
    <w:rsid w:val="0099021A"/>
    <w:rsid w:val="00990426"/>
    <w:rsid w:val="009906E1"/>
    <w:rsid w:val="0099136C"/>
    <w:rsid w:val="00991559"/>
    <w:rsid w:val="00991746"/>
    <w:rsid w:val="00991AC9"/>
    <w:rsid w:val="009921EE"/>
    <w:rsid w:val="0099229A"/>
    <w:rsid w:val="00992594"/>
    <w:rsid w:val="0099289B"/>
    <w:rsid w:val="00992B42"/>
    <w:rsid w:val="00992FEE"/>
    <w:rsid w:val="009930A2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05"/>
    <w:rsid w:val="00995CFB"/>
    <w:rsid w:val="00996E25"/>
    <w:rsid w:val="0099722E"/>
    <w:rsid w:val="009973A3"/>
    <w:rsid w:val="00997557"/>
    <w:rsid w:val="009975DA"/>
    <w:rsid w:val="009977E1"/>
    <w:rsid w:val="009978F5"/>
    <w:rsid w:val="00997BD4"/>
    <w:rsid w:val="009A03AD"/>
    <w:rsid w:val="009A03F3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2E"/>
    <w:rsid w:val="009A4EC3"/>
    <w:rsid w:val="009A4EC6"/>
    <w:rsid w:val="009A51F2"/>
    <w:rsid w:val="009A5589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B32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7B8"/>
    <w:rsid w:val="009B5A90"/>
    <w:rsid w:val="009B6511"/>
    <w:rsid w:val="009B6957"/>
    <w:rsid w:val="009B72FB"/>
    <w:rsid w:val="009B73C8"/>
    <w:rsid w:val="009B74E8"/>
    <w:rsid w:val="009B7517"/>
    <w:rsid w:val="009B77B8"/>
    <w:rsid w:val="009B7C56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077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3B"/>
    <w:rsid w:val="009D3EF9"/>
    <w:rsid w:val="009D3F8B"/>
    <w:rsid w:val="009D42F2"/>
    <w:rsid w:val="009D4500"/>
    <w:rsid w:val="009D466A"/>
    <w:rsid w:val="009D4850"/>
    <w:rsid w:val="009D4867"/>
    <w:rsid w:val="009D4C02"/>
    <w:rsid w:val="009D4F6C"/>
    <w:rsid w:val="009D5297"/>
    <w:rsid w:val="009D534D"/>
    <w:rsid w:val="009D55D4"/>
    <w:rsid w:val="009D55E5"/>
    <w:rsid w:val="009D5B43"/>
    <w:rsid w:val="009D5C84"/>
    <w:rsid w:val="009D5D9E"/>
    <w:rsid w:val="009D68AD"/>
    <w:rsid w:val="009D705B"/>
    <w:rsid w:val="009D7A37"/>
    <w:rsid w:val="009D7BFF"/>
    <w:rsid w:val="009D7DF4"/>
    <w:rsid w:val="009E01CF"/>
    <w:rsid w:val="009E05B8"/>
    <w:rsid w:val="009E060A"/>
    <w:rsid w:val="009E062D"/>
    <w:rsid w:val="009E09BC"/>
    <w:rsid w:val="009E0CD5"/>
    <w:rsid w:val="009E0D7D"/>
    <w:rsid w:val="009E13AC"/>
    <w:rsid w:val="009E1818"/>
    <w:rsid w:val="009E185B"/>
    <w:rsid w:val="009E1D8D"/>
    <w:rsid w:val="009E1DE8"/>
    <w:rsid w:val="009E1E49"/>
    <w:rsid w:val="009E1F2E"/>
    <w:rsid w:val="009E2483"/>
    <w:rsid w:val="009E26BF"/>
    <w:rsid w:val="009E2937"/>
    <w:rsid w:val="009E2962"/>
    <w:rsid w:val="009E2C83"/>
    <w:rsid w:val="009E2CE0"/>
    <w:rsid w:val="009E2EBF"/>
    <w:rsid w:val="009E3429"/>
    <w:rsid w:val="009E34AB"/>
    <w:rsid w:val="009E369F"/>
    <w:rsid w:val="009E3B6C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071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838"/>
    <w:rsid w:val="009F1BE5"/>
    <w:rsid w:val="009F26E7"/>
    <w:rsid w:val="009F29D6"/>
    <w:rsid w:val="009F2B30"/>
    <w:rsid w:val="009F36FE"/>
    <w:rsid w:val="009F3D60"/>
    <w:rsid w:val="009F3D6A"/>
    <w:rsid w:val="009F3DA3"/>
    <w:rsid w:val="009F41BB"/>
    <w:rsid w:val="009F42DE"/>
    <w:rsid w:val="009F44EB"/>
    <w:rsid w:val="009F4709"/>
    <w:rsid w:val="009F51BB"/>
    <w:rsid w:val="009F52BF"/>
    <w:rsid w:val="009F539B"/>
    <w:rsid w:val="009F5519"/>
    <w:rsid w:val="009F5E7F"/>
    <w:rsid w:val="009F6474"/>
    <w:rsid w:val="009F65DF"/>
    <w:rsid w:val="009F7506"/>
    <w:rsid w:val="009F7633"/>
    <w:rsid w:val="009F7D8B"/>
    <w:rsid w:val="009F7DAD"/>
    <w:rsid w:val="009F7E61"/>
    <w:rsid w:val="009F7F13"/>
    <w:rsid w:val="00A00019"/>
    <w:rsid w:val="00A00565"/>
    <w:rsid w:val="00A0095C"/>
    <w:rsid w:val="00A00D59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4D"/>
    <w:rsid w:val="00A02FC2"/>
    <w:rsid w:val="00A03683"/>
    <w:rsid w:val="00A037A5"/>
    <w:rsid w:val="00A0393B"/>
    <w:rsid w:val="00A03B12"/>
    <w:rsid w:val="00A03CE6"/>
    <w:rsid w:val="00A047B8"/>
    <w:rsid w:val="00A04C0D"/>
    <w:rsid w:val="00A050C7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560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686"/>
    <w:rsid w:val="00A1491B"/>
    <w:rsid w:val="00A1528A"/>
    <w:rsid w:val="00A15513"/>
    <w:rsid w:val="00A15587"/>
    <w:rsid w:val="00A1578C"/>
    <w:rsid w:val="00A15915"/>
    <w:rsid w:val="00A15A6D"/>
    <w:rsid w:val="00A15AE4"/>
    <w:rsid w:val="00A15B7D"/>
    <w:rsid w:val="00A1621F"/>
    <w:rsid w:val="00A16A02"/>
    <w:rsid w:val="00A16BB4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4C4"/>
    <w:rsid w:val="00A24606"/>
    <w:rsid w:val="00A24BFF"/>
    <w:rsid w:val="00A24C76"/>
    <w:rsid w:val="00A24F56"/>
    <w:rsid w:val="00A24F6B"/>
    <w:rsid w:val="00A24FBF"/>
    <w:rsid w:val="00A24FCF"/>
    <w:rsid w:val="00A250F9"/>
    <w:rsid w:val="00A252A5"/>
    <w:rsid w:val="00A255DE"/>
    <w:rsid w:val="00A25930"/>
    <w:rsid w:val="00A25A6E"/>
    <w:rsid w:val="00A25C8D"/>
    <w:rsid w:val="00A25FD1"/>
    <w:rsid w:val="00A260B5"/>
    <w:rsid w:val="00A2674F"/>
    <w:rsid w:val="00A26B24"/>
    <w:rsid w:val="00A272B7"/>
    <w:rsid w:val="00A27431"/>
    <w:rsid w:val="00A27ACD"/>
    <w:rsid w:val="00A27B1A"/>
    <w:rsid w:val="00A27C8E"/>
    <w:rsid w:val="00A27FB7"/>
    <w:rsid w:val="00A30055"/>
    <w:rsid w:val="00A3072A"/>
    <w:rsid w:val="00A309D4"/>
    <w:rsid w:val="00A30B6F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1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4F25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ADA"/>
    <w:rsid w:val="00A36CF7"/>
    <w:rsid w:val="00A36DB4"/>
    <w:rsid w:val="00A370AF"/>
    <w:rsid w:val="00A37145"/>
    <w:rsid w:val="00A371A9"/>
    <w:rsid w:val="00A37301"/>
    <w:rsid w:val="00A37715"/>
    <w:rsid w:val="00A40395"/>
    <w:rsid w:val="00A40A3C"/>
    <w:rsid w:val="00A40AD3"/>
    <w:rsid w:val="00A40BD6"/>
    <w:rsid w:val="00A40C09"/>
    <w:rsid w:val="00A40C48"/>
    <w:rsid w:val="00A40EE9"/>
    <w:rsid w:val="00A4113E"/>
    <w:rsid w:val="00A41527"/>
    <w:rsid w:val="00A4152E"/>
    <w:rsid w:val="00A419A8"/>
    <w:rsid w:val="00A41B73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B6E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5B4E"/>
    <w:rsid w:val="00A45D48"/>
    <w:rsid w:val="00A46284"/>
    <w:rsid w:val="00A463FA"/>
    <w:rsid w:val="00A4650A"/>
    <w:rsid w:val="00A4672C"/>
    <w:rsid w:val="00A46B0C"/>
    <w:rsid w:val="00A46CB2"/>
    <w:rsid w:val="00A46F1B"/>
    <w:rsid w:val="00A47119"/>
    <w:rsid w:val="00A47290"/>
    <w:rsid w:val="00A47905"/>
    <w:rsid w:val="00A479D9"/>
    <w:rsid w:val="00A47B5A"/>
    <w:rsid w:val="00A501BB"/>
    <w:rsid w:val="00A506FB"/>
    <w:rsid w:val="00A508EC"/>
    <w:rsid w:val="00A50A3B"/>
    <w:rsid w:val="00A512E8"/>
    <w:rsid w:val="00A51A7C"/>
    <w:rsid w:val="00A51BC6"/>
    <w:rsid w:val="00A51E7A"/>
    <w:rsid w:val="00A524C1"/>
    <w:rsid w:val="00A52A2D"/>
    <w:rsid w:val="00A52B82"/>
    <w:rsid w:val="00A52BE9"/>
    <w:rsid w:val="00A52C2E"/>
    <w:rsid w:val="00A52FF7"/>
    <w:rsid w:val="00A530C1"/>
    <w:rsid w:val="00A537DF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2F2"/>
    <w:rsid w:val="00A64825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5AB2"/>
    <w:rsid w:val="00A660E9"/>
    <w:rsid w:val="00A661DF"/>
    <w:rsid w:val="00A662B9"/>
    <w:rsid w:val="00A663E1"/>
    <w:rsid w:val="00A66605"/>
    <w:rsid w:val="00A66857"/>
    <w:rsid w:val="00A669D3"/>
    <w:rsid w:val="00A66B95"/>
    <w:rsid w:val="00A6701E"/>
    <w:rsid w:val="00A67286"/>
    <w:rsid w:val="00A677DA"/>
    <w:rsid w:val="00A679EA"/>
    <w:rsid w:val="00A67D11"/>
    <w:rsid w:val="00A67D78"/>
    <w:rsid w:val="00A67EA8"/>
    <w:rsid w:val="00A70233"/>
    <w:rsid w:val="00A70870"/>
    <w:rsid w:val="00A70ACF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3CB2"/>
    <w:rsid w:val="00A73DE0"/>
    <w:rsid w:val="00A7406D"/>
    <w:rsid w:val="00A7421C"/>
    <w:rsid w:val="00A7443A"/>
    <w:rsid w:val="00A744FC"/>
    <w:rsid w:val="00A7458B"/>
    <w:rsid w:val="00A74882"/>
    <w:rsid w:val="00A74DDD"/>
    <w:rsid w:val="00A74F47"/>
    <w:rsid w:val="00A75016"/>
    <w:rsid w:val="00A751C7"/>
    <w:rsid w:val="00A75409"/>
    <w:rsid w:val="00A7582F"/>
    <w:rsid w:val="00A75894"/>
    <w:rsid w:val="00A75ACC"/>
    <w:rsid w:val="00A76035"/>
    <w:rsid w:val="00A7606F"/>
    <w:rsid w:val="00A7661C"/>
    <w:rsid w:val="00A76E6A"/>
    <w:rsid w:val="00A76F7C"/>
    <w:rsid w:val="00A77327"/>
    <w:rsid w:val="00A7732E"/>
    <w:rsid w:val="00A77509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996"/>
    <w:rsid w:val="00A82B09"/>
    <w:rsid w:val="00A82FA1"/>
    <w:rsid w:val="00A832A8"/>
    <w:rsid w:val="00A833E4"/>
    <w:rsid w:val="00A835D3"/>
    <w:rsid w:val="00A83B85"/>
    <w:rsid w:val="00A83D2A"/>
    <w:rsid w:val="00A8426B"/>
    <w:rsid w:val="00A84574"/>
    <w:rsid w:val="00A84D47"/>
    <w:rsid w:val="00A85419"/>
    <w:rsid w:val="00A8553F"/>
    <w:rsid w:val="00A855A6"/>
    <w:rsid w:val="00A855B7"/>
    <w:rsid w:val="00A858F8"/>
    <w:rsid w:val="00A85BD1"/>
    <w:rsid w:val="00A85D27"/>
    <w:rsid w:val="00A8606A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851"/>
    <w:rsid w:val="00A90F11"/>
    <w:rsid w:val="00A90F9B"/>
    <w:rsid w:val="00A910D9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C10"/>
    <w:rsid w:val="00A93FB3"/>
    <w:rsid w:val="00A940D8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D86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BCB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085"/>
    <w:rsid w:val="00AA313E"/>
    <w:rsid w:val="00AA396C"/>
    <w:rsid w:val="00AA3B5C"/>
    <w:rsid w:val="00AA3C0A"/>
    <w:rsid w:val="00AA3D9C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125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6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243"/>
    <w:rsid w:val="00AB64D4"/>
    <w:rsid w:val="00AB6D2C"/>
    <w:rsid w:val="00AB6E5B"/>
    <w:rsid w:val="00AB6ED3"/>
    <w:rsid w:val="00AB6F17"/>
    <w:rsid w:val="00AB7084"/>
    <w:rsid w:val="00AB7348"/>
    <w:rsid w:val="00AB7F2B"/>
    <w:rsid w:val="00AC0330"/>
    <w:rsid w:val="00AC03E4"/>
    <w:rsid w:val="00AC04C5"/>
    <w:rsid w:val="00AC07B3"/>
    <w:rsid w:val="00AC0849"/>
    <w:rsid w:val="00AC0DC7"/>
    <w:rsid w:val="00AC0E1B"/>
    <w:rsid w:val="00AC107A"/>
    <w:rsid w:val="00AC1161"/>
    <w:rsid w:val="00AC13D4"/>
    <w:rsid w:val="00AC140B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1A4"/>
    <w:rsid w:val="00AC26C0"/>
    <w:rsid w:val="00AC2A8E"/>
    <w:rsid w:val="00AC3051"/>
    <w:rsid w:val="00AC3167"/>
    <w:rsid w:val="00AC37B6"/>
    <w:rsid w:val="00AC40B2"/>
    <w:rsid w:val="00AC5316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8D"/>
    <w:rsid w:val="00AC76D2"/>
    <w:rsid w:val="00AC793C"/>
    <w:rsid w:val="00AC7BEE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3FDB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A74"/>
    <w:rsid w:val="00AD6E38"/>
    <w:rsid w:val="00AD6E7F"/>
    <w:rsid w:val="00AD74B3"/>
    <w:rsid w:val="00AD7569"/>
    <w:rsid w:val="00AD77E8"/>
    <w:rsid w:val="00AD7860"/>
    <w:rsid w:val="00AD7C4C"/>
    <w:rsid w:val="00AD7D3E"/>
    <w:rsid w:val="00AE00CB"/>
    <w:rsid w:val="00AE0D55"/>
    <w:rsid w:val="00AE10A9"/>
    <w:rsid w:val="00AE10FF"/>
    <w:rsid w:val="00AE129B"/>
    <w:rsid w:val="00AE1538"/>
    <w:rsid w:val="00AE17CB"/>
    <w:rsid w:val="00AE1B22"/>
    <w:rsid w:val="00AE1ECC"/>
    <w:rsid w:val="00AE2AA3"/>
    <w:rsid w:val="00AE2B6D"/>
    <w:rsid w:val="00AE2DAA"/>
    <w:rsid w:val="00AE2EA5"/>
    <w:rsid w:val="00AE2EAA"/>
    <w:rsid w:val="00AE2EF3"/>
    <w:rsid w:val="00AE311B"/>
    <w:rsid w:val="00AE37ED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39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38"/>
    <w:rsid w:val="00B0305D"/>
    <w:rsid w:val="00B030D2"/>
    <w:rsid w:val="00B032C9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806"/>
    <w:rsid w:val="00B069E9"/>
    <w:rsid w:val="00B070D3"/>
    <w:rsid w:val="00B0713F"/>
    <w:rsid w:val="00B07519"/>
    <w:rsid w:val="00B07609"/>
    <w:rsid w:val="00B07999"/>
    <w:rsid w:val="00B07B8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12F"/>
    <w:rsid w:val="00B1428A"/>
    <w:rsid w:val="00B143DC"/>
    <w:rsid w:val="00B14A33"/>
    <w:rsid w:val="00B14AA1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6F38"/>
    <w:rsid w:val="00B17292"/>
    <w:rsid w:val="00B17D9E"/>
    <w:rsid w:val="00B17E88"/>
    <w:rsid w:val="00B200CB"/>
    <w:rsid w:val="00B2022C"/>
    <w:rsid w:val="00B20BF3"/>
    <w:rsid w:val="00B21135"/>
    <w:rsid w:val="00B2195D"/>
    <w:rsid w:val="00B21D98"/>
    <w:rsid w:val="00B222D3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5A9B"/>
    <w:rsid w:val="00B2641B"/>
    <w:rsid w:val="00B2648B"/>
    <w:rsid w:val="00B2651B"/>
    <w:rsid w:val="00B26598"/>
    <w:rsid w:val="00B265CE"/>
    <w:rsid w:val="00B26D78"/>
    <w:rsid w:val="00B26FCA"/>
    <w:rsid w:val="00B27129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455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3CE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37F3F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713"/>
    <w:rsid w:val="00B458CF"/>
    <w:rsid w:val="00B45B8B"/>
    <w:rsid w:val="00B45D1D"/>
    <w:rsid w:val="00B46533"/>
    <w:rsid w:val="00B46793"/>
    <w:rsid w:val="00B46A45"/>
    <w:rsid w:val="00B46B65"/>
    <w:rsid w:val="00B46B68"/>
    <w:rsid w:val="00B473CA"/>
    <w:rsid w:val="00B4783B"/>
    <w:rsid w:val="00B47B32"/>
    <w:rsid w:val="00B504B0"/>
    <w:rsid w:val="00B5059A"/>
    <w:rsid w:val="00B506FF"/>
    <w:rsid w:val="00B507F9"/>
    <w:rsid w:val="00B50BD2"/>
    <w:rsid w:val="00B5104C"/>
    <w:rsid w:val="00B51216"/>
    <w:rsid w:val="00B5187D"/>
    <w:rsid w:val="00B519E6"/>
    <w:rsid w:val="00B51C54"/>
    <w:rsid w:val="00B52077"/>
    <w:rsid w:val="00B5209F"/>
    <w:rsid w:val="00B52244"/>
    <w:rsid w:val="00B522FD"/>
    <w:rsid w:val="00B52776"/>
    <w:rsid w:val="00B527AB"/>
    <w:rsid w:val="00B52E09"/>
    <w:rsid w:val="00B52EF5"/>
    <w:rsid w:val="00B532D9"/>
    <w:rsid w:val="00B534D5"/>
    <w:rsid w:val="00B5390A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C1"/>
    <w:rsid w:val="00B56709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2FFF"/>
    <w:rsid w:val="00B6321D"/>
    <w:rsid w:val="00B63476"/>
    <w:rsid w:val="00B637F4"/>
    <w:rsid w:val="00B63B22"/>
    <w:rsid w:val="00B63B90"/>
    <w:rsid w:val="00B643BC"/>
    <w:rsid w:val="00B64548"/>
    <w:rsid w:val="00B6458B"/>
    <w:rsid w:val="00B6459A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5C8"/>
    <w:rsid w:val="00B656C2"/>
    <w:rsid w:val="00B65A57"/>
    <w:rsid w:val="00B65CE2"/>
    <w:rsid w:val="00B661A9"/>
    <w:rsid w:val="00B668E9"/>
    <w:rsid w:val="00B66B85"/>
    <w:rsid w:val="00B67B98"/>
    <w:rsid w:val="00B67D4F"/>
    <w:rsid w:val="00B67F2C"/>
    <w:rsid w:val="00B701CB"/>
    <w:rsid w:val="00B7090E"/>
    <w:rsid w:val="00B70B18"/>
    <w:rsid w:val="00B70F4D"/>
    <w:rsid w:val="00B71015"/>
    <w:rsid w:val="00B71170"/>
    <w:rsid w:val="00B71812"/>
    <w:rsid w:val="00B719F4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54E"/>
    <w:rsid w:val="00B73690"/>
    <w:rsid w:val="00B7386B"/>
    <w:rsid w:val="00B73906"/>
    <w:rsid w:val="00B73A49"/>
    <w:rsid w:val="00B73B12"/>
    <w:rsid w:val="00B7415C"/>
    <w:rsid w:val="00B743FA"/>
    <w:rsid w:val="00B744B1"/>
    <w:rsid w:val="00B744D3"/>
    <w:rsid w:val="00B74879"/>
    <w:rsid w:val="00B74941"/>
    <w:rsid w:val="00B74ADA"/>
    <w:rsid w:val="00B74C97"/>
    <w:rsid w:val="00B74E20"/>
    <w:rsid w:val="00B75264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9B6"/>
    <w:rsid w:val="00B80BCC"/>
    <w:rsid w:val="00B80C25"/>
    <w:rsid w:val="00B80CB1"/>
    <w:rsid w:val="00B80E51"/>
    <w:rsid w:val="00B80F18"/>
    <w:rsid w:val="00B81247"/>
    <w:rsid w:val="00B812CB"/>
    <w:rsid w:val="00B813C9"/>
    <w:rsid w:val="00B81DA0"/>
    <w:rsid w:val="00B81DEE"/>
    <w:rsid w:val="00B81F3C"/>
    <w:rsid w:val="00B82028"/>
    <w:rsid w:val="00B829F7"/>
    <w:rsid w:val="00B82F6A"/>
    <w:rsid w:val="00B83767"/>
    <w:rsid w:val="00B83AEC"/>
    <w:rsid w:val="00B84048"/>
    <w:rsid w:val="00B841EE"/>
    <w:rsid w:val="00B8479E"/>
    <w:rsid w:val="00B84D83"/>
    <w:rsid w:val="00B84E80"/>
    <w:rsid w:val="00B85050"/>
    <w:rsid w:val="00B8505B"/>
    <w:rsid w:val="00B8526A"/>
    <w:rsid w:val="00B8527E"/>
    <w:rsid w:val="00B85530"/>
    <w:rsid w:val="00B855E8"/>
    <w:rsid w:val="00B85AFB"/>
    <w:rsid w:val="00B85BA7"/>
    <w:rsid w:val="00B85C44"/>
    <w:rsid w:val="00B85EEB"/>
    <w:rsid w:val="00B86272"/>
    <w:rsid w:val="00B8642B"/>
    <w:rsid w:val="00B86451"/>
    <w:rsid w:val="00B8684C"/>
    <w:rsid w:val="00B868D8"/>
    <w:rsid w:val="00B87186"/>
    <w:rsid w:val="00B87966"/>
    <w:rsid w:val="00B87D7E"/>
    <w:rsid w:val="00B87EE9"/>
    <w:rsid w:val="00B901DA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23"/>
    <w:rsid w:val="00B95A9C"/>
    <w:rsid w:val="00B95CAB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6F1C"/>
    <w:rsid w:val="00B97554"/>
    <w:rsid w:val="00B977D0"/>
    <w:rsid w:val="00B97B1E"/>
    <w:rsid w:val="00B97DD3"/>
    <w:rsid w:val="00BA0615"/>
    <w:rsid w:val="00BA0BB2"/>
    <w:rsid w:val="00BA0E0D"/>
    <w:rsid w:val="00BA0F2C"/>
    <w:rsid w:val="00BA0F46"/>
    <w:rsid w:val="00BA1398"/>
    <w:rsid w:val="00BA181B"/>
    <w:rsid w:val="00BA1D90"/>
    <w:rsid w:val="00BA22D7"/>
    <w:rsid w:val="00BA2331"/>
    <w:rsid w:val="00BA2A95"/>
    <w:rsid w:val="00BA2B11"/>
    <w:rsid w:val="00BA3144"/>
    <w:rsid w:val="00BA3AAF"/>
    <w:rsid w:val="00BA3BA0"/>
    <w:rsid w:val="00BA3ECB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682"/>
    <w:rsid w:val="00BA6ACE"/>
    <w:rsid w:val="00BA6D8A"/>
    <w:rsid w:val="00BA6DCA"/>
    <w:rsid w:val="00BA6FFD"/>
    <w:rsid w:val="00BA71C2"/>
    <w:rsid w:val="00BA7278"/>
    <w:rsid w:val="00BA7A37"/>
    <w:rsid w:val="00BA7B0D"/>
    <w:rsid w:val="00BB031A"/>
    <w:rsid w:val="00BB03F9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BF0"/>
    <w:rsid w:val="00BB3C4B"/>
    <w:rsid w:val="00BB3DBA"/>
    <w:rsid w:val="00BB3E2E"/>
    <w:rsid w:val="00BB44BE"/>
    <w:rsid w:val="00BB48DE"/>
    <w:rsid w:val="00BB4A45"/>
    <w:rsid w:val="00BB545A"/>
    <w:rsid w:val="00BB55F9"/>
    <w:rsid w:val="00BB59E7"/>
    <w:rsid w:val="00BB6193"/>
    <w:rsid w:val="00BB624D"/>
    <w:rsid w:val="00BB6577"/>
    <w:rsid w:val="00BB6665"/>
    <w:rsid w:val="00BB66DA"/>
    <w:rsid w:val="00BB6735"/>
    <w:rsid w:val="00BB6A7A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007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5F81"/>
    <w:rsid w:val="00BC622F"/>
    <w:rsid w:val="00BC6465"/>
    <w:rsid w:val="00BC6656"/>
    <w:rsid w:val="00BC66DB"/>
    <w:rsid w:val="00BC6920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3D0"/>
    <w:rsid w:val="00BD4C63"/>
    <w:rsid w:val="00BD52DA"/>
    <w:rsid w:val="00BD5490"/>
    <w:rsid w:val="00BD5609"/>
    <w:rsid w:val="00BD5784"/>
    <w:rsid w:val="00BD5826"/>
    <w:rsid w:val="00BD5DA4"/>
    <w:rsid w:val="00BD6060"/>
    <w:rsid w:val="00BD617F"/>
    <w:rsid w:val="00BD62F3"/>
    <w:rsid w:val="00BD6589"/>
    <w:rsid w:val="00BD666D"/>
    <w:rsid w:val="00BD6BBC"/>
    <w:rsid w:val="00BD75B8"/>
    <w:rsid w:val="00BD7CCC"/>
    <w:rsid w:val="00BE01CB"/>
    <w:rsid w:val="00BE03ED"/>
    <w:rsid w:val="00BE0673"/>
    <w:rsid w:val="00BE06BE"/>
    <w:rsid w:val="00BE09EC"/>
    <w:rsid w:val="00BE0CD2"/>
    <w:rsid w:val="00BE10A7"/>
    <w:rsid w:val="00BE12A0"/>
    <w:rsid w:val="00BE1720"/>
    <w:rsid w:val="00BE2558"/>
    <w:rsid w:val="00BE2567"/>
    <w:rsid w:val="00BE26FF"/>
    <w:rsid w:val="00BE2BD0"/>
    <w:rsid w:val="00BE37C1"/>
    <w:rsid w:val="00BE37F4"/>
    <w:rsid w:val="00BE42DB"/>
    <w:rsid w:val="00BE459F"/>
    <w:rsid w:val="00BE565A"/>
    <w:rsid w:val="00BE570F"/>
    <w:rsid w:val="00BE5F73"/>
    <w:rsid w:val="00BE6E4D"/>
    <w:rsid w:val="00BE6E53"/>
    <w:rsid w:val="00BE7229"/>
    <w:rsid w:val="00BE7287"/>
    <w:rsid w:val="00BE7508"/>
    <w:rsid w:val="00BE752D"/>
    <w:rsid w:val="00BE765D"/>
    <w:rsid w:val="00BE7BC9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062"/>
    <w:rsid w:val="00BF33F6"/>
    <w:rsid w:val="00BF3C39"/>
    <w:rsid w:val="00BF3CE4"/>
    <w:rsid w:val="00BF3ED0"/>
    <w:rsid w:val="00BF40AE"/>
    <w:rsid w:val="00BF431C"/>
    <w:rsid w:val="00BF434D"/>
    <w:rsid w:val="00BF467D"/>
    <w:rsid w:val="00BF47F6"/>
    <w:rsid w:val="00BF48B7"/>
    <w:rsid w:val="00BF4F7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5A1"/>
    <w:rsid w:val="00BF7C22"/>
    <w:rsid w:val="00BF7E8C"/>
    <w:rsid w:val="00C000F0"/>
    <w:rsid w:val="00C002FA"/>
    <w:rsid w:val="00C00C32"/>
    <w:rsid w:val="00C00F24"/>
    <w:rsid w:val="00C01005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249"/>
    <w:rsid w:val="00C03581"/>
    <w:rsid w:val="00C03AF7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842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39D"/>
    <w:rsid w:val="00C1060C"/>
    <w:rsid w:val="00C1082D"/>
    <w:rsid w:val="00C10A7F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28E0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306"/>
    <w:rsid w:val="00C15873"/>
    <w:rsid w:val="00C158E0"/>
    <w:rsid w:val="00C15A3C"/>
    <w:rsid w:val="00C1603C"/>
    <w:rsid w:val="00C1615B"/>
    <w:rsid w:val="00C164A2"/>
    <w:rsid w:val="00C16A85"/>
    <w:rsid w:val="00C16BF8"/>
    <w:rsid w:val="00C16F89"/>
    <w:rsid w:val="00C1795E"/>
    <w:rsid w:val="00C20147"/>
    <w:rsid w:val="00C204C9"/>
    <w:rsid w:val="00C208E6"/>
    <w:rsid w:val="00C20BE3"/>
    <w:rsid w:val="00C21220"/>
    <w:rsid w:val="00C2134C"/>
    <w:rsid w:val="00C21BAB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461"/>
    <w:rsid w:val="00C246ED"/>
    <w:rsid w:val="00C24804"/>
    <w:rsid w:val="00C24983"/>
    <w:rsid w:val="00C24B16"/>
    <w:rsid w:val="00C24B9F"/>
    <w:rsid w:val="00C24D5C"/>
    <w:rsid w:val="00C24E8A"/>
    <w:rsid w:val="00C253E2"/>
    <w:rsid w:val="00C25546"/>
    <w:rsid w:val="00C256D5"/>
    <w:rsid w:val="00C2584F"/>
    <w:rsid w:val="00C25B6E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0A"/>
    <w:rsid w:val="00C32330"/>
    <w:rsid w:val="00C3272C"/>
    <w:rsid w:val="00C32963"/>
    <w:rsid w:val="00C32AC2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DD7"/>
    <w:rsid w:val="00C35FA3"/>
    <w:rsid w:val="00C36973"/>
    <w:rsid w:val="00C372A0"/>
    <w:rsid w:val="00C375C4"/>
    <w:rsid w:val="00C376F0"/>
    <w:rsid w:val="00C40872"/>
    <w:rsid w:val="00C40AAD"/>
    <w:rsid w:val="00C40B45"/>
    <w:rsid w:val="00C40DA0"/>
    <w:rsid w:val="00C40FAC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52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4D2C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506"/>
    <w:rsid w:val="00C476DD"/>
    <w:rsid w:val="00C5049B"/>
    <w:rsid w:val="00C504D8"/>
    <w:rsid w:val="00C50723"/>
    <w:rsid w:val="00C5074D"/>
    <w:rsid w:val="00C50860"/>
    <w:rsid w:val="00C50D80"/>
    <w:rsid w:val="00C50FB7"/>
    <w:rsid w:val="00C51B6F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2D4"/>
    <w:rsid w:val="00C5651B"/>
    <w:rsid w:val="00C56719"/>
    <w:rsid w:val="00C56D45"/>
    <w:rsid w:val="00C56FCA"/>
    <w:rsid w:val="00C57131"/>
    <w:rsid w:val="00C57174"/>
    <w:rsid w:val="00C5729A"/>
    <w:rsid w:val="00C57521"/>
    <w:rsid w:val="00C5754F"/>
    <w:rsid w:val="00C57B3B"/>
    <w:rsid w:val="00C57DE5"/>
    <w:rsid w:val="00C57F01"/>
    <w:rsid w:val="00C6026D"/>
    <w:rsid w:val="00C6096E"/>
    <w:rsid w:val="00C60E53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2B7D"/>
    <w:rsid w:val="00C6324F"/>
    <w:rsid w:val="00C6343D"/>
    <w:rsid w:val="00C639A7"/>
    <w:rsid w:val="00C63BC8"/>
    <w:rsid w:val="00C63D3A"/>
    <w:rsid w:val="00C63FE0"/>
    <w:rsid w:val="00C64127"/>
    <w:rsid w:val="00C64971"/>
    <w:rsid w:val="00C65034"/>
    <w:rsid w:val="00C650FC"/>
    <w:rsid w:val="00C653EE"/>
    <w:rsid w:val="00C65B67"/>
    <w:rsid w:val="00C66198"/>
    <w:rsid w:val="00C661F6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BB8"/>
    <w:rsid w:val="00C70D43"/>
    <w:rsid w:val="00C70D83"/>
    <w:rsid w:val="00C710D1"/>
    <w:rsid w:val="00C712C4"/>
    <w:rsid w:val="00C71A37"/>
    <w:rsid w:val="00C71ACA"/>
    <w:rsid w:val="00C71B18"/>
    <w:rsid w:val="00C71CCC"/>
    <w:rsid w:val="00C72020"/>
    <w:rsid w:val="00C726B1"/>
    <w:rsid w:val="00C72D66"/>
    <w:rsid w:val="00C73131"/>
    <w:rsid w:val="00C7321A"/>
    <w:rsid w:val="00C732E2"/>
    <w:rsid w:val="00C73486"/>
    <w:rsid w:val="00C736F7"/>
    <w:rsid w:val="00C7374E"/>
    <w:rsid w:val="00C7377F"/>
    <w:rsid w:val="00C73BE7"/>
    <w:rsid w:val="00C73CA1"/>
    <w:rsid w:val="00C73DEE"/>
    <w:rsid w:val="00C7413D"/>
    <w:rsid w:val="00C7479B"/>
    <w:rsid w:val="00C748B4"/>
    <w:rsid w:val="00C74903"/>
    <w:rsid w:val="00C74B2D"/>
    <w:rsid w:val="00C74D45"/>
    <w:rsid w:val="00C74D6F"/>
    <w:rsid w:val="00C74EC4"/>
    <w:rsid w:val="00C758CB"/>
    <w:rsid w:val="00C75A13"/>
    <w:rsid w:val="00C75F59"/>
    <w:rsid w:val="00C7600E"/>
    <w:rsid w:val="00C76139"/>
    <w:rsid w:val="00C762A1"/>
    <w:rsid w:val="00C76467"/>
    <w:rsid w:val="00C76AF9"/>
    <w:rsid w:val="00C76B7A"/>
    <w:rsid w:val="00C76B90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6DE"/>
    <w:rsid w:val="00C81737"/>
    <w:rsid w:val="00C81E09"/>
    <w:rsid w:val="00C82259"/>
    <w:rsid w:val="00C822A9"/>
    <w:rsid w:val="00C82CF4"/>
    <w:rsid w:val="00C82EBB"/>
    <w:rsid w:val="00C8310D"/>
    <w:rsid w:val="00C836CA"/>
    <w:rsid w:val="00C83756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78A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87F85"/>
    <w:rsid w:val="00C87FE4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3E42"/>
    <w:rsid w:val="00C941A7"/>
    <w:rsid w:val="00C94820"/>
    <w:rsid w:val="00C9488B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6FA0"/>
    <w:rsid w:val="00C972C7"/>
    <w:rsid w:val="00C9772C"/>
    <w:rsid w:val="00C97819"/>
    <w:rsid w:val="00CA08A5"/>
    <w:rsid w:val="00CA08EE"/>
    <w:rsid w:val="00CA097E"/>
    <w:rsid w:val="00CA0F2D"/>
    <w:rsid w:val="00CA1537"/>
    <w:rsid w:val="00CA1DD0"/>
    <w:rsid w:val="00CA23C0"/>
    <w:rsid w:val="00CA25BD"/>
    <w:rsid w:val="00CA25D3"/>
    <w:rsid w:val="00CA26FD"/>
    <w:rsid w:val="00CA2821"/>
    <w:rsid w:val="00CA2D28"/>
    <w:rsid w:val="00CA34B6"/>
    <w:rsid w:val="00CA35F6"/>
    <w:rsid w:val="00CA3616"/>
    <w:rsid w:val="00CA3B71"/>
    <w:rsid w:val="00CA3F2E"/>
    <w:rsid w:val="00CA3FE5"/>
    <w:rsid w:val="00CA413D"/>
    <w:rsid w:val="00CA4A16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350"/>
    <w:rsid w:val="00CB0582"/>
    <w:rsid w:val="00CB0642"/>
    <w:rsid w:val="00CB06EF"/>
    <w:rsid w:val="00CB07C3"/>
    <w:rsid w:val="00CB08EF"/>
    <w:rsid w:val="00CB0991"/>
    <w:rsid w:val="00CB0AD9"/>
    <w:rsid w:val="00CB102A"/>
    <w:rsid w:val="00CB1103"/>
    <w:rsid w:val="00CB11E4"/>
    <w:rsid w:val="00CB1291"/>
    <w:rsid w:val="00CB1351"/>
    <w:rsid w:val="00CB1688"/>
    <w:rsid w:val="00CB1725"/>
    <w:rsid w:val="00CB1ECB"/>
    <w:rsid w:val="00CB2338"/>
    <w:rsid w:val="00CB2506"/>
    <w:rsid w:val="00CB26B2"/>
    <w:rsid w:val="00CB2C68"/>
    <w:rsid w:val="00CB2D39"/>
    <w:rsid w:val="00CB2DAC"/>
    <w:rsid w:val="00CB2DBB"/>
    <w:rsid w:val="00CB30A1"/>
    <w:rsid w:val="00CB32C0"/>
    <w:rsid w:val="00CB347F"/>
    <w:rsid w:val="00CB34CC"/>
    <w:rsid w:val="00CB38B2"/>
    <w:rsid w:val="00CB394B"/>
    <w:rsid w:val="00CB3C3D"/>
    <w:rsid w:val="00CB3C7D"/>
    <w:rsid w:val="00CB3DAC"/>
    <w:rsid w:val="00CB41AC"/>
    <w:rsid w:val="00CB44A1"/>
    <w:rsid w:val="00CB4943"/>
    <w:rsid w:val="00CB4CF7"/>
    <w:rsid w:val="00CB4DC5"/>
    <w:rsid w:val="00CB4F73"/>
    <w:rsid w:val="00CB5280"/>
    <w:rsid w:val="00CB5317"/>
    <w:rsid w:val="00CB54D5"/>
    <w:rsid w:val="00CB5833"/>
    <w:rsid w:val="00CB5C06"/>
    <w:rsid w:val="00CB6094"/>
    <w:rsid w:val="00CB621B"/>
    <w:rsid w:val="00CB6F35"/>
    <w:rsid w:val="00CB70A6"/>
    <w:rsid w:val="00CB70AA"/>
    <w:rsid w:val="00CB71F6"/>
    <w:rsid w:val="00CB77F3"/>
    <w:rsid w:val="00CC004E"/>
    <w:rsid w:val="00CC0061"/>
    <w:rsid w:val="00CC0649"/>
    <w:rsid w:val="00CC07A0"/>
    <w:rsid w:val="00CC0BB4"/>
    <w:rsid w:val="00CC1064"/>
    <w:rsid w:val="00CC1698"/>
    <w:rsid w:val="00CC1A54"/>
    <w:rsid w:val="00CC22B0"/>
    <w:rsid w:val="00CC29E9"/>
    <w:rsid w:val="00CC3099"/>
    <w:rsid w:val="00CC3275"/>
    <w:rsid w:val="00CC35B8"/>
    <w:rsid w:val="00CC3D93"/>
    <w:rsid w:val="00CC426F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5CF9"/>
    <w:rsid w:val="00CC618E"/>
    <w:rsid w:val="00CC66CF"/>
    <w:rsid w:val="00CC6744"/>
    <w:rsid w:val="00CC6774"/>
    <w:rsid w:val="00CC6A2B"/>
    <w:rsid w:val="00CC70EE"/>
    <w:rsid w:val="00CC77E4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279A"/>
    <w:rsid w:val="00CD37CD"/>
    <w:rsid w:val="00CD3835"/>
    <w:rsid w:val="00CD3CFD"/>
    <w:rsid w:val="00CD3D86"/>
    <w:rsid w:val="00CD4489"/>
    <w:rsid w:val="00CD49F3"/>
    <w:rsid w:val="00CD4ADB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1F23"/>
    <w:rsid w:val="00CE2BF8"/>
    <w:rsid w:val="00CE3516"/>
    <w:rsid w:val="00CE35ED"/>
    <w:rsid w:val="00CE3901"/>
    <w:rsid w:val="00CE3CA1"/>
    <w:rsid w:val="00CE3CD0"/>
    <w:rsid w:val="00CE3D0D"/>
    <w:rsid w:val="00CE4365"/>
    <w:rsid w:val="00CE4578"/>
    <w:rsid w:val="00CE4770"/>
    <w:rsid w:val="00CE4878"/>
    <w:rsid w:val="00CE491E"/>
    <w:rsid w:val="00CE4B33"/>
    <w:rsid w:val="00CE4D44"/>
    <w:rsid w:val="00CE4E5A"/>
    <w:rsid w:val="00CE50B1"/>
    <w:rsid w:val="00CE57DF"/>
    <w:rsid w:val="00CE57F0"/>
    <w:rsid w:val="00CE6290"/>
    <w:rsid w:val="00CE6761"/>
    <w:rsid w:val="00CE6D84"/>
    <w:rsid w:val="00CE727C"/>
    <w:rsid w:val="00CE7BBD"/>
    <w:rsid w:val="00CE7E2D"/>
    <w:rsid w:val="00CE7F99"/>
    <w:rsid w:val="00CF03AE"/>
    <w:rsid w:val="00CF0498"/>
    <w:rsid w:val="00CF0A29"/>
    <w:rsid w:val="00CF13BB"/>
    <w:rsid w:val="00CF13C4"/>
    <w:rsid w:val="00CF1772"/>
    <w:rsid w:val="00CF1BA2"/>
    <w:rsid w:val="00CF1DD5"/>
    <w:rsid w:val="00CF1FFF"/>
    <w:rsid w:val="00CF21D2"/>
    <w:rsid w:val="00CF2329"/>
    <w:rsid w:val="00CF2342"/>
    <w:rsid w:val="00CF23FC"/>
    <w:rsid w:val="00CF26E2"/>
    <w:rsid w:val="00CF2B91"/>
    <w:rsid w:val="00CF2E6A"/>
    <w:rsid w:val="00CF3556"/>
    <w:rsid w:val="00CF3AB8"/>
    <w:rsid w:val="00CF3D31"/>
    <w:rsid w:val="00CF3D49"/>
    <w:rsid w:val="00CF3E40"/>
    <w:rsid w:val="00CF3EBA"/>
    <w:rsid w:val="00CF3F63"/>
    <w:rsid w:val="00CF401C"/>
    <w:rsid w:val="00CF41D2"/>
    <w:rsid w:val="00CF4210"/>
    <w:rsid w:val="00CF4A1C"/>
    <w:rsid w:val="00CF4A86"/>
    <w:rsid w:val="00CF5224"/>
    <w:rsid w:val="00CF5CD7"/>
    <w:rsid w:val="00CF5E9B"/>
    <w:rsid w:val="00CF650B"/>
    <w:rsid w:val="00CF6737"/>
    <w:rsid w:val="00CF6A75"/>
    <w:rsid w:val="00CF6FB0"/>
    <w:rsid w:val="00CF74E1"/>
    <w:rsid w:val="00CF7A5E"/>
    <w:rsid w:val="00CF7DCA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9C1"/>
    <w:rsid w:val="00D02BCD"/>
    <w:rsid w:val="00D02ED4"/>
    <w:rsid w:val="00D03216"/>
    <w:rsid w:val="00D035A2"/>
    <w:rsid w:val="00D046AD"/>
    <w:rsid w:val="00D046E5"/>
    <w:rsid w:val="00D0485E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577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1EA6"/>
    <w:rsid w:val="00D12067"/>
    <w:rsid w:val="00D121C2"/>
    <w:rsid w:val="00D127A1"/>
    <w:rsid w:val="00D12C52"/>
    <w:rsid w:val="00D12FD9"/>
    <w:rsid w:val="00D13170"/>
    <w:rsid w:val="00D134F9"/>
    <w:rsid w:val="00D138C3"/>
    <w:rsid w:val="00D13B06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439"/>
    <w:rsid w:val="00D21C24"/>
    <w:rsid w:val="00D21CAD"/>
    <w:rsid w:val="00D21CF5"/>
    <w:rsid w:val="00D220C4"/>
    <w:rsid w:val="00D223A8"/>
    <w:rsid w:val="00D223F5"/>
    <w:rsid w:val="00D2252F"/>
    <w:rsid w:val="00D2260D"/>
    <w:rsid w:val="00D229C4"/>
    <w:rsid w:val="00D22CF4"/>
    <w:rsid w:val="00D22F42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904"/>
    <w:rsid w:val="00D26DFD"/>
    <w:rsid w:val="00D26E54"/>
    <w:rsid w:val="00D26FB7"/>
    <w:rsid w:val="00D27B48"/>
    <w:rsid w:val="00D27C1A"/>
    <w:rsid w:val="00D30251"/>
    <w:rsid w:val="00D303AA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8A9"/>
    <w:rsid w:val="00D32D57"/>
    <w:rsid w:val="00D33149"/>
    <w:rsid w:val="00D33180"/>
    <w:rsid w:val="00D3375D"/>
    <w:rsid w:val="00D337D3"/>
    <w:rsid w:val="00D33D18"/>
    <w:rsid w:val="00D33E10"/>
    <w:rsid w:val="00D34019"/>
    <w:rsid w:val="00D344B8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37B57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3A42"/>
    <w:rsid w:val="00D440F2"/>
    <w:rsid w:val="00D44391"/>
    <w:rsid w:val="00D444E5"/>
    <w:rsid w:val="00D44993"/>
    <w:rsid w:val="00D44C20"/>
    <w:rsid w:val="00D44E94"/>
    <w:rsid w:val="00D44F83"/>
    <w:rsid w:val="00D4575E"/>
    <w:rsid w:val="00D465E3"/>
    <w:rsid w:val="00D468E8"/>
    <w:rsid w:val="00D46C8E"/>
    <w:rsid w:val="00D46CEB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7B7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195"/>
    <w:rsid w:val="00D574EF"/>
    <w:rsid w:val="00D576A7"/>
    <w:rsid w:val="00D57E43"/>
    <w:rsid w:val="00D57E72"/>
    <w:rsid w:val="00D57F20"/>
    <w:rsid w:val="00D60305"/>
    <w:rsid w:val="00D60735"/>
    <w:rsid w:val="00D607B6"/>
    <w:rsid w:val="00D60CB0"/>
    <w:rsid w:val="00D60CDB"/>
    <w:rsid w:val="00D60E0B"/>
    <w:rsid w:val="00D61138"/>
    <w:rsid w:val="00D61459"/>
    <w:rsid w:val="00D61789"/>
    <w:rsid w:val="00D6178A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3B6A"/>
    <w:rsid w:val="00D64278"/>
    <w:rsid w:val="00D64466"/>
    <w:rsid w:val="00D6446E"/>
    <w:rsid w:val="00D64729"/>
    <w:rsid w:val="00D648BB"/>
    <w:rsid w:val="00D649B3"/>
    <w:rsid w:val="00D6521F"/>
    <w:rsid w:val="00D655A5"/>
    <w:rsid w:val="00D656C4"/>
    <w:rsid w:val="00D65CF4"/>
    <w:rsid w:val="00D65E57"/>
    <w:rsid w:val="00D65F94"/>
    <w:rsid w:val="00D6604C"/>
    <w:rsid w:val="00D66563"/>
    <w:rsid w:val="00D666E0"/>
    <w:rsid w:val="00D670CC"/>
    <w:rsid w:val="00D672B6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779"/>
    <w:rsid w:val="00D72D58"/>
    <w:rsid w:val="00D730FE"/>
    <w:rsid w:val="00D73385"/>
    <w:rsid w:val="00D734F5"/>
    <w:rsid w:val="00D74907"/>
    <w:rsid w:val="00D749A2"/>
    <w:rsid w:val="00D74AB6"/>
    <w:rsid w:val="00D74C5E"/>
    <w:rsid w:val="00D75342"/>
    <w:rsid w:val="00D75597"/>
    <w:rsid w:val="00D75735"/>
    <w:rsid w:val="00D75B30"/>
    <w:rsid w:val="00D75CCA"/>
    <w:rsid w:val="00D75DB9"/>
    <w:rsid w:val="00D7625D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048"/>
    <w:rsid w:val="00D85800"/>
    <w:rsid w:val="00D85A20"/>
    <w:rsid w:val="00D85E0E"/>
    <w:rsid w:val="00D86387"/>
    <w:rsid w:val="00D863E5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1EB5"/>
    <w:rsid w:val="00D92583"/>
    <w:rsid w:val="00D92625"/>
    <w:rsid w:val="00D92ECC"/>
    <w:rsid w:val="00D92FEA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76A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CEC"/>
    <w:rsid w:val="00DA2D12"/>
    <w:rsid w:val="00DA3034"/>
    <w:rsid w:val="00DA3184"/>
    <w:rsid w:val="00DA3577"/>
    <w:rsid w:val="00DA36DF"/>
    <w:rsid w:val="00DA3741"/>
    <w:rsid w:val="00DA37E6"/>
    <w:rsid w:val="00DA3D6A"/>
    <w:rsid w:val="00DA3E9A"/>
    <w:rsid w:val="00DA4232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3B6"/>
    <w:rsid w:val="00DA7616"/>
    <w:rsid w:val="00DA77B3"/>
    <w:rsid w:val="00DA78BE"/>
    <w:rsid w:val="00DA7E06"/>
    <w:rsid w:val="00DA7E4D"/>
    <w:rsid w:val="00DB07D8"/>
    <w:rsid w:val="00DB0B9D"/>
    <w:rsid w:val="00DB0F31"/>
    <w:rsid w:val="00DB102E"/>
    <w:rsid w:val="00DB126E"/>
    <w:rsid w:val="00DB15C0"/>
    <w:rsid w:val="00DB15F4"/>
    <w:rsid w:val="00DB188B"/>
    <w:rsid w:val="00DB18CE"/>
    <w:rsid w:val="00DB1970"/>
    <w:rsid w:val="00DB1FE2"/>
    <w:rsid w:val="00DB2098"/>
    <w:rsid w:val="00DB237B"/>
    <w:rsid w:val="00DB2A4F"/>
    <w:rsid w:val="00DB2BD4"/>
    <w:rsid w:val="00DB2C23"/>
    <w:rsid w:val="00DB2ED3"/>
    <w:rsid w:val="00DB3264"/>
    <w:rsid w:val="00DB3522"/>
    <w:rsid w:val="00DB434E"/>
    <w:rsid w:val="00DB482E"/>
    <w:rsid w:val="00DB4892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773"/>
    <w:rsid w:val="00DB699F"/>
    <w:rsid w:val="00DB6C24"/>
    <w:rsid w:val="00DB6DE4"/>
    <w:rsid w:val="00DB6EF8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3D7"/>
    <w:rsid w:val="00DC390C"/>
    <w:rsid w:val="00DC3D78"/>
    <w:rsid w:val="00DC3F5C"/>
    <w:rsid w:val="00DC413C"/>
    <w:rsid w:val="00DC4AF2"/>
    <w:rsid w:val="00DC4D21"/>
    <w:rsid w:val="00DC4E27"/>
    <w:rsid w:val="00DC524A"/>
    <w:rsid w:val="00DC5282"/>
    <w:rsid w:val="00DC5511"/>
    <w:rsid w:val="00DC5773"/>
    <w:rsid w:val="00DC5D08"/>
    <w:rsid w:val="00DC5F81"/>
    <w:rsid w:val="00DC60C3"/>
    <w:rsid w:val="00DC641B"/>
    <w:rsid w:val="00DC6C56"/>
    <w:rsid w:val="00DC6CEC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1DDF"/>
    <w:rsid w:val="00DD23C1"/>
    <w:rsid w:val="00DD23DF"/>
    <w:rsid w:val="00DD2744"/>
    <w:rsid w:val="00DD2A01"/>
    <w:rsid w:val="00DD2CDD"/>
    <w:rsid w:val="00DD2CED"/>
    <w:rsid w:val="00DD2DF0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958"/>
    <w:rsid w:val="00DD4A85"/>
    <w:rsid w:val="00DD4BAA"/>
    <w:rsid w:val="00DD4CF5"/>
    <w:rsid w:val="00DD4D70"/>
    <w:rsid w:val="00DD4FA1"/>
    <w:rsid w:val="00DD55C0"/>
    <w:rsid w:val="00DD5B47"/>
    <w:rsid w:val="00DD5BB3"/>
    <w:rsid w:val="00DD6311"/>
    <w:rsid w:val="00DD746A"/>
    <w:rsid w:val="00DD7842"/>
    <w:rsid w:val="00DD7951"/>
    <w:rsid w:val="00DD798E"/>
    <w:rsid w:val="00DE0177"/>
    <w:rsid w:val="00DE02D5"/>
    <w:rsid w:val="00DE06D9"/>
    <w:rsid w:val="00DE0816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4F1"/>
    <w:rsid w:val="00DE6BFF"/>
    <w:rsid w:val="00DE6D95"/>
    <w:rsid w:val="00DE76A8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47BF"/>
    <w:rsid w:val="00DF501B"/>
    <w:rsid w:val="00DF5107"/>
    <w:rsid w:val="00DF5758"/>
    <w:rsid w:val="00DF5970"/>
    <w:rsid w:val="00DF5ACE"/>
    <w:rsid w:val="00DF5BF3"/>
    <w:rsid w:val="00DF5CF7"/>
    <w:rsid w:val="00DF6420"/>
    <w:rsid w:val="00DF6F68"/>
    <w:rsid w:val="00DF76AB"/>
    <w:rsid w:val="00DF7F05"/>
    <w:rsid w:val="00E00031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04"/>
    <w:rsid w:val="00E023F8"/>
    <w:rsid w:val="00E02528"/>
    <w:rsid w:val="00E0255B"/>
    <w:rsid w:val="00E02639"/>
    <w:rsid w:val="00E02745"/>
    <w:rsid w:val="00E027DE"/>
    <w:rsid w:val="00E028BC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6E66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79C"/>
    <w:rsid w:val="00E11814"/>
    <w:rsid w:val="00E11886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E0B"/>
    <w:rsid w:val="00E13F7B"/>
    <w:rsid w:val="00E14172"/>
    <w:rsid w:val="00E141DB"/>
    <w:rsid w:val="00E14376"/>
    <w:rsid w:val="00E1485D"/>
    <w:rsid w:val="00E148B7"/>
    <w:rsid w:val="00E14A20"/>
    <w:rsid w:val="00E150DB"/>
    <w:rsid w:val="00E15920"/>
    <w:rsid w:val="00E15CE9"/>
    <w:rsid w:val="00E15E74"/>
    <w:rsid w:val="00E163B6"/>
    <w:rsid w:val="00E16400"/>
    <w:rsid w:val="00E16497"/>
    <w:rsid w:val="00E16754"/>
    <w:rsid w:val="00E16FF0"/>
    <w:rsid w:val="00E171BA"/>
    <w:rsid w:val="00E17351"/>
    <w:rsid w:val="00E1743A"/>
    <w:rsid w:val="00E17903"/>
    <w:rsid w:val="00E17AD9"/>
    <w:rsid w:val="00E17BDC"/>
    <w:rsid w:val="00E20267"/>
    <w:rsid w:val="00E20866"/>
    <w:rsid w:val="00E20980"/>
    <w:rsid w:val="00E21BC1"/>
    <w:rsid w:val="00E21FB1"/>
    <w:rsid w:val="00E22190"/>
    <w:rsid w:val="00E221CA"/>
    <w:rsid w:val="00E22369"/>
    <w:rsid w:val="00E2278F"/>
    <w:rsid w:val="00E22D0F"/>
    <w:rsid w:val="00E234D2"/>
    <w:rsid w:val="00E2351E"/>
    <w:rsid w:val="00E238D2"/>
    <w:rsid w:val="00E24378"/>
    <w:rsid w:val="00E24917"/>
    <w:rsid w:val="00E24CF7"/>
    <w:rsid w:val="00E2520E"/>
    <w:rsid w:val="00E258C1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1D81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4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5F82"/>
    <w:rsid w:val="00E36555"/>
    <w:rsid w:val="00E36598"/>
    <w:rsid w:val="00E36830"/>
    <w:rsid w:val="00E3758F"/>
    <w:rsid w:val="00E37649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2AEC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2C6"/>
    <w:rsid w:val="00E4747E"/>
    <w:rsid w:val="00E50282"/>
    <w:rsid w:val="00E504BC"/>
    <w:rsid w:val="00E50611"/>
    <w:rsid w:val="00E5105F"/>
    <w:rsid w:val="00E5172D"/>
    <w:rsid w:val="00E51AE5"/>
    <w:rsid w:val="00E52014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CE3"/>
    <w:rsid w:val="00E57D90"/>
    <w:rsid w:val="00E57DB7"/>
    <w:rsid w:val="00E600D1"/>
    <w:rsid w:val="00E6022A"/>
    <w:rsid w:val="00E60518"/>
    <w:rsid w:val="00E6117B"/>
    <w:rsid w:val="00E615C6"/>
    <w:rsid w:val="00E619C2"/>
    <w:rsid w:val="00E61D0F"/>
    <w:rsid w:val="00E61D21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67F93"/>
    <w:rsid w:val="00E70099"/>
    <w:rsid w:val="00E70119"/>
    <w:rsid w:val="00E7014E"/>
    <w:rsid w:val="00E7027D"/>
    <w:rsid w:val="00E707F3"/>
    <w:rsid w:val="00E70816"/>
    <w:rsid w:val="00E70BD9"/>
    <w:rsid w:val="00E70CCF"/>
    <w:rsid w:val="00E710D9"/>
    <w:rsid w:val="00E711A8"/>
    <w:rsid w:val="00E7158F"/>
    <w:rsid w:val="00E7180C"/>
    <w:rsid w:val="00E71B82"/>
    <w:rsid w:val="00E71D8E"/>
    <w:rsid w:val="00E71E38"/>
    <w:rsid w:val="00E71EC7"/>
    <w:rsid w:val="00E72151"/>
    <w:rsid w:val="00E722F0"/>
    <w:rsid w:val="00E723F4"/>
    <w:rsid w:val="00E725F2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715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36E"/>
    <w:rsid w:val="00E80440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1A58"/>
    <w:rsid w:val="00E8221E"/>
    <w:rsid w:val="00E82278"/>
    <w:rsid w:val="00E8251B"/>
    <w:rsid w:val="00E825C3"/>
    <w:rsid w:val="00E8265B"/>
    <w:rsid w:val="00E82D34"/>
    <w:rsid w:val="00E83AC5"/>
    <w:rsid w:val="00E83F65"/>
    <w:rsid w:val="00E84416"/>
    <w:rsid w:val="00E844A2"/>
    <w:rsid w:val="00E84B57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034"/>
    <w:rsid w:val="00E940B8"/>
    <w:rsid w:val="00E946BE"/>
    <w:rsid w:val="00E9473C"/>
    <w:rsid w:val="00E94F6A"/>
    <w:rsid w:val="00E9531E"/>
    <w:rsid w:val="00E953B2"/>
    <w:rsid w:val="00E953CA"/>
    <w:rsid w:val="00E95831"/>
    <w:rsid w:val="00E95B7C"/>
    <w:rsid w:val="00E95C6D"/>
    <w:rsid w:val="00E95D32"/>
    <w:rsid w:val="00E95F7C"/>
    <w:rsid w:val="00E964C0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9F3"/>
    <w:rsid w:val="00E97C2A"/>
    <w:rsid w:val="00E97E52"/>
    <w:rsid w:val="00EA02FE"/>
    <w:rsid w:val="00EA0883"/>
    <w:rsid w:val="00EA1346"/>
    <w:rsid w:val="00EA1E2D"/>
    <w:rsid w:val="00EA207E"/>
    <w:rsid w:val="00EA225F"/>
    <w:rsid w:val="00EA2285"/>
    <w:rsid w:val="00EA30CC"/>
    <w:rsid w:val="00EA32AE"/>
    <w:rsid w:val="00EA3909"/>
    <w:rsid w:val="00EA3BC3"/>
    <w:rsid w:val="00EA427D"/>
    <w:rsid w:val="00EA496D"/>
    <w:rsid w:val="00EA4B51"/>
    <w:rsid w:val="00EA4E28"/>
    <w:rsid w:val="00EA4E47"/>
    <w:rsid w:val="00EA578C"/>
    <w:rsid w:val="00EA5851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2C"/>
    <w:rsid w:val="00EA7641"/>
    <w:rsid w:val="00EA7824"/>
    <w:rsid w:val="00EA7B32"/>
    <w:rsid w:val="00EA7C80"/>
    <w:rsid w:val="00EA7FDB"/>
    <w:rsid w:val="00EB0141"/>
    <w:rsid w:val="00EB02A0"/>
    <w:rsid w:val="00EB02E5"/>
    <w:rsid w:val="00EB0386"/>
    <w:rsid w:val="00EB0417"/>
    <w:rsid w:val="00EB0593"/>
    <w:rsid w:val="00EB06C5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59"/>
    <w:rsid w:val="00EB5EB4"/>
    <w:rsid w:val="00EB617E"/>
    <w:rsid w:val="00EB6687"/>
    <w:rsid w:val="00EB67F0"/>
    <w:rsid w:val="00EB6C71"/>
    <w:rsid w:val="00EB6E68"/>
    <w:rsid w:val="00EB6F8B"/>
    <w:rsid w:val="00EB6FC8"/>
    <w:rsid w:val="00EB7163"/>
    <w:rsid w:val="00EB75DB"/>
    <w:rsid w:val="00EB7640"/>
    <w:rsid w:val="00EB79EE"/>
    <w:rsid w:val="00EB7ADF"/>
    <w:rsid w:val="00EB7BA5"/>
    <w:rsid w:val="00EB7C44"/>
    <w:rsid w:val="00EB7C9D"/>
    <w:rsid w:val="00EC017C"/>
    <w:rsid w:val="00EC0429"/>
    <w:rsid w:val="00EC0732"/>
    <w:rsid w:val="00EC087D"/>
    <w:rsid w:val="00EC0916"/>
    <w:rsid w:val="00EC0F20"/>
    <w:rsid w:val="00EC10BD"/>
    <w:rsid w:val="00EC11FF"/>
    <w:rsid w:val="00EC13C8"/>
    <w:rsid w:val="00EC145D"/>
    <w:rsid w:val="00EC1E1B"/>
    <w:rsid w:val="00EC1F65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92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ACF"/>
    <w:rsid w:val="00EC7C35"/>
    <w:rsid w:val="00EC7CF4"/>
    <w:rsid w:val="00ED002F"/>
    <w:rsid w:val="00ED0457"/>
    <w:rsid w:val="00ED0598"/>
    <w:rsid w:val="00ED0A49"/>
    <w:rsid w:val="00ED0BAB"/>
    <w:rsid w:val="00ED0E68"/>
    <w:rsid w:val="00ED1863"/>
    <w:rsid w:val="00ED1B52"/>
    <w:rsid w:val="00ED1DD1"/>
    <w:rsid w:val="00ED1EEC"/>
    <w:rsid w:val="00ED20B3"/>
    <w:rsid w:val="00ED248E"/>
    <w:rsid w:val="00ED271F"/>
    <w:rsid w:val="00ED2814"/>
    <w:rsid w:val="00ED28EB"/>
    <w:rsid w:val="00ED3123"/>
    <w:rsid w:val="00ED35CE"/>
    <w:rsid w:val="00ED3B36"/>
    <w:rsid w:val="00ED406A"/>
    <w:rsid w:val="00ED43D6"/>
    <w:rsid w:val="00ED45C4"/>
    <w:rsid w:val="00ED4757"/>
    <w:rsid w:val="00ED47A6"/>
    <w:rsid w:val="00ED4C07"/>
    <w:rsid w:val="00ED4DB7"/>
    <w:rsid w:val="00ED51C6"/>
    <w:rsid w:val="00ED555C"/>
    <w:rsid w:val="00ED5686"/>
    <w:rsid w:val="00ED5BF9"/>
    <w:rsid w:val="00ED63C9"/>
    <w:rsid w:val="00ED643A"/>
    <w:rsid w:val="00ED67F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1E2B"/>
    <w:rsid w:val="00EE308C"/>
    <w:rsid w:val="00EE3532"/>
    <w:rsid w:val="00EE38C3"/>
    <w:rsid w:val="00EE3975"/>
    <w:rsid w:val="00EE3CA0"/>
    <w:rsid w:val="00EE4009"/>
    <w:rsid w:val="00EE4881"/>
    <w:rsid w:val="00EE498D"/>
    <w:rsid w:val="00EE4E4E"/>
    <w:rsid w:val="00EE5584"/>
    <w:rsid w:val="00EE563D"/>
    <w:rsid w:val="00EE586F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E7F32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10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4BFB"/>
    <w:rsid w:val="00EF5400"/>
    <w:rsid w:val="00EF573F"/>
    <w:rsid w:val="00EF59D9"/>
    <w:rsid w:val="00EF5BDF"/>
    <w:rsid w:val="00EF5D37"/>
    <w:rsid w:val="00EF637C"/>
    <w:rsid w:val="00EF69F3"/>
    <w:rsid w:val="00EF6B1B"/>
    <w:rsid w:val="00EF6CD8"/>
    <w:rsid w:val="00EF7129"/>
    <w:rsid w:val="00EF7705"/>
    <w:rsid w:val="00EF7D2C"/>
    <w:rsid w:val="00F003E6"/>
    <w:rsid w:val="00F005C9"/>
    <w:rsid w:val="00F008FB"/>
    <w:rsid w:val="00F00A71"/>
    <w:rsid w:val="00F00CE9"/>
    <w:rsid w:val="00F00F9A"/>
    <w:rsid w:val="00F0127A"/>
    <w:rsid w:val="00F01648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A2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B88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3A3F"/>
    <w:rsid w:val="00F13A90"/>
    <w:rsid w:val="00F13EB6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DC4"/>
    <w:rsid w:val="00F15F46"/>
    <w:rsid w:val="00F161E7"/>
    <w:rsid w:val="00F162AB"/>
    <w:rsid w:val="00F166B4"/>
    <w:rsid w:val="00F16EC6"/>
    <w:rsid w:val="00F16F0D"/>
    <w:rsid w:val="00F1722D"/>
    <w:rsid w:val="00F17B83"/>
    <w:rsid w:val="00F20060"/>
    <w:rsid w:val="00F200F6"/>
    <w:rsid w:val="00F2047E"/>
    <w:rsid w:val="00F20735"/>
    <w:rsid w:val="00F2099D"/>
    <w:rsid w:val="00F20AAC"/>
    <w:rsid w:val="00F20CA9"/>
    <w:rsid w:val="00F20EE0"/>
    <w:rsid w:val="00F20FA0"/>
    <w:rsid w:val="00F21133"/>
    <w:rsid w:val="00F21310"/>
    <w:rsid w:val="00F213CB"/>
    <w:rsid w:val="00F21435"/>
    <w:rsid w:val="00F2170C"/>
    <w:rsid w:val="00F21ADE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5973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E9C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1D7A"/>
    <w:rsid w:val="00F3220C"/>
    <w:rsid w:val="00F323C0"/>
    <w:rsid w:val="00F32697"/>
    <w:rsid w:val="00F32734"/>
    <w:rsid w:val="00F3295D"/>
    <w:rsid w:val="00F33004"/>
    <w:rsid w:val="00F331A9"/>
    <w:rsid w:val="00F331E2"/>
    <w:rsid w:val="00F33432"/>
    <w:rsid w:val="00F33569"/>
    <w:rsid w:val="00F33922"/>
    <w:rsid w:val="00F33CDF"/>
    <w:rsid w:val="00F33D6D"/>
    <w:rsid w:val="00F3402A"/>
    <w:rsid w:val="00F341FF"/>
    <w:rsid w:val="00F343EF"/>
    <w:rsid w:val="00F3452A"/>
    <w:rsid w:val="00F3456D"/>
    <w:rsid w:val="00F3480C"/>
    <w:rsid w:val="00F34AE4"/>
    <w:rsid w:val="00F34CC1"/>
    <w:rsid w:val="00F34E83"/>
    <w:rsid w:val="00F35124"/>
    <w:rsid w:val="00F351F3"/>
    <w:rsid w:val="00F356BA"/>
    <w:rsid w:val="00F35D7A"/>
    <w:rsid w:val="00F360F6"/>
    <w:rsid w:val="00F361EC"/>
    <w:rsid w:val="00F36361"/>
    <w:rsid w:val="00F36760"/>
    <w:rsid w:val="00F373AE"/>
    <w:rsid w:val="00F373D5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07A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1B"/>
    <w:rsid w:val="00F472F7"/>
    <w:rsid w:val="00F47566"/>
    <w:rsid w:val="00F5064C"/>
    <w:rsid w:val="00F506B8"/>
    <w:rsid w:val="00F509D3"/>
    <w:rsid w:val="00F50C08"/>
    <w:rsid w:val="00F5113E"/>
    <w:rsid w:val="00F51641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AD8"/>
    <w:rsid w:val="00F55BBC"/>
    <w:rsid w:val="00F55FE0"/>
    <w:rsid w:val="00F5609B"/>
    <w:rsid w:val="00F560B7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81E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00"/>
    <w:rsid w:val="00F660A7"/>
    <w:rsid w:val="00F663DD"/>
    <w:rsid w:val="00F66E53"/>
    <w:rsid w:val="00F66F8A"/>
    <w:rsid w:val="00F670B1"/>
    <w:rsid w:val="00F6724B"/>
    <w:rsid w:val="00F67774"/>
    <w:rsid w:val="00F6793E"/>
    <w:rsid w:val="00F679C5"/>
    <w:rsid w:val="00F67B0C"/>
    <w:rsid w:val="00F67D71"/>
    <w:rsid w:val="00F67E5A"/>
    <w:rsid w:val="00F70338"/>
    <w:rsid w:val="00F70377"/>
    <w:rsid w:val="00F70FA4"/>
    <w:rsid w:val="00F71207"/>
    <w:rsid w:val="00F716ED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3F6"/>
    <w:rsid w:val="00F74FE2"/>
    <w:rsid w:val="00F760C6"/>
    <w:rsid w:val="00F76E93"/>
    <w:rsid w:val="00F76ECF"/>
    <w:rsid w:val="00F77D7D"/>
    <w:rsid w:val="00F80019"/>
    <w:rsid w:val="00F80155"/>
    <w:rsid w:val="00F8049A"/>
    <w:rsid w:val="00F804A1"/>
    <w:rsid w:val="00F804D0"/>
    <w:rsid w:val="00F8078F"/>
    <w:rsid w:val="00F80851"/>
    <w:rsid w:val="00F80F9C"/>
    <w:rsid w:val="00F81482"/>
    <w:rsid w:val="00F8161E"/>
    <w:rsid w:val="00F816DF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181"/>
    <w:rsid w:val="00F834E8"/>
    <w:rsid w:val="00F83E2A"/>
    <w:rsid w:val="00F83F71"/>
    <w:rsid w:val="00F843EA"/>
    <w:rsid w:val="00F843F9"/>
    <w:rsid w:val="00F844CA"/>
    <w:rsid w:val="00F84CE8"/>
    <w:rsid w:val="00F84D7E"/>
    <w:rsid w:val="00F84F40"/>
    <w:rsid w:val="00F84F4E"/>
    <w:rsid w:val="00F8544D"/>
    <w:rsid w:val="00F8567E"/>
    <w:rsid w:val="00F85719"/>
    <w:rsid w:val="00F85CF7"/>
    <w:rsid w:val="00F86311"/>
    <w:rsid w:val="00F863E6"/>
    <w:rsid w:val="00F86582"/>
    <w:rsid w:val="00F86A45"/>
    <w:rsid w:val="00F86C1F"/>
    <w:rsid w:val="00F86E18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A42"/>
    <w:rsid w:val="00F91D19"/>
    <w:rsid w:val="00F91F59"/>
    <w:rsid w:val="00F92458"/>
    <w:rsid w:val="00F925B8"/>
    <w:rsid w:val="00F92646"/>
    <w:rsid w:val="00F92CC0"/>
    <w:rsid w:val="00F92FC0"/>
    <w:rsid w:val="00F9323A"/>
    <w:rsid w:val="00F933A6"/>
    <w:rsid w:val="00F935BB"/>
    <w:rsid w:val="00F93750"/>
    <w:rsid w:val="00F9375F"/>
    <w:rsid w:val="00F93F3A"/>
    <w:rsid w:val="00F94968"/>
    <w:rsid w:val="00F94ADD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D9F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4E6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6FF1"/>
    <w:rsid w:val="00FA71BD"/>
    <w:rsid w:val="00FA730A"/>
    <w:rsid w:val="00FA7884"/>
    <w:rsid w:val="00FA7AF8"/>
    <w:rsid w:val="00FB00C4"/>
    <w:rsid w:val="00FB0285"/>
    <w:rsid w:val="00FB06C3"/>
    <w:rsid w:val="00FB07D7"/>
    <w:rsid w:val="00FB08DE"/>
    <w:rsid w:val="00FB0F34"/>
    <w:rsid w:val="00FB10D2"/>
    <w:rsid w:val="00FB12CE"/>
    <w:rsid w:val="00FB1442"/>
    <w:rsid w:val="00FB158F"/>
    <w:rsid w:val="00FB17B7"/>
    <w:rsid w:val="00FB1A22"/>
    <w:rsid w:val="00FB1CB0"/>
    <w:rsid w:val="00FB1F65"/>
    <w:rsid w:val="00FB260C"/>
    <w:rsid w:val="00FB26F5"/>
    <w:rsid w:val="00FB2843"/>
    <w:rsid w:val="00FB287A"/>
    <w:rsid w:val="00FB2CBA"/>
    <w:rsid w:val="00FB2FFD"/>
    <w:rsid w:val="00FB3476"/>
    <w:rsid w:val="00FB34B8"/>
    <w:rsid w:val="00FB3A55"/>
    <w:rsid w:val="00FB3B44"/>
    <w:rsid w:val="00FB3D92"/>
    <w:rsid w:val="00FB50E4"/>
    <w:rsid w:val="00FB51F4"/>
    <w:rsid w:val="00FB536D"/>
    <w:rsid w:val="00FB570A"/>
    <w:rsid w:val="00FB571D"/>
    <w:rsid w:val="00FB580D"/>
    <w:rsid w:val="00FB5BA6"/>
    <w:rsid w:val="00FB5CD6"/>
    <w:rsid w:val="00FB658E"/>
    <w:rsid w:val="00FB6602"/>
    <w:rsid w:val="00FB6858"/>
    <w:rsid w:val="00FB68D7"/>
    <w:rsid w:val="00FB6911"/>
    <w:rsid w:val="00FB6B69"/>
    <w:rsid w:val="00FB704A"/>
    <w:rsid w:val="00FB704D"/>
    <w:rsid w:val="00FB7068"/>
    <w:rsid w:val="00FB7B89"/>
    <w:rsid w:val="00FC00E5"/>
    <w:rsid w:val="00FC01AC"/>
    <w:rsid w:val="00FC024A"/>
    <w:rsid w:val="00FC0256"/>
    <w:rsid w:val="00FC0277"/>
    <w:rsid w:val="00FC0668"/>
    <w:rsid w:val="00FC1007"/>
    <w:rsid w:val="00FC1071"/>
    <w:rsid w:val="00FC14C7"/>
    <w:rsid w:val="00FC1829"/>
    <w:rsid w:val="00FC1B4A"/>
    <w:rsid w:val="00FC1B92"/>
    <w:rsid w:val="00FC233F"/>
    <w:rsid w:val="00FC25DB"/>
    <w:rsid w:val="00FC2AED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4E1"/>
    <w:rsid w:val="00FC597C"/>
    <w:rsid w:val="00FC679F"/>
    <w:rsid w:val="00FC693A"/>
    <w:rsid w:val="00FC6BC7"/>
    <w:rsid w:val="00FC6F8E"/>
    <w:rsid w:val="00FC728C"/>
    <w:rsid w:val="00FC7681"/>
    <w:rsid w:val="00FC7A78"/>
    <w:rsid w:val="00FC7F80"/>
    <w:rsid w:val="00FD0B25"/>
    <w:rsid w:val="00FD0B50"/>
    <w:rsid w:val="00FD0D34"/>
    <w:rsid w:val="00FD1138"/>
    <w:rsid w:val="00FD1419"/>
    <w:rsid w:val="00FD1930"/>
    <w:rsid w:val="00FD1A7D"/>
    <w:rsid w:val="00FD2082"/>
    <w:rsid w:val="00FD23A5"/>
    <w:rsid w:val="00FD2861"/>
    <w:rsid w:val="00FD2B7B"/>
    <w:rsid w:val="00FD35CC"/>
    <w:rsid w:val="00FD3628"/>
    <w:rsid w:val="00FD3C94"/>
    <w:rsid w:val="00FD3D90"/>
    <w:rsid w:val="00FD43D2"/>
    <w:rsid w:val="00FD457E"/>
    <w:rsid w:val="00FD4616"/>
    <w:rsid w:val="00FD4A81"/>
    <w:rsid w:val="00FD4ACD"/>
    <w:rsid w:val="00FD4E54"/>
    <w:rsid w:val="00FD53CB"/>
    <w:rsid w:val="00FD5949"/>
    <w:rsid w:val="00FD65A3"/>
    <w:rsid w:val="00FD65FF"/>
    <w:rsid w:val="00FD68D5"/>
    <w:rsid w:val="00FD68E8"/>
    <w:rsid w:val="00FD68EF"/>
    <w:rsid w:val="00FD6B23"/>
    <w:rsid w:val="00FD7177"/>
    <w:rsid w:val="00FD7345"/>
    <w:rsid w:val="00FD759D"/>
    <w:rsid w:val="00FD7B47"/>
    <w:rsid w:val="00FD7C49"/>
    <w:rsid w:val="00FD7F17"/>
    <w:rsid w:val="00FD7FC4"/>
    <w:rsid w:val="00FE0063"/>
    <w:rsid w:val="00FE0128"/>
    <w:rsid w:val="00FE0143"/>
    <w:rsid w:val="00FE02C5"/>
    <w:rsid w:val="00FE0374"/>
    <w:rsid w:val="00FE061F"/>
    <w:rsid w:val="00FE064B"/>
    <w:rsid w:val="00FE0F97"/>
    <w:rsid w:val="00FE19F4"/>
    <w:rsid w:val="00FE1A1C"/>
    <w:rsid w:val="00FE23B1"/>
    <w:rsid w:val="00FE26AA"/>
    <w:rsid w:val="00FE2793"/>
    <w:rsid w:val="00FE2E34"/>
    <w:rsid w:val="00FE3136"/>
    <w:rsid w:val="00FE3C6C"/>
    <w:rsid w:val="00FE3DCA"/>
    <w:rsid w:val="00FE3E49"/>
    <w:rsid w:val="00FE46FB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6C9"/>
    <w:rsid w:val="00FE7839"/>
    <w:rsid w:val="00FE7913"/>
    <w:rsid w:val="00FE7935"/>
    <w:rsid w:val="00FE7A84"/>
    <w:rsid w:val="00FF097C"/>
    <w:rsid w:val="00FF0B6F"/>
    <w:rsid w:val="00FF0E47"/>
    <w:rsid w:val="00FF0FED"/>
    <w:rsid w:val="00FF1218"/>
    <w:rsid w:val="00FF17B0"/>
    <w:rsid w:val="00FF1AB2"/>
    <w:rsid w:val="00FF1AFF"/>
    <w:rsid w:val="00FF20E9"/>
    <w:rsid w:val="00FF2121"/>
    <w:rsid w:val="00FF239A"/>
    <w:rsid w:val="00FF29DD"/>
    <w:rsid w:val="00FF3374"/>
    <w:rsid w:val="00FF3A1A"/>
    <w:rsid w:val="00FF3D1A"/>
    <w:rsid w:val="00FF4130"/>
    <w:rsid w:val="00FF413B"/>
    <w:rsid w:val="00FF4307"/>
    <w:rsid w:val="00FF538A"/>
    <w:rsid w:val="00FF53E2"/>
    <w:rsid w:val="00FF5531"/>
    <w:rsid w:val="00FF55DD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50B661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560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5A4C9C"/>
    <w:p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A4C9C"/>
    <w:rPr>
      <w:rFonts w:ascii="Calibri" w:eastAsia="Times New Roman" w:hAnsi="Calibri" w:cs="Arial"/>
      <w:b/>
      <w:noProof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D029C1"/>
    <w:pPr>
      <w:tabs>
        <w:tab w:val="clear" w:pos="1276"/>
        <w:tab w:val="clear" w:pos="1843"/>
        <w:tab w:val="clear" w:pos="5387"/>
        <w:tab w:val="clear" w:pos="5954"/>
        <w:tab w:val="right" w:leader="dot" w:pos="8505"/>
        <w:tab w:val="right" w:pos="9072"/>
      </w:tabs>
      <w:spacing w:after="40"/>
      <w:ind w:left="284" w:right="567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7D04DE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7D04DE"/>
    <w:rPr>
      <w:rFonts w:asciiTheme="minorHAnsi" w:eastAsia="Times New Roman" w:hAnsiTheme="minorHAnsi"/>
      <w:noProof/>
      <w:lang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1B034C"/>
    <w:rPr>
      <w:sz w:val="18"/>
    </w:rPr>
  </w:style>
  <w:style w:type="character" w:customStyle="1" w:styleId="FootnoteTextChar">
    <w:name w:val="Footnote Text Char"/>
    <w:aliases w:val="ftx Char,ft Char"/>
    <w:basedOn w:val="DefaultParagraphFont"/>
    <w:link w:val="FootnoteText"/>
    <w:rsid w:val="001B034C"/>
    <w:rPr>
      <w:rFonts w:ascii="Calibri" w:eastAsia="Times New Roman" w:hAnsi="Calibri"/>
      <w:noProof/>
      <w:sz w:val="18"/>
      <w:lang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1B034C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1B034C"/>
    <w:rPr>
      <w:rFonts w:ascii="Calibri" w:eastAsia="Times New Roman" w:hAnsi="Calibri"/>
      <w:noProof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452AF"/>
    <w:pPr>
      <w:spacing w:before="120" w:after="120"/>
    </w:pPr>
  </w:style>
  <w:style w:type="paragraph" w:customStyle="1" w:styleId="Heading70">
    <w:name w:val="Heading_7"/>
    <w:basedOn w:val="Normalaftertitle"/>
    <w:rsid w:val="004F739C"/>
    <w:pPr>
      <w:jc w:val="left"/>
    </w:pPr>
    <w:rPr>
      <w:b/>
    </w:r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1B034C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3D1B5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 w:val="0"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6B4C59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uiPriority w:val="99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  <w:style w:type="table" w:customStyle="1" w:styleId="TableGrid47">
    <w:name w:val="Table Grid47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0">
    <w:name w:val="No List30"/>
    <w:next w:val="NoList"/>
    <w:uiPriority w:val="99"/>
    <w:semiHidden/>
    <w:unhideWhenUsed/>
    <w:rsid w:val="008246C7"/>
  </w:style>
  <w:style w:type="table" w:customStyle="1" w:styleId="TableGrid49">
    <w:name w:val="Table Grid49"/>
    <w:basedOn w:val="TableNormal"/>
    <w:next w:val="TableGrid"/>
    <w:uiPriority w:val="59"/>
    <w:rsid w:val="00824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8246C7"/>
  </w:style>
  <w:style w:type="numbering" w:customStyle="1" w:styleId="NoList115">
    <w:name w:val="No List115"/>
    <w:next w:val="NoList"/>
    <w:uiPriority w:val="99"/>
    <w:semiHidden/>
    <w:unhideWhenUsed/>
    <w:rsid w:val="008246C7"/>
  </w:style>
  <w:style w:type="table" w:customStyle="1" w:styleId="TableGrid117">
    <w:name w:val="Table Grid117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8246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246C7"/>
  </w:style>
  <w:style w:type="table" w:customStyle="1" w:styleId="TableGrid213">
    <w:name w:val="Table Grid213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4">
    <w:name w:val="No List34"/>
    <w:next w:val="NoList"/>
    <w:uiPriority w:val="99"/>
    <w:semiHidden/>
    <w:unhideWhenUsed/>
    <w:rsid w:val="00604B8E"/>
  </w:style>
  <w:style w:type="table" w:customStyle="1" w:styleId="TableGrid50">
    <w:name w:val="Table Grid50"/>
    <w:basedOn w:val="TableNormal"/>
    <w:next w:val="TableGrid"/>
    <w:rsid w:val="0060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6">
    <w:name w:val="No List116"/>
    <w:next w:val="NoList"/>
    <w:uiPriority w:val="99"/>
    <w:semiHidden/>
    <w:unhideWhenUsed/>
    <w:rsid w:val="00604B8E"/>
  </w:style>
  <w:style w:type="numbering" w:customStyle="1" w:styleId="NoList117">
    <w:name w:val="No List117"/>
    <w:next w:val="NoList"/>
    <w:uiPriority w:val="99"/>
    <w:semiHidden/>
    <w:unhideWhenUsed/>
    <w:rsid w:val="00604B8E"/>
  </w:style>
  <w:style w:type="table" w:customStyle="1" w:styleId="TableGrid118">
    <w:name w:val="Table Grid118"/>
    <w:basedOn w:val="TableNormal"/>
    <w:next w:val="TableGrid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next w:val="TableGrid"/>
    <w:uiPriority w:val="59"/>
    <w:rsid w:val="00604B8E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semiHidden/>
    <w:unhideWhenUsed/>
    <w:rsid w:val="00604B8E"/>
  </w:style>
  <w:style w:type="table" w:customStyle="1" w:styleId="TableGrid215">
    <w:name w:val="Table Grid215"/>
    <w:basedOn w:val="TableNormal"/>
    <w:next w:val="TableGrid"/>
    <w:uiPriority w:val="39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604B8E"/>
    <w:rPr>
      <w:rFonts w:ascii="Times" w:eastAsia="Times New Roman" w:hAnsi="Times"/>
    </w:rPr>
    <w:tblPr/>
  </w:style>
  <w:style w:type="table" w:customStyle="1" w:styleId="TableProfessional6">
    <w:name w:val="Table Professional6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List311">
    <w:name w:val="Table List 31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5">
    <w:name w:val="No List35"/>
    <w:next w:val="NoList"/>
    <w:uiPriority w:val="99"/>
    <w:semiHidden/>
    <w:unhideWhenUsed/>
    <w:rsid w:val="00604B8E"/>
  </w:style>
  <w:style w:type="table" w:customStyle="1" w:styleId="TableList321">
    <w:name w:val="Table List 32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604B8E"/>
  </w:style>
  <w:style w:type="table" w:customStyle="1" w:styleId="TableGrid314">
    <w:name w:val="Table Grid314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604B8E"/>
  </w:style>
  <w:style w:type="table" w:customStyle="1" w:styleId="TableGrid410">
    <w:name w:val="Table Grid410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604B8E"/>
  </w:style>
  <w:style w:type="numbering" w:customStyle="1" w:styleId="NoList71">
    <w:name w:val="No List71"/>
    <w:next w:val="NoList"/>
    <w:uiPriority w:val="99"/>
    <w:semiHidden/>
    <w:unhideWhenUsed/>
    <w:rsid w:val="00604B8E"/>
  </w:style>
  <w:style w:type="table" w:customStyle="1" w:styleId="TableGrid51">
    <w:name w:val="Table Grid51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604B8E"/>
  </w:style>
  <w:style w:type="numbering" w:customStyle="1" w:styleId="NoList91">
    <w:name w:val="No List91"/>
    <w:next w:val="NoList"/>
    <w:uiPriority w:val="99"/>
    <w:semiHidden/>
    <w:unhideWhenUsed/>
    <w:rsid w:val="00604B8E"/>
  </w:style>
  <w:style w:type="numbering" w:customStyle="1" w:styleId="NoList101">
    <w:name w:val="No List101"/>
    <w:next w:val="NoList"/>
    <w:uiPriority w:val="99"/>
    <w:semiHidden/>
    <w:unhideWhenUsed/>
    <w:rsid w:val="00604B8E"/>
  </w:style>
  <w:style w:type="table" w:customStyle="1" w:styleId="TableGrid61">
    <w:name w:val="Table Grid61"/>
    <w:basedOn w:val="TableNormal"/>
    <w:next w:val="TableGrid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604B8E"/>
  </w:style>
  <w:style w:type="table" w:customStyle="1" w:styleId="TableGrid710">
    <w:name w:val="Table Grid71"/>
    <w:basedOn w:val="TableNormal"/>
    <w:next w:val="TableGrid"/>
    <w:uiPriority w:val="59"/>
    <w:rsid w:val="00604B8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604B8E"/>
  </w:style>
  <w:style w:type="table" w:customStyle="1" w:styleId="TableGrid810">
    <w:name w:val="Table Grid81"/>
    <w:basedOn w:val="TableNormal"/>
    <w:next w:val="TableGrid"/>
    <w:uiPriority w:val="59"/>
    <w:rsid w:val="00604B8E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604B8E"/>
  </w:style>
  <w:style w:type="table" w:customStyle="1" w:styleId="TableGrid92">
    <w:name w:val="Table Grid92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604B8E"/>
  </w:style>
  <w:style w:type="table" w:customStyle="1" w:styleId="TableGrid101">
    <w:name w:val="Table Grid101"/>
    <w:basedOn w:val="TableNormal"/>
    <w:next w:val="TableGrid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604B8E"/>
  </w:style>
  <w:style w:type="table" w:customStyle="1" w:styleId="TableClassic11">
    <w:name w:val="Table Classic 11"/>
    <w:basedOn w:val="TableNormal"/>
    <w:next w:val="TableClassic1"/>
    <w:rsid w:val="00604B8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locked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9">
    <w:name w:val="Table Grid119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604B8E"/>
  </w:style>
  <w:style w:type="table" w:customStyle="1" w:styleId="TableGrid121">
    <w:name w:val="Table Grid12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604B8E"/>
  </w:style>
  <w:style w:type="table" w:customStyle="1" w:styleId="TableGrid131">
    <w:name w:val="Table Grid13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604B8E"/>
  </w:style>
  <w:style w:type="table" w:customStyle="1" w:styleId="TableGrid151">
    <w:name w:val="Table Grid15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604B8E"/>
  </w:style>
  <w:style w:type="table" w:customStyle="1" w:styleId="TableGrid161">
    <w:name w:val="Table Grid16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604B8E"/>
  </w:style>
  <w:style w:type="table" w:customStyle="1" w:styleId="TableGrid171">
    <w:name w:val="Table Grid17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604B8E"/>
  </w:style>
  <w:style w:type="table" w:customStyle="1" w:styleId="TableGrid251">
    <w:name w:val="Table Grid251"/>
    <w:basedOn w:val="TableNormal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604B8E"/>
  </w:style>
  <w:style w:type="numbering" w:customStyle="1" w:styleId="NoList1101">
    <w:name w:val="No List1101"/>
    <w:next w:val="NoList"/>
    <w:uiPriority w:val="99"/>
    <w:semiHidden/>
    <w:unhideWhenUsed/>
    <w:rsid w:val="00604B8E"/>
  </w:style>
  <w:style w:type="table" w:customStyle="1" w:styleId="TableGrid221">
    <w:name w:val="Table Grid221"/>
    <w:basedOn w:val="TableNormal"/>
    <w:next w:val="TableGrid"/>
    <w:uiPriority w:val="59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6">
    <w:name w:val="No List36"/>
    <w:next w:val="NoList"/>
    <w:uiPriority w:val="99"/>
    <w:semiHidden/>
    <w:unhideWhenUsed/>
    <w:rsid w:val="00A537DF"/>
  </w:style>
  <w:style w:type="numbering" w:customStyle="1" w:styleId="Aucuneliste1">
    <w:name w:val="Aucune liste1"/>
    <w:next w:val="NoList"/>
    <w:uiPriority w:val="99"/>
    <w:semiHidden/>
    <w:unhideWhenUsed/>
    <w:rsid w:val="00A537DF"/>
  </w:style>
  <w:style w:type="numbering" w:customStyle="1" w:styleId="NoList37">
    <w:name w:val="No List37"/>
    <w:next w:val="NoList"/>
    <w:uiPriority w:val="99"/>
    <w:semiHidden/>
    <w:unhideWhenUsed/>
    <w:rsid w:val="00432865"/>
  </w:style>
  <w:style w:type="numbering" w:customStyle="1" w:styleId="NoList118">
    <w:name w:val="No List118"/>
    <w:next w:val="NoList"/>
    <w:uiPriority w:val="99"/>
    <w:semiHidden/>
    <w:unhideWhenUsed/>
    <w:rsid w:val="00432865"/>
  </w:style>
  <w:style w:type="numbering" w:customStyle="1" w:styleId="NoList214">
    <w:name w:val="No List214"/>
    <w:next w:val="NoList"/>
    <w:semiHidden/>
    <w:unhideWhenUsed/>
    <w:rsid w:val="00432865"/>
  </w:style>
  <w:style w:type="numbering" w:customStyle="1" w:styleId="NoList38">
    <w:name w:val="No List38"/>
    <w:next w:val="NoList"/>
    <w:uiPriority w:val="99"/>
    <w:semiHidden/>
    <w:unhideWhenUsed/>
    <w:rsid w:val="00432865"/>
  </w:style>
  <w:style w:type="numbering" w:customStyle="1" w:styleId="NoList42">
    <w:name w:val="No List42"/>
    <w:next w:val="NoList"/>
    <w:uiPriority w:val="99"/>
    <w:semiHidden/>
    <w:unhideWhenUsed/>
    <w:rsid w:val="00432865"/>
  </w:style>
  <w:style w:type="numbering" w:customStyle="1" w:styleId="NoList52">
    <w:name w:val="No List52"/>
    <w:next w:val="NoList"/>
    <w:uiPriority w:val="99"/>
    <w:semiHidden/>
    <w:rsid w:val="00432865"/>
  </w:style>
  <w:style w:type="numbering" w:customStyle="1" w:styleId="NoList62">
    <w:name w:val="No List62"/>
    <w:next w:val="NoList"/>
    <w:uiPriority w:val="99"/>
    <w:semiHidden/>
    <w:unhideWhenUsed/>
    <w:rsid w:val="00432865"/>
  </w:style>
  <w:style w:type="numbering" w:customStyle="1" w:styleId="NoList72">
    <w:name w:val="No List72"/>
    <w:next w:val="NoList"/>
    <w:uiPriority w:val="99"/>
    <w:semiHidden/>
    <w:unhideWhenUsed/>
    <w:rsid w:val="00432865"/>
  </w:style>
  <w:style w:type="numbering" w:customStyle="1" w:styleId="NoList82">
    <w:name w:val="No List82"/>
    <w:next w:val="NoList"/>
    <w:uiPriority w:val="99"/>
    <w:semiHidden/>
    <w:unhideWhenUsed/>
    <w:rsid w:val="00432865"/>
  </w:style>
  <w:style w:type="numbering" w:customStyle="1" w:styleId="NoList92">
    <w:name w:val="No List92"/>
    <w:next w:val="NoList"/>
    <w:uiPriority w:val="99"/>
    <w:semiHidden/>
    <w:unhideWhenUsed/>
    <w:rsid w:val="00432865"/>
  </w:style>
  <w:style w:type="numbering" w:customStyle="1" w:styleId="NoList102">
    <w:name w:val="No List102"/>
    <w:next w:val="NoList"/>
    <w:uiPriority w:val="99"/>
    <w:semiHidden/>
    <w:unhideWhenUsed/>
    <w:rsid w:val="00432865"/>
  </w:style>
  <w:style w:type="numbering" w:customStyle="1" w:styleId="NoList119">
    <w:name w:val="No List119"/>
    <w:next w:val="NoList"/>
    <w:uiPriority w:val="99"/>
    <w:semiHidden/>
    <w:rsid w:val="00432865"/>
  </w:style>
  <w:style w:type="numbering" w:customStyle="1" w:styleId="NoList122">
    <w:name w:val="No List122"/>
    <w:next w:val="NoList"/>
    <w:uiPriority w:val="99"/>
    <w:semiHidden/>
    <w:unhideWhenUsed/>
    <w:rsid w:val="00432865"/>
  </w:style>
  <w:style w:type="numbering" w:customStyle="1" w:styleId="NoList132">
    <w:name w:val="No List132"/>
    <w:next w:val="NoList"/>
    <w:uiPriority w:val="99"/>
    <w:semiHidden/>
    <w:unhideWhenUsed/>
    <w:rsid w:val="00432865"/>
  </w:style>
  <w:style w:type="numbering" w:customStyle="1" w:styleId="NoList142">
    <w:name w:val="No List142"/>
    <w:next w:val="NoList"/>
    <w:uiPriority w:val="99"/>
    <w:semiHidden/>
    <w:unhideWhenUsed/>
    <w:rsid w:val="00432865"/>
  </w:style>
  <w:style w:type="numbering" w:customStyle="1" w:styleId="NoList152">
    <w:name w:val="No List152"/>
    <w:next w:val="NoList"/>
    <w:uiPriority w:val="99"/>
    <w:semiHidden/>
    <w:unhideWhenUsed/>
    <w:rsid w:val="00432865"/>
  </w:style>
  <w:style w:type="numbering" w:customStyle="1" w:styleId="NoList162">
    <w:name w:val="No List162"/>
    <w:next w:val="NoList"/>
    <w:uiPriority w:val="99"/>
    <w:semiHidden/>
    <w:unhideWhenUsed/>
    <w:rsid w:val="00432865"/>
  </w:style>
  <w:style w:type="numbering" w:customStyle="1" w:styleId="NoList172">
    <w:name w:val="No List172"/>
    <w:next w:val="NoList"/>
    <w:uiPriority w:val="99"/>
    <w:semiHidden/>
    <w:unhideWhenUsed/>
    <w:rsid w:val="00432865"/>
  </w:style>
  <w:style w:type="numbering" w:customStyle="1" w:styleId="NoList182">
    <w:name w:val="No List182"/>
    <w:next w:val="NoList"/>
    <w:uiPriority w:val="99"/>
    <w:semiHidden/>
    <w:unhideWhenUsed/>
    <w:rsid w:val="00432865"/>
  </w:style>
  <w:style w:type="character" w:customStyle="1" w:styleId="Bodytext4">
    <w:name w:val="Body text_"/>
    <w:basedOn w:val="DefaultParagraphFont"/>
    <w:link w:val="BodyText6"/>
    <w:rsid w:val="0094044C"/>
    <w:rPr>
      <w:rFonts w:ascii="Tahoma" w:eastAsia="Tahoma" w:hAnsi="Tahoma" w:cs="Tahoma"/>
      <w:color w:val="141414"/>
      <w:sz w:val="19"/>
      <w:szCs w:val="19"/>
      <w:shd w:val="clear" w:color="auto" w:fill="FFFFFF"/>
    </w:rPr>
  </w:style>
  <w:style w:type="paragraph" w:customStyle="1" w:styleId="BodyText6">
    <w:name w:val="Body Text6"/>
    <w:basedOn w:val="Normal"/>
    <w:link w:val="Bodytext4"/>
    <w:rsid w:val="0094044C"/>
    <w:pPr>
      <w:widowControl w:val="0"/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0" w:lineRule="atLeast"/>
      <w:jc w:val="left"/>
      <w:textAlignment w:val="auto"/>
    </w:pPr>
    <w:rPr>
      <w:rFonts w:ascii="Tahoma" w:eastAsia="Tahoma" w:hAnsi="Tahoma" w:cs="Tahoma"/>
      <w:noProof w:val="0"/>
      <w:color w:val="141414"/>
      <w:sz w:val="19"/>
      <w:szCs w:val="19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2511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D04DE"/>
    <w:rPr>
      <w:color w:val="605E5C"/>
      <w:shd w:val="clear" w:color="auto" w:fill="E1DFDD"/>
    </w:rPr>
  </w:style>
  <w:style w:type="numbering" w:customStyle="1" w:styleId="NoList39">
    <w:name w:val="No List39"/>
    <w:next w:val="NoList"/>
    <w:uiPriority w:val="99"/>
    <w:semiHidden/>
    <w:unhideWhenUsed/>
    <w:rsid w:val="00D37B57"/>
  </w:style>
  <w:style w:type="numbering" w:customStyle="1" w:styleId="Aucuneliste11">
    <w:name w:val="Aucune liste11"/>
    <w:next w:val="NoList"/>
    <w:uiPriority w:val="99"/>
    <w:semiHidden/>
    <w:unhideWhenUsed/>
    <w:rsid w:val="00D37B57"/>
  </w:style>
  <w:style w:type="table" w:customStyle="1" w:styleId="TableGrid120">
    <w:name w:val="Table Grid12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0">
    <w:name w:val="Table Grid111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rsid w:val="00D22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0">
    <w:name w:val="No List40"/>
    <w:next w:val="NoList"/>
    <w:uiPriority w:val="99"/>
    <w:semiHidden/>
    <w:unhideWhenUsed/>
    <w:rsid w:val="00D220C4"/>
  </w:style>
  <w:style w:type="numbering" w:customStyle="1" w:styleId="NoList120">
    <w:name w:val="No List120"/>
    <w:next w:val="NoList"/>
    <w:uiPriority w:val="99"/>
    <w:semiHidden/>
    <w:unhideWhenUsed/>
    <w:rsid w:val="00D220C4"/>
  </w:style>
  <w:style w:type="table" w:customStyle="1" w:styleId="TableGrid122">
    <w:name w:val="Table Grid122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39"/>
    <w:rsid w:val="00D220C4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5">
    <w:name w:val="No List215"/>
    <w:next w:val="NoList"/>
    <w:uiPriority w:val="99"/>
    <w:semiHidden/>
    <w:unhideWhenUsed/>
    <w:rsid w:val="00D220C4"/>
  </w:style>
  <w:style w:type="table" w:customStyle="1" w:styleId="TableGrid216">
    <w:name w:val="Table Grid216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3">
    <w:name w:val="No List43"/>
    <w:next w:val="NoList"/>
    <w:uiPriority w:val="99"/>
    <w:semiHidden/>
    <w:unhideWhenUsed/>
    <w:rsid w:val="00FD4E54"/>
  </w:style>
  <w:style w:type="numbering" w:customStyle="1" w:styleId="Aucuneliste12">
    <w:name w:val="Aucune liste12"/>
    <w:next w:val="NoList"/>
    <w:uiPriority w:val="99"/>
    <w:semiHidden/>
    <w:unhideWhenUsed/>
    <w:rsid w:val="00FD4E54"/>
  </w:style>
  <w:style w:type="table" w:customStyle="1" w:styleId="TableGrid123">
    <w:name w:val="Table Grid123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2">
    <w:name w:val="Table Grid1112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7">
    <w:name w:val="Table Grid217"/>
    <w:basedOn w:val="TableNormal"/>
    <w:next w:val="TableGrid"/>
    <w:uiPriority w:val="39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5">
    <w:name w:val="Table Grid315"/>
    <w:basedOn w:val="TableNormal"/>
    <w:next w:val="TableGrid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D4E54"/>
    <w:rPr>
      <w:color w:val="605E5C"/>
      <w:shd w:val="clear" w:color="auto" w:fill="E1DFDD"/>
    </w:rPr>
  </w:style>
  <w:style w:type="numbering" w:customStyle="1" w:styleId="NoList44">
    <w:name w:val="No List44"/>
    <w:next w:val="NoList"/>
    <w:uiPriority w:val="99"/>
    <w:semiHidden/>
    <w:unhideWhenUsed/>
    <w:rsid w:val="0093285D"/>
  </w:style>
  <w:style w:type="numbering" w:customStyle="1" w:styleId="Aucuneliste13">
    <w:name w:val="Aucune liste13"/>
    <w:next w:val="NoList"/>
    <w:uiPriority w:val="99"/>
    <w:semiHidden/>
    <w:unhideWhenUsed/>
    <w:rsid w:val="0093285D"/>
  </w:style>
  <w:style w:type="table" w:customStyle="1" w:styleId="TableGrid124">
    <w:name w:val="Table Grid124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3">
    <w:name w:val="Table Grid1113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8">
    <w:name w:val="Table Grid218"/>
    <w:basedOn w:val="TableNormal"/>
    <w:next w:val="TableGrid"/>
    <w:uiPriority w:val="39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6">
    <w:name w:val="Table Grid316"/>
    <w:basedOn w:val="TableNormal"/>
    <w:next w:val="TableGrid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5">
    <w:name w:val="No List45"/>
    <w:next w:val="NoList"/>
    <w:uiPriority w:val="99"/>
    <w:semiHidden/>
    <w:rsid w:val="00386D8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6A7D"/>
    <w:rPr>
      <w:color w:val="605E5C"/>
      <w:shd w:val="clear" w:color="auto" w:fill="E1DFDD"/>
    </w:rPr>
  </w:style>
  <w:style w:type="numbering" w:customStyle="1" w:styleId="Aucuneliste14">
    <w:name w:val="Aucune liste14"/>
    <w:next w:val="NoList"/>
    <w:uiPriority w:val="99"/>
    <w:semiHidden/>
    <w:unhideWhenUsed/>
    <w:rsid w:val="00306A7D"/>
  </w:style>
  <w:style w:type="table" w:customStyle="1" w:styleId="TableGrid125">
    <w:name w:val="Table Grid125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4">
    <w:name w:val="Table Grid1114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9">
    <w:name w:val="Table Grid219"/>
    <w:basedOn w:val="TableNormal"/>
    <w:next w:val="TableGrid"/>
    <w:uiPriority w:val="39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7">
    <w:name w:val="Table Grid317"/>
    <w:basedOn w:val="TableNormal"/>
    <w:next w:val="TableGrid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8">
    <w:name w:val="Table Grid318"/>
    <w:basedOn w:val="TableNormal"/>
    <w:next w:val="TableGrid"/>
    <w:rsid w:val="007B316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70D75-6041-47C1-A91E-86A493537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1555</Words>
  <Characters>8865</Characters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 1225</vt:lpstr>
    </vt:vector>
  </TitlesOfParts>
  <LinksUpToDate>false</LinksUpToDate>
  <CharactersWithSpaces>10400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2021-07-27T09:35:00Z</cp:lastPrinted>
  <dcterms:created xsi:type="dcterms:W3CDTF">2021-08-11T14:11:00Z</dcterms:created>
  <dcterms:modified xsi:type="dcterms:W3CDTF">2021-08-26T16:34:00Z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Typist">
    <vt:lpwstr>Yammouni</vt:lpwstr>
  </property>
  <property fmtid="{D5CDD505-2E9C-101B-9397-08002B2CF9AE}" pid="4" name="Date completed">
    <vt:lpwstr>22 September 2020</vt:lpwstr>
  </property>
</Properties>
</file>