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C4FD" w14:textId="77777777" w:rsidR="00A84929" w:rsidRPr="00025487" w:rsidRDefault="00A84929" w:rsidP="00A84929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560"/>
          <w:tab w:val="left" w:pos="2127"/>
          <w:tab w:val="left" w:pos="5387"/>
          <w:tab w:val="left" w:pos="5954"/>
        </w:tabs>
        <w:spacing w:before="0" w:line="240" w:lineRule="auto"/>
        <w:jc w:val="left"/>
        <w:outlineLvl w:val="3"/>
        <w:rPr>
          <w:rFonts w:cs="Arial"/>
          <w:b/>
          <w:sz w:val="20"/>
          <w:szCs w:val="20"/>
        </w:rPr>
      </w:pPr>
      <w:r w:rsidRPr="00DA67BA">
        <w:rPr>
          <w:rFonts w:cs="Arial"/>
          <w:b/>
          <w:sz w:val="20"/>
          <w:szCs w:val="20"/>
        </w:rPr>
        <w:t>Zambia (country code +260</w:t>
      </w:r>
      <w:r w:rsidRPr="00750E16">
        <w:rPr>
          <w:rFonts w:cs="Arial"/>
          <w:b/>
          <w:sz w:val="20"/>
          <w:szCs w:val="20"/>
        </w:rPr>
        <w:t>)</w:t>
      </w:r>
    </w:p>
    <w:p w14:paraId="10E1D9C8" w14:textId="77777777" w:rsidR="00A84929" w:rsidRDefault="00A84929" w:rsidP="00A0445D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560"/>
          <w:tab w:val="left" w:pos="2127"/>
          <w:tab w:val="left" w:pos="5387"/>
          <w:tab w:val="left" w:pos="5954"/>
        </w:tabs>
        <w:spacing w:before="120" w:line="240" w:lineRule="auto"/>
        <w:jc w:val="left"/>
        <w:outlineLvl w:val="4"/>
        <w:rPr>
          <w:rFonts w:cs="Arial"/>
          <w:sz w:val="20"/>
          <w:szCs w:val="20"/>
        </w:rPr>
      </w:pPr>
      <w:r w:rsidRPr="00B25C4D">
        <w:rPr>
          <w:rFonts w:cs="Arial"/>
          <w:sz w:val="20"/>
          <w:szCs w:val="20"/>
        </w:rPr>
        <w:t>Communication</w:t>
      </w:r>
      <w:r>
        <w:rPr>
          <w:rFonts w:cs="Arial"/>
          <w:sz w:val="20"/>
          <w:szCs w:val="20"/>
        </w:rPr>
        <w:t xml:space="preserve"> </w:t>
      </w:r>
      <w:r w:rsidRPr="00B25C4D">
        <w:rPr>
          <w:rFonts w:cs="Arial"/>
          <w:sz w:val="20"/>
          <w:szCs w:val="20"/>
        </w:rPr>
        <w:t xml:space="preserve">of </w:t>
      </w:r>
      <w:r>
        <w:rPr>
          <w:rFonts w:cs="Arial"/>
          <w:sz w:val="20"/>
          <w:szCs w:val="20"/>
        </w:rPr>
        <w:t>28</w:t>
      </w:r>
      <w:r w:rsidRPr="00B25C4D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IX</w:t>
      </w:r>
      <w:r w:rsidRPr="00B25C4D">
        <w:rPr>
          <w:rFonts w:cs="Arial"/>
          <w:sz w:val="20"/>
          <w:szCs w:val="20"/>
        </w:rPr>
        <w:t>.20</w:t>
      </w:r>
      <w:r>
        <w:rPr>
          <w:rFonts w:cs="Arial"/>
          <w:sz w:val="20"/>
          <w:szCs w:val="20"/>
        </w:rPr>
        <w:t>22</w:t>
      </w:r>
      <w:r w:rsidRPr="00B25C4D">
        <w:rPr>
          <w:rFonts w:cs="Arial"/>
          <w:sz w:val="20"/>
          <w:szCs w:val="20"/>
        </w:rPr>
        <w:t>:</w:t>
      </w:r>
    </w:p>
    <w:p w14:paraId="436C8627" w14:textId="77777777" w:rsidR="00A84929" w:rsidRDefault="00A84929" w:rsidP="00A0445D">
      <w:pPr>
        <w:spacing w:before="120" w:line="240" w:lineRule="auto"/>
        <w:rPr>
          <w:rFonts w:cs="Arial"/>
          <w:sz w:val="20"/>
          <w:szCs w:val="20"/>
          <w:lang w:val="en-GB"/>
        </w:rPr>
      </w:pPr>
      <w:r w:rsidRPr="00C12614">
        <w:rPr>
          <w:rFonts w:cs="Arial"/>
          <w:sz w:val="20"/>
          <w:szCs w:val="20"/>
          <w:lang w:val="en-GB"/>
        </w:rPr>
        <w:t xml:space="preserve">The </w:t>
      </w:r>
      <w:r w:rsidRPr="0038662F">
        <w:rPr>
          <w:rFonts w:cs="Arial"/>
          <w:i/>
          <w:iCs/>
          <w:sz w:val="20"/>
          <w:szCs w:val="20"/>
          <w:lang w:val="en-GB"/>
        </w:rPr>
        <w:t>Zambia Information &amp; Communications Technology Authority (ZICTA)</w:t>
      </w:r>
      <w:r w:rsidRPr="00C12614">
        <w:rPr>
          <w:rFonts w:cs="Arial"/>
          <w:sz w:val="20"/>
          <w:szCs w:val="20"/>
          <w:lang w:val="en-GB"/>
        </w:rPr>
        <w:t xml:space="preserve">, Lusaka, </w:t>
      </w:r>
      <w:r>
        <w:rPr>
          <w:rFonts w:cs="Arial"/>
          <w:sz w:val="20"/>
          <w:szCs w:val="20"/>
          <w:lang w:val="en-GB"/>
        </w:rPr>
        <w:t>announces the following update</w:t>
      </w:r>
      <w:r w:rsidRPr="00471E82">
        <w:rPr>
          <w:rFonts w:cs="Arial"/>
          <w:sz w:val="20"/>
          <w:szCs w:val="20"/>
          <w:lang w:val="en-GB"/>
        </w:rPr>
        <w:t xml:space="preserve"> to the national numbering plan of</w:t>
      </w:r>
      <w:r>
        <w:rPr>
          <w:rFonts w:cs="Arial"/>
          <w:sz w:val="20"/>
          <w:szCs w:val="20"/>
          <w:lang w:val="en-GB"/>
        </w:rPr>
        <w:t xml:space="preserve"> Zambia</w:t>
      </w:r>
      <w:r w:rsidRPr="0072440A">
        <w:rPr>
          <w:rFonts w:cs="Arial"/>
          <w:sz w:val="20"/>
          <w:szCs w:val="20"/>
          <w:lang w:val="en-GB"/>
        </w:rPr>
        <w:t>:</w:t>
      </w:r>
    </w:p>
    <w:p w14:paraId="35635E5C" w14:textId="77777777" w:rsidR="00A84929" w:rsidRDefault="00A84929" w:rsidP="00A84929">
      <w:pPr>
        <w:spacing w:before="0" w:line="240" w:lineRule="auto"/>
        <w:rPr>
          <w:rFonts w:cs="Arial"/>
          <w:sz w:val="20"/>
          <w:szCs w:val="20"/>
        </w:rPr>
      </w:pPr>
    </w:p>
    <w:p w14:paraId="4027C13E" w14:textId="77777777" w:rsidR="00A84929" w:rsidRPr="00A260C1" w:rsidRDefault="00A84929" w:rsidP="00A84929">
      <w:pPr>
        <w:keepNext/>
        <w:keepLines/>
        <w:spacing w:before="0" w:line="240" w:lineRule="auto"/>
        <w:jc w:val="center"/>
        <w:rPr>
          <w:rFonts w:asciiTheme="minorHAnsi" w:hAnsiTheme="minorHAnsi"/>
          <w:bCs/>
          <w:i/>
          <w:iCs/>
          <w:sz w:val="20"/>
          <w:szCs w:val="20"/>
          <w:lang w:val="en-GB"/>
        </w:rPr>
      </w:pPr>
      <w:r w:rsidRPr="00A260C1">
        <w:rPr>
          <w:rFonts w:asciiTheme="minorHAnsi" w:hAnsiTheme="minorHAnsi"/>
          <w:bCs/>
          <w:i/>
          <w:iCs/>
          <w:sz w:val="20"/>
          <w:szCs w:val="20"/>
          <w:lang w:val="en-GB"/>
        </w:rPr>
        <w:t>Presentation of national ITU-T E.164 numbering plan for country code +260</w:t>
      </w:r>
    </w:p>
    <w:p w14:paraId="502D4ED9" w14:textId="77777777" w:rsidR="00A84929" w:rsidRPr="006B3667" w:rsidRDefault="00A84929" w:rsidP="00A84929">
      <w:pPr>
        <w:spacing w:before="0" w:line="240" w:lineRule="auto"/>
        <w:ind w:left="794" w:hanging="794"/>
        <w:rPr>
          <w:rFonts w:asciiTheme="minorHAnsi" w:hAnsiTheme="minorHAnsi"/>
          <w:sz w:val="20"/>
          <w:szCs w:val="20"/>
          <w:lang w:val="en-GB"/>
        </w:rPr>
      </w:pPr>
    </w:p>
    <w:p w14:paraId="7536C72D" w14:textId="77777777" w:rsidR="00A84929" w:rsidRPr="006B3667" w:rsidRDefault="00A84929" w:rsidP="00A84929">
      <w:pPr>
        <w:spacing w:before="0" w:line="240" w:lineRule="auto"/>
        <w:ind w:left="794" w:hanging="794"/>
        <w:rPr>
          <w:rFonts w:asciiTheme="minorHAnsi" w:hAnsiTheme="minorHAnsi"/>
          <w:sz w:val="20"/>
          <w:szCs w:val="20"/>
          <w:lang w:val="en-GB"/>
        </w:rPr>
      </w:pPr>
      <w:r w:rsidRPr="006B3667">
        <w:rPr>
          <w:rFonts w:asciiTheme="minorHAnsi" w:hAnsiTheme="minorHAnsi"/>
          <w:sz w:val="20"/>
          <w:szCs w:val="20"/>
          <w:lang w:val="en-GB"/>
        </w:rPr>
        <w:t>a)</w:t>
      </w:r>
      <w:r w:rsidRPr="006B3667">
        <w:rPr>
          <w:rFonts w:asciiTheme="minorHAnsi" w:hAnsiTheme="minorHAnsi"/>
          <w:sz w:val="20"/>
          <w:szCs w:val="20"/>
          <w:lang w:val="en-GB"/>
        </w:rPr>
        <w:tab/>
        <w:t>Overview:</w:t>
      </w:r>
    </w:p>
    <w:p w14:paraId="5183FC36" w14:textId="77777777" w:rsidR="00A84929" w:rsidRPr="006B3667" w:rsidRDefault="00A84929" w:rsidP="00A84929">
      <w:pPr>
        <w:spacing w:before="0" w:line="240" w:lineRule="auto"/>
        <w:ind w:left="794" w:hanging="794"/>
        <w:rPr>
          <w:rFonts w:asciiTheme="minorHAnsi" w:hAnsiTheme="minorHAnsi"/>
          <w:sz w:val="20"/>
          <w:szCs w:val="20"/>
          <w:lang w:val="en-GB"/>
        </w:rPr>
      </w:pPr>
      <w:r w:rsidRPr="006B3667">
        <w:rPr>
          <w:rFonts w:asciiTheme="minorHAnsi" w:hAnsiTheme="minorHAnsi"/>
          <w:sz w:val="20"/>
          <w:szCs w:val="20"/>
          <w:lang w:val="en-GB"/>
        </w:rPr>
        <w:tab/>
        <w:t xml:space="preserve">The minimum number length (excluding the country code) is </w:t>
      </w:r>
      <w:r w:rsidRPr="006B3667">
        <w:rPr>
          <w:rFonts w:asciiTheme="minorHAnsi" w:hAnsiTheme="minorHAnsi"/>
          <w:sz w:val="20"/>
          <w:szCs w:val="20"/>
          <w:u w:val="single"/>
          <w:lang w:val="en-GB"/>
        </w:rPr>
        <w:t>nine (9)</w:t>
      </w:r>
      <w:r w:rsidRPr="006B3667">
        <w:rPr>
          <w:rFonts w:asciiTheme="minorHAnsi" w:hAnsiTheme="minorHAnsi"/>
          <w:sz w:val="20"/>
          <w:szCs w:val="20"/>
          <w:lang w:val="en-GB"/>
        </w:rPr>
        <w:t xml:space="preserve"> digits.</w:t>
      </w:r>
    </w:p>
    <w:p w14:paraId="4F6F8EFD" w14:textId="77777777" w:rsidR="00A84929" w:rsidRPr="006B3667" w:rsidRDefault="00A84929" w:rsidP="00A84929">
      <w:pPr>
        <w:spacing w:before="0" w:line="240" w:lineRule="auto"/>
        <w:ind w:left="794" w:hanging="794"/>
        <w:rPr>
          <w:rFonts w:asciiTheme="minorHAnsi" w:hAnsiTheme="minorHAnsi"/>
          <w:sz w:val="20"/>
          <w:szCs w:val="20"/>
          <w:lang w:val="en-GB"/>
        </w:rPr>
      </w:pPr>
      <w:r w:rsidRPr="006B3667">
        <w:rPr>
          <w:rFonts w:asciiTheme="minorHAnsi" w:hAnsiTheme="minorHAnsi"/>
          <w:sz w:val="20"/>
          <w:szCs w:val="20"/>
          <w:lang w:val="en-GB"/>
        </w:rPr>
        <w:tab/>
        <w:t xml:space="preserve">The maximum number length (excluding the country code) is </w:t>
      </w:r>
      <w:r w:rsidRPr="006B3667">
        <w:rPr>
          <w:rFonts w:asciiTheme="minorHAnsi" w:hAnsiTheme="minorHAnsi"/>
          <w:sz w:val="20"/>
          <w:szCs w:val="20"/>
          <w:u w:val="single"/>
          <w:lang w:val="en-GB"/>
        </w:rPr>
        <w:t>nine (9)</w:t>
      </w:r>
      <w:r w:rsidRPr="006B3667">
        <w:rPr>
          <w:rFonts w:asciiTheme="minorHAnsi" w:hAnsiTheme="minorHAnsi"/>
          <w:sz w:val="20"/>
          <w:szCs w:val="20"/>
          <w:lang w:val="en-GB"/>
        </w:rPr>
        <w:t xml:space="preserve"> digits.</w:t>
      </w:r>
    </w:p>
    <w:p w14:paraId="05CD64EB" w14:textId="77777777" w:rsidR="00A84929" w:rsidRPr="006B3667" w:rsidRDefault="00A84929" w:rsidP="00A84929">
      <w:pPr>
        <w:spacing w:before="0" w:line="240" w:lineRule="auto"/>
        <w:ind w:left="794" w:hanging="794"/>
        <w:rPr>
          <w:rFonts w:asciiTheme="minorHAnsi" w:hAnsiTheme="minorHAnsi"/>
          <w:sz w:val="20"/>
          <w:szCs w:val="20"/>
          <w:lang w:val="en-GB"/>
        </w:rPr>
      </w:pPr>
    </w:p>
    <w:p w14:paraId="33A53927" w14:textId="77777777" w:rsidR="00A84929" w:rsidRPr="006B3667" w:rsidRDefault="00A84929" w:rsidP="00A84929">
      <w:pPr>
        <w:spacing w:before="0" w:line="240" w:lineRule="auto"/>
        <w:ind w:left="794" w:hanging="794"/>
        <w:rPr>
          <w:rFonts w:asciiTheme="minorHAnsi" w:hAnsiTheme="minorHAnsi"/>
          <w:sz w:val="20"/>
          <w:szCs w:val="20"/>
          <w:lang w:val="en-GB"/>
        </w:rPr>
      </w:pPr>
      <w:r w:rsidRPr="006B3667">
        <w:rPr>
          <w:rFonts w:asciiTheme="minorHAnsi" w:hAnsiTheme="minorHAnsi"/>
          <w:sz w:val="20"/>
          <w:szCs w:val="20"/>
          <w:lang w:val="en-GB"/>
        </w:rPr>
        <w:t>b)</w:t>
      </w:r>
      <w:r w:rsidRPr="006B3667">
        <w:rPr>
          <w:rFonts w:asciiTheme="minorHAnsi" w:hAnsiTheme="minorHAnsi"/>
          <w:sz w:val="20"/>
          <w:szCs w:val="20"/>
          <w:lang w:val="en-GB"/>
        </w:rPr>
        <w:tab/>
      </w:r>
      <w:r w:rsidRPr="006B3667">
        <w:rPr>
          <w:rFonts w:asciiTheme="minorHAnsi" w:hAnsiTheme="minorHAnsi"/>
          <w:sz w:val="20"/>
          <w:szCs w:val="20"/>
        </w:rPr>
        <w:t>Detail of numbering plan</w:t>
      </w:r>
    </w:p>
    <w:p w14:paraId="648E6655" w14:textId="77777777" w:rsidR="00A84929" w:rsidRPr="006B3667" w:rsidRDefault="00A84929" w:rsidP="00A84929">
      <w:pPr>
        <w:spacing w:before="0" w:line="240" w:lineRule="auto"/>
        <w:rPr>
          <w:rFonts w:asciiTheme="minorHAnsi" w:hAnsiTheme="minorHAnsi"/>
          <w:bCs/>
          <w:sz w:val="20"/>
          <w:szCs w:val="20"/>
          <w:lang w:val="en-GB"/>
        </w:rPr>
      </w:pPr>
    </w:p>
    <w:tbl>
      <w:tblPr>
        <w:tblW w:w="98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5"/>
        <w:gridCol w:w="1134"/>
        <w:gridCol w:w="1134"/>
        <w:gridCol w:w="2543"/>
        <w:gridCol w:w="2698"/>
      </w:tblGrid>
      <w:tr w:rsidR="00A84929" w:rsidRPr="00377907" w14:paraId="029D4FA6" w14:textId="77777777" w:rsidTr="00E52C03">
        <w:trPr>
          <w:cantSplit/>
          <w:tblHeader/>
          <w:jc w:val="center"/>
        </w:trPr>
        <w:tc>
          <w:tcPr>
            <w:tcW w:w="2315" w:type="dxa"/>
            <w:vMerge w:val="restart"/>
            <w:vAlign w:val="center"/>
          </w:tcPr>
          <w:p w14:paraId="45F8AA90" w14:textId="77777777" w:rsidR="00A84929" w:rsidRPr="00F53BD0" w:rsidRDefault="00A84929" w:rsidP="00A0445D">
            <w:pPr>
              <w:keepNext/>
              <w:tabs>
                <w:tab w:val="clear" w:pos="794"/>
                <w:tab w:val="clear" w:pos="1191"/>
                <w:tab w:val="clear" w:pos="158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40" w:lineRule="auto"/>
              <w:jc w:val="center"/>
              <w:rPr>
                <w:rFonts w:asciiTheme="minorHAnsi" w:hAnsiTheme="minorHAnsi" w:cs="Times New Roman"/>
                <w:i/>
                <w:iCs/>
                <w:sz w:val="20"/>
                <w:szCs w:val="20"/>
                <w:lang w:val="en-GB"/>
              </w:rPr>
            </w:pPr>
            <w:r w:rsidRPr="00F53BD0">
              <w:rPr>
                <w:rFonts w:asciiTheme="minorHAnsi" w:hAnsiTheme="minorHAnsi" w:cs="Times New Roman"/>
                <w:i/>
                <w:iCs/>
                <w:sz w:val="20"/>
                <w:szCs w:val="20"/>
                <w:lang w:val="en-GB"/>
              </w:rPr>
              <w:t xml:space="preserve">NDC (national destination code) </w:t>
            </w:r>
            <w:r w:rsidRPr="00F53BD0">
              <w:rPr>
                <w:rFonts w:asciiTheme="minorHAnsi" w:hAnsiTheme="minorHAnsi" w:cs="Times New Roman"/>
                <w:i/>
                <w:iCs/>
                <w:color w:val="000000"/>
                <w:sz w:val="20"/>
                <w:szCs w:val="20"/>
                <w:lang w:val="en-GB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vAlign w:val="center"/>
          </w:tcPr>
          <w:p w14:paraId="6FB42E6D" w14:textId="77777777" w:rsidR="00A84929" w:rsidRPr="00F53BD0" w:rsidRDefault="00A84929" w:rsidP="00A0445D">
            <w:pPr>
              <w:keepNext/>
              <w:tabs>
                <w:tab w:val="clear" w:pos="794"/>
                <w:tab w:val="clear" w:pos="1191"/>
                <w:tab w:val="clear" w:pos="158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40" w:lineRule="auto"/>
              <w:jc w:val="center"/>
              <w:rPr>
                <w:rFonts w:asciiTheme="minorHAnsi" w:hAnsiTheme="minorHAnsi" w:cs="Times New Roman"/>
                <w:i/>
                <w:iCs/>
                <w:sz w:val="20"/>
                <w:szCs w:val="20"/>
                <w:lang w:val="en-GB"/>
              </w:rPr>
            </w:pPr>
            <w:r w:rsidRPr="00F53BD0">
              <w:rPr>
                <w:rFonts w:asciiTheme="minorHAnsi" w:hAnsiTheme="minorHAnsi" w:cs="Times New Roman"/>
                <w:i/>
                <w:iCs/>
                <w:color w:val="000000"/>
                <w:sz w:val="20"/>
                <w:szCs w:val="20"/>
                <w:lang w:val="en-GB"/>
              </w:rPr>
              <w:t>N(S)N number length</w:t>
            </w:r>
          </w:p>
        </w:tc>
        <w:tc>
          <w:tcPr>
            <w:tcW w:w="2543" w:type="dxa"/>
            <w:vMerge w:val="restart"/>
            <w:vAlign w:val="center"/>
          </w:tcPr>
          <w:p w14:paraId="6E65FCD0" w14:textId="77777777" w:rsidR="00A84929" w:rsidRPr="00F53BD0" w:rsidRDefault="00A84929" w:rsidP="00A0445D">
            <w:pPr>
              <w:keepNext/>
              <w:tabs>
                <w:tab w:val="clear" w:pos="794"/>
                <w:tab w:val="clear" w:pos="1191"/>
                <w:tab w:val="clear" w:pos="158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40" w:lineRule="auto"/>
              <w:jc w:val="center"/>
              <w:rPr>
                <w:rFonts w:asciiTheme="minorHAnsi" w:hAnsiTheme="minorHAnsi" w:cs="Times New Roman"/>
                <w:i/>
                <w:iCs/>
                <w:sz w:val="20"/>
                <w:szCs w:val="20"/>
                <w:lang w:val="en-GB"/>
              </w:rPr>
            </w:pPr>
            <w:r w:rsidRPr="00F53BD0">
              <w:rPr>
                <w:rFonts w:asciiTheme="minorHAnsi" w:hAnsiTheme="minorHAnsi" w:cs="Times New Roman"/>
                <w:i/>
                <w:iCs/>
                <w:color w:val="000000"/>
                <w:sz w:val="20"/>
                <w:szCs w:val="20"/>
                <w:lang w:val="en-GB"/>
              </w:rPr>
              <w:t>Usage of E.164 number</w:t>
            </w:r>
          </w:p>
        </w:tc>
        <w:tc>
          <w:tcPr>
            <w:tcW w:w="2698" w:type="dxa"/>
            <w:vMerge w:val="restart"/>
            <w:vAlign w:val="center"/>
          </w:tcPr>
          <w:p w14:paraId="59A0A315" w14:textId="77777777" w:rsidR="00A84929" w:rsidRPr="00F53BD0" w:rsidRDefault="00A84929" w:rsidP="00A0445D">
            <w:pPr>
              <w:keepNext/>
              <w:tabs>
                <w:tab w:val="clear" w:pos="794"/>
                <w:tab w:val="clear" w:pos="1191"/>
                <w:tab w:val="clear" w:pos="158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40" w:lineRule="auto"/>
              <w:jc w:val="center"/>
              <w:rPr>
                <w:rFonts w:asciiTheme="minorHAnsi" w:hAnsiTheme="minorHAnsi" w:cs="Times New Roman"/>
                <w:i/>
                <w:iCs/>
                <w:sz w:val="20"/>
                <w:szCs w:val="20"/>
                <w:lang w:val="en-GB"/>
              </w:rPr>
            </w:pPr>
            <w:r w:rsidRPr="00F53BD0">
              <w:rPr>
                <w:rFonts w:asciiTheme="minorHAnsi" w:hAnsiTheme="minorHAnsi" w:cs="Times New Roman"/>
                <w:i/>
                <w:iCs/>
                <w:color w:val="000000"/>
                <w:sz w:val="20"/>
                <w:szCs w:val="20"/>
                <w:lang w:val="en-GB"/>
              </w:rPr>
              <w:t>Additional information</w:t>
            </w:r>
          </w:p>
        </w:tc>
      </w:tr>
      <w:tr w:rsidR="00A84929" w:rsidRPr="00377907" w14:paraId="15873C1D" w14:textId="77777777" w:rsidTr="00E52C03">
        <w:trPr>
          <w:cantSplit/>
          <w:tblHeader/>
          <w:jc w:val="center"/>
        </w:trPr>
        <w:tc>
          <w:tcPr>
            <w:tcW w:w="2315" w:type="dxa"/>
            <w:vMerge/>
            <w:vAlign w:val="center"/>
          </w:tcPr>
          <w:p w14:paraId="68053FCF" w14:textId="77777777" w:rsidR="00A84929" w:rsidRPr="00377907" w:rsidRDefault="00A84929" w:rsidP="005A08B0">
            <w:pPr>
              <w:keepNext/>
              <w:tabs>
                <w:tab w:val="clear" w:pos="794"/>
                <w:tab w:val="clear" w:pos="1191"/>
                <w:tab w:val="clear" w:pos="158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 w:line="240" w:lineRule="auto"/>
              <w:jc w:val="center"/>
              <w:rPr>
                <w:rFonts w:asciiTheme="minorHAnsi" w:hAnsiTheme="minorHAnsi" w:cs="Times New Roman"/>
                <w:b/>
                <w:bCs/>
                <w:i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2C6DE45C" w14:textId="77777777" w:rsidR="00A84929" w:rsidRPr="00F53BD0" w:rsidRDefault="00A84929" w:rsidP="00A0445D">
            <w:pPr>
              <w:keepNext/>
              <w:tabs>
                <w:tab w:val="clear" w:pos="794"/>
                <w:tab w:val="clear" w:pos="1191"/>
                <w:tab w:val="clear" w:pos="158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40" w:lineRule="auto"/>
              <w:jc w:val="center"/>
              <w:rPr>
                <w:rFonts w:asciiTheme="minorHAnsi" w:hAnsiTheme="minorHAnsi" w:cs="Times New Roman"/>
                <w:i/>
                <w:iCs/>
                <w:color w:val="000000"/>
                <w:sz w:val="20"/>
                <w:szCs w:val="20"/>
                <w:lang w:val="en-GB"/>
              </w:rPr>
            </w:pPr>
            <w:r w:rsidRPr="00F53BD0">
              <w:rPr>
                <w:rFonts w:asciiTheme="minorHAnsi" w:hAnsiTheme="minorHAnsi" w:cs="Times New Roman"/>
                <w:i/>
                <w:iCs/>
                <w:sz w:val="20"/>
                <w:szCs w:val="20"/>
                <w:lang w:val="en-GB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0EDE6714" w14:textId="77777777" w:rsidR="00A84929" w:rsidRPr="00F53BD0" w:rsidRDefault="00A84929" w:rsidP="00A0445D">
            <w:pPr>
              <w:keepNext/>
              <w:tabs>
                <w:tab w:val="clear" w:pos="794"/>
                <w:tab w:val="clear" w:pos="1191"/>
                <w:tab w:val="clear" w:pos="158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40" w:lineRule="auto"/>
              <w:jc w:val="center"/>
              <w:rPr>
                <w:rFonts w:asciiTheme="minorHAnsi" w:hAnsiTheme="minorHAnsi" w:cs="Times New Roman"/>
                <w:i/>
                <w:iCs/>
                <w:color w:val="000000"/>
                <w:sz w:val="20"/>
                <w:szCs w:val="20"/>
                <w:lang w:val="en-GB"/>
              </w:rPr>
            </w:pPr>
            <w:r w:rsidRPr="00F53BD0">
              <w:rPr>
                <w:rFonts w:asciiTheme="minorHAnsi" w:hAnsiTheme="minorHAnsi" w:cs="Times New Roman"/>
                <w:i/>
                <w:iCs/>
                <w:color w:val="000000"/>
                <w:sz w:val="20"/>
                <w:szCs w:val="20"/>
                <w:lang w:val="en-GB"/>
              </w:rPr>
              <w:t>Minimum length</w:t>
            </w:r>
          </w:p>
        </w:tc>
        <w:tc>
          <w:tcPr>
            <w:tcW w:w="2543" w:type="dxa"/>
            <w:vMerge/>
            <w:vAlign w:val="center"/>
          </w:tcPr>
          <w:p w14:paraId="052532F3" w14:textId="77777777" w:rsidR="00A84929" w:rsidRPr="00377907" w:rsidRDefault="00A84929" w:rsidP="005A08B0">
            <w:pPr>
              <w:keepNext/>
              <w:tabs>
                <w:tab w:val="clear" w:pos="794"/>
                <w:tab w:val="clear" w:pos="1191"/>
                <w:tab w:val="clear" w:pos="158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 w:line="240" w:lineRule="auto"/>
              <w:jc w:val="center"/>
              <w:rPr>
                <w:rFonts w:asciiTheme="minorHAnsi" w:hAnsiTheme="minorHAnsi" w:cs="Times New Roman"/>
                <w:b/>
                <w:bCs/>
                <w:i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98" w:type="dxa"/>
            <w:vMerge/>
            <w:vAlign w:val="center"/>
          </w:tcPr>
          <w:p w14:paraId="7F204F18" w14:textId="77777777" w:rsidR="00A84929" w:rsidRPr="00377907" w:rsidRDefault="00A84929" w:rsidP="005A08B0">
            <w:pPr>
              <w:keepNext/>
              <w:tabs>
                <w:tab w:val="clear" w:pos="794"/>
                <w:tab w:val="clear" w:pos="1191"/>
                <w:tab w:val="clear" w:pos="158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 w:line="240" w:lineRule="auto"/>
              <w:jc w:val="center"/>
              <w:rPr>
                <w:rFonts w:asciiTheme="minorHAnsi" w:hAnsiTheme="minorHAnsi" w:cs="Times New Roman"/>
                <w:b/>
                <w:bCs/>
                <w:i/>
                <w:color w:val="000000"/>
                <w:sz w:val="20"/>
                <w:szCs w:val="20"/>
                <w:lang w:val="en-GB"/>
              </w:rPr>
            </w:pPr>
          </w:p>
        </w:tc>
      </w:tr>
      <w:tr w:rsidR="00A84929" w:rsidRPr="00377907" w14:paraId="179083B2" w14:textId="77777777" w:rsidTr="00E52C03">
        <w:trPr>
          <w:cantSplit/>
          <w:trHeight w:val="397"/>
          <w:jc w:val="center"/>
        </w:trPr>
        <w:tc>
          <w:tcPr>
            <w:tcW w:w="2315" w:type="dxa"/>
          </w:tcPr>
          <w:p w14:paraId="0019E9B3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271E3D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60BFFC6D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4043C939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Future services</w:t>
            </w:r>
          </w:p>
        </w:tc>
        <w:tc>
          <w:tcPr>
            <w:tcW w:w="2698" w:type="dxa"/>
          </w:tcPr>
          <w:p w14:paraId="038B7191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Reserved</w:t>
            </w:r>
          </w:p>
        </w:tc>
      </w:tr>
      <w:tr w:rsidR="00A84929" w:rsidRPr="00377907" w14:paraId="3B823089" w14:textId="77777777" w:rsidTr="00E52C03">
        <w:trPr>
          <w:cantSplit/>
          <w:jc w:val="center"/>
        </w:trPr>
        <w:tc>
          <w:tcPr>
            <w:tcW w:w="2315" w:type="dxa"/>
          </w:tcPr>
          <w:p w14:paraId="1E190A19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</w:tcPr>
          <w:p w14:paraId="41A53108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7956D279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12D5729B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Geographic number for fixed telephony services</w:t>
            </w:r>
          </w:p>
        </w:tc>
        <w:tc>
          <w:tcPr>
            <w:tcW w:w="2698" w:type="dxa"/>
          </w:tcPr>
          <w:p w14:paraId="219A6785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Reserved</w:t>
            </w:r>
          </w:p>
        </w:tc>
      </w:tr>
      <w:tr w:rsidR="00A84929" w:rsidRPr="00377907" w14:paraId="650C41BE" w14:textId="77777777" w:rsidTr="00E52C03">
        <w:trPr>
          <w:cantSplit/>
          <w:jc w:val="center"/>
        </w:trPr>
        <w:tc>
          <w:tcPr>
            <w:tcW w:w="2315" w:type="dxa"/>
          </w:tcPr>
          <w:p w14:paraId="0C8CBBBC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134" w:type="dxa"/>
          </w:tcPr>
          <w:p w14:paraId="0E0AC51C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4E388449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6937B870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Geographic number for fixed telephony services (area code)</w:t>
            </w:r>
          </w:p>
        </w:tc>
        <w:tc>
          <w:tcPr>
            <w:tcW w:w="2698" w:type="dxa"/>
          </w:tcPr>
          <w:p w14:paraId="19AB8B50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Unusable</w:t>
            </w:r>
          </w:p>
        </w:tc>
      </w:tr>
      <w:tr w:rsidR="00A84929" w:rsidRPr="00377907" w14:paraId="737AAA8D" w14:textId="77777777" w:rsidTr="00E52C03">
        <w:trPr>
          <w:cantSplit/>
          <w:jc w:val="center"/>
        </w:trPr>
        <w:tc>
          <w:tcPr>
            <w:tcW w:w="2315" w:type="dxa"/>
          </w:tcPr>
          <w:p w14:paraId="22431361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1134" w:type="dxa"/>
          </w:tcPr>
          <w:p w14:paraId="024B45A9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1CBC1A92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77541307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Geographic number for fixed telephony services (area code)</w:t>
            </w:r>
          </w:p>
        </w:tc>
        <w:tc>
          <w:tcPr>
            <w:tcW w:w="2698" w:type="dxa"/>
          </w:tcPr>
          <w:p w14:paraId="6F6AE907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Area code for Lusaka Province (assigned to ZAMTEL)</w:t>
            </w:r>
          </w:p>
        </w:tc>
      </w:tr>
      <w:tr w:rsidR="00A84929" w:rsidRPr="00377907" w14:paraId="56B39F58" w14:textId="77777777" w:rsidTr="00E52C03">
        <w:trPr>
          <w:cantSplit/>
          <w:jc w:val="center"/>
        </w:trPr>
        <w:tc>
          <w:tcPr>
            <w:tcW w:w="2315" w:type="dxa"/>
          </w:tcPr>
          <w:p w14:paraId="43EDCA8D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134" w:type="dxa"/>
          </w:tcPr>
          <w:p w14:paraId="14804949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188822A1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39A53B4D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Geographic number for fixed telephony services (area code)</w:t>
            </w:r>
          </w:p>
        </w:tc>
        <w:tc>
          <w:tcPr>
            <w:tcW w:w="2698" w:type="dxa"/>
          </w:tcPr>
          <w:p w14:paraId="12E0D763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Area code for Copperbelt (assigned to ZAMTEL)</w:t>
            </w:r>
          </w:p>
        </w:tc>
      </w:tr>
      <w:tr w:rsidR="00A84929" w:rsidRPr="00377907" w14:paraId="622BDCC7" w14:textId="77777777" w:rsidTr="00E52C03">
        <w:trPr>
          <w:cantSplit/>
          <w:jc w:val="center"/>
        </w:trPr>
        <w:tc>
          <w:tcPr>
            <w:tcW w:w="2315" w:type="dxa"/>
          </w:tcPr>
          <w:p w14:paraId="43F4DD84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1134" w:type="dxa"/>
          </w:tcPr>
          <w:p w14:paraId="23E2F609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55056C05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4C0DD0DC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Geographic number for fixed telephony services (area code)</w:t>
            </w:r>
          </w:p>
        </w:tc>
        <w:tc>
          <w:tcPr>
            <w:tcW w:w="2698" w:type="dxa"/>
          </w:tcPr>
          <w:p w14:paraId="491267FB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Area code for Livingstone (assigned to ZAMTEL)</w:t>
            </w:r>
          </w:p>
        </w:tc>
      </w:tr>
      <w:tr w:rsidR="00A84929" w:rsidRPr="00377907" w14:paraId="77327004" w14:textId="77777777" w:rsidTr="00E52C03">
        <w:trPr>
          <w:cantSplit/>
          <w:jc w:val="center"/>
        </w:trPr>
        <w:tc>
          <w:tcPr>
            <w:tcW w:w="2315" w:type="dxa"/>
          </w:tcPr>
          <w:p w14:paraId="47C19AE7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1134" w:type="dxa"/>
          </w:tcPr>
          <w:p w14:paraId="69607D3C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35B16786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71DD5BC4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Geographic number for fixed telephony services (area code)</w:t>
            </w:r>
          </w:p>
        </w:tc>
        <w:tc>
          <w:tcPr>
            <w:tcW w:w="2698" w:type="dxa"/>
          </w:tcPr>
          <w:p w14:paraId="5416511C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Area code for Kasama (assigned to ZAMTEL)</w:t>
            </w:r>
          </w:p>
        </w:tc>
      </w:tr>
      <w:tr w:rsidR="00A84929" w:rsidRPr="00377907" w14:paraId="702CC59C" w14:textId="77777777" w:rsidTr="00E52C03">
        <w:trPr>
          <w:cantSplit/>
          <w:jc w:val="center"/>
        </w:trPr>
        <w:tc>
          <w:tcPr>
            <w:tcW w:w="2315" w:type="dxa"/>
          </w:tcPr>
          <w:p w14:paraId="65004947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1134" w:type="dxa"/>
          </w:tcPr>
          <w:p w14:paraId="57082480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6E6D1811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6A412EA6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Geographic number for fixed telephony services (area code)</w:t>
            </w:r>
          </w:p>
        </w:tc>
        <w:tc>
          <w:tcPr>
            <w:tcW w:w="2698" w:type="dxa"/>
          </w:tcPr>
          <w:p w14:paraId="61A7747D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 xml:space="preserve">Area code for </w:t>
            </w:r>
            <w:proofErr w:type="spellStart"/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Kabwe</w:t>
            </w:r>
            <w:proofErr w:type="spellEnd"/>
            <w:r w:rsidRPr="00377907">
              <w:rPr>
                <w:rFonts w:asciiTheme="minorHAnsi" w:hAnsiTheme="minorHAnsi" w:cs="Times New Roman"/>
                <w:sz w:val="20"/>
                <w:szCs w:val="20"/>
              </w:rPr>
              <w:t xml:space="preserve"> (assigned to ZAMTEL)</w:t>
            </w:r>
          </w:p>
        </w:tc>
      </w:tr>
      <w:tr w:rsidR="00A84929" w:rsidRPr="00377907" w14:paraId="66518383" w14:textId="77777777" w:rsidTr="00E52C03">
        <w:trPr>
          <w:cantSplit/>
          <w:jc w:val="center"/>
        </w:trPr>
        <w:tc>
          <w:tcPr>
            <w:tcW w:w="2315" w:type="dxa"/>
          </w:tcPr>
          <w:p w14:paraId="00A5E896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134" w:type="dxa"/>
          </w:tcPr>
          <w:p w14:paraId="77D88028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47B96B2E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2F519143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Geographic number for fixed telephony services (area code)</w:t>
            </w:r>
          </w:p>
        </w:tc>
        <w:tc>
          <w:tcPr>
            <w:tcW w:w="2698" w:type="dxa"/>
          </w:tcPr>
          <w:p w14:paraId="673E911A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Area code for Chipata (assigned to ZAMTEL)</w:t>
            </w:r>
          </w:p>
        </w:tc>
      </w:tr>
      <w:tr w:rsidR="00A84929" w:rsidRPr="00377907" w14:paraId="4ACF9B41" w14:textId="77777777" w:rsidTr="00E52C03">
        <w:trPr>
          <w:cantSplit/>
          <w:jc w:val="center"/>
        </w:trPr>
        <w:tc>
          <w:tcPr>
            <w:tcW w:w="2315" w:type="dxa"/>
          </w:tcPr>
          <w:p w14:paraId="602F1619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1134" w:type="dxa"/>
          </w:tcPr>
          <w:p w14:paraId="096FB14D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1CF17FE3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77C3E1AE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Geographic number for fixed telephony services (area code)</w:t>
            </w:r>
          </w:p>
        </w:tc>
        <w:tc>
          <w:tcPr>
            <w:tcW w:w="2698" w:type="dxa"/>
          </w:tcPr>
          <w:p w14:paraId="30B5D596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Area code for Solwezi (assigned to ZAMTEL)</w:t>
            </w:r>
          </w:p>
        </w:tc>
      </w:tr>
      <w:tr w:rsidR="00A84929" w:rsidRPr="00377907" w14:paraId="5E6497CB" w14:textId="77777777" w:rsidTr="00E52C03">
        <w:trPr>
          <w:cantSplit/>
          <w:jc w:val="center"/>
        </w:trPr>
        <w:tc>
          <w:tcPr>
            <w:tcW w:w="2315" w:type="dxa"/>
          </w:tcPr>
          <w:p w14:paraId="1983FC8F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134" w:type="dxa"/>
          </w:tcPr>
          <w:p w14:paraId="777CBBA9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073827B4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1057C7AF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Geographic number for fixed telephony services (area code)</w:t>
            </w:r>
          </w:p>
        </w:tc>
        <w:tc>
          <w:tcPr>
            <w:tcW w:w="2698" w:type="dxa"/>
          </w:tcPr>
          <w:p w14:paraId="12944D42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 xml:space="preserve">Area code for </w:t>
            </w:r>
            <w:proofErr w:type="spellStart"/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Mongu</w:t>
            </w:r>
            <w:proofErr w:type="spellEnd"/>
            <w:r w:rsidRPr="00377907">
              <w:rPr>
                <w:rFonts w:asciiTheme="minorHAnsi" w:hAnsiTheme="minorHAnsi" w:cs="Times New Roman"/>
                <w:sz w:val="20"/>
                <w:szCs w:val="20"/>
              </w:rPr>
              <w:t xml:space="preserve"> (assigned to ZAMTEL)</w:t>
            </w:r>
          </w:p>
        </w:tc>
      </w:tr>
      <w:tr w:rsidR="00A84929" w:rsidRPr="00377907" w14:paraId="0FC5DD80" w14:textId="77777777" w:rsidTr="00E52C03">
        <w:trPr>
          <w:cantSplit/>
          <w:jc w:val="center"/>
        </w:trPr>
        <w:tc>
          <w:tcPr>
            <w:tcW w:w="2315" w:type="dxa"/>
          </w:tcPr>
          <w:p w14:paraId="54203723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1134" w:type="dxa"/>
          </w:tcPr>
          <w:p w14:paraId="72F0253C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01D161BE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589F5BB6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 xml:space="preserve">Geographic number for fixed telephony services </w:t>
            </w:r>
          </w:p>
        </w:tc>
        <w:tc>
          <w:tcPr>
            <w:tcW w:w="2698" w:type="dxa"/>
          </w:tcPr>
          <w:p w14:paraId="748E3CF8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Free</w:t>
            </w:r>
          </w:p>
        </w:tc>
      </w:tr>
      <w:tr w:rsidR="00A84929" w:rsidRPr="00377907" w14:paraId="6FED628A" w14:textId="77777777" w:rsidTr="00E52C03">
        <w:trPr>
          <w:cantSplit/>
          <w:jc w:val="center"/>
        </w:trPr>
        <w:tc>
          <w:tcPr>
            <w:tcW w:w="2315" w:type="dxa"/>
          </w:tcPr>
          <w:p w14:paraId="34CF1E17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22-29</w:t>
            </w:r>
          </w:p>
        </w:tc>
        <w:tc>
          <w:tcPr>
            <w:tcW w:w="1134" w:type="dxa"/>
          </w:tcPr>
          <w:p w14:paraId="08C220BD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1A6EB7F9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24947F9C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Geographic number for fixed telephony services (area code)</w:t>
            </w:r>
          </w:p>
        </w:tc>
        <w:tc>
          <w:tcPr>
            <w:tcW w:w="2698" w:type="dxa"/>
          </w:tcPr>
          <w:p w14:paraId="6FF04754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Free</w:t>
            </w:r>
          </w:p>
        </w:tc>
      </w:tr>
      <w:tr w:rsidR="00A84929" w:rsidRPr="00377907" w14:paraId="2765FB5E" w14:textId="77777777" w:rsidTr="00E52C03">
        <w:trPr>
          <w:cantSplit/>
          <w:jc w:val="center"/>
        </w:trPr>
        <w:tc>
          <w:tcPr>
            <w:tcW w:w="2315" w:type="dxa"/>
          </w:tcPr>
          <w:p w14:paraId="00EA403F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35AF6AF5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25A70A14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143A74BD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Non-geographic number for future services</w:t>
            </w:r>
          </w:p>
        </w:tc>
        <w:tc>
          <w:tcPr>
            <w:tcW w:w="2698" w:type="dxa"/>
            <w:shd w:val="clear" w:color="auto" w:fill="FFFFFF"/>
          </w:tcPr>
          <w:p w14:paraId="219D377A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Reserved</w:t>
            </w:r>
          </w:p>
        </w:tc>
      </w:tr>
      <w:tr w:rsidR="00A84929" w:rsidRPr="00377907" w14:paraId="6782157A" w14:textId="77777777" w:rsidTr="00E52C03">
        <w:trPr>
          <w:cantSplit/>
          <w:jc w:val="center"/>
        </w:trPr>
        <w:tc>
          <w:tcPr>
            <w:tcW w:w="2315" w:type="dxa"/>
          </w:tcPr>
          <w:p w14:paraId="0E6919E5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71132A60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074D89F5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44B230D4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Non-geographic number for future services</w:t>
            </w:r>
          </w:p>
        </w:tc>
        <w:tc>
          <w:tcPr>
            <w:tcW w:w="2698" w:type="dxa"/>
            <w:shd w:val="clear" w:color="auto" w:fill="FFFFFF"/>
          </w:tcPr>
          <w:p w14:paraId="03081108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Reserved</w:t>
            </w:r>
          </w:p>
        </w:tc>
      </w:tr>
      <w:tr w:rsidR="00A84929" w:rsidRPr="00377907" w14:paraId="0A5D972B" w14:textId="77777777" w:rsidTr="00E52C03">
        <w:trPr>
          <w:cantSplit/>
          <w:jc w:val="center"/>
        </w:trPr>
        <w:tc>
          <w:tcPr>
            <w:tcW w:w="2315" w:type="dxa"/>
          </w:tcPr>
          <w:p w14:paraId="047EE4A9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1134" w:type="dxa"/>
          </w:tcPr>
          <w:p w14:paraId="1316CAC4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6C6D6A7C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3C9B1A79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Non-geographic number for future services</w:t>
            </w:r>
          </w:p>
        </w:tc>
        <w:tc>
          <w:tcPr>
            <w:tcW w:w="2698" w:type="dxa"/>
            <w:shd w:val="clear" w:color="auto" w:fill="FFFFFF"/>
          </w:tcPr>
          <w:p w14:paraId="25535E83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Reserved</w:t>
            </w:r>
          </w:p>
        </w:tc>
      </w:tr>
      <w:tr w:rsidR="00A84929" w:rsidRPr="00377907" w14:paraId="6A2C56E6" w14:textId="77777777" w:rsidTr="00E52C03">
        <w:trPr>
          <w:cantSplit/>
          <w:jc w:val="center"/>
        </w:trPr>
        <w:tc>
          <w:tcPr>
            <w:tcW w:w="2315" w:type="dxa"/>
          </w:tcPr>
          <w:p w14:paraId="437CFC5A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60-62</w:t>
            </w:r>
          </w:p>
        </w:tc>
        <w:tc>
          <w:tcPr>
            <w:tcW w:w="1134" w:type="dxa"/>
          </w:tcPr>
          <w:p w14:paraId="2CE9D739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21F266F9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6B6519F3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Non-geographic number for VoIP services</w:t>
            </w:r>
          </w:p>
        </w:tc>
        <w:tc>
          <w:tcPr>
            <w:tcW w:w="2698" w:type="dxa"/>
            <w:shd w:val="clear" w:color="auto" w:fill="FFFFFF"/>
          </w:tcPr>
          <w:p w14:paraId="20A161A9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Free</w:t>
            </w:r>
          </w:p>
        </w:tc>
      </w:tr>
      <w:tr w:rsidR="00A84929" w:rsidRPr="00377907" w14:paraId="16BC8042" w14:textId="77777777" w:rsidTr="00E52C03">
        <w:trPr>
          <w:cantSplit/>
          <w:jc w:val="center"/>
        </w:trPr>
        <w:tc>
          <w:tcPr>
            <w:tcW w:w="2315" w:type="dxa"/>
          </w:tcPr>
          <w:p w14:paraId="420EB2D6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34" w:type="dxa"/>
          </w:tcPr>
          <w:p w14:paraId="48EF8A31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28955A76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04BC207C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Non-geographic number for VoIP services</w:t>
            </w:r>
          </w:p>
        </w:tc>
        <w:tc>
          <w:tcPr>
            <w:tcW w:w="2698" w:type="dxa"/>
            <w:shd w:val="clear" w:color="auto" w:fill="FFFFFF"/>
          </w:tcPr>
          <w:p w14:paraId="4036F0B1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Assigned to Liquid Telecom Zambia</w:t>
            </w:r>
          </w:p>
        </w:tc>
      </w:tr>
      <w:tr w:rsidR="00A84929" w:rsidRPr="00377907" w14:paraId="3EDF3B04" w14:textId="77777777" w:rsidTr="00E52C03">
        <w:trPr>
          <w:cantSplit/>
          <w:jc w:val="center"/>
        </w:trPr>
        <w:tc>
          <w:tcPr>
            <w:tcW w:w="2315" w:type="dxa"/>
          </w:tcPr>
          <w:p w14:paraId="5891222A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64-69</w:t>
            </w:r>
          </w:p>
        </w:tc>
        <w:tc>
          <w:tcPr>
            <w:tcW w:w="1134" w:type="dxa"/>
          </w:tcPr>
          <w:p w14:paraId="52D89C51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5AF1C151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07921DDD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Non-geographic number for VoIP services</w:t>
            </w:r>
          </w:p>
        </w:tc>
        <w:tc>
          <w:tcPr>
            <w:tcW w:w="2698" w:type="dxa"/>
            <w:shd w:val="clear" w:color="auto" w:fill="FFFFFF"/>
          </w:tcPr>
          <w:p w14:paraId="0B906E2C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Free</w:t>
            </w:r>
          </w:p>
        </w:tc>
      </w:tr>
      <w:tr w:rsidR="00A84929" w:rsidRPr="00377907" w14:paraId="6625BF7C" w14:textId="77777777" w:rsidTr="00E52C03">
        <w:trPr>
          <w:cantSplit/>
          <w:jc w:val="center"/>
        </w:trPr>
        <w:tc>
          <w:tcPr>
            <w:tcW w:w="2315" w:type="dxa"/>
          </w:tcPr>
          <w:p w14:paraId="14E7E8AA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70-74</w:t>
            </w:r>
          </w:p>
        </w:tc>
        <w:tc>
          <w:tcPr>
            <w:tcW w:w="1134" w:type="dxa"/>
          </w:tcPr>
          <w:p w14:paraId="1FD57DED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5C4CC177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07A6E04E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Non-geographic number for mobile Services</w:t>
            </w:r>
          </w:p>
        </w:tc>
        <w:tc>
          <w:tcPr>
            <w:tcW w:w="2698" w:type="dxa"/>
            <w:shd w:val="clear" w:color="auto" w:fill="FFFFFF"/>
          </w:tcPr>
          <w:p w14:paraId="27F7BD4B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Free</w:t>
            </w:r>
          </w:p>
        </w:tc>
      </w:tr>
      <w:tr w:rsidR="00A84929" w:rsidRPr="00377907" w14:paraId="4C5CA928" w14:textId="77777777" w:rsidTr="00E52C03">
        <w:trPr>
          <w:cantSplit/>
          <w:jc w:val="center"/>
        </w:trPr>
        <w:tc>
          <w:tcPr>
            <w:tcW w:w="2315" w:type="dxa"/>
          </w:tcPr>
          <w:p w14:paraId="512FDEB3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34" w:type="dxa"/>
          </w:tcPr>
          <w:p w14:paraId="347F4D06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12BAAA69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1E283FB6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Non-geographic number for mobile services</w:t>
            </w:r>
          </w:p>
        </w:tc>
        <w:tc>
          <w:tcPr>
            <w:tcW w:w="2698" w:type="dxa"/>
            <w:shd w:val="clear" w:color="auto" w:fill="FFFFFF"/>
          </w:tcPr>
          <w:p w14:paraId="0920DA20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Assigned to ZAMTEL</w:t>
            </w:r>
          </w:p>
        </w:tc>
      </w:tr>
      <w:tr w:rsidR="00A84929" w:rsidRPr="00377907" w14:paraId="34AFE36A" w14:textId="77777777" w:rsidTr="00E52C03">
        <w:trPr>
          <w:cantSplit/>
          <w:jc w:val="center"/>
        </w:trPr>
        <w:tc>
          <w:tcPr>
            <w:tcW w:w="2315" w:type="dxa"/>
          </w:tcPr>
          <w:p w14:paraId="19D251D4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34" w:type="dxa"/>
          </w:tcPr>
          <w:p w14:paraId="3499F3E1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112DCB9E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24E92DD0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 xml:space="preserve">Non-geographic number for mobile services </w:t>
            </w:r>
          </w:p>
        </w:tc>
        <w:tc>
          <w:tcPr>
            <w:tcW w:w="2698" w:type="dxa"/>
            <w:shd w:val="clear" w:color="auto" w:fill="FFFFFF"/>
          </w:tcPr>
          <w:p w14:paraId="208F4DFF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Assigned to MTN</w:t>
            </w:r>
          </w:p>
        </w:tc>
      </w:tr>
      <w:tr w:rsidR="00A84929" w:rsidRPr="00377907" w14:paraId="3FEBC6B2" w14:textId="77777777" w:rsidTr="00E52C03">
        <w:trPr>
          <w:cantSplit/>
          <w:jc w:val="center"/>
        </w:trPr>
        <w:tc>
          <w:tcPr>
            <w:tcW w:w="2315" w:type="dxa"/>
          </w:tcPr>
          <w:p w14:paraId="5AB420B0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34" w:type="dxa"/>
          </w:tcPr>
          <w:p w14:paraId="4B56EF35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612393FA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2CF0C1DA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 xml:space="preserve">Non-geographic number for mobile services </w:t>
            </w:r>
          </w:p>
        </w:tc>
        <w:tc>
          <w:tcPr>
            <w:tcW w:w="2698" w:type="dxa"/>
            <w:shd w:val="clear" w:color="auto" w:fill="FFFFFF"/>
          </w:tcPr>
          <w:p w14:paraId="2B498E7B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Assigned to Airtel</w:t>
            </w:r>
          </w:p>
        </w:tc>
      </w:tr>
      <w:tr w:rsidR="00A84929" w:rsidRPr="00377907" w14:paraId="0E82D217" w14:textId="77777777" w:rsidTr="00E52C03">
        <w:trPr>
          <w:cantSplit/>
          <w:jc w:val="center"/>
        </w:trPr>
        <w:tc>
          <w:tcPr>
            <w:tcW w:w="2315" w:type="dxa"/>
          </w:tcPr>
          <w:p w14:paraId="5332757A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34" w:type="dxa"/>
          </w:tcPr>
          <w:p w14:paraId="51D1A8DA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7347A3BC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1E615CC2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 xml:space="preserve">Non-geographic number for mobile services </w:t>
            </w:r>
          </w:p>
        </w:tc>
        <w:tc>
          <w:tcPr>
            <w:tcW w:w="2698" w:type="dxa"/>
            <w:shd w:val="clear" w:color="auto" w:fill="FFFFFF"/>
          </w:tcPr>
          <w:p w14:paraId="183042E4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Free</w:t>
            </w:r>
          </w:p>
        </w:tc>
      </w:tr>
      <w:tr w:rsidR="00A84929" w:rsidRPr="00377907" w14:paraId="756BA4EE" w14:textId="77777777" w:rsidTr="00E52C03">
        <w:trPr>
          <w:cantSplit/>
          <w:jc w:val="center"/>
        </w:trPr>
        <w:tc>
          <w:tcPr>
            <w:tcW w:w="2315" w:type="dxa"/>
          </w:tcPr>
          <w:p w14:paraId="4BC264BE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34" w:type="dxa"/>
          </w:tcPr>
          <w:p w14:paraId="7B9FA330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3644644B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78C874D3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Non-geographic number for mobile services</w:t>
            </w:r>
          </w:p>
        </w:tc>
        <w:tc>
          <w:tcPr>
            <w:tcW w:w="2698" w:type="dxa"/>
          </w:tcPr>
          <w:p w14:paraId="3D36ABDA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Free</w:t>
            </w:r>
          </w:p>
        </w:tc>
      </w:tr>
      <w:tr w:rsidR="00A84929" w:rsidRPr="00377907" w14:paraId="4F85192E" w14:textId="77777777" w:rsidTr="00E52C03">
        <w:trPr>
          <w:cantSplit/>
          <w:jc w:val="center"/>
        </w:trPr>
        <w:tc>
          <w:tcPr>
            <w:tcW w:w="2315" w:type="dxa"/>
          </w:tcPr>
          <w:p w14:paraId="3DA33D64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3A76F3C7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0072F9F4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55EBC541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Non-geographic number for special services (</w:t>
            </w:r>
            <w:proofErr w:type="gramStart"/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e.g.</w:t>
            </w:r>
            <w:proofErr w:type="gramEnd"/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 xml:space="preserve"> free-phone numbers, local rate numbers)</w:t>
            </w:r>
          </w:p>
        </w:tc>
        <w:tc>
          <w:tcPr>
            <w:tcW w:w="2698" w:type="dxa"/>
          </w:tcPr>
          <w:p w14:paraId="50FB309F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 xml:space="preserve">Free </w:t>
            </w:r>
          </w:p>
        </w:tc>
      </w:tr>
      <w:tr w:rsidR="00A84929" w:rsidRPr="00377907" w14:paraId="5319C32C" w14:textId="77777777" w:rsidTr="00E52C03">
        <w:trPr>
          <w:cantSplit/>
          <w:jc w:val="center"/>
        </w:trPr>
        <w:tc>
          <w:tcPr>
            <w:tcW w:w="2315" w:type="dxa"/>
          </w:tcPr>
          <w:p w14:paraId="4023D63F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34" w:type="dxa"/>
          </w:tcPr>
          <w:p w14:paraId="39DF153D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3E3EA3A5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0418CCA8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Non-geographic number for premium rate services</w:t>
            </w:r>
          </w:p>
        </w:tc>
        <w:tc>
          <w:tcPr>
            <w:tcW w:w="2698" w:type="dxa"/>
          </w:tcPr>
          <w:p w14:paraId="46700918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Free</w:t>
            </w:r>
          </w:p>
        </w:tc>
      </w:tr>
      <w:tr w:rsidR="00A84929" w:rsidRPr="00377907" w14:paraId="05557D3B" w14:textId="77777777" w:rsidTr="00E52C03">
        <w:trPr>
          <w:cantSplit/>
          <w:jc w:val="center"/>
        </w:trPr>
        <w:tc>
          <w:tcPr>
            <w:tcW w:w="2315" w:type="dxa"/>
          </w:tcPr>
          <w:p w14:paraId="1E614694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91-94</w:t>
            </w:r>
          </w:p>
        </w:tc>
        <w:tc>
          <w:tcPr>
            <w:tcW w:w="1134" w:type="dxa"/>
          </w:tcPr>
          <w:p w14:paraId="14DD5C35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0B2718D3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75F019A3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Non-geographic number for mobile services</w:t>
            </w:r>
          </w:p>
        </w:tc>
        <w:tc>
          <w:tcPr>
            <w:tcW w:w="2698" w:type="dxa"/>
          </w:tcPr>
          <w:p w14:paraId="17146AE4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Free</w:t>
            </w:r>
          </w:p>
        </w:tc>
      </w:tr>
      <w:tr w:rsidR="00A84929" w:rsidRPr="00377907" w14:paraId="55388B7B" w14:textId="77777777" w:rsidTr="00E52C03">
        <w:trPr>
          <w:cantSplit/>
          <w:jc w:val="center"/>
        </w:trPr>
        <w:tc>
          <w:tcPr>
            <w:tcW w:w="2315" w:type="dxa"/>
          </w:tcPr>
          <w:p w14:paraId="3BB1F017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34" w:type="dxa"/>
          </w:tcPr>
          <w:p w14:paraId="345469EA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256FFB65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540C0CCF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Non-geographic number for mobile services</w:t>
            </w:r>
          </w:p>
        </w:tc>
        <w:tc>
          <w:tcPr>
            <w:tcW w:w="2698" w:type="dxa"/>
          </w:tcPr>
          <w:p w14:paraId="6D544719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Assigned to ZAMTEL</w:t>
            </w:r>
          </w:p>
        </w:tc>
      </w:tr>
      <w:tr w:rsidR="00A84929" w:rsidRPr="00377907" w14:paraId="6132290C" w14:textId="77777777" w:rsidTr="00E52C03">
        <w:trPr>
          <w:cantSplit/>
          <w:jc w:val="center"/>
        </w:trPr>
        <w:tc>
          <w:tcPr>
            <w:tcW w:w="2315" w:type="dxa"/>
          </w:tcPr>
          <w:p w14:paraId="754BE232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34" w:type="dxa"/>
          </w:tcPr>
          <w:p w14:paraId="7B31834F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35876450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26201938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Non-geographic number for mobile services</w:t>
            </w:r>
          </w:p>
        </w:tc>
        <w:tc>
          <w:tcPr>
            <w:tcW w:w="2698" w:type="dxa"/>
          </w:tcPr>
          <w:p w14:paraId="3874501D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Assigned to MTN</w:t>
            </w:r>
          </w:p>
        </w:tc>
      </w:tr>
      <w:tr w:rsidR="00A84929" w:rsidRPr="00377907" w14:paraId="7A23CF69" w14:textId="77777777" w:rsidTr="00E52C03">
        <w:trPr>
          <w:cantSplit/>
          <w:jc w:val="center"/>
        </w:trPr>
        <w:tc>
          <w:tcPr>
            <w:tcW w:w="2315" w:type="dxa"/>
          </w:tcPr>
          <w:p w14:paraId="5C5D9A42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34" w:type="dxa"/>
          </w:tcPr>
          <w:p w14:paraId="0DF3BB35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5A61A2F0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6EB4C45A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Non-geographic number for mobile services</w:t>
            </w:r>
          </w:p>
        </w:tc>
        <w:tc>
          <w:tcPr>
            <w:tcW w:w="2698" w:type="dxa"/>
          </w:tcPr>
          <w:p w14:paraId="27DD9181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Assigned to Airtel</w:t>
            </w:r>
          </w:p>
        </w:tc>
      </w:tr>
      <w:tr w:rsidR="00A84929" w:rsidRPr="00377907" w14:paraId="60DD2603" w14:textId="77777777" w:rsidTr="00E52C03">
        <w:trPr>
          <w:cantSplit/>
          <w:jc w:val="center"/>
        </w:trPr>
        <w:tc>
          <w:tcPr>
            <w:tcW w:w="2315" w:type="dxa"/>
          </w:tcPr>
          <w:p w14:paraId="4AD8EF46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34" w:type="dxa"/>
          </w:tcPr>
          <w:p w14:paraId="7F601B48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2503849B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1302F412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Non-geographic number for mobile services</w:t>
            </w:r>
          </w:p>
        </w:tc>
        <w:tc>
          <w:tcPr>
            <w:tcW w:w="2698" w:type="dxa"/>
          </w:tcPr>
          <w:p w14:paraId="735A0E22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Assigned to Beeline Telecoms</w:t>
            </w:r>
          </w:p>
        </w:tc>
      </w:tr>
      <w:tr w:rsidR="00A84929" w:rsidRPr="00377907" w14:paraId="282EA56A" w14:textId="77777777" w:rsidTr="00E52C03">
        <w:trPr>
          <w:cantSplit/>
          <w:jc w:val="center"/>
        </w:trPr>
        <w:tc>
          <w:tcPr>
            <w:tcW w:w="2315" w:type="dxa"/>
          </w:tcPr>
          <w:p w14:paraId="1F081E14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34" w:type="dxa"/>
          </w:tcPr>
          <w:p w14:paraId="1576A8B4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0432C727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3" w:type="dxa"/>
          </w:tcPr>
          <w:p w14:paraId="2B0EDAC4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Non-geographic number for mobile services</w:t>
            </w:r>
          </w:p>
        </w:tc>
        <w:tc>
          <w:tcPr>
            <w:tcW w:w="2698" w:type="dxa"/>
          </w:tcPr>
          <w:p w14:paraId="73EB627F" w14:textId="77777777" w:rsidR="00A84929" w:rsidRPr="00377907" w:rsidRDefault="00A84929" w:rsidP="005A08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377907">
              <w:rPr>
                <w:rFonts w:asciiTheme="minorHAnsi" w:hAnsiTheme="minorHAnsi" w:cs="Times New Roman"/>
                <w:sz w:val="20"/>
                <w:szCs w:val="20"/>
              </w:rPr>
              <w:t>Free</w:t>
            </w:r>
          </w:p>
        </w:tc>
      </w:tr>
    </w:tbl>
    <w:p w14:paraId="208C8FFA" w14:textId="77777777" w:rsidR="00A84929" w:rsidRDefault="00A84929" w:rsidP="00A84929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276"/>
          <w:tab w:val="left" w:pos="1843"/>
          <w:tab w:val="left" w:pos="5387"/>
          <w:tab w:val="left" w:pos="5954"/>
        </w:tabs>
        <w:spacing w:before="0" w:line="240" w:lineRule="auto"/>
        <w:rPr>
          <w:rFonts w:asciiTheme="minorHAnsi" w:hAnsiTheme="minorHAnsi" w:cstheme="minorHAnsi"/>
          <w:bCs/>
          <w:sz w:val="20"/>
          <w:szCs w:val="20"/>
          <w:lang w:val="en-GB"/>
        </w:rPr>
      </w:pPr>
    </w:p>
    <w:p w14:paraId="4B7C33B3" w14:textId="77777777" w:rsidR="00A84929" w:rsidRPr="0076790B" w:rsidRDefault="00A84929" w:rsidP="00A0445D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276"/>
          <w:tab w:val="left" w:pos="1843"/>
          <w:tab w:val="left" w:pos="5387"/>
          <w:tab w:val="left" w:pos="5954"/>
        </w:tabs>
        <w:spacing w:before="0" w:line="240" w:lineRule="auto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76790B">
        <w:rPr>
          <w:rFonts w:asciiTheme="minorHAnsi" w:hAnsiTheme="minorHAnsi" w:cstheme="minorHAnsi"/>
          <w:bCs/>
          <w:sz w:val="20"/>
          <w:szCs w:val="20"/>
          <w:lang w:val="en-GB"/>
        </w:rPr>
        <w:t>Contact:</w:t>
      </w:r>
    </w:p>
    <w:p w14:paraId="76D8379C" w14:textId="77777777" w:rsidR="00A84929" w:rsidRPr="0076790B" w:rsidRDefault="00A84929" w:rsidP="00A84929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276"/>
          <w:tab w:val="left" w:pos="1843"/>
          <w:tab w:val="left" w:pos="5387"/>
          <w:tab w:val="left" w:pos="5954"/>
        </w:tabs>
        <w:spacing w:before="120" w:line="240" w:lineRule="auto"/>
        <w:rPr>
          <w:rFonts w:asciiTheme="minorHAnsi" w:hAnsiTheme="minorHAnsi" w:cstheme="minorHAnsi"/>
          <w:bCs/>
          <w:sz w:val="20"/>
          <w:szCs w:val="20"/>
          <w:lang w:val="en-GB"/>
        </w:rPr>
      </w:pPr>
      <w:bookmarkStart w:id="0" w:name="OLE_LINK4"/>
      <w:bookmarkStart w:id="1" w:name="OLE_LINK5"/>
      <w:r w:rsidRPr="0076790B">
        <w:rPr>
          <w:rFonts w:asciiTheme="minorHAnsi" w:hAnsiTheme="minorHAnsi" w:cstheme="minorHAnsi"/>
          <w:bCs/>
          <w:sz w:val="20"/>
          <w:szCs w:val="20"/>
          <w:lang w:val="en-GB"/>
        </w:rPr>
        <w:tab/>
        <w:t xml:space="preserve">Mr </w:t>
      </w:r>
      <w:r w:rsidRPr="0076790B">
        <w:rPr>
          <w:rFonts w:asciiTheme="minorHAnsi" w:eastAsiaTheme="minorEastAsia" w:hAnsiTheme="minorHAnsi" w:cstheme="minorHAnsi"/>
          <w:sz w:val="20"/>
          <w:szCs w:val="20"/>
          <w:lang w:eastAsia="zh-CN"/>
        </w:rPr>
        <w:t>Elliot Kabalo</w:t>
      </w:r>
      <w:bookmarkEnd w:id="0"/>
      <w:bookmarkEnd w:id="1"/>
    </w:p>
    <w:p w14:paraId="5FDA56DA" w14:textId="77777777" w:rsidR="00A84929" w:rsidRPr="0076790B" w:rsidRDefault="00A84929" w:rsidP="00A84929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276"/>
          <w:tab w:val="left" w:pos="1843"/>
          <w:tab w:val="left" w:pos="5387"/>
          <w:tab w:val="left" w:pos="5954"/>
        </w:tabs>
        <w:spacing w:before="0" w:line="240" w:lineRule="auto"/>
        <w:rPr>
          <w:rFonts w:asciiTheme="minorHAnsi" w:hAnsiTheme="minorHAnsi" w:cstheme="minorHAnsi"/>
          <w:sz w:val="20"/>
          <w:szCs w:val="20"/>
          <w:lang w:val="en-GB"/>
        </w:rPr>
      </w:pPr>
      <w:r w:rsidRPr="0076790B">
        <w:rPr>
          <w:rFonts w:asciiTheme="minorHAnsi" w:hAnsiTheme="minorHAnsi" w:cstheme="minorHAnsi"/>
          <w:sz w:val="20"/>
          <w:szCs w:val="20"/>
          <w:lang w:val="en-GB"/>
        </w:rPr>
        <w:tab/>
        <w:t>Zambia Information &amp; Communications Technology Authority (ZICTA)</w:t>
      </w:r>
    </w:p>
    <w:p w14:paraId="5642DAB6" w14:textId="77777777" w:rsidR="00A84929" w:rsidRPr="0076790B" w:rsidRDefault="00A84929" w:rsidP="00A84929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276"/>
          <w:tab w:val="left" w:pos="1843"/>
          <w:tab w:val="left" w:pos="5387"/>
          <w:tab w:val="left" w:pos="5954"/>
        </w:tabs>
        <w:spacing w:before="0" w:line="240" w:lineRule="auto"/>
        <w:rPr>
          <w:rFonts w:asciiTheme="minorHAnsi" w:hAnsiTheme="minorHAnsi" w:cstheme="minorHAnsi"/>
          <w:sz w:val="20"/>
          <w:szCs w:val="20"/>
        </w:rPr>
      </w:pPr>
      <w:r w:rsidRPr="0076790B">
        <w:rPr>
          <w:rFonts w:asciiTheme="minorHAnsi" w:hAnsiTheme="minorHAnsi" w:cstheme="minorHAnsi"/>
          <w:sz w:val="20"/>
          <w:szCs w:val="20"/>
          <w:lang w:val="en-GB"/>
        </w:rPr>
        <w:tab/>
      </w:r>
      <w:r w:rsidRPr="005A2E78">
        <w:rPr>
          <w:rFonts w:asciiTheme="minorHAnsi" w:hAnsiTheme="minorHAnsi" w:cstheme="minorHAnsi"/>
          <w:sz w:val="20"/>
          <w:szCs w:val="20"/>
        </w:rPr>
        <w:t>Stand No. 4909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76790B">
        <w:rPr>
          <w:rFonts w:asciiTheme="minorHAnsi" w:hAnsiTheme="minorHAnsi" w:cstheme="minorHAnsi"/>
          <w:sz w:val="20"/>
          <w:szCs w:val="20"/>
        </w:rPr>
        <w:t xml:space="preserve">Corner of United </w:t>
      </w:r>
      <w:proofErr w:type="gramStart"/>
      <w:r w:rsidRPr="0076790B">
        <w:rPr>
          <w:rFonts w:asciiTheme="minorHAnsi" w:hAnsiTheme="minorHAnsi" w:cstheme="minorHAnsi"/>
          <w:sz w:val="20"/>
          <w:szCs w:val="20"/>
        </w:rPr>
        <w:t>Nations</w:t>
      </w:r>
      <w:proofErr w:type="gramEnd"/>
      <w:r w:rsidRPr="0076790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and </w:t>
      </w:r>
      <w:r w:rsidRPr="0076790B">
        <w:rPr>
          <w:rFonts w:asciiTheme="minorHAnsi" w:hAnsiTheme="minorHAnsi" w:cstheme="minorHAnsi"/>
          <w:sz w:val="20"/>
          <w:szCs w:val="20"/>
        </w:rPr>
        <w:t>Independence Avenues</w:t>
      </w:r>
    </w:p>
    <w:p w14:paraId="5DCD5913" w14:textId="77777777" w:rsidR="00A84929" w:rsidRPr="0076790B" w:rsidRDefault="00A84929" w:rsidP="00A84929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276"/>
          <w:tab w:val="left" w:pos="1843"/>
          <w:tab w:val="left" w:pos="5387"/>
          <w:tab w:val="left" w:pos="5954"/>
        </w:tabs>
        <w:spacing w:before="0" w:line="240" w:lineRule="auto"/>
        <w:rPr>
          <w:rFonts w:asciiTheme="minorHAnsi" w:hAnsiTheme="minorHAnsi" w:cstheme="minorHAnsi"/>
          <w:sz w:val="20"/>
          <w:szCs w:val="20"/>
          <w:lang w:val="es-ES_tradnl"/>
        </w:rPr>
      </w:pPr>
      <w:r w:rsidRPr="0076790B">
        <w:rPr>
          <w:rFonts w:asciiTheme="minorHAnsi" w:hAnsiTheme="minorHAnsi" w:cstheme="minorHAnsi"/>
          <w:sz w:val="20"/>
          <w:szCs w:val="20"/>
        </w:rPr>
        <w:tab/>
      </w:r>
      <w:r w:rsidRPr="0076790B">
        <w:rPr>
          <w:rFonts w:asciiTheme="minorHAnsi" w:hAnsiTheme="minorHAnsi" w:cstheme="minorHAnsi"/>
          <w:sz w:val="20"/>
          <w:szCs w:val="20"/>
          <w:lang w:val="es-ES_tradnl"/>
        </w:rPr>
        <w:t xml:space="preserve">LUSAKA </w:t>
      </w:r>
    </w:p>
    <w:p w14:paraId="29DF0964" w14:textId="77777777" w:rsidR="00A84929" w:rsidRPr="0076790B" w:rsidRDefault="00A84929" w:rsidP="00A84929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276"/>
          <w:tab w:val="left" w:pos="1843"/>
          <w:tab w:val="left" w:pos="5387"/>
          <w:tab w:val="left" w:pos="5954"/>
        </w:tabs>
        <w:spacing w:before="0" w:line="240" w:lineRule="auto"/>
        <w:rPr>
          <w:rFonts w:asciiTheme="minorHAnsi" w:hAnsiTheme="minorHAnsi" w:cstheme="minorHAnsi"/>
          <w:sz w:val="20"/>
          <w:szCs w:val="20"/>
          <w:lang w:val="es-ES_tradnl"/>
        </w:rPr>
      </w:pPr>
      <w:r w:rsidRPr="0076790B">
        <w:rPr>
          <w:rFonts w:asciiTheme="minorHAnsi" w:hAnsiTheme="minorHAnsi" w:cstheme="minorHAnsi"/>
          <w:sz w:val="20"/>
          <w:szCs w:val="20"/>
          <w:lang w:val="es-ES_tradnl"/>
        </w:rPr>
        <w:tab/>
        <w:t>Zambia</w:t>
      </w:r>
    </w:p>
    <w:p w14:paraId="6C7812D9" w14:textId="77777777" w:rsidR="00A84929" w:rsidRPr="0076790B" w:rsidRDefault="00A84929" w:rsidP="00A84929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276"/>
          <w:tab w:val="left" w:pos="1843"/>
          <w:tab w:val="left" w:pos="5387"/>
          <w:tab w:val="left" w:pos="5954"/>
        </w:tabs>
        <w:spacing w:before="0" w:line="240" w:lineRule="auto"/>
        <w:rPr>
          <w:rFonts w:asciiTheme="minorHAnsi" w:hAnsiTheme="minorHAnsi" w:cstheme="minorHAnsi"/>
          <w:sz w:val="20"/>
          <w:szCs w:val="20"/>
          <w:lang w:val="es-ES_tradnl"/>
        </w:rPr>
      </w:pPr>
      <w:r w:rsidRPr="0076790B">
        <w:rPr>
          <w:rFonts w:asciiTheme="minorHAnsi" w:hAnsiTheme="minorHAnsi" w:cstheme="minorHAnsi"/>
          <w:sz w:val="20"/>
          <w:szCs w:val="20"/>
          <w:lang w:val="es-ES_tradnl"/>
        </w:rPr>
        <w:tab/>
        <w:t xml:space="preserve">Tel: </w:t>
      </w:r>
      <w:r w:rsidRPr="0076790B">
        <w:rPr>
          <w:rFonts w:asciiTheme="minorHAnsi" w:hAnsiTheme="minorHAnsi" w:cstheme="minorHAnsi"/>
          <w:sz w:val="20"/>
          <w:szCs w:val="20"/>
          <w:lang w:val="es-ES_tradnl"/>
        </w:rPr>
        <w:tab/>
        <w:t>+260 211 378200</w:t>
      </w:r>
    </w:p>
    <w:p w14:paraId="557800A6" w14:textId="77777777" w:rsidR="00A84929" w:rsidRPr="0076790B" w:rsidRDefault="00A84929" w:rsidP="00A84929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276"/>
          <w:tab w:val="left" w:pos="1843"/>
          <w:tab w:val="left" w:pos="5387"/>
          <w:tab w:val="left" w:pos="5954"/>
        </w:tabs>
        <w:spacing w:before="0" w:line="240" w:lineRule="auto"/>
        <w:rPr>
          <w:rFonts w:asciiTheme="minorHAnsi" w:hAnsiTheme="minorHAnsi" w:cstheme="minorHAnsi"/>
          <w:sz w:val="20"/>
          <w:szCs w:val="20"/>
          <w:lang w:val="es-ES_tradnl"/>
        </w:rPr>
      </w:pPr>
      <w:r w:rsidRPr="0076790B">
        <w:rPr>
          <w:rFonts w:asciiTheme="minorHAnsi" w:hAnsiTheme="minorHAnsi" w:cstheme="minorHAnsi"/>
          <w:sz w:val="20"/>
          <w:szCs w:val="20"/>
          <w:lang w:val="es-ES_tradnl"/>
        </w:rPr>
        <w:tab/>
        <w:t>Fax:</w:t>
      </w:r>
      <w:r w:rsidRPr="0076790B">
        <w:rPr>
          <w:rFonts w:asciiTheme="minorHAnsi" w:hAnsiTheme="minorHAnsi" w:cstheme="minorHAnsi"/>
          <w:sz w:val="20"/>
          <w:szCs w:val="20"/>
          <w:lang w:val="es-ES_tradnl"/>
        </w:rPr>
        <w:tab/>
        <w:t>+260 211 246701</w:t>
      </w:r>
    </w:p>
    <w:p w14:paraId="77BDB6D8" w14:textId="77777777" w:rsidR="00A84929" w:rsidRPr="0076790B" w:rsidRDefault="00A84929" w:rsidP="00A84929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276"/>
          <w:tab w:val="left" w:pos="1843"/>
          <w:tab w:val="left" w:pos="5387"/>
          <w:tab w:val="left" w:pos="5954"/>
        </w:tabs>
        <w:spacing w:before="0" w:line="240" w:lineRule="auto"/>
        <w:rPr>
          <w:rFonts w:asciiTheme="minorHAnsi" w:hAnsiTheme="minorHAnsi" w:cstheme="minorHAnsi"/>
          <w:sz w:val="20"/>
          <w:szCs w:val="20"/>
          <w:lang w:val="es-ES_tradnl"/>
        </w:rPr>
      </w:pPr>
      <w:r w:rsidRPr="0076790B">
        <w:rPr>
          <w:rFonts w:asciiTheme="minorHAnsi" w:hAnsiTheme="minorHAnsi" w:cstheme="minorHAnsi"/>
          <w:sz w:val="20"/>
          <w:szCs w:val="20"/>
          <w:lang w:val="es-ES_tradnl"/>
        </w:rPr>
        <w:tab/>
        <w:t>E-mail:</w:t>
      </w:r>
      <w:r w:rsidRPr="0076790B">
        <w:rPr>
          <w:rFonts w:asciiTheme="minorHAnsi" w:hAnsiTheme="minorHAnsi" w:cstheme="minorHAnsi"/>
          <w:sz w:val="20"/>
          <w:szCs w:val="20"/>
          <w:lang w:val="es-ES_tradnl"/>
        </w:rPr>
        <w:tab/>
      </w:r>
      <w:bookmarkStart w:id="2" w:name="OLE_LINK6"/>
      <w:r w:rsidRPr="0076790B">
        <w:rPr>
          <w:rStyle w:val="Hyperlink"/>
          <w:rFonts w:asciiTheme="minorHAnsi" w:eastAsiaTheme="minorEastAsia" w:hAnsiTheme="minorHAnsi" w:cstheme="minorHAnsi"/>
          <w:color w:val="auto"/>
          <w:sz w:val="20"/>
          <w:szCs w:val="20"/>
          <w:u w:val="none"/>
          <w:lang w:val="es-ES_tradnl" w:eastAsia="zh-CN"/>
        </w:rPr>
        <w:t>ekabalo@zicta.zm</w:t>
      </w:r>
      <w:r w:rsidRPr="0076790B">
        <w:rPr>
          <w:rFonts w:asciiTheme="minorHAnsi" w:eastAsiaTheme="minorEastAsia" w:hAnsiTheme="minorHAnsi" w:cstheme="minorHAnsi"/>
          <w:sz w:val="20"/>
          <w:szCs w:val="20"/>
          <w:lang w:val="es-ES_tradnl" w:eastAsia="zh-CN"/>
        </w:rPr>
        <w:t>; numbering@zicta.zm</w:t>
      </w:r>
      <w:bookmarkEnd w:id="2"/>
    </w:p>
    <w:p w14:paraId="1B42159E" w14:textId="64B86ACD" w:rsidR="00A84929" w:rsidRPr="00EB328C" w:rsidRDefault="00A84929" w:rsidP="00A0445D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276"/>
          <w:tab w:val="left" w:pos="1843"/>
          <w:tab w:val="left" w:pos="5387"/>
          <w:tab w:val="left" w:pos="5954"/>
        </w:tabs>
        <w:spacing w:before="0" w:line="240" w:lineRule="auto"/>
        <w:rPr>
          <w:rFonts w:eastAsia="SimSun" w:cs="Times New Roman"/>
          <w:sz w:val="20"/>
          <w:szCs w:val="20"/>
        </w:rPr>
      </w:pPr>
      <w:r w:rsidRPr="0076790B">
        <w:rPr>
          <w:rFonts w:asciiTheme="minorHAnsi" w:hAnsiTheme="minorHAnsi" w:cstheme="minorHAnsi"/>
          <w:sz w:val="20"/>
          <w:szCs w:val="20"/>
          <w:lang w:val="es-ES_tradnl"/>
        </w:rPr>
        <w:tab/>
      </w:r>
      <w:r w:rsidRPr="0076790B">
        <w:rPr>
          <w:rFonts w:asciiTheme="minorHAnsi" w:hAnsiTheme="minorHAnsi" w:cstheme="minorHAnsi"/>
          <w:sz w:val="20"/>
          <w:szCs w:val="20"/>
        </w:rPr>
        <w:t xml:space="preserve">URL: </w:t>
      </w:r>
      <w:r w:rsidRPr="0076790B">
        <w:rPr>
          <w:rFonts w:asciiTheme="minorHAnsi" w:hAnsiTheme="minorHAnsi" w:cstheme="minorHAnsi"/>
          <w:sz w:val="20"/>
          <w:szCs w:val="20"/>
        </w:rPr>
        <w:tab/>
        <w:t>www.zicta.zm</w:t>
      </w:r>
    </w:p>
    <w:sectPr w:rsidR="00A84929" w:rsidRPr="00EB328C" w:rsidSect="00704B8B">
      <w:headerReference w:type="even" r:id="rId7"/>
      <w:footerReference w:type="default" r:id="rId8"/>
      <w:pgSz w:w="11907" w:h="16839" w:code="9"/>
      <w:pgMar w:top="1134" w:right="1134" w:bottom="1134" w:left="1134" w:header="561" w:footer="56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05286" w14:textId="77777777" w:rsidR="00DA5075" w:rsidRDefault="00DA5075" w:rsidP="0057661B">
      <w:pPr>
        <w:spacing w:before="0" w:line="240" w:lineRule="auto"/>
      </w:pPr>
      <w:r>
        <w:separator/>
      </w:r>
    </w:p>
  </w:endnote>
  <w:endnote w:type="continuationSeparator" w:id="0">
    <w:p w14:paraId="16263394" w14:textId="77777777" w:rsidR="00DA5075" w:rsidRDefault="00DA5075" w:rsidP="0057661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galSans">
    <w:altName w:val="Impact"/>
    <w:charset w:val="00"/>
    <w:family w:val="auto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6218014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32E77672" w14:textId="767D005A" w:rsidR="00D73FCB" w:rsidRPr="00704B8B" w:rsidRDefault="00704B8B" w:rsidP="00704B8B">
        <w:pPr>
          <w:pStyle w:val="Footer"/>
          <w:jc w:val="right"/>
          <w:rPr>
            <w:sz w:val="20"/>
            <w:szCs w:val="20"/>
          </w:rPr>
        </w:pPr>
        <w:r w:rsidRPr="00704B8B">
          <w:rPr>
            <w:sz w:val="20"/>
            <w:szCs w:val="20"/>
          </w:rPr>
          <w:fldChar w:fldCharType="begin"/>
        </w:r>
        <w:r w:rsidRPr="00704B8B">
          <w:rPr>
            <w:sz w:val="20"/>
            <w:szCs w:val="20"/>
          </w:rPr>
          <w:instrText xml:space="preserve"> PAGE   \* MERGEFORMAT </w:instrText>
        </w:r>
        <w:r w:rsidRPr="00704B8B">
          <w:rPr>
            <w:sz w:val="20"/>
            <w:szCs w:val="20"/>
          </w:rPr>
          <w:fldChar w:fldCharType="separate"/>
        </w:r>
        <w:r w:rsidRPr="00704B8B">
          <w:rPr>
            <w:noProof/>
            <w:sz w:val="20"/>
            <w:szCs w:val="20"/>
          </w:rPr>
          <w:t>2</w:t>
        </w:r>
        <w:r w:rsidRPr="00704B8B">
          <w:rPr>
            <w:noProof/>
            <w:sz w:val="20"/>
            <w:szCs w:val="20"/>
          </w:rPr>
          <w:fldChar w:fldCharType="end"/>
        </w:r>
        <w:r w:rsidRPr="00704B8B">
          <w:rPr>
            <w:noProof/>
            <w:sz w:val="20"/>
            <w:szCs w:val="20"/>
          </w:rPr>
          <w:t>/</w:t>
        </w:r>
        <w:r w:rsidRPr="00704B8B">
          <w:rPr>
            <w:noProof/>
            <w:sz w:val="20"/>
            <w:szCs w:val="20"/>
          </w:rPr>
          <w:fldChar w:fldCharType="begin"/>
        </w:r>
        <w:r w:rsidRPr="00704B8B">
          <w:rPr>
            <w:noProof/>
            <w:sz w:val="20"/>
            <w:szCs w:val="20"/>
          </w:rPr>
          <w:instrText xml:space="preserve"> NUMPAGES   \* MERGEFORMAT </w:instrText>
        </w:r>
        <w:r w:rsidRPr="00704B8B">
          <w:rPr>
            <w:noProof/>
            <w:sz w:val="20"/>
            <w:szCs w:val="20"/>
          </w:rPr>
          <w:fldChar w:fldCharType="separate"/>
        </w:r>
        <w:r w:rsidRPr="00704B8B">
          <w:rPr>
            <w:noProof/>
            <w:sz w:val="20"/>
            <w:szCs w:val="20"/>
          </w:rPr>
          <w:t>2</w:t>
        </w:r>
        <w:r w:rsidRPr="00704B8B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6FDB9" w14:textId="77777777" w:rsidR="00DA5075" w:rsidRDefault="00DA5075" w:rsidP="0057661B">
      <w:pPr>
        <w:spacing w:before="0" w:line="240" w:lineRule="auto"/>
      </w:pPr>
      <w:r>
        <w:separator/>
      </w:r>
    </w:p>
  </w:footnote>
  <w:footnote w:type="continuationSeparator" w:id="0">
    <w:p w14:paraId="78957A70" w14:textId="77777777" w:rsidR="00DA5075" w:rsidRDefault="00DA5075" w:rsidP="0057661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9C504" w14:textId="77777777" w:rsidR="00D73FCB" w:rsidRPr="00235A29" w:rsidRDefault="00D73FCB">
    <w:pPr>
      <w:pStyle w:val="Header"/>
    </w:pPr>
    <w:r>
      <w:tab/>
    </w:r>
    <w:r>
      <w:tab/>
      <w:t xml:space="preserve">–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" w15:restartNumberingAfterBreak="0">
    <w:nsid w:val="00AD0B25"/>
    <w:multiLevelType w:val="multilevel"/>
    <w:tmpl w:val="5B762CBE"/>
    <w:lvl w:ilvl="0">
      <w:start w:val="2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FF7A54"/>
    <w:multiLevelType w:val="multilevel"/>
    <w:tmpl w:val="88C8E03E"/>
    <w:lvl w:ilvl="0">
      <w:start w:val="6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5" w:hanging="720"/>
      </w:pPr>
      <w:rPr>
        <w:rFonts w:asciiTheme="minorHAnsi" w:hAnsiTheme="minorHAnsi" w:cstheme="minorHAnsi" w:hint="default"/>
        <w:b w:val="0"/>
        <w:bCs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1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2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2160"/>
      </w:pPr>
      <w:rPr>
        <w:rFonts w:hint="default"/>
      </w:rPr>
    </w:lvl>
  </w:abstractNum>
  <w:abstractNum w:abstractNumId="3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A01BBA"/>
    <w:multiLevelType w:val="multilevel"/>
    <w:tmpl w:val="85522E94"/>
    <w:lvl w:ilvl="0">
      <w:start w:val="6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2160"/>
      </w:pPr>
      <w:rPr>
        <w:rFonts w:hint="default"/>
      </w:rPr>
    </w:lvl>
  </w:abstractNum>
  <w:abstractNum w:abstractNumId="5" w15:restartNumberingAfterBreak="0">
    <w:nsid w:val="24784A50"/>
    <w:multiLevelType w:val="multilevel"/>
    <w:tmpl w:val="A54CBD3C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2F3A7E"/>
    <w:multiLevelType w:val="multilevel"/>
    <w:tmpl w:val="66647E6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75" w:hanging="360"/>
      </w:pPr>
      <w:rPr>
        <w:rFonts w:ascii="Calibri" w:hAnsi="Calibri" w:cs="Calibri" w:hint="default"/>
        <w:b w:val="0"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2150" w:hanging="720"/>
      </w:pPr>
      <w:rPr>
        <w:rFonts w:hint="default"/>
        <w:b w:val="0"/>
        <w:bCs/>
        <w:sz w:val="20"/>
        <w:szCs w:val="20"/>
      </w:rPr>
    </w:lvl>
    <w:lvl w:ilvl="3">
      <w:start w:val="1"/>
      <w:numFmt w:val="decimal"/>
      <w:lvlText w:val="%1.%2.%3.%4"/>
      <w:lvlJc w:val="left"/>
      <w:pPr>
        <w:ind w:left="286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3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4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60" w:hanging="1440"/>
      </w:pPr>
      <w:rPr>
        <w:rFonts w:hint="default"/>
        <w:b/>
      </w:rPr>
    </w:lvl>
  </w:abstractNum>
  <w:abstractNum w:abstractNumId="7" w15:restartNumberingAfterBreak="0">
    <w:nsid w:val="3B4625CD"/>
    <w:multiLevelType w:val="multilevel"/>
    <w:tmpl w:val="82E87254"/>
    <w:lvl w:ilvl="0">
      <w:start w:val="5"/>
      <w:numFmt w:val="decimal"/>
      <w:lvlText w:val="%1"/>
      <w:lvlJc w:val="left"/>
      <w:pPr>
        <w:ind w:left="380" w:hanging="380"/>
      </w:pPr>
      <w:rPr>
        <w:rFonts w:ascii="Arial" w:hAnsi="Arial" w:cs="Arial" w:hint="default"/>
        <w:sz w:val="28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ascii="Calibri" w:hAnsi="Calibri" w:cs="Calibri" w:hint="default"/>
        <w:b w:val="0"/>
        <w:bCs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Arial" w:hint="default"/>
        <w:sz w:val="28"/>
      </w:rPr>
    </w:lvl>
  </w:abstractNum>
  <w:abstractNum w:abstractNumId="8" w15:restartNumberingAfterBreak="0">
    <w:nsid w:val="41483BDA"/>
    <w:multiLevelType w:val="multilevel"/>
    <w:tmpl w:val="876CAEEE"/>
    <w:lvl w:ilvl="0">
      <w:start w:val="1"/>
      <w:numFmt w:val="decimal"/>
      <w:lvlText w:val="%1"/>
      <w:lvlJc w:val="left"/>
      <w:pPr>
        <w:ind w:left="380" w:hanging="380"/>
      </w:pPr>
      <w:rPr>
        <w:rFonts w:eastAsiaTheme="minorHAnsi"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HAnsi"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 w:val="0"/>
      </w:rPr>
    </w:lvl>
  </w:abstractNum>
  <w:abstractNum w:abstractNumId="9" w15:restartNumberingAfterBreak="0">
    <w:nsid w:val="439A20C7"/>
    <w:multiLevelType w:val="hybridMultilevel"/>
    <w:tmpl w:val="E904C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2F16"/>
    <w:multiLevelType w:val="multilevel"/>
    <w:tmpl w:val="88C8E03E"/>
    <w:lvl w:ilvl="0">
      <w:start w:val="6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5" w:hanging="720"/>
      </w:pPr>
      <w:rPr>
        <w:rFonts w:asciiTheme="minorHAnsi" w:hAnsiTheme="minorHAnsi" w:cstheme="minorHAnsi" w:hint="default"/>
        <w:b w:val="0"/>
        <w:bCs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1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2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2160"/>
      </w:pPr>
      <w:rPr>
        <w:rFonts w:hint="default"/>
      </w:rPr>
    </w:lvl>
  </w:abstractNum>
  <w:abstractNum w:abstractNumId="11" w15:restartNumberingAfterBreak="0">
    <w:nsid w:val="5F78520C"/>
    <w:multiLevelType w:val="multilevel"/>
    <w:tmpl w:val="747AD45C"/>
    <w:lvl w:ilvl="0">
      <w:start w:val="3"/>
      <w:numFmt w:val="decimal"/>
      <w:lvlText w:val="%1"/>
      <w:lvlJc w:val="left"/>
      <w:pPr>
        <w:ind w:left="380" w:hanging="380"/>
      </w:pPr>
      <w:rPr>
        <w:rFonts w:eastAsiaTheme="minorHAnsi" w:hint="default"/>
        <w:b w:val="0"/>
      </w:rPr>
    </w:lvl>
    <w:lvl w:ilvl="1">
      <w:start w:val="1"/>
      <w:numFmt w:val="decimal"/>
      <w:lvlText w:val="%1.%2"/>
      <w:lvlJc w:val="left"/>
      <w:pPr>
        <w:ind w:left="1100" w:hanging="720"/>
      </w:pPr>
      <w:rPr>
        <w:rFonts w:eastAsiaTheme="minorHAnsi" w:hint="default"/>
        <w:b w:val="0"/>
        <w:bCs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eastAsiaTheme="minorHAnsi"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eastAsia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2960" w:hanging="144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4080" w:hanging="180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5200" w:hanging="2160"/>
      </w:pPr>
      <w:rPr>
        <w:rFonts w:eastAsiaTheme="minorHAnsi" w:hint="default"/>
        <w:b w:val="0"/>
      </w:rPr>
    </w:lvl>
  </w:abstractNum>
  <w:abstractNum w:abstractNumId="12" w15:restartNumberingAfterBreak="0">
    <w:nsid w:val="62896BDC"/>
    <w:multiLevelType w:val="multilevel"/>
    <w:tmpl w:val="A104C980"/>
    <w:lvl w:ilvl="0">
      <w:start w:val="4"/>
      <w:numFmt w:val="decimal"/>
      <w:lvlText w:val="%1"/>
      <w:lvlJc w:val="left"/>
      <w:pPr>
        <w:ind w:left="380" w:hanging="380"/>
      </w:pPr>
      <w:rPr>
        <w:rFonts w:eastAsiaTheme="minorHAnsi" w:hint="default"/>
        <w:b w:val="0"/>
      </w:rPr>
    </w:lvl>
    <w:lvl w:ilvl="1">
      <w:start w:val="1"/>
      <w:numFmt w:val="decimal"/>
      <w:lvlText w:val="%1.%2"/>
      <w:lvlJc w:val="left"/>
      <w:pPr>
        <w:ind w:left="1100" w:hanging="720"/>
      </w:pPr>
      <w:rPr>
        <w:rFonts w:eastAsiaTheme="minorHAnsi" w:hint="default"/>
        <w:b w:val="0"/>
        <w:bCs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eastAsiaTheme="minorHAnsi"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eastAsiaTheme="minorHAnsi" w:hint="default"/>
        <w:b/>
        <w:bCs w:val="0"/>
      </w:rPr>
    </w:lvl>
    <w:lvl w:ilvl="4">
      <w:start w:val="1"/>
      <w:numFmt w:val="decimal"/>
      <w:lvlText w:val="%1.%2.%3.%4.%5"/>
      <w:lvlJc w:val="left"/>
      <w:pPr>
        <w:ind w:left="2960" w:hanging="144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4080" w:hanging="180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5200" w:hanging="2160"/>
      </w:pPr>
      <w:rPr>
        <w:rFonts w:eastAsiaTheme="minorHAnsi" w:hint="default"/>
        <w:b w:val="0"/>
      </w:rPr>
    </w:lvl>
  </w:abstractNum>
  <w:abstractNum w:abstractNumId="13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94710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2" w16cid:durableId="818766118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3" w16cid:durableId="2024429856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4" w16cid:durableId="1645313618">
    <w:abstractNumId w:val="3"/>
  </w:num>
  <w:num w:numId="5" w16cid:durableId="16043394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1229642">
    <w:abstractNumId w:val="14"/>
  </w:num>
  <w:num w:numId="7" w16cid:durableId="2078816046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8" w16cid:durableId="2018968635">
    <w:abstractNumId w:val="9"/>
  </w:num>
  <w:num w:numId="9" w16cid:durableId="1834877797">
    <w:abstractNumId w:val="1"/>
  </w:num>
  <w:num w:numId="10" w16cid:durableId="1205171826">
    <w:abstractNumId w:val="8"/>
  </w:num>
  <w:num w:numId="11" w16cid:durableId="1187209024">
    <w:abstractNumId w:val="5"/>
  </w:num>
  <w:num w:numId="12" w16cid:durableId="2101564484">
    <w:abstractNumId w:val="11"/>
  </w:num>
  <w:num w:numId="13" w16cid:durableId="748768226">
    <w:abstractNumId w:val="12"/>
  </w:num>
  <w:num w:numId="14" w16cid:durableId="62677420">
    <w:abstractNumId w:val="7"/>
  </w:num>
  <w:num w:numId="15" w16cid:durableId="102192702">
    <w:abstractNumId w:val="10"/>
  </w:num>
  <w:num w:numId="16" w16cid:durableId="1834375037">
    <w:abstractNumId w:val="4"/>
  </w:num>
  <w:num w:numId="17" w16cid:durableId="268048329">
    <w:abstractNumId w:val="6"/>
  </w:num>
  <w:num w:numId="18" w16cid:durableId="1485005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ZA" w:vendorID="64" w:dllVersion="6" w:nlCheck="1" w:checkStyle="1"/>
  <w:activeWritingStyle w:appName="MSWord" w:lang="en-GB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n-ZA" w:vendorID="64" w:dllVersion="0" w:nlCheck="1" w:checkStyle="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defaultTabStop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5BB"/>
    <w:rsid w:val="0000620F"/>
    <w:rsid w:val="00011766"/>
    <w:rsid w:val="000131B1"/>
    <w:rsid w:val="0001363F"/>
    <w:rsid w:val="00013DEB"/>
    <w:rsid w:val="00015128"/>
    <w:rsid w:val="00017E8F"/>
    <w:rsid w:val="00025670"/>
    <w:rsid w:val="00025831"/>
    <w:rsid w:val="0002658F"/>
    <w:rsid w:val="00026A8E"/>
    <w:rsid w:val="00031CB4"/>
    <w:rsid w:val="000320C0"/>
    <w:rsid w:val="0004293A"/>
    <w:rsid w:val="00042F1C"/>
    <w:rsid w:val="00043CE7"/>
    <w:rsid w:val="00047945"/>
    <w:rsid w:val="00050FA9"/>
    <w:rsid w:val="0005512A"/>
    <w:rsid w:val="00055786"/>
    <w:rsid w:val="00072000"/>
    <w:rsid w:val="0007237B"/>
    <w:rsid w:val="000764D3"/>
    <w:rsid w:val="000813A6"/>
    <w:rsid w:val="00086CBB"/>
    <w:rsid w:val="00087067"/>
    <w:rsid w:val="0009528D"/>
    <w:rsid w:val="000A2988"/>
    <w:rsid w:val="000A446E"/>
    <w:rsid w:val="000A6FEA"/>
    <w:rsid w:val="000A7184"/>
    <w:rsid w:val="000B01DA"/>
    <w:rsid w:val="000B17F0"/>
    <w:rsid w:val="000B7062"/>
    <w:rsid w:val="000C077A"/>
    <w:rsid w:val="000C4C72"/>
    <w:rsid w:val="000D381E"/>
    <w:rsid w:val="000D6A27"/>
    <w:rsid w:val="000E0CB4"/>
    <w:rsid w:val="000E5A22"/>
    <w:rsid w:val="000E5BEF"/>
    <w:rsid w:val="00101472"/>
    <w:rsid w:val="001015AE"/>
    <w:rsid w:val="001016AD"/>
    <w:rsid w:val="00103EB7"/>
    <w:rsid w:val="0011262F"/>
    <w:rsid w:val="00115005"/>
    <w:rsid w:val="001173E2"/>
    <w:rsid w:val="00120771"/>
    <w:rsid w:val="001217E8"/>
    <w:rsid w:val="00122F89"/>
    <w:rsid w:val="001313DA"/>
    <w:rsid w:val="001321A8"/>
    <w:rsid w:val="001336B6"/>
    <w:rsid w:val="00134277"/>
    <w:rsid w:val="00136F52"/>
    <w:rsid w:val="0014406C"/>
    <w:rsid w:val="0014429A"/>
    <w:rsid w:val="0014692C"/>
    <w:rsid w:val="001470A1"/>
    <w:rsid w:val="00147E44"/>
    <w:rsid w:val="00152517"/>
    <w:rsid w:val="001527DA"/>
    <w:rsid w:val="001663C7"/>
    <w:rsid w:val="00167058"/>
    <w:rsid w:val="0017199E"/>
    <w:rsid w:val="00172303"/>
    <w:rsid w:val="00184B6E"/>
    <w:rsid w:val="00184C60"/>
    <w:rsid w:val="00196C68"/>
    <w:rsid w:val="00197B92"/>
    <w:rsid w:val="001A07A0"/>
    <w:rsid w:val="001A476F"/>
    <w:rsid w:val="001A6C31"/>
    <w:rsid w:val="001B3D02"/>
    <w:rsid w:val="001B5979"/>
    <w:rsid w:val="001C00D6"/>
    <w:rsid w:val="001D0E06"/>
    <w:rsid w:val="001E5928"/>
    <w:rsid w:val="001E5DB7"/>
    <w:rsid w:val="001E5E03"/>
    <w:rsid w:val="001F14B3"/>
    <w:rsid w:val="001F1F1B"/>
    <w:rsid w:val="001F2930"/>
    <w:rsid w:val="001F5820"/>
    <w:rsid w:val="001F751B"/>
    <w:rsid w:val="00200BCD"/>
    <w:rsid w:val="00205EC9"/>
    <w:rsid w:val="002061DF"/>
    <w:rsid w:val="002113C5"/>
    <w:rsid w:val="00211C4E"/>
    <w:rsid w:val="00211CBF"/>
    <w:rsid w:val="00220232"/>
    <w:rsid w:val="00222040"/>
    <w:rsid w:val="002220B5"/>
    <w:rsid w:val="00222D0E"/>
    <w:rsid w:val="002275AF"/>
    <w:rsid w:val="002307D6"/>
    <w:rsid w:val="00235C6D"/>
    <w:rsid w:val="00236575"/>
    <w:rsid w:val="00237E7E"/>
    <w:rsid w:val="0024301A"/>
    <w:rsid w:val="00244471"/>
    <w:rsid w:val="00266013"/>
    <w:rsid w:val="00266F3C"/>
    <w:rsid w:val="00275A7F"/>
    <w:rsid w:val="0027622F"/>
    <w:rsid w:val="00280A03"/>
    <w:rsid w:val="00280B7A"/>
    <w:rsid w:val="0028198F"/>
    <w:rsid w:val="002866A2"/>
    <w:rsid w:val="00286EFA"/>
    <w:rsid w:val="00293686"/>
    <w:rsid w:val="002967D3"/>
    <w:rsid w:val="002A18C3"/>
    <w:rsid w:val="002A2624"/>
    <w:rsid w:val="002B4931"/>
    <w:rsid w:val="002B4F82"/>
    <w:rsid w:val="002B6996"/>
    <w:rsid w:val="002B78DF"/>
    <w:rsid w:val="002B7D35"/>
    <w:rsid w:val="002B7DD6"/>
    <w:rsid w:val="002C07F0"/>
    <w:rsid w:val="002C390A"/>
    <w:rsid w:val="002C3FDC"/>
    <w:rsid w:val="002C4E27"/>
    <w:rsid w:val="002C52AE"/>
    <w:rsid w:val="002D0840"/>
    <w:rsid w:val="002D1A85"/>
    <w:rsid w:val="002D28A0"/>
    <w:rsid w:val="002D3FC7"/>
    <w:rsid w:val="002E07C4"/>
    <w:rsid w:val="002E14C4"/>
    <w:rsid w:val="002E4D8C"/>
    <w:rsid w:val="002E5080"/>
    <w:rsid w:val="002E53F7"/>
    <w:rsid w:val="002E5D38"/>
    <w:rsid w:val="002E7457"/>
    <w:rsid w:val="002F0BBF"/>
    <w:rsid w:val="00302D09"/>
    <w:rsid w:val="00304B08"/>
    <w:rsid w:val="00305EFB"/>
    <w:rsid w:val="00306AE1"/>
    <w:rsid w:val="003070C7"/>
    <w:rsid w:val="00307899"/>
    <w:rsid w:val="003126B9"/>
    <w:rsid w:val="0031451D"/>
    <w:rsid w:val="003174C3"/>
    <w:rsid w:val="003264F5"/>
    <w:rsid w:val="00326AEE"/>
    <w:rsid w:val="00330632"/>
    <w:rsid w:val="003325D4"/>
    <w:rsid w:val="00333C2B"/>
    <w:rsid w:val="00334F43"/>
    <w:rsid w:val="0034116B"/>
    <w:rsid w:val="00341B88"/>
    <w:rsid w:val="00341CF7"/>
    <w:rsid w:val="00342CA0"/>
    <w:rsid w:val="003438DD"/>
    <w:rsid w:val="00345FA4"/>
    <w:rsid w:val="00346982"/>
    <w:rsid w:val="00351D61"/>
    <w:rsid w:val="003547AC"/>
    <w:rsid w:val="003559F5"/>
    <w:rsid w:val="00360E64"/>
    <w:rsid w:val="0036548A"/>
    <w:rsid w:val="00365D62"/>
    <w:rsid w:val="00381806"/>
    <w:rsid w:val="0038662F"/>
    <w:rsid w:val="00386923"/>
    <w:rsid w:val="00387E6D"/>
    <w:rsid w:val="0039026F"/>
    <w:rsid w:val="00391336"/>
    <w:rsid w:val="00392544"/>
    <w:rsid w:val="003935AA"/>
    <w:rsid w:val="00395CB8"/>
    <w:rsid w:val="003A00BF"/>
    <w:rsid w:val="003A0C98"/>
    <w:rsid w:val="003A292F"/>
    <w:rsid w:val="003B05F8"/>
    <w:rsid w:val="003B50AB"/>
    <w:rsid w:val="003B5854"/>
    <w:rsid w:val="003B60A6"/>
    <w:rsid w:val="003C1C1B"/>
    <w:rsid w:val="003C5CCF"/>
    <w:rsid w:val="003C794C"/>
    <w:rsid w:val="003E2073"/>
    <w:rsid w:val="003F43D0"/>
    <w:rsid w:val="00403AF6"/>
    <w:rsid w:val="00404D87"/>
    <w:rsid w:val="00414B92"/>
    <w:rsid w:val="00417B96"/>
    <w:rsid w:val="00422266"/>
    <w:rsid w:val="0042535D"/>
    <w:rsid w:val="0043265B"/>
    <w:rsid w:val="004334BB"/>
    <w:rsid w:val="0043433D"/>
    <w:rsid w:val="00434653"/>
    <w:rsid w:val="00435BCC"/>
    <w:rsid w:val="00446252"/>
    <w:rsid w:val="00446DCE"/>
    <w:rsid w:val="00451DA7"/>
    <w:rsid w:val="00455820"/>
    <w:rsid w:val="00455FDB"/>
    <w:rsid w:val="00462F39"/>
    <w:rsid w:val="00463294"/>
    <w:rsid w:val="0046331B"/>
    <w:rsid w:val="004663A3"/>
    <w:rsid w:val="00471E82"/>
    <w:rsid w:val="00474EE0"/>
    <w:rsid w:val="0047582E"/>
    <w:rsid w:val="00477491"/>
    <w:rsid w:val="00486D2B"/>
    <w:rsid w:val="00490679"/>
    <w:rsid w:val="00490685"/>
    <w:rsid w:val="00493846"/>
    <w:rsid w:val="00495AE7"/>
    <w:rsid w:val="004965C5"/>
    <w:rsid w:val="004A4EFD"/>
    <w:rsid w:val="004A5AEC"/>
    <w:rsid w:val="004A676B"/>
    <w:rsid w:val="004A7B6D"/>
    <w:rsid w:val="004B6894"/>
    <w:rsid w:val="004C67CF"/>
    <w:rsid w:val="004D31CE"/>
    <w:rsid w:val="004E2AC7"/>
    <w:rsid w:val="004E318D"/>
    <w:rsid w:val="004E48DC"/>
    <w:rsid w:val="004E540B"/>
    <w:rsid w:val="004E5715"/>
    <w:rsid w:val="004F1688"/>
    <w:rsid w:val="004F1F1D"/>
    <w:rsid w:val="004F21F7"/>
    <w:rsid w:val="004F3C27"/>
    <w:rsid w:val="004F6C90"/>
    <w:rsid w:val="004F7860"/>
    <w:rsid w:val="005015BB"/>
    <w:rsid w:val="00506276"/>
    <w:rsid w:val="0051619F"/>
    <w:rsid w:val="0051718C"/>
    <w:rsid w:val="0051729D"/>
    <w:rsid w:val="00520E68"/>
    <w:rsid w:val="00526C14"/>
    <w:rsid w:val="00530E5C"/>
    <w:rsid w:val="00540FA9"/>
    <w:rsid w:val="0054114B"/>
    <w:rsid w:val="00542B7B"/>
    <w:rsid w:val="00546309"/>
    <w:rsid w:val="0055248C"/>
    <w:rsid w:val="0055305E"/>
    <w:rsid w:val="0055327B"/>
    <w:rsid w:val="00555E6D"/>
    <w:rsid w:val="0055685C"/>
    <w:rsid w:val="00556C89"/>
    <w:rsid w:val="00563BCB"/>
    <w:rsid w:val="005652AF"/>
    <w:rsid w:val="005706AD"/>
    <w:rsid w:val="0057661B"/>
    <w:rsid w:val="00577E0A"/>
    <w:rsid w:val="00580E84"/>
    <w:rsid w:val="005828AD"/>
    <w:rsid w:val="005847F8"/>
    <w:rsid w:val="00586B77"/>
    <w:rsid w:val="005905C3"/>
    <w:rsid w:val="00596C3B"/>
    <w:rsid w:val="005A53F9"/>
    <w:rsid w:val="005A60CD"/>
    <w:rsid w:val="005A75DA"/>
    <w:rsid w:val="005B5141"/>
    <w:rsid w:val="005C3F9F"/>
    <w:rsid w:val="005C5D81"/>
    <w:rsid w:val="005D1A7D"/>
    <w:rsid w:val="005D60A8"/>
    <w:rsid w:val="005E1C55"/>
    <w:rsid w:val="005E265D"/>
    <w:rsid w:val="005E3F4E"/>
    <w:rsid w:val="005E4A39"/>
    <w:rsid w:val="005E68DD"/>
    <w:rsid w:val="005F4536"/>
    <w:rsid w:val="005F5839"/>
    <w:rsid w:val="005F6425"/>
    <w:rsid w:val="005F7C53"/>
    <w:rsid w:val="00606ED5"/>
    <w:rsid w:val="0060731B"/>
    <w:rsid w:val="0061012E"/>
    <w:rsid w:val="006111C5"/>
    <w:rsid w:val="0061123B"/>
    <w:rsid w:val="0061129F"/>
    <w:rsid w:val="0061152E"/>
    <w:rsid w:val="00613EBD"/>
    <w:rsid w:val="006157B2"/>
    <w:rsid w:val="00617FE6"/>
    <w:rsid w:val="0062072F"/>
    <w:rsid w:val="00622C9F"/>
    <w:rsid w:val="0062504D"/>
    <w:rsid w:val="006323B8"/>
    <w:rsid w:val="00636BCB"/>
    <w:rsid w:val="00642453"/>
    <w:rsid w:val="0064541C"/>
    <w:rsid w:val="0065211F"/>
    <w:rsid w:val="00652D41"/>
    <w:rsid w:val="00663B4E"/>
    <w:rsid w:val="0066569F"/>
    <w:rsid w:val="00672829"/>
    <w:rsid w:val="0067342B"/>
    <w:rsid w:val="00673DBB"/>
    <w:rsid w:val="00674529"/>
    <w:rsid w:val="00674E09"/>
    <w:rsid w:val="006754F2"/>
    <w:rsid w:val="00675F51"/>
    <w:rsid w:val="00675FB5"/>
    <w:rsid w:val="00681221"/>
    <w:rsid w:val="006A4A8F"/>
    <w:rsid w:val="006A763B"/>
    <w:rsid w:val="006B196E"/>
    <w:rsid w:val="006B3667"/>
    <w:rsid w:val="006C0A45"/>
    <w:rsid w:val="006C1899"/>
    <w:rsid w:val="006C4F9F"/>
    <w:rsid w:val="006C6E95"/>
    <w:rsid w:val="006D586B"/>
    <w:rsid w:val="006D7BAD"/>
    <w:rsid w:val="006E0A54"/>
    <w:rsid w:val="006E2EBB"/>
    <w:rsid w:val="006E6149"/>
    <w:rsid w:val="006E6BD8"/>
    <w:rsid w:val="006F4615"/>
    <w:rsid w:val="006F69C9"/>
    <w:rsid w:val="006F755B"/>
    <w:rsid w:val="0070098B"/>
    <w:rsid w:val="00704B8B"/>
    <w:rsid w:val="00705A7B"/>
    <w:rsid w:val="00706213"/>
    <w:rsid w:val="007164E8"/>
    <w:rsid w:val="00726DC6"/>
    <w:rsid w:val="00727874"/>
    <w:rsid w:val="007279FC"/>
    <w:rsid w:val="007302A4"/>
    <w:rsid w:val="007319C7"/>
    <w:rsid w:val="00731E7E"/>
    <w:rsid w:val="007323BF"/>
    <w:rsid w:val="00735650"/>
    <w:rsid w:val="00737A66"/>
    <w:rsid w:val="00741E91"/>
    <w:rsid w:val="00745602"/>
    <w:rsid w:val="00746546"/>
    <w:rsid w:val="0075100B"/>
    <w:rsid w:val="007579F6"/>
    <w:rsid w:val="0076093A"/>
    <w:rsid w:val="00760BEF"/>
    <w:rsid w:val="00762AF2"/>
    <w:rsid w:val="00765C88"/>
    <w:rsid w:val="0076739C"/>
    <w:rsid w:val="00770EF1"/>
    <w:rsid w:val="00780AA6"/>
    <w:rsid w:val="00793D33"/>
    <w:rsid w:val="007B10DA"/>
    <w:rsid w:val="007B136D"/>
    <w:rsid w:val="007B6C12"/>
    <w:rsid w:val="007B6C76"/>
    <w:rsid w:val="007B7E2A"/>
    <w:rsid w:val="007C1E59"/>
    <w:rsid w:val="007C6AB2"/>
    <w:rsid w:val="007D1050"/>
    <w:rsid w:val="007D422E"/>
    <w:rsid w:val="007D45BD"/>
    <w:rsid w:val="007E3B47"/>
    <w:rsid w:val="007E47FD"/>
    <w:rsid w:val="007E5891"/>
    <w:rsid w:val="007E61E2"/>
    <w:rsid w:val="007E7282"/>
    <w:rsid w:val="007F42AA"/>
    <w:rsid w:val="007F63CF"/>
    <w:rsid w:val="007F7933"/>
    <w:rsid w:val="00800352"/>
    <w:rsid w:val="00802FC6"/>
    <w:rsid w:val="00810716"/>
    <w:rsid w:val="00812298"/>
    <w:rsid w:val="008128FD"/>
    <w:rsid w:val="00813919"/>
    <w:rsid w:val="00826D03"/>
    <w:rsid w:val="00834426"/>
    <w:rsid w:val="0083755B"/>
    <w:rsid w:val="00843247"/>
    <w:rsid w:val="00845640"/>
    <w:rsid w:val="00847989"/>
    <w:rsid w:val="00850199"/>
    <w:rsid w:val="00850E38"/>
    <w:rsid w:val="0085112C"/>
    <w:rsid w:val="00851DE7"/>
    <w:rsid w:val="0087541B"/>
    <w:rsid w:val="00891F6B"/>
    <w:rsid w:val="008935E2"/>
    <w:rsid w:val="008961E6"/>
    <w:rsid w:val="00896EF0"/>
    <w:rsid w:val="008A2A9B"/>
    <w:rsid w:val="008A48E7"/>
    <w:rsid w:val="008A5A16"/>
    <w:rsid w:val="008A6563"/>
    <w:rsid w:val="008A668C"/>
    <w:rsid w:val="008B58B3"/>
    <w:rsid w:val="008B75D0"/>
    <w:rsid w:val="008B7785"/>
    <w:rsid w:val="008C3083"/>
    <w:rsid w:val="008C4F6A"/>
    <w:rsid w:val="008D567E"/>
    <w:rsid w:val="008D5838"/>
    <w:rsid w:val="008D62BF"/>
    <w:rsid w:val="008E7FD4"/>
    <w:rsid w:val="008F11B3"/>
    <w:rsid w:val="00900460"/>
    <w:rsid w:val="00901228"/>
    <w:rsid w:val="009018F6"/>
    <w:rsid w:val="00902FB6"/>
    <w:rsid w:val="00906685"/>
    <w:rsid w:val="00910348"/>
    <w:rsid w:val="00912B0B"/>
    <w:rsid w:val="00912B32"/>
    <w:rsid w:val="00917461"/>
    <w:rsid w:val="0092318B"/>
    <w:rsid w:val="00926DC7"/>
    <w:rsid w:val="009270F3"/>
    <w:rsid w:val="00930EE8"/>
    <w:rsid w:val="00933122"/>
    <w:rsid w:val="00933425"/>
    <w:rsid w:val="009345E5"/>
    <w:rsid w:val="0093728F"/>
    <w:rsid w:val="0094171B"/>
    <w:rsid w:val="009451AD"/>
    <w:rsid w:val="0094782C"/>
    <w:rsid w:val="009519B1"/>
    <w:rsid w:val="00953FD7"/>
    <w:rsid w:val="0095405D"/>
    <w:rsid w:val="009546BF"/>
    <w:rsid w:val="0095611D"/>
    <w:rsid w:val="009571FB"/>
    <w:rsid w:val="00965541"/>
    <w:rsid w:val="00966D45"/>
    <w:rsid w:val="00973090"/>
    <w:rsid w:val="00974472"/>
    <w:rsid w:val="0098212A"/>
    <w:rsid w:val="009838E3"/>
    <w:rsid w:val="009860EE"/>
    <w:rsid w:val="00986D66"/>
    <w:rsid w:val="00986F83"/>
    <w:rsid w:val="00991BF9"/>
    <w:rsid w:val="00992398"/>
    <w:rsid w:val="009939FD"/>
    <w:rsid w:val="0099667D"/>
    <w:rsid w:val="009A1BF8"/>
    <w:rsid w:val="009A42A2"/>
    <w:rsid w:val="009B2097"/>
    <w:rsid w:val="009B4941"/>
    <w:rsid w:val="009B7796"/>
    <w:rsid w:val="009C10B9"/>
    <w:rsid w:val="009C164F"/>
    <w:rsid w:val="009C2913"/>
    <w:rsid w:val="009C37F6"/>
    <w:rsid w:val="009C3E07"/>
    <w:rsid w:val="009C45AF"/>
    <w:rsid w:val="009D54CC"/>
    <w:rsid w:val="009D6003"/>
    <w:rsid w:val="009D6485"/>
    <w:rsid w:val="009D700D"/>
    <w:rsid w:val="009E26A5"/>
    <w:rsid w:val="009E53F7"/>
    <w:rsid w:val="009E7361"/>
    <w:rsid w:val="009F32D9"/>
    <w:rsid w:val="00A00493"/>
    <w:rsid w:val="00A04137"/>
    <w:rsid w:val="00A0445D"/>
    <w:rsid w:val="00A04612"/>
    <w:rsid w:val="00A04D84"/>
    <w:rsid w:val="00A07A23"/>
    <w:rsid w:val="00A13609"/>
    <w:rsid w:val="00A16D40"/>
    <w:rsid w:val="00A25D46"/>
    <w:rsid w:val="00A32CBC"/>
    <w:rsid w:val="00A362FA"/>
    <w:rsid w:val="00A4491D"/>
    <w:rsid w:val="00A462B1"/>
    <w:rsid w:val="00A51A34"/>
    <w:rsid w:val="00A52875"/>
    <w:rsid w:val="00A540E4"/>
    <w:rsid w:val="00A54303"/>
    <w:rsid w:val="00A569E2"/>
    <w:rsid w:val="00A61552"/>
    <w:rsid w:val="00A615B6"/>
    <w:rsid w:val="00A65636"/>
    <w:rsid w:val="00A67B74"/>
    <w:rsid w:val="00A7028C"/>
    <w:rsid w:val="00A70EC5"/>
    <w:rsid w:val="00A73C61"/>
    <w:rsid w:val="00A77EED"/>
    <w:rsid w:val="00A81ED3"/>
    <w:rsid w:val="00A84929"/>
    <w:rsid w:val="00A84B2F"/>
    <w:rsid w:val="00A86476"/>
    <w:rsid w:val="00A93FC0"/>
    <w:rsid w:val="00A9746C"/>
    <w:rsid w:val="00AA1E91"/>
    <w:rsid w:val="00AA7844"/>
    <w:rsid w:val="00AA7E00"/>
    <w:rsid w:val="00AB0479"/>
    <w:rsid w:val="00AB3DD7"/>
    <w:rsid w:val="00AB7345"/>
    <w:rsid w:val="00AB7B12"/>
    <w:rsid w:val="00AC0278"/>
    <w:rsid w:val="00AC1116"/>
    <w:rsid w:val="00AC1347"/>
    <w:rsid w:val="00AC29AD"/>
    <w:rsid w:val="00AC3C63"/>
    <w:rsid w:val="00AC6455"/>
    <w:rsid w:val="00AC791E"/>
    <w:rsid w:val="00AD70D4"/>
    <w:rsid w:val="00AE2E73"/>
    <w:rsid w:val="00AE4E0F"/>
    <w:rsid w:val="00AE7674"/>
    <w:rsid w:val="00AF13D8"/>
    <w:rsid w:val="00AF510F"/>
    <w:rsid w:val="00AF55C9"/>
    <w:rsid w:val="00AF569D"/>
    <w:rsid w:val="00B0082C"/>
    <w:rsid w:val="00B063E1"/>
    <w:rsid w:val="00B06456"/>
    <w:rsid w:val="00B06A30"/>
    <w:rsid w:val="00B07B18"/>
    <w:rsid w:val="00B10A95"/>
    <w:rsid w:val="00B10AE4"/>
    <w:rsid w:val="00B1225F"/>
    <w:rsid w:val="00B14A01"/>
    <w:rsid w:val="00B15828"/>
    <w:rsid w:val="00B171B0"/>
    <w:rsid w:val="00B203C7"/>
    <w:rsid w:val="00B21CE8"/>
    <w:rsid w:val="00B22EE0"/>
    <w:rsid w:val="00B25C4D"/>
    <w:rsid w:val="00B27A2A"/>
    <w:rsid w:val="00B36862"/>
    <w:rsid w:val="00B43D3A"/>
    <w:rsid w:val="00B50C05"/>
    <w:rsid w:val="00B50C42"/>
    <w:rsid w:val="00B539FA"/>
    <w:rsid w:val="00B573CE"/>
    <w:rsid w:val="00B6492F"/>
    <w:rsid w:val="00B67899"/>
    <w:rsid w:val="00B739E9"/>
    <w:rsid w:val="00B755FD"/>
    <w:rsid w:val="00B75B5A"/>
    <w:rsid w:val="00B75D21"/>
    <w:rsid w:val="00B75DEE"/>
    <w:rsid w:val="00B7798E"/>
    <w:rsid w:val="00B80CFE"/>
    <w:rsid w:val="00B81DDE"/>
    <w:rsid w:val="00B8488D"/>
    <w:rsid w:val="00B84C42"/>
    <w:rsid w:val="00B853FE"/>
    <w:rsid w:val="00B857DE"/>
    <w:rsid w:val="00B85C23"/>
    <w:rsid w:val="00B8784A"/>
    <w:rsid w:val="00B924B1"/>
    <w:rsid w:val="00B927BD"/>
    <w:rsid w:val="00B959A6"/>
    <w:rsid w:val="00B95BFC"/>
    <w:rsid w:val="00B975B7"/>
    <w:rsid w:val="00BA02C7"/>
    <w:rsid w:val="00BA06AA"/>
    <w:rsid w:val="00BA519A"/>
    <w:rsid w:val="00BA7100"/>
    <w:rsid w:val="00BB0416"/>
    <w:rsid w:val="00BB0A38"/>
    <w:rsid w:val="00BB784B"/>
    <w:rsid w:val="00BC0998"/>
    <w:rsid w:val="00BC1726"/>
    <w:rsid w:val="00BC24FF"/>
    <w:rsid w:val="00BC2657"/>
    <w:rsid w:val="00BD29E9"/>
    <w:rsid w:val="00BD5904"/>
    <w:rsid w:val="00BD72E3"/>
    <w:rsid w:val="00BE146B"/>
    <w:rsid w:val="00BE1903"/>
    <w:rsid w:val="00BE1C09"/>
    <w:rsid w:val="00BE2AA0"/>
    <w:rsid w:val="00BE301D"/>
    <w:rsid w:val="00BE4AB2"/>
    <w:rsid w:val="00BF25C2"/>
    <w:rsid w:val="00C01BCD"/>
    <w:rsid w:val="00C02379"/>
    <w:rsid w:val="00C02AB2"/>
    <w:rsid w:val="00C03ABB"/>
    <w:rsid w:val="00C05DC2"/>
    <w:rsid w:val="00C11265"/>
    <w:rsid w:val="00C11BAC"/>
    <w:rsid w:val="00C12614"/>
    <w:rsid w:val="00C1330C"/>
    <w:rsid w:val="00C161BC"/>
    <w:rsid w:val="00C16565"/>
    <w:rsid w:val="00C17D3B"/>
    <w:rsid w:val="00C20CC9"/>
    <w:rsid w:val="00C22707"/>
    <w:rsid w:val="00C256BE"/>
    <w:rsid w:val="00C276D6"/>
    <w:rsid w:val="00C3479A"/>
    <w:rsid w:val="00C35225"/>
    <w:rsid w:val="00C4016D"/>
    <w:rsid w:val="00C42714"/>
    <w:rsid w:val="00C509A1"/>
    <w:rsid w:val="00C50F14"/>
    <w:rsid w:val="00C5148C"/>
    <w:rsid w:val="00C53B7C"/>
    <w:rsid w:val="00C5630E"/>
    <w:rsid w:val="00C57B93"/>
    <w:rsid w:val="00C602AB"/>
    <w:rsid w:val="00C62D60"/>
    <w:rsid w:val="00C7109D"/>
    <w:rsid w:val="00C72152"/>
    <w:rsid w:val="00C7220C"/>
    <w:rsid w:val="00C769DD"/>
    <w:rsid w:val="00C7726F"/>
    <w:rsid w:val="00C774AA"/>
    <w:rsid w:val="00C817FD"/>
    <w:rsid w:val="00C868BD"/>
    <w:rsid w:val="00C90ABC"/>
    <w:rsid w:val="00C97A73"/>
    <w:rsid w:val="00CA25CE"/>
    <w:rsid w:val="00CA3F78"/>
    <w:rsid w:val="00CA5E0D"/>
    <w:rsid w:val="00CB79F2"/>
    <w:rsid w:val="00CB7E73"/>
    <w:rsid w:val="00CC036E"/>
    <w:rsid w:val="00CC3689"/>
    <w:rsid w:val="00CD01A2"/>
    <w:rsid w:val="00CD07A6"/>
    <w:rsid w:val="00CD12DC"/>
    <w:rsid w:val="00CD5A72"/>
    <w:rsid w:val="00CD7557"/>
    <w:rsid w:val="00CE4DE8"/>
    <w:rsid w:val="00CF0412"/>
    <w:rsid w:val="00CF1EC2"/>
    <w:rsid w:val="00CF4192"/>
    <w:rsid w:val="00CF5B17"/>
    <w:rsid w:val="00D01968"/>
    <w:rsid w:val="00D022E0"/>
    <w:rsid w:val="00D03D4B"/>
    <w:rsid w:val="00D05572"/>
    <w:rsid w:val="00D07447"/>
    <w:rsid w:val="00D30B35"/>
    <w:rsid w:val="00D32DB5"/>
    <w:rsid w:val="00D35901"/>
    <w:rsid w:val="00D35EEC"/>
    <w:rsid w:val="00D44273"/>
    <w:rsid w:val="00D45F01"/>
    <w:rsid w:val="00D46AF5"/>
    <w:rsid w:val="00D47E4E"/>
    <w:rsid w:val="00D52B9E"/>
    <w:rsid w:val="00D6316E"/>
    <w:rsid w:val="00D64E3D"/>
    <w:rsid w:val="00D715BE"/>
    <w:rsid w:val="00D72830"/>
    <w:rsid w:val="00D72F18"/>
    <w:rsid w:val="00D73FCB"/>
    <w:rsid w:val="00D815F3"/>
    <w:rsid w:val="00D82679"/>
    <w:rsid w:val="00D82D53"/>
    <w:rsid w:val="00D926E5"/>
    <w:rsid w:val="00D9680C"/>
    <w:rsid w:val="00DA274A"/>
    <w:rsid w:val="00DA4697"/>
    <w:rsid w:val="00DA5075"/>
    <w:rsid w:val="00DA5650"/>
    <w:rsid w:val="00DA67BA"/>
    <w:rsid w:val="00DA7D56"/>
    <w:rsid w:val="00DB04C7"/>
    <w:rsid w:val="00DB1247"/>
    <w:rsid w:val="00DB3AA0"/>
    <w:rsid w:val="00DC1FDD"/>
    <w:rsid w:val="00DC26D4"/>
    <w:rsid w:val="00DC31D9"/>
    <w:rsid w:val="00DC3801"/>
    <w:rsid w:val="00DC42D9"/>
    <w:rsid w:val="00DD1AB7"/>
    <w:rsid w:val="00DD3143"/>
    <w:rsid w:val="00DD3EDC"/>
    <w:rsid w:val="00DD6B53"/>
    <w:rsid w:val="00DD790E"/>
    <w:rsid w:val="00DE0B43"/>
    <w:rsid w:val="00DE13AC"/>
    <w:rsid w:val="00DE3843"/>
    <w:rsid w:val="00DE462A"/>
    <w:rsid w:val="00DE706D"/>
    <w:rsid w:val="00DE718B"/>
    <w:rsid w:val="00DF036B"/>
    <w:rsid w:val="00DF1E9D"/>
    <w:rsid w:val="00DF39BE"/>
    <w:rsid w:val="00DF779F"/>
    <w:rsid w:val="00E0470C"/>
    <w:rsid w:val="00E06963"/>
    <w:rsid w:val="00E079F2"/>
    <w:rsid w:val="00E07A99"/>
    <w:rsid w:val="00E07EAF"/>
    <w:rsid w:val="00E100BE"/>
    <w:rsid w:val="00E12173"/>
    <w:rsid w:val="00E12304"/>
    <w:rsid w:val="00E13D87"/>
    <w:rsid w:val="00E15371"/>
    <w:rsid w:val="00E15F4D"/>
    <w:rsid w:val="00E16016"/>
    <w:rsid w:val="00E21339"/>
    <w:rsid w:val="00E22A2E"/>
    <w:rsid w:val="00E40FFD"/>
    <w:rsid w:val="00E431E3"/>
    <w:rsid w:val="00E43315"/>
    <w:rsid w:val="00E47FD0"/>
    <w:rsid w:val="00E51512"/>
    <w:rsid w:val="00E52C03"/>
    <w:rsid w:val="00E56E40"/>
    <w:rsid w:val="00E60E9B"/>
    <w:rsid w:val="00E622EE"/>
    <w:rsid w:val="00E73B77"/>
    <w:rsid w:val="00E75BD0"/>
    <w:rsid w:val="00E83342"/>
    <w:rsid w:val="00E83A98"/>
    <w:rsid w:val="00E9620C"/>
    <w:rsid w:val="00E968B7"/>
    <w:rsid w:val="00EA00CF"/>
    <w:rsid w:val="00EA1365"/>
    <w:rsid w:val="00EA1566"/>
    <w:rsid w:val="00EA3FDB"/>
    <w:rsid w:val="00EA5507"/>
    <w:rsid w:val="00EB039E"/>
    <w:rsid w:val="00EB328C"/>
    <w:rsid w:val="00EB3B82"/>
    <w:rsid w:val="00EB6D95"/>
    <w:rsid w:val="00EC1540"/>
    <w:rsid w:val="00EC453D"/>
    <w:rsid w:val="00ED060E"/>
    <w:rsid w:val="00ED54D1"/>
    <w:rsid w:val="00ED6C07"/>
    <w:rsid w:val="00ED70C9"/>
    <w:rsid w:val="00ED7CB9"/>
    <w:rsid w:val="00ED7F0C"/>
    <w:rsid w:val="00EE1B53"/>
    <w:rsid w:val="00EE1F8A"/>
    <w:rsid w:val="00EE5494"/>
    <w:rsid w:val="00EF1601"/>
    <w:rsid w:val="00EF3B22"/>
    <w:rsid w:val="00F00642"/>
    <w:rsid w:val="00F025DF"/>
    <w:rsid w:val="00F030A0"/>
    <w:rsid w:val="00F15692"/>
    <w:rsid w:val="00F15895"/>
    <w:rsid w:val="00F162B6"/>
    <w:rsid w:val="00F167C6"/>
    <w:rsid w:val="00F17800"/>
    <w:rsid w:val="00F17E10"/>
    <w:rsid w:val="00F22FDB"/>
    <w:rsid w:val="00F2796F"/>
    <w:rsid w:val="00F27EB5"/>
    <w:rsid w:val="00F353CD"/>
    <w:rsid w:val="00F37503"/>
    <w:rsid w:val="00F4043A"/>
    <w:rsid w:val="00F47BF9"/>
    <w:rsid w:val="00F53B39"/>
    <w:rsid w:val="00F554A0"/>
    <w:rsid w:val="00F55F8A"/>
    <w:rsid w:val="00F57918"/>
    <w:rsid w:val="00F57DE7"/>
    <w:rsid w:val="00F636A3"/>
    <w:rsid w:val="00F673AD"/>
    <w:rsid w:val="00F67CF1"/>
    <w:rsid w:val="00F70135"/>
    <w:rsid w:val="00F72281"/>
    <w:rsid w:val="00F72BD4"/>
    <w:rsid w:val="00F75818"/>
    <w:rsid w:val="00F75EC5"/>
    <w:rsid w:val="00F80AC2"/>
    <w:rsid w:val="00F80E2B"/>
    <w:rsid w:val="00F81428"/>
    <w:rsid w:val="00F83B6F"/>
    <w:rsid w:val="00F86145"/>
    <w:rsid w:val="00F90030"/>
    <w:rsid w:val="00F92D18"/>
    <w:rsid w:val="00F94260"/>
    <w:rsid w:val="00FA4378"/>
    <w:rsid w:val="00FB1CC4"/>
    <w:rsid w:val="00FB4D23"/>
    <w:rsid w:val="00FB67E6"/>
    <w:rsid w:val="00FB6AB7"/>
    <w:rsid w:val="00FB72FC"/>
    <w:rsid w:val="00FC1397"/>
    <w:rsid w:val="00FC291B"/>
    <w:rsid w:val="00FC697E"/>
    <w:rsid w:val="00FC79D7"/>
    <w:rsid w:val="00FD0741"/>
    <w:rsid w:val="00FD4BB0"/>
    <w:rsid w:val="00FD4DB0"/>
    <w:rsid w:val="00FD4F14"/>
    <w:rsid w:val="00FD5AEE"/>
    <w:rsid w:val="00FE2971"/>
    <w:rsid w:val="00FE6138"/>
    <w:rsid w:val="00FE6A49"/>
    <w:rsid w:val="00FF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17197"/>
  <w15:chartTrackingRefBased/>
  <w15:docId w15:val="{EBE0C9A9-30D2-42E0-AF26-89225D7A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57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line="280" w:lineRule="exact"/>
      <w:jc w:val="both"/>
      <w:textAlignment w:val="baseline"/>
    </w:pPr>
    <w:rPr>
      <w:rFonts w:eastAsia="Times New Roman" w:cs="Calibri"/>
      <w:sz w:val="22"/>
      <w:szCs w:val="22"/>
      <w:lang w:eastAsia="en-US"/>
    </w:rPr>
  </w:style>
  <w:style w:type="paragraph" w:styleId="Heading1">
    <w:name w:val="heading 1"/>
    <w:next w:val="Normal"/>
    <w:link w:val="Heading1Char"/>
    <w:autoRedefine/>
    <w:uiPriority w:val="9"/>
    <w:qFormat/>
    <w:rsid w:val="00B06A30"/>
    <w:pPr>
      <w:keepNext/>
      <w:keepLines/>
      <w:tabs>
        <w:tab w:val="left" w:pos="0"/>
        <w:tab w:val="left" w:pos="567"/>
      </w:tabs>
      <w:spacing w:before="240" w:line="276" w:lineRule="auto"/>
      <w:outlineLvl w:val="0"/>
    </w:pPr>
    <w:rPr>
      <w:rFonts w:ascii="Arial" w:eastAsiaTheme="majorEastAsia" w:hAnsi="Arial"/>
      <w:b/>
      <w:bCs/>
      <w:sz w:val="28"/>
      <w:szCs w:val="28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9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926E5"/>
    <w:pPr>
      <w:tabs>
        <w:tab w:val="clear" w:pos="1191"/>
        <w:tab w:val="clear" w:pos="1588"/>
        <w:tab w:val="clear" w:pos="1985"/>
        <w:tab w:val="center" w:pos="4820"/>
        <w:tab w:val="center" w:pos="9639"/>
      </w:tabs>
      <w:spacing w:before="0"/>
      <w:jc w:val="left"/>
    </w:pPr>
  </w:style>
  <w:style w:type="character" w:customStyle="1" w:styleId="HeaderChar">
    <w:name w:val="Header Char"/>
    <w:link w:val="Header"/>
    <w:uiPriority w:val="99"/>
    <w:rsid w:val="00D926E5"/>
    <w:rPr>
      <w:rFonts w:ascii="Calibri" w:eastAsia="Times New Roman" w:hAnsi="Calibri" w:cs="Calibri"/>
      <w:lang w:eastAsia="en-US"/>
    </w:rPr>
  </w:style>
  <w:style w:type="character" w:styleId="PageNumber">
    <w:name w:val="page number"/>
    <w:basedOn w:val="DefaultParagraphFont"/>
    <w:rsid w:val="00D926E5"/>
  </w:style>
  <w:style w:type="paragraph" w:customStyle="1" w:styleId="FirstFooter">
    <w:name w:val="FirstFooter"/>
    <w:basedOn w:val="Normal"/>
    <w:rsid w:val="00D926E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40"/>
      <w:jc w:val="left"/>
      <w:textAlignment w:val="auto"/>
    </w:pPr>
    <w:rPr>
      <w:sz w:val="16"/>
    </w:rPr>
  </w:style>
  <w:style w:type="character" w:styleId="Hyperlink">
    <w:name w:val="Hyperlink"/>
    <w:uiPriority w:val="99"/>
    <w:rsid w:val="00D926E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7661B"/>
    <w:pPr>
      <w:tabs>
        <w:tab w:val="clear" w:pos="794"/>
        <w:tab w:val="clear" w:pos="1191"/>
        <w:tab w:val="clear" w:pos="1588"/>
        <w:tab w:val="clear" w:pos="1985"/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link w:val="Footer"/>
    <w:uiPriority w:val="99"/>
    <w:rsid w:val="0057661B"/>
    <w:rPr>
      <w:rFonts w:ascii="Calibri" w:eastAsia="Times New Roman" w:hAnsi="Calibri" w:cs="Calibri"/>
      <w:lang w:eastAsia="en-US"/>
    </w:rPr>
  </w:style>
  <w:style w:type="paragraph" w:styleId="NoSpacing">
    <w:name w:val="No Spacing"/>
    <w:uiPriority w:val="1"/>
    <w:qFormat/>
    <w:rsid w:val="00C50F1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both"/>
      <w:textAlignment w:val="baseline"/>
    </w:pPr>
    <w:rPr>
      <w:rFonts w:eastAsia="Times New Roman" w:cs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AB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E4AB2"/>
    <w:rPr>
      <w:rFonts w:ascii="Segoe UI" w:eastAsia="Times New Roman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470A1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9345E5"/>
    <w:rPr>
      <w:rFonts w:eastAsia="Calibri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34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B196E"/>
    <w:rPr>
      <w:rFonts w:eastAsia="Calibri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Brdtekst">
    <w:name w:val="MVTU_Brødtekst"/>
    <w:basedOn w:val="Normal"/>
    <w:semiHidden/>
    <w:rsid w:val="00F47BF9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 w:cs="Times New Roman"/>
      <w:spacing w:val="2"/>
      <w:kern w:val="26"/>
      <w:lang w:val="da-DK" w:eastAsia="da-DK"/>
    </w:rPr>
  </w:style>
  <w:style w:type="paragraph" w:customStyle="1" w:styleId="MVTUOverskrift">
    <w:name w:val="MVTU_Overskrift"/>
    <w:basedOn w:val="Normal"/>
    <w:next w:val="MVTUBrdtekst"/>
    <w:semiHidden/>
    <w:rsid w:val="00F47BF9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 w:cs="Times New Roman"/>
      <w:b/>
      <w:spacing w:val="2"/>
      <w:kern w:val="26"/>
      <w:lang w:val="da-DK" w:eastAsia="da-DK"/>
    </w:rPr>
  </w:style>
  <w:style w:type="paragraph" w:styleId="FootnoteText">
    <w:name w:val="footnote text"/>
    <w:basedOn w:val="Normal"/>
    <w:link w:val="FootnoteTextChar"/>
    <w:uiPriority w:val="99"/>
    <w:rsid w:val="00F47BF9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 w:cs="Times New Roman"/>
      <w:sz w:val="20"/>
      <w:szCs w:val="20"/>
      <w:lang w:val="da-DK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7BF9"/>
    <w:rPr>
      <w:rFonts w:ascii="Times New Roman" w:eastAsia="Times New Roman" w:hAnsi="Times New Roman" w:cs="Times New Roman"/>
      <w:lang w:val="da-DK" w:eastAsia="en-US"/>
    </w:rPr>
  </w:style>
  <w:style w:type="paragraph" w:styleId="EndnoteText">
    <w:name w:val="endnote text"/>
    <w:basedOn w:val="Normal"/>
    <w:link w:val="EndnoteTextChar"/>
    <w:semiHidden/>
    <w:unhideWhenUsed/>
    <w:rsid w:val="00F47BF9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jc w:val="left"/>
      <w:textAlignment w:val="auto"/>
    </w:pPr>
    <w:rPr>
      <w:rFonts w:ascii="Times New Roman" w:hAnsi="Times New Roman" w:cs="Times New Roman"/>
      <w:sz w:val="20"/>
      <w:szCs w:val="20"/>
      <w:lang w:val="en-GB" w:eastAsia="da-DK"/>
    </w:rPr>
  </w:style>
  <w:style w:type="character" w:customStyle="1" w:styleId="EndnoteTextChar">
    <w:name w:val="Endnote Text Char"/>
    <w:basedOn w:val="DefaultParagraphFont"/>
    <w:link w:val="EndnoteText"/>
    <w:semiHidden/>
    <w:rsid w:val="00F47BF9"/>
    <w:rPr>
      <w:rFonts w:ascii="Times New Roman" w:eastAsia="Times New Roman" w:hAnsi="Times New Roman" w:cs="Times New Roman"/>
      <w:lang w:val="en-GB" w:eastAsia="da-DK"/>
    </w:rPr>
  </w:style>
  <w:style w:type="character" w:styleId="EndnoteReference">
    <w:name w:val="endnote reference"/>
    <w:basedOn w:val="DefaultParagraphFont"/>
    <w:semiHidden/>
    <w:unhideWhenUsed/>
    <w:rsid w:val="00F47BF9"/>
    <w:rPr>
      <w:vertAlign w:val="superscript"/>
    </w:rPr>
  </w:style>
  <w:style w:type="paragraph" w:styleId="BodyText">
    <w:name w:val="Body Text"/>
    <w:basedOn w:val="Normal"/>
    <w:link w:val="BodyTextChar"/>
    <w:semiHidden/>
    <w:rsid w:val="00F47BF9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80" w:lineRule="atLeast"/>
      <w:jc w:val="left"/>
      <w:textAlignment w:val="auto"/>
    </w:pPr>
    <w:rPr>
      <w:rFonts w:ascii="Arial" w:hAnsi="Arial" w:cs="Arial"/>
      <w:color w:val="EF9213"/>
      <w:sz w:val="16"/>
      <w:szCs w:val="24"/>
      <w:lang w:val="en-GB" w:eastAsia="da-DK"/>
    </w:rPr>
  </w:style>
  <w:style w:type="character" w:customStyle="1" w:styleId="BodyTextChar">
    <w:name w:val="Body Text Char"/>
    <w:basedOn w:val="DefaultParagraphFont"/>
    <w:link w:val="BodyText"/>
    <w:semiHidden/>
    <w:rsid w:val="00F47BF9"/>
    <w:rPr>
      <w:rFonts w:ascii="Arial" w:eastAsia="Times New Roman" w:hAnsi="Arial"/>
      <w:color w:val="EF9213"/>
      <w:sz w:val="16"/>
      <w:szCs w:val="24"/>
      <w:lang w:val="en-GB" w:eastAsia="da-DK"/>
    </w:rPr>
  </w:style>
  <w:style w:type="paragraph" w:styleId="Signature">
    <w:name w:val="Signature"/>
    <w:basedOn w:val="Normal"/>
    <w:link w:val="SignatureChar"/>
    <w:rsid w:val="00F47BF9"/>
    <w:pPr>
      <w:keepNext/>
      <w:keepLines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80" w:lineRule="atLeast"/>
      <w:jc w:val="left"/>
      <w:textAlignment w:val="auto"/>
    </w:pPr>
    <w:rPr>
      <w:rFonts w:ascii="Times New Roman" w:hAnsi="Times New Roman" w:cs="Times New Roman"/>
      <w:sz w:val="24"/>
      <w:szCs w:val="24"/>
      <w:lang w:val="en-GB" w:eastAsia="da-DK"/>
    </w:rPr>
  </w:style>
  <w:style w:type="character" w:customStyle="1" w:styleId="SignatureChar">
    <w:name w:val="Signature Char"/>
    <w:basedOn w:val="DefaultParagraphFont"/>
    <w:link w:val="Signature"/>
    <w:rsid w:val="00F47BF9"/>
    <w:rPr>
      <w:rFonts w:ascii="Times New Roman" w:eastAsia="Times New Roman" w:hAnsi="Times New Roman" w:cs="Times New Roman"/>
      <w:sz w:val="24"/>
      <w:szCs w:val="24"/>
      <w:lang w:val="en-GB" w:eastAsia="da-DK"/>
    </w:rPr>
  </w:style>
  <w:style w:type="character" w:styleId="FollowedHyperlink">
    <w:name w:val="FollowedHyperlink"/>
    <w:basedOn w:val="DefaultParagraphFont"/>
    <w:uiPriority w:val="99"/>
    <w:semiHidden/>
    <w:unhideWhenUsed/>
    <w:rsid w:val="00AB0479"/>
    <w:rPr>
      <w:color w:val="954F72"/>
      <w:u w:val="single"/>
    </w:rPr>
  </w:style>
  <w:style w:type="paragraph" w:customStyle="1" w:styleId="xl65">
    <w:name w:val="xl65"/>
    <w:basedOn w:val="Normal"/>
    <w:rsid w:val="00AB0479"/>
    <w:pPr>
      <w:shd w:val="clear" w:color="000000" w:fill="FFFF00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965541"/>
    <w:rPr>
      <w:vertAlign w:val="superscript"/>
    </w:rPr>
  </w:style>
  <w:style w:type="paragraph" w:customStyle="1" w:styleId="Default">
    <w:name w:val="Default"/>
    <w:rsid w:val="00AA7E00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character" w:customStyle="1" w:styleId="TabletextChar">
    <w:name w:val="Table_text Char"/>
    <w:basedOn w:val="DefaultParagraphFont"/>
    <w:link w:val="Tabletext"/>
    <w:locked/>
    <w:rsid w:val="00C42714"/>
    <w:rPr>
      <w:rFonts w:eastAsia="Times New Roman" w:cs="Calibri"/>
      <w:b/>
      <w:sz w:val="18"/>
      <w:lang w:val="fr-FR" w:eastAsia="en-US"/>
    </w:rPr>
  </w:style>
  <w:style w:type="paragraph" w:customStyle="1" w:styleId="Tabletext">
    <w:name w:val="Table_text"/>
    <w:basedOn w:val="Normal"/>
    <w:link w:val="TabletextChar"/>
    <w:rsid w:val="00C42714"/>
    <w:pPr>
      <w:tabs>
        <w:tab w:val="clear" w:pos="794"/>
        <w:tab w:val="clear" w:pos="1191"/>
        <w:tab w:val="clear" w:pos="1588"/>
        <w:tab w:val="clear" w:pos="1985"/>
        <w:tab w:val="left" w:pos="1276"/>
        <w:tab w:val="left" w:pos="1843"/>
      </w:tabs>
      <w:spacing w:before="40" w:after="40" w:line="240" w:lineRule="auto"/>
      <w:jc w:val="left"/>
      <w:textAlignment w:val="auto"/>
    </w:pPr>
    <w:rPr>
      <w:b/>
      <w:sz w:val="18"/>
      <w:szCs w:val="20"/>
      <w:lang w:val="fr-FR"/>
    </w:rPr>
  </w:style>
  <w:style w:type="paragraph" w:customStyle="1" w:styleId="Tablehead">
    <w:name w:val="Table_head"/>
    <w:basedOn w:val="Normal"/>
    <w:next w:val="Normal"/>
    <w:rsid w:val="00C42714"/>
    <w:pPr>
      <w:keepNext/>
      <w:tabs>
        <w:tab w:val="clear" w:pos="794"/>
        <w:tab w:val="clear" w:pos="1191"/>
        <w:tab w:val="clear" w:pos="1588"/>
        <w:tab w:val="clear" w:pos="1985"/>
        <w:tab w:val="left" w:pos="1276"/>
        <w:tab w:val="left" w:pos="1843"/>
      </w:tabs>
      <w:spacing w:before="80" w:after="80" w:line="240" w:lineRule="auto"/>
      <w:jc w:val="center"/>
      <w:textAlignment w:val="auto"/>
    </w:pPr>
    <w:rPr>
      <w:rFonts w:cs="Times New Roman"/>
      <w:b/>
      <w:bCs/>
      <w:i/>
      <w:sz w:val="18"/>
      <w:lang w:val="fr-FR"/>
    </w:rPr>
  </w:style>
  <w:style w:type="character" w:customStyle="1" w:styleId="blancChar">
    <w:name w:val="blanc Char"/>
    <w:basedOn w:val="DefaultParagraphFont"/>
    <w:link w:val="blanc"/>
    <w:locked/>
    <w:rsid w:val="00C42714"/>
    <w:rPr>
      <w:rFonts w:eastAsia="Times New Roman" w:cs="Calibri"/>
      <w:sz w:val="12"/>
      <w:lang w:val="en-GB" w:eastAsia="en-US"/>
    </w:rPr>
  </w:style>
  <w:style w:type="paragraph" w:customStyle="1" w:styleId="blanc">
    <w:name w:val="blanc"/>
    <w:basedOn w:val="Normal"/>
    <w:link w:val="blancChar"/>
    <w:rsid w:val="00C42714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276"/>
        <w:tab w:val="left" w:pos="1843"/>
        <w:tab w:val="left" w:pos="5387"/>
        <w:tab w:val="left" w:pos="5954"/>
      </w:tabs>
      <w:spacing w:before="0" w:line="240" w:lineRule="auto"/>
      <w:textAlignment w:val="auto"/>
    </w:pPr>
    <w:rPr>
      <w:sz w:val="12"/>
      <w:szCs w:val="20"/>
      <w:lang w:val="en-GB"/>
    </w:rPr>
  </w:style>
  <w:style w:type="character" w:customStyle="1" w:styleId="TablefinChar">
    <w:name w:val="Table_fin Char"/>
    <w:basedOn w:val="DefaultParagraphFont"/>
    <w:link w:val="Tablefin"/>
    <w:locked/>
    <w:rsid w:val="00C42714"/>
    <w:rPr>
      <w:rFonts w:ascii="FrugalSans" w:hAnsi="FrugalSans"/>
      <w:b/>
      <w:sz w:val="12"/>
      <w:lang w:val="fr-FR" w:eastAsia="en-US"/>
    </w:rPr>
  </w:style>
  <w:style w:type="paragraph" w:customStyle="1" w:styleId="Tablefin">
    <w:name w:val="Table_fin"/>
    <w:basedOn w:val="Tabletext"/>
    <w:next w:val="Normal"/>
    <w:link w:val="TablefinChar"/>
    <w:rsid w:val="00C42714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 w:cs="Arial"/>
      <w:sz w:val="12"/>
    </w:rPr>
  </w:style>
  <w:style w:type="character" w:customStyle="1" w:styleId="Heading1Char">
    <w:name w:val="Heading 1 Char"/>
    <w:basedOn w:val="DefaultParagraphFont"/>
    <w:link w:val="Heading1"/>
    <w:uiPriority w:val="9"/>
    <w:rsid w:val="00B06A30"/>
    <w:rPr>
      <w:rFonts w:ascii="Arial" w:eastAsiaTheme="majorEastAsia" w:hAnsi="Arial"/>
      <w:b/>
      <w:bCs/>
      <w:sz w:val="28"/>
      <w:szCs w:val="28"/>
      <w:lang w:val="en-GB" w:eastAsia="en-US"/>
    </w:rPr>
  </w:style>
  <w:style w:type="table" w:customStyle="1" w:styleId="TableGrid3">
    <w:name w:val="Table Grid3"/>
    <w:basedOn w:val="TableNormal"/>
    <w:next w:val="TableGrid"/>
    <w:rsid w:val="002061DF"/>
    <w:rPr>
      <w:rFonts w:ascii="Times New Roman" w:eastAsia="Times New Roman" w:hAnsi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97A73"/>
    <w:pPr>
      <w:widowControl w:val="0"/>
      <w:tabs>
        <w:tab w:val="clear" w:pos="794"/>
        <w:tab w:val="clear" w:pos="1191"/>
        <w:tab w:val="clear" w:pos="1588"/>
        <w:tab w:val="clear" w:pos="1985"/>
      </w:tabs>
      <w:overflowPunct/>
      <w:adjustRightInd/>
      <w:spacing w:before="0" w:line="240" w:lineRule="auto"/>
      <w:ind w:left="107"/>
      <w:jc w:val="left"/>
      <w:textAlignment w:val="auto"/>
    </w:pPr>
    <w:rPr>
      <w:rFonts w:ascii="Arial" w:eastAsia="Arial" w:hAnsi="Arial" w:cs="Aria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5E0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9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F453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51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aivoj\AppData\Roaming\Microsoft\Templates\ITU-OBNA\ITU%20TSB%20OBNA%20Letter150-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ITU TSB OBNA Letter150-E.dotx</Template>
  <TotalTime>5</TotalTime>
  <Pages>2</Pages>
  <Words>517</Words>
  <Characters>2951</Characters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Links>
    <vt:vector size="24" baseType="variant">
      <vt:variant>
        <vt:i4>4653074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http://www.itu.int/ITU-T/inr/nnp/</vt:lpwstr>
      </vt:variant>
      <vt:variant>
        <vt:lpwstr/>
      </vt:variant>
      <vt:variant>
        <vt:i4>7405613</vt:i4>
      </vt:variant>
      <vt:variant>
        <vt:i4>12</vt:i4>
      </vt:variant>
      <vt:variant>
        <vt:i4>0</vt:i4>
      </vt:variant>
      <vt:variant>
        <vt:i4>5</vt:i4>
      </vt:variant>
      <vt:variant>
        <vt:lpwstr>http://www.itu150.org/</vt:lpwstr>
      </vt:variant>
      <vt:variant>
        <vt:lpwstr/>
      </vt:variant>
      <vt:variant>
        <vt:i4>393299</vt:i4>
      </vt:variant>
      <vt:variant>
        <vt:i4>9</vt:i4>
      </vt:variant>
      <vt:variant>
        <vt:i4>0</vt:i4>
      </vt:variant>
      <vt:variant>
        <vt:i4>5</vt:i4>
      </vt:variant>
      <vt:variant>
        <vt:lpwstr>http://www.itu.int/en/pages/default.aspx</vt:lpwstr>
      </vt:variant>
      <vt:variant>
        <vt:lpwstr/>
      </vt:variant>
      <vt:variant>
        <vt:i4>7471182</vt:i4>
      </vt:variant>
      <vt:variant>
        <vt:i4>6</vt:i4>
      </vt:variant>
      <vt:variant>
        <vt:i4>0</vt:i4>
      </vt:variant>
      <vt:variant>
        <vt:i4>5</vt:i4>
      </vt:variant>
      <vt:variant>
        <vt:lpwstr>mailto:itumail@itu.int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Printed>2022-11-14T14:09:00Z</cp:lastPrinted>
  <dcterms:created xsi:type="dcterms:W3CDTF">2022-11-11T14:32:00Z</dcterms:created>
  <dcterms:modified xsi:type="dcterms:W3CDTF">2022-11-14T14:10:00Z</dcterms:modified>
</cp:coreProperties>
</file>